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9E" w:rsidRDefault="00B96D9E" w:rsidP="00B96D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96D9E" w:rsidRDefault="00B96D9E" w:rsidP="00B96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96D9E" w:rsidRDefault="00B96D9E" w:rsidP="00B96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96D9E" w:rsidRDefault="00B96D9E" w:rsidP="00B96D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6D9E" w:rsidRDefault="00B96D9E" w:rsidP="00B96D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6D9E" w:rsidRDefault="00B96D9E" w:rsidP="00B96D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2024 г.                              г. Ипатово                                             № 553</w:t>
      </w:r>
    </w:p>
    <w:p w:rsidR="00220545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545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2054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совете по </w:t>
      </w:r>
      <w:proofErr w:type="spellStart"/>
      <w:r w:rsidRPr="0022054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коммунальному хозяйству при администрации Ипатовского муниципального округа Ставропольского края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30 мая 2023 г. №46-кз «О наделении Ипатовского городского округа Ставропольского края статусом муниципального округа», приказом министерства </w:t>
      </w:r>
      <w:proofErr w:type="spellStart"/>
      <w:r w:rsidRPr="0022054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 xml:space="preserve">коммунального хозяйства Ставропольского края от 20 октября 2015 г. № 242 «О создании общественных советов по жилищно-коммунальному хозяйству в муниципальных образованиях Ставропольского края», в целях повышения эффективности системы общественного контроля в сфере </w:t>
      </w:r>
      <w:proofErr w:type="spellStart"/>
      <w:r w:rsidRPr="0022054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коммунального хозяйства администрация Ипатовского муниципального округа Ставропольского края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 w:rsidRPr="002205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 w:rsidRPr="00220545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об Общественном совете по жилищно-коммунальному хозяйству при администрации Ипатовского муниципального округа Ставропольского края (далее - Положение).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>от 13 февраля 2018 г. № 120 «О создании Общественного совета по жилищно-коммунальному хозяйству при администрации Ипатовского городского округа Ставропольского края»;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>от 23 июня 2021 г. № 842 «О внесении изменений в постановление администрации Ипатовского городского округа Ставропольского края от 13 февраля 2018 г. № 120 «О создании Общественного совета по жилищно-коммунальному хозяйству при администрации Ипатовского городского округа Ставропольского края»;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>от 07 июля 2022 г. № 966 «О внесении изменений в состав Общественного совета по жилищно-коммунальному хозяйству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13 февраля 2018 г. №120».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0545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45">
        <w:rPr>
          <w:rFonts w:ascii="Times New Roman" w:hAnsi="Times New Roman" w:cs="Times New Roman"/>
          <w:sz w:val="28"/>
          <w:szCs w:val="28"/>
        </w:rPr>
        <w:t>телекомму</w:t>
      </w:r>
      <w:r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</w:t>
      </w:r>
      <w:r>
        <w:rPr>
          <w:rFonts w:ascii="Times New Roman" w:hAnsi="Times New Roman" w:cs="Times New Roman"/>
          <w:sz w:val="28"/>
          <w:szCs w:val="28"/>
        </w:rPr>
        <w:t>го района Ставропольского края.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</w:t>
      </w:r>
      <w:proofErr w:type="spellStart"/>
      <w:r w:rsidRPr="0022054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054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22054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22054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20545">
        <w:rPr>
          <w:rFonts w:ascii="Times New Roman" w:hAnsi="Times New Roman" w:cs="Times New Roman"/>
          <w:sz w:val="28"/>
          <w:szCs w:val="28"/>
        </w:rPr>
        <w:t>.</w:t>
      </w: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</w:p>
    <w:p w:rsidR="00220545" w:rsidRPr="00220545" w:rsidRDefault="00220545" w:rsidP="002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545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220545" w:rsidRPr="00C36BB0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545" w:rsidRPr="00C36BB0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545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545" w:rsidRPr="00C36BB0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545" w:rsidRPr="00C36BB0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6BB0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20545" w:rsidRPr="00C36BB0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6B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20545" w:rsidRPr="00C36BB0" w:rsidRDefault="00220545" w:rsidP="0022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6BB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36BB0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220545" w:rsidRPr="00C36BB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0545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0795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0F27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96D9E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1479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486E725A-05C2-4E0D-AE0C-E5851C4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3959-B4E4-4E8F-AD7A-2AAABC9E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2024-04-23T21:45:00Z</cp:lastPrinted>
  <dcterms:created xsi:type="dcterms:W3CDTF">2024-04-12T14:54:00Z</dcterms:created>
  <dcterms:modified xsi:type="dcterms:W3CDTF">2024-04-24T08:16:00Z</dcterms:modified>
</cp:coreProperties>
</file>