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1B5E" w:rsidRDefault="00E81B5E" w:rsidP="00E81B5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81B5E" w:rsidRDefault="00E81B5E" w:rsidP="00E8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E81B5E" w:rsidRDefault="00E81B5E" w:rsidP="00E81B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E81B5E" w:rsidRDefault="00E81B5E" w:rsidP="00E81B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1B5E" w:rsidRDefault="00E81B5E" w:rsidP="00E81B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1B5E" w:rsidRDefault="00E81B5E" w:rsidP="00E81B5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января 2025 г.                               г. Ипатово                                              № 86</w:t>
      </w:r>
    </w:p>
    <w:p w:rsidR="00D22089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2089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D22089">
        <w:rPr>
          <w:rFonts w:ascii="Times New Roman" w:hAnsi="Times New Roman" w:cs="Times New Roman"/>
          <w:sz w:val="28"/>
          <w:szCs w:val="28"/>
        </w:rPr>
        <w:t>создании комиссии по принятию решений о признании безнадежной к взысканию задолженности по платежам в бюджет Ипатовского муниципального округа Ставропольского края и о её списании (восстановлении) по администратору доходов 701 «Администрация Ипатовского муниципального округа Ставропольского края»</w:t>
      </w: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  <w:r w:rsidRPr="00D22089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Ипатовского муниципального округа Ставропольского края от 16 декабря 2024 г. №1674  «Об утверждении порядка принятия решений о признании  безнадежной к взысканию задолженности по платежам в бюджет Ипатовского муниципального округа Ставропольского края и о её списании (восстановлении) по администратору доходов 701 «Администрация Ипатовского муниципального округа Ставропольского края», администрация Ипатовс</w:t>
      </w:r>
      <w:r>
        <w:rPr>
          <w:rFonts w:ascii="Times New Roman" w:hAnsi="Times New Roman" w:cs="Times New Roman"/>
          <w:sz w:val="28"/>
          <w:szCs w:val="28"/>
        </w:rPr>
        <w:t>кого муниципального округа Став</w:t>
      </w:r>
      <w:r w:rsidRPr="00D22089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  <w:r w:rsidRPr="00D220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2089">
        <w:rPr>
          <w:rFonts w:ascii="Times New Roman" w:hAnsi="Times New Roman" w:cs="Times New Roman"/>
          <w:sz w:val="28"/>
          <w:szCs w:val="28"/>
        </w:rPr>
        <w:t>1. Создать комиссию по принятию решений о признании  безнадежной к взысканию задолженности по платежам в бюджет Ипатовского муниципального округа Ставропольского края и о её списании (восстановлении) по администратору доходов 701 «Администрация Ипатовского муниципального округа Ставропольского края» и утвердить её в прилагаемом составе</w:t>
      </w:r>
    </w:p>
    <w:p w:rsid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2089">
        <w:rPr>
          <w:rFonts w:ascii="Times New Roman" w:hAnsi="Times New Roman" w:cs="Times New Roman"/>
          <w:sz w:val="28"/>
          <w:szCs w:val="28"/>
        </w:rPr>
        <w:t xml:space="preserve">2. Отделу по организационным и </w:t>
      </w:r>
      <w:r>
        <w:rPr>
          <w:rFonts w:ascii="Times New Roman" w:hAnsi="Times New Roman" w:cs="Times New Roman"/>
          <w:sz w:val="28"/>
          <w:szCs w:val="28"/>
        </w:rPr>
        <w:t>общим вопросам, связям с общест</w:t>
      </w:r>
      <w:r w:rsidRPr="00D22089">
        <w:rPr>
          <w:rFonts w:ascii="Times New Roman" w:hAnsi="Times New Roman" w:cs="Times New Roman"/>
          <w:sz w:val="28"/>
          <w:szCs w:val="28"/>
        </w:rPr>
        <w:t>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208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22089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подписания.  </w:t>
      </w:r>
    </w:p>
    <w:p w:rsidR="00D22089" w:rsidRPr="00D22089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2089" w:rsidRPr="00D22089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22089" w:rsidRPr="0003356C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22089" w:rsidRPr="0003356C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:rsidR="00D22089" w:rsidRPr="0003356C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:rsidR="00D22089" w:rsidRPr="0003356C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3356C"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 w:rsidRPr="000335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22089" w:rsidRPr="0003356C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D22089" w:rsidRPr="0003356C" w:rsidRDefault="00D22089" w:rsidP="00D220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</w:p>
    <w:p w:rsidR="002C2DE1" w:rsidRDefault="002C2DE1" w:rsidP="002C2DE1">
      <w:pPr>
        <w:tabs>
          <w:tab w:val="left" w:pos="6419"/>
          <w:tab w:val="left" w:pos="10169"/>
          <w:tab w:val="left" w:pos="10259"/>
        </w:tabs>
        <w:autoSpaceDE w:val="0"/>
        <w:autoSpaceDN w:val="0"/>
        <w:adjustRightInd w:val="0"/>
        <w:spacing w:line="240" w:lineRule="exact"/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C2DE1" w:rsidRDefault="002C2DE1" w:rsidP="002C2DE1">
      <w:pPr>
        <w:tabs>
          <w:tab w:val="left" w:pos="6419"/>
          <w:tab w:val="left" w:pos="10169"/>
          <w:tab w:val="left" w:pos="10259"/>
        </w:tabs>
        <w:autoSpaceDE w:val="0"/>
        <w:autoSpaceDN w:val="0"/>
        <w:adjustRightInd w:val="0"/>
        <w:spacing w:line="240" w:lineRule="exact"/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C2DE1" w:rsidRDefault="002C2DE1" w:rsidP="002C2DE1">
      <w:pPr>
        <w:tabs>
          <w:tab w:val="left" w:pos="6419"/>
          <w:tab w:val="left" w:pos="10169"/>
          <w:tab w:val="left" w:pos="10259"/>
        </w:tabs>
        <w:autoSpaceDE w:val="0"/>
        <w:autoSpaceDN w:val="0"/>
        <w:adjustRightInd w:val="0"/>
        <w:spacing w:line="240" w:lineRule="exact"/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 w:rsidRPr="00F52A59"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 </w:t>
      </w:r>
    </w:p>
    <w:p w:rsidR="002C2DE1" w:rsidRDefault="002C2DE1" w:rsidP="002C2DE1">
      <w:pPr>
        <w:tabs>
          <w:tab w:val="left" w:pos="6419"/>
          <w:tab w:val="left" w:pos="10169"/>
          <w:tab w:val="left" w:pos="10259"/>
        </w:tabs>
        <w:autoSpaceDE w:val="0"/>
        <w:autoSpaceDN w:val="0"/>
        <w:adjustRightInd w:val="0"/>
        <w:spacing w:line="240" w:lineRule="exact"/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постановлением</w:t>
      </w:r>
      <w:r w:rsidRPr="00F52A59">
        <w:rPr>
          <w:rFonts w:ascii="Times New Roman CYR" w:hAnsi="Times New Roman CYR" w:cs="Times New Roman CYR"/>
          <w:color w:val="000000"/>
          <w:sz w:val="28"/>
          <w:szCs w:val="28"/>
        </w:rPr>
        <w:t xml:space="preserve"> администрации</w:t>
      </w:r>
    </w:p>
    <w:p w:rsidR="002C2DE1" w:rsidRDefault="002C2DE1" w:rsidP="002C2DE1">
      <w:pPr>
        <w:tabs>
          <w:tab w:val="left" w:pos="6419"/>
          <w:tab w:val="left" w:pos="10169"/>
          <w:tab w:val="left" w:pos="10259"/>
        </w:tabs>
        <w:autoSpaceDE w:val="0"/>
        <w:autoSpaceDN w:val="0"/>
        <w:adjustRightInd w:val="0"/>
        <w:spacing w:line="240" w:lineRule="exact"/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Ипатовского муниципального</w:t>
      </w:r>
    </w:p>
    <w:p w:rsidR="002C2DE1" w:rsidRPr="00F52A59" w:rsidRDefault="002C2DE1" w:rsidP="002C2DE1">
      <w:pPr>
        <w:tabs>
          <w:tab w:val="left" w:pos="6419"/>
          <w:tab w:val="left" w:pos="10169"/>
          <w:tab w:val="left" w:pos="10259"/>
        </w:tabs>
        <w:autoSpaceDE w:val="0"/>
        <w:autoSpaceDN w:val="0"/>
        <w:adjustRightInd w:val="0"/>
        <w:spacing w:line="240" w:lineRule="exact"/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2A59">
        <w:rPr>
          <w:rFonts w:ascii="Times New Roman CYR" w:hAnsi="Times New Roman CYR" w:cs="Times New Roman CYR"/>
          <w:color w:val="000000"/>
          <w:sz w:val="28"/>
          <w:szCs w:val="28"/>
        </w:rPr>
        <w:t>округа Ставропольского края</w:t>
      </w:r>
    </w:p>
    <w:p w:rsidR="002C2DE1" w:rsidRDefault="002C2DE1" w:rsidP="002C2DE1">
      <w:pPr>
        <w:tabs>
          <w:tab w:val="left" w:pos="10142"/>
        </w:tabs>
        <w:autoSpaceDE w:val="0"/>
        <w:autoSpaceDN w:val="0"/>
        <w:adjustRightInd w:val="0"/>
        <w:spacing w:line="240" w:lineRule="exact"/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4FC4">
        <w:rPr>
          <w:rFonts w:ascii="Times New Roman CYR" w:hAnsi="Times New Roman CYR" w:cs="Times New Roman CYR"/>
          <w:color w:val="000000"/>
          <w:sz w:val="28"/>
          <w:szCs w:val="28"/>
        </w:rPr>
        <w:t xml:space="preserve">от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30 января 2025 г. № 86</w:t>
      </w:r>
    </w:p>
    <w:p w:rsidR="002C2DE1" w:rsidRDefault="002C2DE1" w:rsidP="002C2DE1">
      <w:pPr>
        <w:tabs>
          <w:tab w:val="left" w:pos="10142"/>
        </w:tabs>
        <w:autoSpaceDE w:val="0"/>
        <w:autoSpaceDN w:val="0"/>
        <w:adjustRightInd w:val="0"/>
        <w:spacing w:line="240" w:lineRule="exact"/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C2DE1" w:rsidRDefault="002C2DE1" w:rsidP="002C2DE1">
      <w:pPr>
        <w:tabs>
          <w:tab w:val="left" w:pos="10142"/>
        </w:tabs>
        <w:autoSpaceDE w:val="0"/>
        <w:autoSpaceDN w:val="0"/>
        <w:adjustRightInd w:val="0"/>
        <w:spacing w:line="240" w:lineRule="exact"/>
        <w:ind w:left="5387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2C2DE1" w:rsidRPr="00F52A59" w:rsidRDefault="002C2DE1" w:rsidP="002C2DE1">
      <w:pPr>
        <w:autoSpaceDE w:val="0"/>
        <w:autoSpaceDN w:val="0"/>
        <w:adjustRightInd w:val="0"/>
        <w:spacing w:before="140" w:after="12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52A59">
        <w:rPr>
          <w:rFonts w:ascii="Times New Roman CYR" w:hAnsi="Times New Roman CYR" w:cs="Times New Roman CYR"/>
          <w:color w:val="000000"/>
          <w:sz w:val="28"/>
          <w:szCs w:val="28"/>
        </w:rPr>
        <w:t>Состав</w:t>
      </w:r>
    </w:p>
    <w:p w:rsidR="002C2DE1" w:rsidRPr="005A72CC" w:rsidRDefault="002C2DE1" w:rsidP="002C2DE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52A59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комиссии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принятию решений о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признании  безнадежной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взысканию задолженности по платежам в бюджет Ипатовского муниципального округа Ставропольского края</w:t>
      </w:r>
      <w:r w:rsidRPr="007D0434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о её списании (восстановлении) по администратору доходов 701 </w:t>
      </w:r>
      <w:r w:rsidRPr="005A72CC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Администрация Ипатовского муниципального округа Ставропольского края</w:t>
      </w:r>
      <w:r w:rsidRPr="005A72C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C2DE1" w:rsidRPr="006E7DCF" w:rsidRDefault="002C2DE1" w:rsidP="002C2DE1">
      <w:pPr>
        <w:autoSpaceDE w:val="0"/>
        <w:autoSpaceDN w:val="0"/>
        <w:adjustRightInd w:val="0"/>
        <w:spacing w:before="140" w:after="120"/>
        <w:rPr>
          <w:rFonts w:ascii="Calibri" w:hAnsi="Calibri" w:cs="Calibri"/>
          <w:highlight w:val="yellow"/>
        </w:rPr>
      </w:pPr>
    </w:p>
    <w:tbl>
      <w:tblPr>
        <w:tblW w:w="91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42"/>
        <w:gridCol w:w="5357"/>
        <w:gridCol w:w="142"/>
      </w:tblGrid>
      <w:tr w:rsidR="002C2DE1" w:rsidRPr="006E7DCF" w:rsidTr="00FB05C7">
        <w:trPr>
          <w:trHeight w:val="575"/>
        </w:trPr>
        <w:tc>
          <w:tcPr>
            <w:tcW w:w="3686" w:type="dxa"/>
            <w:gridSpan w:val="2"/>
            <w:shd w:val="clear" w:color="000000" w:fill="FFFFFF"/>
          </w:tcPr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 xml:space="preserve">Фоменко Татьяна </w:t>
            </w:r>
          </w:p>
          <w:p w:rsidR="002C2DE1" w:rsidRPr="00BC6AA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>Александровна</w:t>
            </w:r>
          </w:p>
        </w:tc>
        <w:tc>
          <w:tcPr>
            <w:tcW w:w="5499" w:type="dxa"/>
            <w:gridSpan w:val="2"/>
            <w:shd w:val="clear" w:color="000000" w:fill="FFFFFF"/>
          </w:tcPr>
          <w:p w:rsidR="002C2DE1" w:rsidRPr="00BC6AAC" w:rsidRDefault="002C2DE1" w:rsidP="00FB05C7">
            <w:pPr>
              <w:tabs>
                <w:tab w:val="left" w:pos="4747"/>
              </w:tabs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первый з</w:t>
            </w: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>аместитель главы адми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нистрации Ипатовского муниципального</w:t>
            </w: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</w:tc>
      </w:tr>
      <w:tr w:rsidR="002C2DE1" w:rsidRPr="006E7DCF" w:rsidTr="00FB05C7">
        <w:trPr>
          <w:trHeight w:val="575"/>
        </w:trPr>
        <w:tc>
          <w:tcPr>
            <w:tcW w:w="3686" w:type="dxa"/>
            <w:gridSpan w:val="2"/>
            <w:shd w:val="clear" w:color="000000" w:fill="FFFFFF"/>
          </w:tcPr>
          <w:p w:rsidR="002C2DE1" w:rsidRPr="00BC6AA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 xml:space="preserve">Кудлай Жанна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  <w:p w:rsidR="002C2DE1" w:rsidRPr="00BC6AA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>Николаевна</w:t>
            </w:r>
          </w:p>
        </w:tc>
        <w:tc>
          <w:tcPr>
            <w:tcW w:w="5499" w:type="dxa"/>
            <w:gridSpan w:val="2"/>
            <w:shd w:val="clear" w:color="000000" w:fill="FFFFFF"/>
          </w:tcPr>
          <w:p w:rsidR="002C2DE1" w:rsidRDefault="002C2DE1" w:rsidP="00FB05C7">
            <w:pPr>
              <w:tabs>
                <w:tab w:val="left" w:pos="4747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left="-11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</w:t>
            </w: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>ачальник отдела экономического развития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>адми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нистрации Ипатовского муниципального</w:t>
            </w: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 xml:space="preserve"> округа Ставропольского края, заместитель председателя комиссии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C2DE1" w:rsidRPr="00BC6AA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left="-114"/>
              <w:rPr>
                <w:rFonts w:ascii="Calibri" w:hAnsi="Calibri" w:cs="Calibri"/>
              </w:rPr>
            </w:pPr>
          </w:p>
        </w:tc>
      </w:tr>
      <w:tr w:rsidR="002C2DE1" w:rsidRPr="006E7DCF" w:rsidTr="00FB05C7">
        <w:trPr>
          <w:trHeight w:val="1552"/>
        </w:trPr>
        <w:tc>
          <w:tcPr>
            <w:tcW w:w="3686" w:type="dxa"/>
            <w:gridSpan w:val="2"/>
            <w:shd w:val="clear" w:color="000000" w:fill="FFFFFF"/>
          </w:tcPr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Нагорная Евгения </w:t>
            </w:r>
          </w:p>
          <w:p w:rsidR="002C2DE1" w:rsidRPr="00BC6AA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Викторовна</w:t>
            </w:r>
          </w:p>
          <w:p w:rsidR="002C2DE1" w:rsidRPr="00BC6AA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2C2DE1" w:rsidRPr="00BC6AA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2C2DE1" w:rsidRPr="00BC6AA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99" w:type="dxa"/>
            <w:gridSpan w:val="2"/>
            <w:shd w:val="clear" w:color="000000" w:fill="FFFFFF"/>
          </w:tcPr>
          <w:p w:rsidR="002C2DE1" w:rsidRPr="00BC6AAC" w:rsidRDefault="002C2DE1" w:rsidP="00FB05C7">
            <w:pPr>
              <w:tabs>
                <w:tab w:val="left" w:pos="4747"/>
              </w:tabs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консультант</w:t>
            </w: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 xml:space="preserve"> отдела экономического развития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администрации Ипатовского муниципального</w:t>
            </w: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 xml:space="preserve"> округа Ставропольского края, секретарь комиссии</w:t>
            </w:r>
          </w:p>
        </w:tc>
      </w:tr>
      <w:tr w:rsidR="002C2DE1" w:rsidRPr="006E7DCF" w:rsidTr="00FB05C7">
        <w:trPr>
          <w:gridAfter w:val="1"/>
          <w:wAfter w:w="142" w:type="dxa"/>
          <w:trHeight w:val="575"/>
        </w:trPr>
        <w:tc>
          <w:tcPr>
            <w:tcW w:w="9043" w:type="dxa"/>
            <w:gridSpan w:val="3"/>
            <w:shd w:val="clear" w:color="000000" w:fill="FFFFFF"/>
          </w:tcPr>
          <w:p w:rsidR="002C2DE1" w:rsidRPr="00BC6AA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Pr="00BC6AAC">
              <w:rPr>
                <w:rFonts w:ascii="Times New Roman CYR" w:hAnsi="Times New Roman CYR" w:cs="Times New Roman CYR"/>
                <w:sz w:val="28"/>
                <w:szCs w:val="28"/>
              </w:rPr>
              <w:t>Члены комиссии:</w:t>
            </w:r>
          </w:p>
          <w:p w:rsidR="002C2DE1" w:rsidRPr="00BC6AA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2C2DE1" w:rsidRPr="007D29A2" w:rsidTr="00FB05C7">
        <w:trPr>
          <w:gridAfter w:val="1"/>
          <w:wAfter w:w="142" w:type="dxa"/>
          <w:trHeight w:val="575"/>
        </w:trPr>
        <w:tc>
          <w:tcPr>
            <w:tcW w:w="3544" w:type="dxa"/>
            <w:shd w:val="clear" w:color="000000" w:fill="FFFFFF"/>
          </w:tcPr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D29A2"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армаш Екатерина</w:t>
            </w:r>
            <w:r w:rsidRPr="007D29A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2C2DE1" w:rsidRPr="007D29A2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Геннадьевна</w:t>
            </w:r>
          </w:p>
          <w:p w:rsidR="002C2DE1" w:rsidRPr="007D29A2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2DE1" w:rsidRPr="007D29A2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2DE1" w:rsidRPr="007D29A2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499" w:type="dxa"/>
            <w:gridSpan w:val="2"/>
            <w:shd w:val="clear" w:color="000000" w:fill="FFFFFF"/>
          </w:tcPr>
          <w:p w:rsidR="002C2DE1" w:rsidRPr="007D29A2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заместитель н</w:t>
            </w:r>
            <w:r w:rsidRPr="007D29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ачальник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</w:t>
            </w:r>
            <w:r w:rsidRPr="007D29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отдела имущественных и земельных отношений адми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нистрации Ипатовского муниципального</w:t>
            </w:r>
            <w:r w:rsidRPr="007D29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округа Ставропольского </w:t>
            </w:r>
            <w:r w:rsidRPr="007D29A2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lastRenderedPageBreak/>
              <w:t>края</w:t>
            </w:r>
          </w:p>
        </w:tc>
      </w:tr>
      <w:tr w:rsidR="002C2DE1" w:rsidRPr="007D29A2" w:rsidTr="00FB05C7">
        <w:trPr>
          <w:gridAfter w:val="1"/>
          <w:wAfter w:w="142" w:type="dxa"/>
          <w:trHeight w:val="575"/>
        </w:trPr>
        <w:tc>
          <w:tcPr>
            <w:tcW w:w="3544" w:type="dxa"/>
            <w:shd w:val="clear" w:color="000000" w:fill="FFFFFF"/>
          </w:tcPr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413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Коваленко Марина </w:t>
            </w:r>
          </w:p>
          <w:p w:rsidR="002C2DE1" w:rsidRPr="0068413E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413E">
              <w:rPr>
                <w:rFonts w:ascii="Times New Roman CYR" w:hAnsi="Times New Roman CYR" w:cs="Times New Roman CYR"/>
                <w:sz w:val="28"/>
                <w:szCs w:val="28"/>
              </w:rPr>
              <w:t>Александровна</w:t>
            </w:r>
          </w:p>
          <w:p w:rsidR="002C2DE1" w:rsidRPr="0068413E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499" w:type="dxa"/>
            <w:gridSpan w:val="2"/>
            <w:shd w:val="clear" w:color="000000" w:fill="FFFFFF"/>
          </w:tcPr>
          <w:p w:rsidR="002C2DE1" w:rsidRPr="007D29A2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</w:t>
            </w:r>
            <w:r w:rsidRPr="0068413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ачальник отдела правового и кадрового обеспечения адми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нистрации Ипатовского муниципального</w:t>
            </w:r>
            <w:r w:rsidRPr="0068413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  <w:p w:rsidR="002C2DE1" w:rsidRPr="007D29A2" w:rsidRDefault="002C2DE1" w:rsidP="00FB05C7">
            <w:pPr>
              <w:tabs>
                <w:tab w:val="left" w:pos="277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2DE1" w:rsidRPr="007D29A2" w:rsidTr="00FB05C7">
        <w:trPr>
          <w:gridAfter w:val="1"/>
          <w:wAfter w:w="142" w:type="dxa"/>
          <w:trHeight w:val="575"/>
        </w:trPr>
        <w:tc>
          <w:tcPr>
            <w:tcW w:w="3544" w:type="dxa"/>
            <w:shd w:val="clear" w:color="000000" w:fill="FFFFFF"/>
          </w:tcPr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Лысенко Ирина </w:t>
            </w:r>
          </w:p>
          <w:p w:rsidR="002C2DE1" w:rsidRPr="0068413E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Сергеевна</w:t>
            </w:r>
          </w:p>
        </w:tc>
        <w:tc>
          <w:tcPr>
            <w:tcW w:w="5499" w:type="dxa"/>
            <w:gridSpan w:val="2"/>
            <w:shd w:val="clear" w:color="000000" w:fill="FFFFFF"/>
          </w:tcPr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заместитель начальника отдела экономического развития администрации Ипатовского муниципального округа Ставропольского края</w:t>
            </w:r>
          </w:p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  <w:tr w:rsidR="002C2DE1" w:rsidRPr="007D29A2" w:rsidTr="00FB05C7">
        <w:trPr>
          <w:gridAfter w:val="1"/>
          <w:wAfter w:w="142" w:type="dxa"/>
          <w:trHeight w:val="575"/>
        </w:trPr>
        <w:tc>
          <w:tcPr>
            <w:tcW w:w="3544" w:type="dxa"/>
            <w:shd w:val="clear" w:color="000000" w:fill="FFFFFF"/>
          </w:tcPr>
          <w:p w:rsidR="002C2DE1" w:rsidRPr="002F5C8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C8C">
              <w:rPr>
                <w:rFonts w:ascii="Times New Roman CYR" w:hAnsi="Times New Roman CYR" w:cs="Times New Roman CYR"/>
                <w:sz w:val="28"/>
                <w:szCs w:val="28"/>
              </w:rPr>
              <w:t>Соколова Елена</w:t>
            </w:r>
          </w:p>
          <w:p w:rsidR="002C2DE1" w:rsidRPr="002F5C8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F5C8C">
              <w:rPr>
                <w:rFonts w:ascii="Times New Roman CYR" w:hAnsi="Times New Roman CYR" w:cs="Times New Roman CYR"/>
                <w:sz w:val="28"/>
                <w:szCs w:val="28"/>
              </w:rPr>
              <w:t>Владимировна</w:t>
            </w:r>
          </w:p>
          <w:p w:rsidR="002C2DE1" w:rsidRPr="002F5C8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2DE1" w:rsidRPr="002F5C8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C2DE1" w:rsidRPr="002F5C8C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Calibri" w:hAnsi="Calibri" w:cs="Calibri"/>
              </w:rPr>
            </w:pPr>
          </w:p>
        </w:tc>
        <w:tc>
          <w:tcPr>
            <w:tcW w:w="5499" w:type="dxa"/>
            <w:gridSpan w:val="2"/>
            <w:shd w:val="clear" w:color="000000" w:fill="FFFFFF"/>
          </w:tcPr>
          <w:p w:rsidR="002C2DE1" w:rsidRPr="002F5C8C" w:rsidRDefault="002C2DE1" w:rsidP="00FB05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8C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бухгалтера муниципального казенного учреждения «Межведомственная централизованная бухгалтерия» Ипатовского района Ставропольского края (по согласованию)</w:t>
            </w:r>
          </w:p>
          <w:p w:rsidR="002C2DE1" w:rsidRPr="002F5C8C" w:rsidRDefault="002C2DE1" w:rsidP="00FB05C7">
            <w:pPr>
              <w:rPr>
                <w:rFonts w:ascii="Calibri" w:hAnsi="Calibri" w:cs="Calibri"/>
              </w:rPr>
            </w:pPr>
          </w:p>
        </w:tc>
      </w:tr>
      <w:tr w:rsidR="002C2DE1" w:rsidRPr="007D29A2" w:rsidTr="00FB05C7">
        <w:trPr>
          <w:gridAfter w:val="1"/>
          <w:wAfter w:w="142" w:type="dxa"/>
          <w:trHeight w:val="575"/>
        </w:trPr>
        <w:tc>
          <w:tcPr>
            <w:tcW w:w="3544" w:type="dxa"/>
            <w:shd w:val="clear" w:color="000000" w:fill="FFFFFF"/>
          </w:tcPr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Василенко Инна </w:t>
            </w:r>
          </w:p>
          <w:p w:rsidR="002C2DE1" w:rsidRPr="007D29A2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Григорьевна</w:t>
            </w:r>
          </w:p>
          <w:p w:rsidR="002C2DE1" w:rsidRPr="007D29A2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499" w:type="dxa"/>
            <w:gridSpan w:val="2"/>
            <w:shd w:val="clear" w:color="000000" w:fill="FFFFFF"/>
          </w:tcPr>
          <w:p w:rsidR="002C2DE1" w:rsidRDefault="002C2DE1" w:rsidP="00FB05C7">
            <w:pPr>
              <w:tabs>
                <w:tab w:val="left" w:pos="4639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r w:rsidRPr="007D29A2">
              <w:rPr>
                <w:rFonts w:ascii="Times New Roman CYR" w:hAnsi="Times New Roman CYR" w:cs="Times New Roman CYR"/>
                <w:sz w:val="28"/>
                <w:szCs w:val="28"/>
              </w:rPr>
              <w:t>лавный специалист отдела социального развития и общественной безопасности адми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нистрации Ипатовского муниципального</w:t>
            </w:r>
            <w:r w:rsidRPr="007D29A2">
              <w:rPr>
                <w:rFonts w:ascii="Times New Roman CYR" w:hAnsi="Times New Roman CYR" w:cs="Times New Roman CYR"/>
                <w:sz w:val="28"/>
                <w:szCs w:val="28"/>
              </w:rPr>
              <w:t xml:space="preserve"> округа Ставропольского края</w:t>
            </w:r>
          </w:p>
          <w:p w:rsidR="002C2DE1" w:rsidRPr="007D29A2" w:rsidRDefault="002C2DE1" w:rsidP="00FB05C7">
            <w:pPr>
              <w:tabs>
                <w:tab w:val="left" w:pos="46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E1" w:rsidRPr="007D29A2" w:rsidTr="00FB05C7">
        <w:trPr>
          <w:gridAfter w:val="1"/>
          <w:wAfter w:w="142" w:type="dxa"/>
          <w:trHeight w:val="575"/>
        </w:trPr>
        <w:tc>
          <w:tcPr>
            <w:tcW w:w="3544" w:type="dxa"/>
            <w:shd w:val="clear" w:color="000000" w:fill="FFFFFF"/>
          </w:tcPr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Сошникова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Татьяна </w:t>
            </w:r>
          </w:p>
          <w:p w:rsidR="002C2DE1" w:rsidRPr="007D29A2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Павловна</w:t>
            </w:r>
          </w:p>
        </w:tc>
        <w:tc>
          <w:tcPr>
            <w:tcW w:w="5499" w:type="dxa"/>
            <w:gridSpan w:val="2"/>
            <w:shd w:val="clear" w:color="000000" w:fill="FFFFFF"/>
          </w:tcPr>
          <w:p w:rsidR="002C2DE1" w:rsidRDefault="002C2DE1" w:rsidP="00FB05C7">
            <w:pPr>
              <w:tabs>
                <w:tab w:val="left" w:pos="4639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консультант отдела закупок для муниципальных нужд</w:t>
            </w:r>
            <w:r w:rsidRPr="007D29A2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нистрации Ипатовского муниципального</w:t>
            </w:r>
            <w:r w:rsidRPr="007D29A2">
              <w:rPr>
                <w:rFonts w:ascii="Times New Roman CYR" w:hAnsi="Times New Roman CYR" w:cs="Times New Roman CYR"/>
                <w:sz w:val="28"/>
                <w:szCs w:val="28"/>
              </w:rPr>
              <w:t xml:space="preserve"> округа Ставропольского края</w:t>
            </w:r>
          </w:p>
          <w:p w:rsidR="002C2DE1" w:rsidRPr="007D29A2" w:rsidRDefault="002C2DE1" w:rsidP="00FB05C7">
            <w:pPr>
              <w:tabs>
                <w:tab w:val="left" w:pos="4639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C2DE1" w:rsidRPr="007D29A2" w:rsidTr="00FB05C7">
        <w:trPr>
          <w:gridAfter w:val="1"/>
          <w:wAfter w:w="142" w:type="dxa"/>
          <w:trHeight w:val="575"/>
        </w:trPr>
        <w:tc>
          <w:tcPr>
            <w:tcW w:w="3544" w:type="dxa"/>
            <w:shd w:val="clear" w:color="000000" w:fill="FFFFFF"/>
          </w:tcPr>
          <w:p w:rsidR="002C2DE1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Довгань Данил</w:t>
            </w:r>
          </w:p>
          <w:p w:rsidR="002C2DE1" w:rsidRPr="007D29A2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Андреевич</w:t>
            </w:r>
          </w:p>
        </w:tc>
        <w:tc>
          <w:tcPr>
            <w:tcW w:w="5499" w:type="dxa"/>
            <w:gridSpan w:val="2"/>
            <w:shd w:val="clear" w:color="000000" w:fill="FFFFFF"/>
          </w:tcPr>
          <w:p w:rsidR="002C2DE1" w:rsidRPr="007D29A2" w:rsidRDefault="002C2DE1" w:rsidP="00FB05C7">
            <w:pPr>
              <w:tabs>
                <w:tab w:val="left" w:pos="4639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специалист отдела сельского хозяйства, охраны окружающей среды, гражданской обороны, чрезвычайных ситуаций и антитеррора</w:t>
            </w:r>
            <w:r w:rsidRPr="007D29A2">
              <w:rPr>
                <w:rFonts w:ascii="Times New Roman CYR" w:hAnsi="Times New Roman CYR" w:cs="Times New Roman CYR"/>
                <w:sz w:val="28"/>
                <w:szCs w:val="28"/>
              </w:rPr>
              <w:t xml:space="preserve"> адми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нистрации Ипатовского муниципального</w:t>
            </w:r>
            <w:r w:rsidRPr="007D29A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Pr="007D29A2">
              <w:rPr>
                <w:rFonts w:ascii="Times New Roman CYR" w:hAnsi="Times New Roman CYR" w:cs="Times New Roman CYR"/>
                <w:sz w:val="28"/>
                <w:szCs w:val="28"/>
              </w:rPr>
              <w:t xml:space="preserve">округа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7D29A2">
              <w:rPr>
                <w:rFonts w:ascii="Times New Roman CYR" w:hAnsi="Times New Roman CYR" w:cs="Times New Roman CYR"/>
                <w:sz w:val="28"/>
                <w:szCs w:val="28"/>
              </w:rPr>
              <w:t>Ставропольского</w:t>
            </w:r>
            <w:proofErr w:type="gramEnd"/>
            <w:r w:rsidRPr="007D29A2">
              <w:rPr>
                <w:rFonts w:ascii="Times New Roman CYR" w:hAnsi="Times New Roman CYR" w:cs="Times New Roman CYR"/>
                <w:sz w:val="28"/>
                <w:szCs w:val="28"/>
              </w:rPr>
              <w:t xml:space="preserve"> края</w:t>
            </w:r>
          </w:p>
        </w:tc>
      </w:tr>
      <w:tr w:rsidR="002C2DE1" w:rsidRPr="007D29A2" w:rsidTr="00FB05C7">
        <w:trPr>
          <w:gridAfter w:val="1"/>
          <w:wAfter w:w="142" w:type="dxa"/>
          <w:trHeight w:val="575"/>
        </w:trPr>
        <w:tc>
          <w:tcPr>
            <w:tcW w:w="3544" w:type="dxa"/>
            <w:shd w:val="clear" w:color="000000" w:fill="FFFFFF"/>
          </w:tcPr>
          <w:p w:rsidR="002C2DE1" w:rsidRPr="007D29A2" w:rsidRDefault="002C2DE1" w:rsidP="00FB05C7">
            <w:pPr>
              <w:tabs>
                <w:tab w:val="left" w:pos="2880"/>
              </w:tabs>
              <w:autoSpaceDE w:val="0"/>
              <w:autoSpaceDN w:val="0"/>
              <w:adjustRightInd w:val="0"/>
              <w:ind w:right="34"/>
              <w:rPr>
                <w:rFonts w:ascii="Calibri" w:hAnsi="Calibri" w:cs="Calibri"/>
              </w:rPr>
            </w:pPr>
          </w:p>
        </w:tc>
        <w:tc>
          <w:tcPr>
            <w:tcW w:w="5499" w:type="dxa"/>
            <w:gridSpan w:val="2"/>
            <w:shd w:val="clear" w:color="000000" w:fill="FFFFFF"/>
          </w:tcPr>
          <w:p w:rsidR="002C2DE1" w:rsidRPr="007D29A2" w:rsidRDefault="002C2DE1" w:rsidP="00FB05C7">
            <w:pPr>
              <w:tabs>
                <w:tab w:val="left" w:pos="2772"/>
              </w:tabs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</w:rPr>
            </w:pPr>
          </w:p>
        </w:tc>
      </w:tr>
    </w:tbl>
    <w:p w:rsidR="002C2DE1" w:rsidRDefault="002C2DE1" w:rsidP="002C2DE1">
      <w:pPr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 w:rsidRPr="007D29A2">
        <w:rPr>
          <w:rFonts w:ascii="Calibri" w:hAnsi="Calibri" w:cs="Calibri"/>
          <w:lang w:val="en-US"/>
        </w:rPr>
        <w:t>______________________</w:t>
      </w:r>
    </w:p>
    <w:p w:rsidR="002C2DE1" w:rsidRDefault="002C2DE1" w:rsidP="002C2DE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2C2DE1" w:rsidRDefault="002C2DE1" w:rsidP="002C2DE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2C2DE1" w:rsidRDefault="002C2DE1" w:rsidP="002C2DE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2C2DE1" w:rsidRPr="00026518" w:rsidRDefault="002C2DE1" w:rsidP="002C2DE1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</w:p>
    <w:p w:rsidR="0088790B" w:rsidRPr="00D22089" w:rsidRDefault="0088790B" w:rsidP="002C2DE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8790B" w:rsidRPr="00D2208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257F6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DE1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22089"/>
    <w:rsid w:val="00D33B15"/>
    <w:rsid w:val="00D35C2E"/>
    <w:rsid w:val="00D44FB0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1B5E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694C"/>
  <w15:docId w15:val="{2C3297EB-4AFD-4190-86A8-142739C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52A43-F4A0-4908-99B0-B759DDDE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2025-01-30T16:18:00Z</cp:lastPrinted>
  <dcterms:created xsi:type="dcterms:W3CDTF">2025-01-29T16:05:00Z</dcterms:created>
  <dcterms:modified xsi:type="dcterms:W3CDTF">2025-05-21T07:43:00Z</dcterms:modified>
</cp:coreProperties>
</file>