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041" w:rsidRDefault="002E2041" w:rsidP="002E204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E2041" w:rsidRDefault="002E2041" w:rsidP="002E20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E2041" w:rsidRDefault="002E2041" w:rsidP="002E20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E2041" w:rsidRDefault="002E2041" w:rsidP="002E204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E2041" w:rsidRDefault="002E2041" w:rsidP="002E204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E2041" w:rsidRDefault="002E2041" w:rsidP="002E204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мая 2023 г.                                    г. Ипатово                                            № 527</w:t>
      </w:r>
    </w:p>
    <w:p w:rsidR="002E2041" w:rsidRDefault="002E2041" w:rsidP="002E204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E2041" w:rsidRDefault="002E2041" w:rsidP="002E204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544A0" w:rsidRPr="005544A0" w:rsidRDefault="005544A0" w:rsidP="005544A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544A0">
        <w:rPr>
          <w:rFonts w:ascii="Times New Roman" w:hAnsi="Times New Roman" w:cs="Times New Roman"/>
          <w:sz w:val="28"/>
          <w:szCs w:val="28"/>
        </w:rPr>
        <w:t>О создании комиссии по приемке выполненных работ по благоустройству центрального кладбища (вторая очередь) в с. Кевсала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544A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P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P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  <w:r w:rsidRPr="005544A0">
        <w:rPr>
          <w:rFonts w:ascii="Times New Roman" w:hAnsi="Times New Roman" w:cs="Times New Roman"/>
          <w:sz w:val="28"/>
          <w:szCs w:val="28"/>
        </w:rPr>
        <w:tab/>
        <w:t>В соответствии с частью 6 статьи 94 Федерального закона от 05 апреля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 xml:space="preserve">г. № 44-ФЗ «О контрактной системе в сфере закупок товаров, работ, услуг для обеспечения государственных и муниципальных нужд», муниципальным контрактом на выполнение работ по благоустройству центрального кладбища (вторая очередь) в с.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544A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января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3, администрация Ипатовского городского округа Ставропольского края</w:t>
      </w:r>
    </w:p>
    <w:p w:rsid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</w:p>
    <w:p w:rsidR="00FB549C" w:rsidRP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P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  <w:r w:rsidRPr="005544A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</w:p>
    <w:p w:rsidR="00FB549C" w:rsidRP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P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  <w:r w:rsidRPr="005544A0">
        <w:rPr>
          <w:rFonts w:ascii="Times New Roman" w:hAnsi="Times New Roman" w:cs="Times New Roman"/>
          <w:sz w:val="28"/>
          <w:szCs w:val="28"/>
        </w:rPr>
        <w:tab/>
        <w:t>1.</w:t>
      </w:r>
      <w:r w:rsidR="00FB549C"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Создать комиссию по приемке выполненных работ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 xml:space="preserve">благоустройству центрального кладбища (вторая очередь) в с.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544A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 xml:space="preserve">комиссия) в целях соблюдения соответствия объема и качества выполненных работ требованиям муниципального контракта на выполнение работ по благоустройству центрального кладбища (вторая очередь) в с.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 w:rsidR="00AB08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44A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544A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09</w:t>
      </w:r>
      <w:r w:rsidR="00AB08F9"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января 2023</w:t>
      </w:r>
      <w:r w:rsidR="00AB08F9"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г. № 3,</w:t>
      </w:r>
      <w:r w:rsidR="00AB08F9"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(далее соответственно - работы, благоустройство центрального кладбища (вторая очередь))</w:t>
      </w:r>
      <w:r w:rsidR="00FB549C">
        <w:rPr>
          <w:rFonts w:ascii="Times New Roman" w:hAnsi="Times New Roman" w:cs="Times New Roman"/>
          <w:sz w:val="28"/>
          <w:szCs w:val="28"/>
        </w:rPr>
        <w:t xml:space="preserve"> </w:t>
      </w:r>
      <w:r w:rsidRPr="005544A0">
        <w:rPr>
          <w:rFonts w:ascii="Times New Roman" w:hAnsi="Times New Roman" w:cs="Times New Roman"/>
          <w:sz w:val="28"/>
          <w:szCs w:val="28"/>
        </w:rPr>
        <w:t>и утвердить её в прилагаемом составе.</w:t>
      </w:r>
    </w:p>
    <w:p w:rsidR="005544A0" w:rsidRDefault="005544A0" w:rsidP="005544A0">
      <w:pPr>
        <w:rPr>
          <w:rFonts w:ascii="Times New Roman" w:hAnsi="Times New Roman" w:cs="Times New Roman"/>
          <w:sz w:val="28"/>
          <w:szCs w:val="28"/>
        </w:rPr>
      </w:pPr>
    </w:p>
    <w:p w:rsidR="00FB549C" w:rsidRP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44A0" w:rsidRPr="005544A0">
        <w:rPr>
          <w:rFonts w:ascii="Times New Roman" w:hAnsi="Times New Roman" w:cs="Times New Roman"/>
          <w:sz w:val="28"/>
          <w:szCs w:val="28"/>
        </w:rPr>
        <w:t>2. Комиссии осуществить приемку выполненных работ по благоустройству центрального кладбища (вторая очередь).</w:t>
      </w:r>
      <w:r w:rsidR="000D3A80">
        <w:rPr>
          <w:rFonts w:ascii="Times New Roman" w:hAnsi="Times New Roman" w:cs="Times New Roman"/>
          <w:sz w:val="28"/>
          <w:szCs w:val="28"/>
        </w:rPr>
        <w:t xml:space="preserve"> </w:t>
      </w:r>
      <w:r w:rsidR="005544A0" w:rsidRPr="005544A0">
        <w:rPr>
          <w:rFonts w:ascii="Times New Roman" w:hAnsi="Times New Roman" w:cs="Times New Roman"/>
          <w:sz w:val="28"/>
          <w:szCs w:val="28"/>
        </w:rPr>
        <w:t>По результатам приемки составить акт приемки выполненных работ.</w:t>
      </w:r>
    </w:p>
    <w:p w:rsidR="00FB549C" w:rsidRDefault="00FB549C" w:rsidP="005544A0">
      <w:pPr>
        <w:rPr>
          <w:rFonts w:ascii="Times New Roman" w:hAnsi="Times New Roman" w:cs="Times New Roman"/>
          <w:sz w:val="28"/>
          <w:szCs w:val="28"/>
        </w:rPr>
      </w:pPr>
    </w:p>
    <w:p w:rsidR="00FB549C" w:rsidRP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44A0" w:rsidRPr="005544A0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="005544A0" w:rsidRPr="005544A0">
        <w:rPr>
          <w:rFonts w:ascii="Times New Roman" w:hAnsi="Times New Roman" w:cs="Times New Roman"/>
          <w:sz w:val="28"/>
          <w:szCs w:val="28"/>
        </w:rPr>
        <w:t xml:space="preserve">начальника управления по работе с территориями администрации </w:t>
      </w:r>
      <w:proofErr w:type="spellStart"/>
      <w:r w:rsidR="005544A0" w:rsidRPr="005544A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5544A0" w:rsidRPr="005544A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B549C" w:rsidRP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</w:p>
    <w:p w:rsidR="005544A0" w:rsidRPr="005544A0" w:rsidRDefault="00FB549C" w:rsidP="00554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544A0" w:rsidRPr="005544A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4A0" w:rsidRPr="005544A0">
        <w:rPr>
          <w:rFonts w:ascii="Times New Roman" w:hAnsi="Times New Roman" w:cs="Times New Roman"/>
          <w:sz w:val="28"/>
          <w:szCs w:val="28"/>
        </w:rPr>
        <w:t>Настоящее постановление вступает в сил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5544A0" w:rsidRPr="005544A0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FB549C" w:rsidRPr="003121CF" w:rsidRDefault="00FB549C" w:rsidP="00FB549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8790B" w:rsidRPr="00FB549C" w:rsidRDefault="00262BA5" w:rsidP="00262BA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11.45pt;width:468pt;height:0;z-index:251660288" o:connectortype="straight"/>
        </w:pict>
      </w:r>
      <w:bookmarkStart w:id="0" w:name="_GoBack"/>
      <w:bookmarkEnd w:id="0"/>
    </w:p>
    <w:sectPr w:rsidR="0088790B" w:rsidRPr="00FB549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0CC8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3A80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2BA5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696F"/>
    <w:rsid w:val="002C7649"/>
    <w:rsid w:val="002E03B5"/>
    <w:rsid w:val="002E2041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0947"/>
    <w:rsid w:val="004F370F"/>
    <w:rsid w:val="004F531A"/>
    <w:rsid w:val="00506758"/>
    <w:rsid w:val="00516654"/>
    <w:rsid w:val="005369D7"/>
    <w:rsid w:val="00537FB9"/>
    <w:rsid w:val="005544A0"/>
    <w:rsid w:val="00557B0B"/>
    <w:rsid w:val="00565E3D"/>
    <w:rsid w:val="00567977"/>
    <w:rsid w:val="00576FBF"/>
    <w:rsid w:val="00586FD1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08F9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5C7D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549C"/>
    <w:rsid w:val="00FB7539"/>
    <w:rsid w:val="00FC2F97"/>
    <w:rsid w:val="00FC4419"/>
    <w:rsid w:val="00FC6A25"/>
    <w:rsid w:val="00FD17C2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A7EF674F-F7AD-42B1-AD4E-FF898BB3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AD51A-AFF4-4850-A120-AD3A32F6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2023-05-02T19:56:00Z</cp:lastPrinted>
  <dcterms:created xsi:type="dcterms:W3CDTF">2023-05-02T19:52:00Z</dcterms:created>
  <dcterms:modified xsi:type="dcterms:W3CDTF">2023-05-16T06:03:00Z</dcterms:modified>
</cp:coreProperties>
</file>