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4DDD" w:rsidRDefault="00F84DDD" w:rsidP="00F84D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84DDD" w:rsidRDefault="00F84DDD" w:rsidP="00F84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F84DDD" w:rsidRDefault="00F84DDD" w:rsidP="00F84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F84DDD" w:rsidRDefault="00F84DDD" w:rsidP="00F84DDD">
      <w:pPr>
        <w:rPr>
          <w:rFonts w:ascii="Times New Roman" w:hAnsi="Times New Roman" w:cs="Times New Roman"/>
          <w:sz w:val="28"/>
          <w:szCs w:val="28"/>
        </w:rPr>
      </w:pPr>
    </w:p>
    <w:p w:rsidR="00F84DDD" w:rsidRDefault="00F84DDD" w:rsidP="00F84DDD">
      <w:pPr>
        <w:rPr>
          <w:rFonts w:ascii="Times New Roman" w:hAnsi="Times New Roman" w:cs="Times New Roman"/>
          <w:sz w:val="28"/>
          <w:szCs w:val="28"/>
        </w:rPr>
      </w:pPr>
    </w:p>
    <w:p w:rsidR="00F84DDD" w:rsidRDefault="00F84DDD" w:rsidP="00F84DD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марта 2025 г.                               г. Ипатово                                            № 219</w:t>
      </w:r>
    </w:p>
    <w:p w:rsidR="00F84DDD" w:rsidRDefault="00F84DDD" w:rsidP="00F84DD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84DDD" w:rsidRDefault="00F84DDD" w:rsidP="00F84DD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5C83" w:rsidRPr="00FD5C83" w:rsidRDefault="00FD5C83" w:rsidP="00FD5C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D5C83">
        <w:rPr>
          <w:rFonts w:ascii="Times New Roman" w:hAnsi="Times New Roman" w:cs="Times New Roman"/>
          <w:sz w:val="28"/>
          <w:szCs w:val="28"/>
        </w:rPr>
        <w:t>О создании комиссии по проведению комплексной проверки готовности муниципальной системы оповещения населения Ипатовского муниципального округа Ставропольского края</w:t>
      </w:r>
    </w:p>
    <w:p w:rsidR="00FD5C83" w:rsidRPr="00FD5C83" w:rsidRDefault="00FD5C83" w:rsidP="00FD5C83">
      <w:pPr>
        <w:rPr>
          <w:rFonts w:ascii="Times New Roman" w:hAnsi="Times New Roman" w:cs="Times New Roman"/>
          <w:sz w:val="28"/>
          <w:szCs w:val="28"/>
        </w:rPr>
      </w:pPr>
    </w:p>
    <w:p w:rsidR="00FD5C83" w:rsidRPr="00FD5C83" w:rsidRDefault="00FD5C83" w:rsidP="00FD5C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C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обороне», постановлением Правительства Российской Федерации от 17 мая 2023 г. № 769 «О порядке создания, реконструкции и поддержания в состоянии постоянной готовности к использованию систем оповещения населения», администрация Ипатовского муниципального округа Ставропольского края </w:t>
      </w:r>
    </w:p>
    <w:p w:rsidR="00FD5C83" w:rsidRDefault="00FD5C83" w:rsidP="00FD5C83">
      <w:pPr>
        <w:rPr>
          <w:rFonts w:ascii="Times New Roman" w:hAnsi="Times New Roman" w:cs="Times New Roman"/>
          <w:sz w:val="28"/>
          <w:szCs w:val="28"/>
        </w:rPr>
      </w:pPr>
    </w:p>
    <w:p w:rsidR="00FD5C83" w:rsidRPr="00FD5C83" w:rsidRDefault="00FD5C83" w:rsidP="00FD5C83">
      <w:pPr>
        <w:rPr>
          <w:rFonts w:ascii="Times New Roman" w:hAnsi="Times New Roman" w:cs="Times New Roman"/>
          <w:sz w:val="28"/>
          <w:szCs w:val="28"/>
        </w:rPr>
      </w:pPr>
    </w:p>
    <w:p w:rsidR="00FD5C83" w:rsidRDefault="00FD5C83" w:rsidP="00FD5C83">
      <w:pPr>
        <w:rPr>
          <w:rFonts w:ascii="Times New Roman" w:hAnsi="Times New Roman" w:cs="Times New Roman"/>
          <w:sz w:val="28"/>
          <w:szCs w:val="28"/>
        </w:rPr>
      </w:pPr>
      <w:r w:rsidRPr="00FD5C8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5C83" w:rsidRDefault="00FD5C83" w:rsidP="00FD5C83">
      <w:pPr>
        <w:rPr>
          <w:rFonts w:ascii="Times New Roman" w:hAnsi="Times New Roman" w:cs="Times New Roman"/>
          <w:sz w:val="28"/>
          <w:szCs w:val="28"/>
        </w:rPr>
      </w:pPr>
    </w:p>
    <w:p w:rsidR="00FD5C83" w:rsidRPr="00FD5C83" w:rsidRDefault="00FD5C83" w:rsidP="00FD5C83">
      <w:pPr>
        <w:rPr>
          <w:rFonts w:ascii="Times New Roman" w:hAnsi="Times New Roman" w:cs="Times New Roman"/>
          <w:sz w:val="28"/>
          <w:szCs w:val="28"/>
        </w:rPr>
      </w:pPr>
    </w:p>
    <w:p w:rsidR="00FD5C83" w:rsidRPr="00FD5C83" w:rsidRDefault="00FD5C83" w:rsidP="00FD5C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C83">
        <w:rPr>
          <w:rFonts w:ascii="Times New Roman" w:hAnsi="Times New Roman" w:cs="Times New Roman"/>
          <w:sz w:val="28"/>
          <w:szCs w:val="28"/>
        </w:rPr>
        <w:t>1. Создать комиссию по проведению комплексной проверки готовности муниципальной системы оповещения населения Ипатовского муниципального округа Ставропольского края (далее – комиссия) и утвердить её в прилагаемом составе.</w:t>
      </w:r>
    </w:p>
    <w:p w:rsidR="00FD5C83" w:rsidRPr="00FD5C83" w:rsidRDefault="00FD5C83" w:rsidP="00FD5C83">
      <w:pPr>
        <w:rPr>
          <w:rFonts w:ascii="Times New Roman" w:hAnsi="Times New Roman" w:cs="Times New Roman"/>
          <w:sz w:val="28"/>
          <w:szCs w:val="28"/>
        </w:rPr>
      </w:pPr>
    </w:p>
    <w:p w:rsidR="00FD5C83" w:rsidRPr="00FD5C83" w:rsidRDefault="00FD5C83" w:rsidP="00FD5C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C83">
        <w:rPr>
          <w:rFonts w:ascii="Times New Roman" w:hAnsi="Times New Roman" w:cs="Times New Roman"/>
          <w:sz w:val="28"/>
          <w:szCs w:val="28"/>
        </w:rPr>
        <w:t>2.Комиссии:</w:t>
      </w:r>
    </w:p>
    <w:p w:rsidR="00FD5C83" w:rsidRPr="00FD5C83" w:rsidRDefault="00FD5C83" w:rsidP="00FD5C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C83">
        <w:rPr>
          <w:rFonts w:ascii="Times New Roman" w:hAnsi="Times New Roman" w:cs="Times New Roman"/>
          <w:sz w:val="28"/>
          <w:szCs w:val="28"/>
        </w:rPr>
        <w:t>2.1. 05 марта 2025 г. провести комплексную проверку готовности муниципальной системы оповещения населения (далее – МСОН) Ипатовского муниципального округа Ставропольского края.</w:t>
      </w:r>
    </w:p>
    <w:p w:rsidR="00FD5C83" w:rsidRPr="00FD5C83" w:rsidRDefault="00FD5C83" w:rsidP="00FD5C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C83">
        <w:rPr>
          <w:rFonts w:ascii="Times New Roman" w:hAnsi="Times New Roman" w:cs="Times New Roman"/>
          <w:sz w:val="28"/>
          <w:szCs w:val="28"/>
        </w:rPr>
        <w:t>2.2. Представить главе Ипатовского муниципального округа Ставропольского края на утверждение акт комплексной проверки готовности МСОН не позднее 10 дней от даты проведения проверки.</w:t>
      </w:r>
    </w:p>
    <w:p w:rsidR="00FD5C83" w:rsidRPr="00FD5C83" w:rsidRDefault="00FD5C83" w:rsidP="00FD5C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C83">
        <w:rPr>
          <w:rFonts w:ascii="Times New Roman" w:hAnsi="Times New Roman" w:cs="Times New Roman"/>
          <w:sz w:val="28"/>
          <w:szCs w:val="28"/>
        </w:rPr>
        <w:t>2.3. Направить в Главное управление МЧС России по Ставропольскому краю и в Государственное казённое учреждение «Противопожарное и аварийно-спасательная служба Ставропольского края» акт комплексной проверки готовности МСОН не позднее 30 дней после даты её проведения.</w:t>
      </w:r>
    </w:p>
    <w:p w:rsidR="00FD5C83" w:rsidRPr="00FD5C83" w:rsidRDefault="00FD5C83" w:rsidP="00FD5C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C83">
        <w:rPr>
          <w:rFonts w:ascii="Times New Roman" w:hAnsi="Times New Roman" w:cs="Times New Roman"/>
          <w:sz w:val="28"/>
          <w:szCs w:val="28"/>
        </w:rPr>
        <w:t>2.4. Обеспечить информирование населения о предстоящей комплексной проверке готовности МСОН в средствах массовой информации, социальных сетях,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FD5C83" w:rsidRPr="00FD5C83" w:rsidRDefault="00FD5C83" w:rsidP="00FD5C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C83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выполнением настоящего постановления возложить на заместителя главы администрации –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</w:t>
      </w:r>
      <w:proofErr w:type="spellStart"/>
      <w:r w:rsidRPr="00FD5C83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FD5C83">
        <w:rPr>
          <w:rFonts w:ascii="Times New Roman" w:hAnsi="Times New Roman" w:cs="Times New Roman"/>
          <w:sz w:val="28"/>
          <w:szCs w:val="28"/>
        </w:rPr>
        <w:t xml:space="preserve"> Н. С.</w:t>
      </w:r>
    </w:p>
    <w:p w:rsidR="00FD5C83" w:rsidRDefault="00FD5C83" w:rsidP="00FD5C83">
      <w:pPr>
        <w:rPr>
          <w:rFonts w:ascii="Times New Roman" w:hAnsi="Times New Roman" w:cs="Times New Roman"/>
          <w:sz w:val="28"/>
          <w:szCs w:val="28"/>
        </w:rPr>
      </w:pPr>
    </w:p>
    <w:p w:rsidR="00FD5C83" w:rsidRPr="00FD5C83" w:rsidRDefault="00FD5C83" w:rsidP="00FD5C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C8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FD5C83" w:rsidRDefault="00FD5C83" w:rsidP="00FD5C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5C83" w:rsidRDefault="00FD5C83" w:rsidP="00FD5C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5C83" w:rsidRDefault="00FD5C83" w:rsidP="00FD5C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5C83" w:rsidRPr="00FD5C83" w:rsidRDefault="00FD5C83" w:rsidP="00FD5C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5C83" w:rsidRPr="00FD5C83" w:rsidRDefault="00FD5C83" w:rsidP="00FD5C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5C83" w:rsidRPr="00FD5C83" w:rsidRDefault="00FD5C83" w:rsidP="00FD5C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D5C83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FD5C83" w:rsidRPr="00FD5C83" w:rsidRDefault="00FD5C83" w:rsidP="00FD5C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D5C8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D5C83" w:rsidRDefault="00FD5C83" w:rsidP="00FD5C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D5C8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5474FE" w:rsidRDefault="005474FE" w:rsidP="00FD5C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74FE" w:rsidRPr="007112A5" w:rsidRDefault="005474FE" w:rsidP="005474FE">
      <w:pPr>
        <w:shd w:val="clear" w:color="auto" w:fill="FFFFFF"/>
        <w:spacing w:line="240" w:lineRule="exact"/>
        <w:ind w:right="538" w:firstLine="4678"/>
        <w:jc w:val="left"/>
        <w:rPr>
          <w:color w:val="000000"/>
          <w:spacing w:val="-1"/>
          <w:szCs w:val="28"/>
        </w:rPr>
      </w:pPr>
      <w:r w:rsidRPr="007112A5">
        <w:rPr>
          <w:color w:val="000000"/>
          <w:spacing w:val="-1"/>
          <w:szCs w:val="28"/>
        </w:rPr>
        <w:t>У</w:t>
      </w:r>
      <w:r>
        <w:rPr>
          <w:color w:val="000000"/>
          <w:spacing w:val="-1"/>
          <w:szCs w:val="28"/>
        </w:rPr>
        <w:t>твержден</w:t>
      </w:r>
    </w:p>
    <w:p w:rsidR="005474FE" w:rsidRPr="007112A5" w:rsidRDefault="005474FE" w:rsidP="005474FE">
      <w:pPr>
        <w:shd w:val="clear" w:color="auto" w:fill="FFFFFF"/>
        <w:tabs>
          <w:tab w:val="left" w:pos="9355"/>
        </w:tabs>
        <w:spacing w:line="240" w:lineRule="exact"/>
        <w:ind w:right="-5" w:firstLine="4678"/>
        <w:jc w:val="left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постановлением</w:t>
      </w:r>
      <w:r w:rsidRPr="007112A5">
        <w:rPr>
          <w:color w:val="000000"/>
          <w:spacing w:val="-3"/>
          <w:szCs w:val="28"/>
        </w:rPr>
        <w:t xml:space="preserve"> администрации</w:t>
      </w:r>
    </w:p>
    <w:p w:rsidR="005474FE" w:rsidRPr="007112A5" w:rsidRDefault="005474FE" w:rsidP="005474FE">
      <w:pPr>
        <w:shd w:val="clear" w:color="auto" w:fill="FFFFFF"/>
        <w:tabs>
          <w:tab w:val="left" w:pos="9355"/>
        </w:tabs>
        <w:spacing w:line="240" w:lineRule="exact"/>
        <w:ind w:right="-5" w:firstLine="4678"/>
        <w:jc w:val="left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Ипатовского </w:t>
      </w:r>
      <w:r w:rsidRPr="007112A5">
        <w:rPr>
          <w:color w:val="000000"/>
          <w:spacing w:val="-3"/>
          <w:szCs w:val="28"/>
        </w:rPr>
        <w:t xml:space="preserve">муниципального </w:t>
      </w:r>
      <w:r w:rsidRPr="007112A5">
        <w:rPr>
          <w:color w:val="000000"/>
          <w:spacing w:val="-1"/>
          <w:szCs w:val="28"/>
        </w:rPr>
        <w:t>округа</w:t>
      </w:r>
    </w:p>
    <w:p w:rsidR="005474FE" w:rsidRPr="004B0AF2" w:rsidRDefault="005474FE" w:rsidP="005474FE">
      <w:pPr>
        <w:shd w:val="clear" w:color="auto" w:fill="FFFFFF"/>
        <w:tabs>
          <w:tab w:val="left" w:pos="9355"/>
        </w:tabs>
        <w:spacing w:line="240" w:lineRule="exact"/>
        <w:ind w:right="-5" w:firstLine="4678"/>
        <w:jc w:val="left"/>
        <w:rPr>
          <w:color w:val="000000"/>
          <w:spacing w:val="-1"/>
          <w:szCs w:val="28"/>
        </w:rPr>
      </w:pPr>
      <w:r w:rsidRPr="004B0AF2">
        <w:rPr>
          <w:color w:val="000000"/>
          <w:spacing w:val="-1"/>
          <w:szCs w:val="28"/>
        </w:rPr>
        <w:t>Ставропольского края</w:t>
      </w:r>
    </w:p>
    <w:p w:rsidR="005474FE" w:rsidRPr="004B0AF2" w:rsidRDefault="005474FE" w:rsidP="005474FE">
      <w:pPr>
        <w:shd w:val="clear" w:color="auto" w:fill="FFFFFF"/>
        <w:spacing w:line="240" w:lineRule="exact"/>
        <w:ind w:firstLine="4678"/>
        <w:jc w:val="left"/>
        <w:rPr>
          <w:color w:val="000000"/>
          <w:spacing w:val="52"/>
          <w:szCs w:val="28"/>
        </w:rPr>
      </w:pPr>
      <w:r>
        <w:rPr>
          <w:color w:val="000000"/>
          <w:szCs w:val="28"/>
        </w:rPr>
        <w:t>о</w:t>
      </w:r>
      <w:r w:rsidRPr="004B0AF2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04 марта 2025 г. № 219</w:t>
      </w:r>
    </w:p>
    <w:p w:rsidR="005474FE" w:rsidRPr="004B0AF2" w:rsidRDefault="005474FE" w:rsidP="005474FE">
      <w:pPr>
        <w:shd w:val="clear" w:color="auto" w:fill="FFFFFF"/>
        <w:spacing w:line="322" w:lineRule="exact"/>
        <w:jc w:val="left"/>
        <w:rPr>
          <w:color w:val="000000"/>
          <w:spacing w:val="52"/>
          <w:szCs w:val="28"/>
        </w:rPr>
      </w:pPr>
    </w:p>
    <w:p w:rsidR="005474FE" w:rsidRPr="004B0AF2" w:rsidRDefault="005474FE" w:rsidP="005474FE">
      <w:pPr>
        <w:shd w:val="clear" w:color="auto" w:fill="FFFFFF"/>
        <w:spacing w:line="322" w:lineRule="exact"/>
        <w:rPr>
          <w:color w:val="000000"/>
          <w:spacing w:val="52"/>
          <w:szCs w:val="28"/>
        </w:rPr>
      </w:pPr>
    </w:p>
    <w:p w:rsidR="005474FE" w:rsidRPr="004B0AF2" w:rsidRDefault="005474FE" w:rsidP="005474FE">
      <w:pPr>
        <w:shd w:val="clear" w:color="auto" w:fill="FFFFFF"/>
        <w:spacing w:line="322" w:lineRule="exact"/>
        <w:rPr>
          <w:color w:val="000000"/>
          <w:spacing w:val="52"/>
          <w:szCs w:val="28"/>
        </w:rPr>
      </w:pPr>
    </w:p>
    <w:p w:rsidR="005474FE" w:rsidRPr="004B0AF2" w:rsidRDefault="005474FE" w:rsidP="005474FE">
      <w:pPr>
        <w:shd w:val="clear" w:color="auto" w:fill="FFFFFF"/>
        <w:spacing w:line="322" w:lineRule="exact"/>
        <w:rPr>
          <w:color w:val="000000"/>
          <w:spacing w:val="52"/>
          <w:szCs w:val="28"/>
        </w:rPr>
      </w:pPr>
    </w:p>
    <w:p w:rsidR="005474FE" w:rsidRPr="007112A5" w:rsidRDefault="005474FE" w:rsidP="005474FE">
      <w:pPr>
        <w:shd w:val="clear" w:color="auto" w:fill="FFFFFF"/>
        <w:spacing w:line="240" w:lineRule="exact"/>
        <w:jc w:val="center"/>
        <w:rPr>
          <w:color w:val="000000"/>
          <w:spacing w:val="52"/>
          <w:szCs w:val="28"/>
        </w:rPr>
      </w:pPr>
      <w:r w:rsidRPr="007112A5">
        <w:rPr>
          <w:color w:val="000000"/>
          <w:spacing w:val="52"/>
          <w:szCs w:val="28"/>
        </w:rPr>
        <w:t>СОСТАВ</w:t>
      </w:r>
    </w:p>
    <w:p w:rsidR="005474FE" w:rsidRPr="007112A5" w:rsidRDefault="005474FE" w:rsidP="005474FE">
      <w:pPr>
        <w:shd w:val="clear" w:color="auto" w:fill="FFFFFF"/>
        <w:spacing w:line="240" w:lineRule="exact"/>
        <w:jc w:val="center"/>
        <w:rPr>
          <w:color w:val="000000"/>
          <w:spacing w:val="52"/>
          <w:szCs w:val="28"/>
        </w:rPr>
      </w:pPr>
    </w:p>
    <w:p w:rsidR="005474FE" w:rsidRPr="007112A5" w:rsidRDefault="005474FE" w:rsidP="005474FE">
      <w:pPr>
        <w:shd w:val="clear" w:color="auto" w:fill="FFFFFF"/>
        <w:spacing w:line="240" w:lineRule="exact"/>
        <w:jc w:val="center"/>
        <w:rPr>
          <w:color w:val="000000"/>
          <w:spacing w:val="-1"/>
          <w:szCs w:val="28"/>
        </w:rPr>
      </w:pPr>
      <w:r>
        <w:rPr>
          <w:bCs/>
          <w:color w:val="000000"/>
          <w:szCs w:val="28"/>
        </w:rPr>
        <w:t>комиссии</w:t>
      </w:r>
      <w:r w:rsidRPr="007112A5">
        <w:rPr>
          <w:bCs/>
          <w:color w:val="000000"/>
          <w:szCs w:val="28"/>
        </w:rPr>
        <w:t xml:space="preserve"> </w:t>
      </w:r>
      <w:r w:rsidRPr="007112A5">
        <w:rPr>
          <w:szCs w:val="28"/>
        </w:rPr>
        <w:t xml:space="preserve">по проведению комплексной проверки готовности муниципальной системы оповещения населения </w:t>
      </w:r>
      <w:r>
        <w:rPr>
          <w:szCs w:val="28"/>
        </w:rPr>
        <w:t>Ипатовского</w:t>
      </w:r>
      <w:r w:rsidRPr="007112A5">
        <w:rPr>
          <w:szCs w:val="28"/>
        </w:rPr>
        <w:t xml:space="preserve"> муниципального округа Ставропольского края</w:t>
      </w:r>
      <w:r w:rsidRPr="007112A5">
        <w:rPr>
          <w:bCs/>
          <w:color w:val="000000"/>
          <w:szCs w:val="28"/>
        </w:rPr>
        <w:t xml:space="preserve"> </w:t>
      </w:r>
      <w:r w:rsidRPr="007112A5">
        <w:rPr>
          <w:color w:val="000000"/>
          <w:spacing w:val="-1"/>
          <w:szCs w:val="28"/>
        </w:rPr>
        <w:t xml:space="preserve"> </w:t>
      </w:r>
    </w:p>
    <w:p w:rsidR="005474FE" w:rsidRPr="007112A5" w:rsidRDefault="005474FE" w:rsidP="005474FE">
      <w:pPr>
        <w:shd w:val="clear" w:color="auto" w:fill="FFFFFF"/>
        <w:spacing w:line="240" w:lineRule="exact"/>
        <w:jc w:val="center"/>
        <w:rPr>
          <w:color w:val="000000"/>
          <w:spacing w:val="-2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794"/>
        <w:gridCol w:w="5812"/>
      </w:tblGrid>
      <w:tr w:rsidR="005474FE" w:rsidRPr="007112A5" w:rsidTr="008369A5">
        <w:tc>
          <w:tcPr>
            <w:tcW w:w="3794" w:type="dxa"/>
            <w:hideMark/>
          </w:tcPr>
          <w:p w:rsidR="005474FE" w:rsidRPr="007112A5" w:rsidRDefault="005474FE" w:rsidP="008369A5">
            <w:pPr>
              <w:spacing w:line="240" w:lineRule="exact"/>
            </w:pPr>
            <w:bookmarkStart w:id="0" w:name="_Hlk129012071"/>
            <w:proofErr w:type="spellStart"/>
            <w:r>
              <w:t>Головинов</w:t>
            </w:r>
            <w:proofErr w:type="spellEnd"/>
            <w:r>
              <w:t xml:space="preserve"> Николай Сергеевич</w:t>
            </w:r>
          </w:p>
        </w:tc>
        <w:tc>
          <w:tcPr>
            <w:tcW w:w="5812" w:type="dxa"/>
          </w:tcPr>
          <w:p w:rsidR="005474FE" w:rsidRPr="007112A5" w:rsidRDefault="005474FE" w:rsidP="008369A5">
            <w:pPr>
              <w:spacing w:line="240" w:lineRule="exact"/>
            </w:pPr>
            <w:r>
              <w:t>заместитель главы администрации-</w:t>
            </w:r>
            <w:r w:rsidRPr="007112A5">
              <w:t>начальник отдела сельского хозяйства,</w:t>
            </w:r>
            <w:r>
              <w:t xml:space="preserve"> </w:t>
            </w:r>
            <w:r w:rsidRPr="007112A5">
              <w:t>охран</w:t>
            </w:r>
            <w:r>
              <w:t xml:space="preserve">ы окружающей среды, гражданской </w:t>
            </w:r>
            <w:r w:rsidRPr="007112A5">
              <w:t>обороны, чрезв</w:t>
            </w:r>
            <w:r>
              <w:t xml:space="preserve">ычайных ситуаций и антитеррора </w:t>
            </w:r>
            <w:r w:rsidRPr="007112A5">
              <w:t xml:space="preserve">администрации Ипатовского </w:t>
            </w:r>
            <w:r>
              <w:t xml:space="preserve">муниципального округа </w:t>
            </w:r>
            <w:r w:rsidRPr="007112A5">
              <w:t>Ставропольского края</w:t>
            </w:r>
            <w:r>
              <w:t>, председатель комиссии</w:t>
            </w:r>
          </w:p>
        </w:tc>
      </w:tr>
      <w:tr w:rsidR="005474FE" w:rsidRPr="007112A5" w:rsidTr="008369A5">
        <w:tc>
          <w:tcPr>
            <w:tcW w:w="3794" w:type="dxa"/>
          </w:tcPr>
          <w:p w:rsidR="005474FE" w:rsidRPr="007112A5" w:rsidRDefault="005474FE" w:rsidP="008369A5">
            <w:pPr>
              <w:tabs>
                <w:tab w:val="left" w:pos="3720"/>
              </w:tabs>
              <w:spacing w:line="240" w:lineRule="exact"/>
            </w:pPr>
          </w:p>
        </w:tc>
        <w:tc>
          <w:tcPr>
            <w:tcW w:w="5812" w:type="dxa"/>
          </w:tcPr>
          <w:p w:rsidR="005474FE" w:rsidRPr="007112A5" w:rsidRDefault="005474FE" w:rsidP="008369A5">
            <w:pPr>
              <w:tabs>
                <w:tab w:val="left" w:pos="3720"/>
              </w:tabs>
              <w:spacing w:line="240" w:lineRule="exact"/>
            </w:pPr>
          </w:p>
        </w:tc>
      </w:tr>
      <w:tr w:rsidR="005474FE" w:rsidTr="008369A5">
        <w:tc>
          <w:tcPr>
            <w:tcW w:w="9606" w:type="dxa"/>
            <w:gridSpan w:val="2"/>
          </w:tcPr>
          <w:p w:rsidR="005474FE" w:rsidRPr="007112A5" w:rsidRDefault="005474FE" w:rsidP="008369A5">
            <w:pPr>
              <w:spacing w:line="240" w:lineRule="exact"/>
            </w:pPr>
          </w:p>
          <w:p w:rsidR="005474FE" w:rsidRPr="007E03C7" w:rsidRDefault="005474FE" w:rsidP="008369A5">
            <w:pPr>
              <w:spacing w:line="240" w:lineRule="exact"/>
              <w:jc w:val="center"/>
              <w:rPr>
                <w:b/>
              </w:rPr>
            </w:pPr>
            <w:r w:rsidRPr="007E03C7">
              <w:rPr>
                <w:b/>
              </w:rPr>
              <w:t>Члены комиссии:</w:t>
            </w:r>
          </w:p>
          <w:p w:rsidR="005474FE" w:rsidRDefault="005474FE" w:rsidP="008369A5">
            <w:pPr>
              <w:spacing w:line="240" w:lineRule="exact"/>
              <w:jc w:val="center"/>
            </w:pPr>
          </w:p>
          <w:p w:rsidR="005474FE" w:rsidRDefault="005474FE" w:rsidP="008369A5">
            <w:pPr>
              <w:spacing w:line="240" w:lineRule="exact"/>
            </w:pPr>
          </w:p>
        </w:tc>
      </w:tr>
      <w:tr w:rsidR="005474FE" w:rsidRPr="007112A5" w:rsidTr="008369A5">
        <w:tc>
          <w:tcPr>
            <w:tcW w:w="3794" w:type="dxa"/>
          </w:tcPr>
          <w:p w:rsidR="005474FE" w:rsidRDefault="005474FE" w:rsidP="008369A5">
            <w:pPr>
              <w:spacing w:line="240" w:lineRule="exact"/>
              <w:jc w:val="left"/>
            </w:pPr>
            <w:r>
              <w:t xml:space="preserve">Батраков </w:t>
            </w:r>
          </w:p>
          <w:p w:rsidR="005474FE" w:rsidRPr="007112A5" w:rsidRDefault="005474FE" w:rsidP="008369A5">
            <w:pPr>
              <w:spacing w:line="240" w:lineRule="exact"/>
              <w:jc w:val="left"/>
            </w:pPr>
            <w:r>
              <w:t>Иван Владимирович</w:t>
            </w:r>
          </w:p>
        </w:tc>
        <w:tc>
          <w:tcPr>
            <w:tcW w:w="5812" w:type="dxa"/>
          </w:tcPr>
          <w:p w:rsidR="005474FE" w:rsidRPr="007112A5" w:rsidRDefault="005474FE" w:rsidP="008369A5">
            <w:pPr>
              <w:spacing w:line="240" w:lineRule="exact"/>
            </w:pPr>
            <w:r>
              <w:rPr>
                <w:szCs w:val="28"/>
              </w:rPr>
              <w:t xml:space="preserve">заместитель </w:t>
            </w:r>
            <w:r w:rsidRPr="007112A5">
              <w:t>начальник</w:t>
            </w:r>
            <w:r>
              <w:t xml:space="preserve">а отдела сельского хозяйства, </w:t>
            </w:r>
            <w:r w:rsidRPr="007112A5">
              <w:t>охран</w:t>
            </w:r>
            <w:r>
              <w:t xml:space="preserve">ы окружающей среды, гражданской </w:t>
            </w:r>
            <w:r w:rsidRPr="007112A5">
              <w:t>обороны, чрезв</w:t>
            </w:r>
            <w:r>
              <w:t xml:space="preserve">ычайных ситуаций и антитеррора </w:t>
            </w:r>
            <w:r w:rsidRPr="007112A5">
              <w:t xml:space="preserve">администрации Ипатовского </w:t>
            </w:r>
            <w:r>
              <w:t xml:space="preserve">муниципального округа </w:t>
            </w:r>
            <w:r w:rsidRPr="007112A5">
              <w:t>Ставропольского края</w:t>
            </w:r>
          </w:p>
          <w:p w:rsidR="005474FE" w:rsidRPr="007112A5" w:rsidRDefault="005474FE" w:rsidP="008369A5">
            <w:pPr>
              <w:tabs>
                <w:tab w:val="left" w:pos="3720"/>
              </w:tabs>
              <w:spacing w:line="240" w:lineRule="exact"/>
            </w:pPr>
          </w:p>
        </w:tc>
      </w:tr>
      <w:tr w:rsidR="005474FE" w:rsidRPr="007112A5" w:rsidTr="008369A5">
        <w:tc>
          <w:tcPr>
            <w:tcW w:w="3794" w:type="dxa"/>
          </w:tcPr>
          <w:p w:rsidR="005474FE" w:rsidRDefault="005474FE" w:rsidP="008369A5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exact"/>
              <w:ind w:right="-1"/>
              <w:jc w:val="left"/>
            </w:pPr>
            <w:proofErr w:type="spellStart"/>
            <w:r>
              <w:t>Выстороп</w:t>
            </w:r>
            <w:proofErr w:type="spellEnd"/>
            <w:r>
              <w:t xml:space="preserve"> </w:t>
            </w:r>
          </w:p>
          <w:p w:rsidR="005474FE" w:rsidRPr="007112A5" w:rsidRDefault="005474FE" w:rsidP="008369A5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exact"/>
              <w:ind w:right="-1"/>
              <w:jc w:val="left"/>
            </w:pPr>
            <w:r>
              <w:t>Игорь Николаевич</w:t>
            </w:r>
          </w:p>
        </w:tc>
        <w:tc>
          <w:tcPr>
            <w:tcW w:w="5812" w:type="dxa"/>
          </w:tcPr>
          <w:p w:rsidR="005474FE" w:rsidRPr="007112A5" w:rsidRDefault="005474FE" w:rsidP="008369A5">
            <w:pPr>
              <w:spacing w:line="240" w:lineRule="exact"/>
            </w:pPr>
            <w:r>
              <w:t>ведущий</w:t>
            </w:r>
            <w:r w:rsidRPr="007112A5">
              <w:t xml:space="preserve"> инженер ПАО «Ростел</w:t>
            </w:r>
            <w:r w:rsidRPr="007112A5">
              <w:t>е</w:t>
            </w:r>
            <w:r w:rsidRPr="007112A5">
              <w:t>ком» Ставропольский филиал сервисный центр г. Све</w:t>
            </w:r>
            <w:r w:rsidRPr="007112A5">
              <w:t>т</w:t>
            </w:r>
            <w:r w:rsidRPr="007112A5">
              <w:t xml:space="preserve">лоград  (по согласованию)         </w:t>
            </w:r>
          </w:p>
          <w:p w:rsidR="005474FE" w:rsidRPr="007112A5" w:rsidRDefault="005474FE" w:rsidP="008369A5">
            <w:pPr>
              <w:spacing w:line="240" w:lineRule="exact"/>
              <w:rPr>
                <w:color w:val="000000"/>
              </w:rPr>
            </w:pPr>
            <w:r w:rsidRPr="007112A5">
              <w:t xml:space="preserve">                                </w:t>
            </w:r>
          </w:p>
        </w:tc>
      </w:tr>
      <w:tr w:rsidR="005474FE" w:rsidRPr="007112A5" w:rsidTr="008369A5">
        <w:tc>
          <w:tcPr>
            <w:tcW w:w="3794" w:type="dxa"/>
          </w:tcPr>
          <w:p w:rsidR="005474FE" w:rsidRDefault="005474FE" w:rsidP="008369A5">
            <w:pPr>
              <w:spacing w:line="240" w:lineRule="exact"/>
              <w:jc w:val="left"/>
            </w:pPr>
            <w:r>
              <w:t xml:space="preserve">Гоголь </w:t>
            </w:r>
          </w:p>
          <w:p w:rsidR="005474FE" w:rsidRPr="007112A5" w:rsidRDefault="005474FE" w:rsidP="008369A5">
            <w:pPr>
              <w:spacing w:line="240" w:lineRule="exact"/>
              <w:jc w:val="left"/>
            </w:pPr>
            <w:r>
              <w:t>Владислав Сергеевич</w:t>
            </w:r>
          </w:p>
        </w:tc>
        <w:tc>
          <w:tcPr>
            <w:tcW w:w="5812" w:type="dxa"/>
          </w:tcPr>
          <w:p w:rsidR="005474FE" w:rsidRDefault="005474FE" w:rsidP="008369A5">
            <w:pPr>
              <w:spacing w:line="240" w:lineRule="exact"/>
            </w:pPr>
            <w:r>
              <w:rPr>
                <w:szCs w:val="28"/>
              </w:rPr>
              <w:t xml:space="preserve">заместитель </w:t>
            </w:r>
            <w:r w:rsidRPr="007112A5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7112A5">
              <w:rPr>
                <w:szCs w:val="28"/>
              </w:rPr>
              <w:t xml:space="preserve"> 40 пожарно-спасательной части 5 пожарно-спасательного отряда федеральной противопожарной службы Государственной противопожарной службы Главного управления МЧС России по Ставропольскому краю</w:t>
            </w:r>
            <w:r w:rsidRPr="007112A5">
              <w:t xml:space="preserve"> </w:t>
            </w:r>
            <w:r>
              <w:t>(по согласованию)</w:t>
            </w:r>
          </w:p>
          <w:p w:rsidR="005474FE" w:rsidRDefault="005474FE" w:rsidP="008369A5">
            <w:pPr>
              <w:tabs>
                <w:tab w:val="left" w:pos="3720"/>
              </w:tabs>
              <w:spacing w:line="240" w:lineRule="exact"/>
            </w:pPr>
          </w:p>
        </w:tc>
      </w:tr>
      <w:tr w:rsidR="005474FE" w:rsidRPr="007112A5" w:rsidTr="008369A5">
        <w:tc>
          <w:tcPr>
            <w:tcW w:w="3794" w:type="dxa"/>
          </w:tcPr>
          <w:p w:rsidR="005474FE" w:rsidRPr="007112A5" w:rsidRDefault="005474FE" w:rsidP="008369A5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exact"/>
              <w:ind w:right="-1"/>
            </w:pPr>
          </w:p>
        </w:tc>
        <w:tc>
          <w:tcPr>
            <w:tcW w:w="5812" w:type="dxa"/>
          </w:tcPr>
          <w:p w:rsidR="005474FE" w:rsidRPr="007112A5" w:rsidRDefault="005474FE" w:rsidP="008369A5">
            <w:pPr>
              <w:spacing w:line="240" w:lineRule="exact"/>
              <w:rPr>
                <w:color w:val="000000"/>
              </w:rPr>
            </w:pPr>
          </w:p>
        </w:tc>
      </w:tr>
      <w:tr w:rsidR="005474FE" w:rsidRPr="007112A5" w:rsidTr="008369A5">
        <w:tc>
          <w:tcPr>
            <w:tcW w:w="3794" w:type="dxa"/>
          </w:tcPr>
          <w:p w:rsidR="005474FE" w:rsidRPr="007112A5" w:rsidRDefault="005474FE" w:rsidP="008369A5">
            <w:pPr>
              <w:spacing w:line="240" w:lineRule="exact"/>
            </w:pPr>
          </w:p>
        </w:tc>
        <w:tc>
          <w:tcPr>
            <w:tcW w:w="5812" w:type="dxa"/>
          </w:tcPr>
          <w:p w:rsidR="005474FE" w:rsidRPr="007112A5" w:rsidRDefault="005474FE" w:rsidP="008369A5">
            <w:pPr>
              <w:tabs>
                <w:tab w:val="left" w:pos="3720"/>
              </w:tabs>
              <w:spacing w:line="240" w:lineRule="exact"/>
            </w:pPr>
          </w:p>
        </w:tc>
      </w:tr>
      <w:bookmarkEnd w:id="0"/>
    </w:tbl>
    <w:p w:rsidR="005474FE" w:rsidRPr="003C79F8" w:rsidRDefault="005474FE" w:rsidP="005474FE">
      <w:pPr>
        <w:spacing w:line="240" w:lineRule="exact"/>
        <w:rPr>
          <w:szCs w:val="28"/>
        </w:rPr>
      </w:pPr>
    </w:p>
    <w:p w:rsidR="005474FE" w:rsidRPr="003C79F8" w:rsidRDefault="005474FE" w:rsidP="005474FE">
      <w:pPr>
        <w:spacing w:line="240" w:lineRule="exact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3.2pt;margin-top:49.8pt;width:298.5pt;height:0;z-index:251659264" o:connectortype="straight"/>
        </w:pict>
      </w:r>
    </w:p>
    <w:p w:rsidR="005474FE" w:rsidRPr="00FD5C83" w:rsidRDefault="005474FE" w:rsidP="00FD5C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474FE" w:rsidRPr="00FD5C8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A7C40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2110"/>
    <w:rsid w:val="001413C2"/>
    <w:rsid w:val="001416EE"/>
    <w:rsid w:val="00141C63"/>
    <w:rsid w:val="00153E7A"/>
    <w:rsid w:val="00154A8A"/>
    <w:rsid w:val="0016360F"/>
    <w:rsid w:val="0016697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D3FFD"/>
    <w:rsid w:val="001E334F"/>
    <w:rsid w:val="001E4A4F"/>
    <w:rsid w:val="001E6A66"/>
    <w:rsid w:val="001F00CE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2C1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669B"/>
    <w:rsid w:val="004334CC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5551"/>
    <w:rsid w:val="00481305"/>
    <w:rsid w:val="004852CE"/>
    <w:rsid w:val="00487CCD"/>
    <w:rsid w:val="00492D00"/>
    <w:rsid w:val="004A0BD6"/>
    <w:rsid w:val="004B167F"/>
    <w:rsid w:val="004B54D6"/>
    <w:rsid w:val="004C5AEF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474FE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C4FD7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D5E60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4BA5"/>
    <w:rsid w:val="007104B0"/>
    <w:rsid w:val="007133C6"/>
    <w:rsid w:val="00715882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36D1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57E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2BC4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5715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15A6B"/>
    <w:rsid w:val="00B25356"/>
    <w:rsid w:val="00B25DC0"/>
    <w:rsid w:val="00B27029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38AA"/>
    <w:rsid w:val="00B8454A"/>
    <w:rsid w:val="00B86FB6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6DF"/>
    <w:rsid w:val="00C034BF"/>
    <w:rsid w:val="00C10703"/>
    <w:rsid w:val="00C13BCB"/>
    <w:rsid w:val="00C16B42"/>
    <w:rsid w:val="00C22FCA"/>
    <w:rsid w:val="00C24DED"/>
    <w:rsid w:val="00C25536"/>
    <w:rsid w:val="00C2678B"/>
    <w:rsid w:val="00C3036D"/>
    <w:rsid w:val="00C32FCB"/>
    <w:rsid w:val="00C41134"/>
    <w:rsid w:val="00C4374E"/>
    <w:rsid w:val="00C442E5"/>
    <w:rsid w:val="00C4524E"/>
    <w:rsid w:val="00C46521"/>
    <w:rsid w:val="00C529C2"/>
    <w:rsid w:val="00C53426"/>
    <w:rsid w:val="00C55C69"/>
    <w:rsid w:val="00C57403"/>
    <w:rsid w:val="00C61676"/>
    <w:rsid w:val="00C64CB5"/>
    <w:rsid w:val="00C66C61"/>
    <w:rsid w:val="00C67F67"/>
    <w:rsid w:val="00C82029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914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66749"/>
    <w:rsid w:val="00D74E1A"/>
    <w:rsid w:val="00D75E13"/>
    <w:rsid w:val="00D766D1"/>
    <w:rsid w:val="00D82D26"/>
    <w:rsid w:val="00D86BFF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706D"/>
    <w:rsid w:val="00E80374"/>
    <w:rsid w:val="00E80AC1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018B"/>
    <w:rsid w:val="00F51337"/>
    <w:rsid w:val="00F555A6"/>
    <w:rsid w:val="00F67A8C"/>
    <w:rsid w:val="00F67E45"/>
    <w:rsid w:val="00F70F2D"/>
    <w:rsid w:val="00F71438"/>
    <w:rsid w:val="00F7299D"/>
    <w:rsid w:val="00F81867"/>
    <w:rsid w:val="00F81C3C"/>
    <w:rsid w:val="00F83014"/>
    <w:rsid w:val="00F84DDD"/>
    <w:rsid w:val="00F903BF"/>
    <w:rsid w:val="00F97316"/>
    <w:rsid w:val="00F9741D"/>
    <w:rsid w:val="00FA17E0"/>
    <w:rsid w:val="00FA6981"/>
    <w:rsid w:val="00FB2AA5"/>
    <w:rsid w:val="00FB7539"/>
    <w:rsid w:val="00FC2F97"/>
    <w:rsid w:val="00FC4419"/>
    <w:rsid w:val="00FC6A25"/>
    <w:rsid w:val="00FD5C83"/>
    <w:rsid w:val="00FE0C91"/>
    <w:rsid w:val="00FE5EAC"/>
    <w:rsid w:val="00FE6CD4"/>
    <w:rsid w:val="00FE7190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8A33B73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B551-CB17-4EDE-989A-67C09F18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5</cp:revision>
  <cp:lastPrinted>2025-03-05T08:53:00Z</cp:lastPrinted>
  <dcterms:created xsi:type="dcterms:W3CDTF">2025-03-04T06:19:00Z</dcterms:created>
  <dcterms:modified xsi:type="dcterms:W3CDTF">2025-05-21T12:51:00Z</dcterms:modified>
</cp:coreProperties>
</file>