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538AD" w14:textId="77777777" w:rsidR="006D3C40" w:rsidRDefault="006D3C40" w:rsidP="006D3C40">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14:paraId="676C2401" w14:textId="77777777" w:rsidR="006D3C40" w:rsidRDefault="006D3C40" w:rsidP="006D3C40">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w:t>
      </w:r>
    </w:p>
    <w:p w14:paraId="3AAE2E6E" w14:textId="77777777" w:rsidR="006D3C40" w:rsidRDefault="006D3C40" w:rsidP="006D3C40">
      <w:pPr>
        <w:jc w:val="center"/>
        <w:rPr>
          <w:rFonts w:ascii="Times New Roman" w:hAnsi="Times New Roman" w:cs="Times New Roman"/>
          <w:b/>
          <w:sz w:val="28"/>
          <w:szCs w:val="28"/>
        </w:rPr>
      </w:pPr>
      <w:r>
        <w:rPr>
          <w:rFonts w:ascii="Times New Roman" w:hAnsi="Times New Roman" w:cs="Times New Roman"/>
          <w:b/>
          <w:sz w:val="28"/>
          <w:szCs w:val="28"/>
        </w:rPr>
        <w:t>ОКРУГА СТАВРОПОЛЬСКОГО КРАЯ</w:t>
      </w:r>
    </w:p>
    <w:p w14:paraId="4737F34C" w14:textId="77777777" w:rsidR="006D3C40" w:rsidRDefault="006D3C40" w:rsidP="006D3C40">
      <w:pPr>
        <w:spacing w:line="240" w:lineRule="exact"/>
        <w:rPr>
          <w:rFonts w:ascii="Times New Roman" w:hAnsi="Times New Roman" w:cs="Times New Roman"/>
          <w:sz w:val="28"/>
          <w:szCs w:val="28"/>
        </w:rPr>
      </w:pPr>
    </w:p>
    <w:p w14:paraId="487D936F" w14:textId="77777777" w:rsidR="006D3C40" w:rsidRDefault="006D3C40" w:rsidP="006D3C40">
      <w:pPr>
        <w:spacing w:line="240" w:lineRule="exact"/>
        <w:rPr>
          <w:rFonts w:ascii="Times New Roman" w:hAnsi="Times New Roman" w:cs="Times New Roman"/>
          <w:sz w:val="28"/>
          <w:szCs w:val="28"/>
        </w:rPr>
      </w:pPr>
    </w:p>
    <w:p w14:paraId="148DE796" w14:textId="77777777" w:rsidR="006D3C40" w:rsidRDefault="006D3C40" w:rsidP="006D3C40">
      <w:pPr>
        <w:spacing w:line="240" w:lineRule="exact"/>
        <w:rPr>
          <w:rFonts w:ascii="Times New Roman" w:hAnsi="Times New Roman" w:cs="Times New Roman"/>
          <w:sz w:val="28"/>
          <w:szCs w:val="28"/>
        </w:rPr>
      </w:pPr>
      <w:r>
        <w:rPr>
          <w:rFonts w:ascii="Times New Roman" w:hAnsi="Times New Roman" w:cs="Times New Roman"/>
          <w:sz w:val="28"/>
          <w:szCs w:val="28"/>
        </w:rPr>
        <w:t>27 февраля 2025 г.                             г. Ипатово                                            № 207</w:t>
      </w:r>
    </w:p>
    <w:p w14:paraId="22FA2C4D" w14:textId="77777777" w:rsidR="006D3C40" w:rsidRDefault="006D3C40" w:rsidP="006D3C40">
      <w:pPr>
        <w:spacing w:line="240" w:lineRule="exact"/>
        <w:rPr>
          <w:rFonts w:ascii="Times New Roman" w:hAnsi="Times New Roman" w:cs="Times New Roman"/>
          <w:sz w:val="28"/>
          <w:szCs w:val="28"/>
        </w:rPr>
      </w:pPr>
    </w:p>
    <w:p w14:paraId="72825266" w14:textId="77777777" w:rsidR="00F13C74" w:rsidRPr="00F13C74" w:rsidRDefault="00F13C74" w:rsidP="00F13C74">
      <w:pPr>
        <w:spacing w:line="240" w:lineRule="exact"/>
        <w:rPr>
          <w:rFonts w:ascii="Times New Roman" w:hAnsi="Times New Roman" w:cs="Times New Roman"/>
          <w:sz w:val="28"/>
          <w:szCs w:val="28"/>
        </w:rPr>
      </w:pPr>
      <w:bookmarkStart w:id="0" w:name="_GoBack"/>
      <w:r w:rsidRPr="00F13C74">
        <w:rPr>
          <w:rFonts w:ascii="Times New Roman" w:hAnsi="Times New Roman" w:cs="Times New Roman"/>
          <w:sz w:val="28"/>
          <w:szCs w:val="28"/>
        </w:rPr>
        <w:t>О внесении изменений в постановление администрации Ипатовского муниципального округа Ставропольского края от 29 февраля 2024 г. № 179 «Об организации работы по поступлению, выбытию и контролю за сохранностью активов в администрации Ипатовского муниципального округа Ставропольского края»</w:t>
      </w:r>
    </w:p>
    <w:bookmarkEnd w:id="0"/>
    <w:p w14:paraId="0C9FF763" w14:textId="77777777" w:rsidR="00F13C74" w:rsidRPr="00F13C74" w:rsidRDefault="00F13C74" w:rsidP="00F13C74">
      <w:pPr>
        <w:rPr>
          <w:rFonts w:ascii="Times New Roman" w:hAnsi="Times New Roman" w:cs="Times New Roman"/>
          <w:sz w:val="28"/>
          <w:szCs w:val="28"/>
        </w:rPr>
      </w:pPr>
    </w:p>
    <w:p w14:paraId="6FE24CD4" w14:textId="77777777" w:rsidR="00F13C74" w:rsidRPr="00F13C74" w:rsidRDefault="00F13C74" w:rsidP="00F13C74">
      <w:pPr>
        <w:ind w:firstLine="708"/>
        <w:rPr>
          <w:rFonts w:ascii="Times New Roman" w:hAnsi="Times New Roman" w:cs="Times New Roman"/>
          <w:sz w:val="28"/>
          <w:szCs w:val="28"/>
        </w:rPr>
      </w:pPr>
      <w:r w:rsidRPr="00F13C74">
        <w:rPr>
          <w:rFonts w:ascii="Times New Roman" w:hAnsi="Times New Roman" w:cs="Times New Roman"/>
          <w:sz w:val="28"/>
          <w:szCs w:val="28"/>
        </w:rPr>
        <w:t>В соответствии с произошедшими кадровыми изменениями, администрация Ипатовского муниципального округа Ставропольского края</w:t>
      </w:r>
    </w:p>
    <w:p w14:paraId="57AA663D" w14:textId="77777777" w:rsidR="00F13C74" w:rsidRPr="00F13C74" w:rsidRDefault="00F13C74" w:rsidP="00F13C74">
      <w:pPr>
        <w:rPr>
          <w:rFonts w:ascii="Times New Roman" w:hAnsi="Times New Roman" w:cs="Times New Roman"/>
          <w:sz w:val="28"/>
          <w:szCs w:val="28"/>
        </w:rPr>
      </w:pPr>
    </w:p>
    <w:p w14:paraId="3F210A80" w14:textId="77777777" w:rsidR="00F13C74" w:rsidRPr="00F13C74" w:rsidRDefault="00F13C74" w:rsidP="00F13C74">
      <w:pPr>
        <w:rPr>
          <w:rFonts w:ascii="Times New Roman" w:hAnsi="Times New Roman" w:cs="Times New Roman"/>
          <w:sz w:val="28"/>
          <w:szCs w:val="28"/>
        </w:rPr>
      </w:pPr>
      <w:r w:rsidRPr="00F13C74">
        <w:rPr>
          <w:rFonts w:ascii="Times New Roman" w:hAnsi="Times New Roman" w:cs="Times New Roman"/>
          <w:sz w:val="28"/>
          <w:szCs w:val="28"/>
        </w:rPr>
        <w:t>ПОСТАНОВЛЯЕТ:</w:t>
      </w:r>
    </w:p>
    <w:p w14:paraId="719CB041" w14:textId="77777777" w:rsidR="00F13C74" w:rsidRPr="00F13C74" w:rsidRDefault="00F13C74" w:rsidP="00F13C74">
      <w:pPr>
        <w:rPr>
          <w:rFonts w:ascii="Times New Roman" w:hAnsi="Times New Roman" w:cs="Times New Roman"/>
          <w:sz w:val="28"/>
          <w:szCs w:val="28"/>
        </w:rPr>
      </w:pPr>
    </w:p>
    <w:p w14:paraId="2322B310" w14:textId="77777777" w:rsidR="00F13C74" w:rsidRPr="00F13C74" w:rsidRDefault="00F13C74" w:rsidP="00F13C74">
      <w:pPr>
        <w:ind w:firstLine="708"/>
        <w:rPr>
          <w:rFonts w:ascii="Times New Roman" w:hAnsi="Times New Roman" w:cs="Times New Roman"/>
          <w:sz w:val="28"/>
          <w:szCs w:val="28"/>
        </w:rPr>
      </w:pPr>
      <w:r w:rsidRPr="00F13C74">
        <w:rPr>
          <w:rFonts w:ascii="Times New Roman" w:hAnsi="Times New Roman" w:cs="Times New Roman"/>
          <w:sz w:val="28"/>
          <w:szCs w:val="28"/>
        </w:rPr>
        <w:t>1. Утвердить прилагаемые изменения, которые вносятся в постановление администрации Ипатовского муниципального округа Ставропольского края от 29 февраля 2024 г. № 179 «Об организации работы по поступлению, выбытию и контролю за сохранностью активов в администрации Ипатовского муниципального округа Ставропольского края» (с изменениями, внесенными постановлением администрации Ипатовского муниципального округа Ставропольского края от 17 мая 2024 г. № 644).</w:t>
      </w:r>
    </w:p>
    <w:p w14:paraId="053C33A0" w14:textId="77777777" w:rsidR="00F13C74" w:rsidRDefault="00F13C74" w:rsidP="00F13C74">
      <w:pPr>
        <w:rPr>
          <w:rFonts w:ascii="Times New Roman" w:hAnsi="Times New Roman" w:cs="Times New Roman"/>
          <w:sz w:val="28"/>
          <w:szCs w:val="28"/>
        </w:rPr>
      </w:pPr>
    </w:p>
    <w:p w14:paraId="71952730" w14:textId="77777777" w:rsidR="00F13C74" w:rsidRPr="00F13C74" w:rsidRDefault="00F13C74" w:rsidP="00F13C74">
      <w:pPr>
        <w:ind w:firstLine="708"/>
        <w:rPr>
          <w:rFonts w:ascii="Times New Roman" w:hAnsi="Times New Roman" w:cs="Times New Roman"/>
          <w:sz w:val="28"/>
          <w:szCs w:val="28"/>
        </w:rPr>
      </w:pPr>
      <w:r w:rsidRPr="00F13C74">
        <w:rPr>
          <w:rFonts w:ascii="Times New Roman" w:hAnsi="Times New Roman" w:cs="Times New Roman"/>
          <w:sz w:val="28"/>
          <w:szCs w:val="28"/>
        </w:rPr>
        <w:t>2.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 телекоммуникационной сети «Интернет».</w:t>
      </w:r>
    </w:p>
    <w:p w14:paraId="020D40C5" w14:textId="77777777" w:rsidR="00F13C74" w:rsidRDefault="00F13C74" w:rsidP="00F13C74">
      <w:pPr>
        <w:rPr>
          <w:rFonts w:ascii="Times New Roman" w:hAnsi="Times New Roman" w:cs="Times New Roman"/>
          <w:sz w:val="28"/>
          <w:szCs w:val="28"/>
        </w:rPr>
      </w:pPr>
    </w:p>
    <w:p w14:paraId="517A816F" w14:textId="77777777" w:rsidR="00F13C74" w:rsidRPr="00F13C74" w:rsidRDefault="00F13C74" w:rsidP="00F13C74">
      <w:pPr>
        <w:ind w:firstLine="708"/>
        <w:rPr>
          <w:rFonts w:ascii="Times New Roman" w:hAnsi="Times New Roman" w:cs="Times New Roman"/>
          <w:sz w:val="28"/>
          <w:szCs w:val="28"/>
        </w:rPr>
      </w:pPr>
      <w:r w:rsidRPr="00F13C74">
        <w:rPr>
          <w:rFonts w:ascii="Times New Roman" w:hAnsi="Times New Roman" w:cs="Times New Roman"/>
          <w:sz w:val="28"/>
          <w:szCs w:val="28"/>
        </w:rPr>
        <w:t>3.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Т.А. Фоменко, временно исполняющего обязанности заместителя главы администрации Ипатовского муниципального округа Ставропольского края, начальника отдела социального развития и общественной безопасности администрации Ипатовского муниципального округа Ставропольского края Е.Ю. Калиниченко.</w:t>
      </w:r>
    </w:p>
    <w:p w14:paraId="63C45E2F" w14:textId="77777777" w:rsidR="00F13C74" w:rsidRDefault="00F13C74" w:rsidP="00F13C74">
      <w:pPr>
        <w:rPr>
          <w:rFonts w:ascii="Times New Roman" w:hAnsi="Times New Roman" w:cs="Times New Roman"/>
          <w:sz w:val="28"/>
          <w:szCs w:val="28"/>
        </w:rPr>
      </w:pPr>
    </w:p>
    <w:p w14:paraId="7F5E2044" w14:textId="77777777" w:rsidR="00F13C74" w:rsidRPr="00F13C74" w:rsidRDefault="00F13C74" w:rsidP="00F13C74">
      <w:pPr>
        <w:ind w:firstLine="708"/>
        <w:rPr>
          <w:rFonts w:ascii="Times New Roman" w:hAnsi="Times New Roman" w:cs="Times New Roman"/>
          <w:sz w:val="28"/>
          <w:szCs w:val="28"/>
        </w:rPr>
      </w:pPr>
      <w:r w:rsidRPr="00F13C74">
        <w:rPr>
          <w:rFonts w:ascii="Times New Roman" w:hAnsi="Times New Roman" w:cs="Times New Roman"/>
          <w:sz w:val="28"/>
          <w:szCs w:val="28"/>
        </w:rPr>
        <w:t>4. Настоящее постановление вступает в силу со дня его подписания.</w:t>
      </w:r>
    </w:p>
    <w:p w14:paraId="5908BFD2" w14:textId="77777777" w:rsidR="00F13C74" w:rsidRDefault="00F13C74" w:rsidP="00F13C74">
      <w:pPr>
        <w:spacing w:line="240" w:lineRule="exact"/>
        <w:rPr>
          <w:rFonts w:ascii="Times New Roman" w:hAnsi="Times New Roman" w:cs="Times New Roman"/>
          <w:sz w:val="28"/>
          <w:szCs w:val="28"/>
        </w:rPr>
      </w:pPr>
    </w:p>
    <w:p w14:paraId="3FB3C384" w14:textId="77777777" w:rsidR="00F13C74" w:rsidRPr="00F13C74" w:rsidRDefault="00F13C74" w:rsidP="00F13C74">
      <w:pPr>
        <w:spacing w:line="240" w:lineRule="exact"/>
        <w:rPr>
          <w:rFonts w:ascii="Times New Roman" w:hAnsi="Times New Roman" w:cs="Times New Roman"/>
          <w:sz w:val="28"/>
          <w:szCs w:val="28"/>
        </w:rPr>
      </w:pPr>
    </w:p>
    <w:p w14:paraId="6E606BD4" w14:textId="77777777" w:rsidR="00F13C74" w:rsidRPr="00F13C74" w:rsidRDefault="00F13C74" w:rsidP="00F13C74">
      <w:pPr>
        <w:spacing w:line="240" w:lineRule="exact"/>
        <w:rPr>
          <w:rFonts w:ascii="Times New Roman" w:hAnsi="Times New Roman" w:cs="Times New Roman"/>
          <w:sz w:val="28"/>
          <w:szCs w:val="28"/>
        </w:rPr>
      </w:pPr>
    </w:p>
    <w:p w14:paraId="04158BCC" w14:textId="77777777" w:rsidR="00F13C74" w:rsidRDefault="00F13C74" w:rsidP="00F13C74">
      <w:pPr>
        <w:spacing w:line="240" w:lineRule="exact"/>
        <w:rPr>
          <w:rFonts w:ascii="Times New Roman" w:hAnsi="Times New Roman" w:cs="Times New Roman"/>
          <w:sz w:val="28"/>
          <w:szCs w:val="28"/>
        </w:rPr>
      </w:pPr>
      <w:r w:rsidRPr="00F13C74">
        <w:rPr>
          <w:rFonts w:ascii="Times New Roman" w:hAnsi="Times New Roman" w:cs="Times New Roman"/>
          <w:sz w:val="28"/>
          <w:szCs w:val="28"/>
        </w:rPr>
        <w:t xml:space="preserve">Глава Ипатовского </w:t>
      </w:r>
    </w:p>
    <w:p w14:paraId="49A0B440" w14:textId="77777777" w:rsidR="00F13C74" w:rsidRDefault="00F13C74" w:rsidP="00F13C74">
      <w:pPr>
        <w:spacing w:line="240" w:lineRule="exact"/>
        <w:rPr>
          <w:rFonts w:ascii="Times New Roman" w:hAnsi="Times New Roman" w:cs="Times New Roman"/>
          <w:sz w:val="28"/>
          <w:szCs w:val="28"/>
        </w:rPr>
      </w:pPr>
      <w:r w:rsidRPr="00F13C74">
        <w:rPr>
          <w:rFonts w:ascii="Times New Roman" w:hAnsi="Times New Roman" w:cs="Times New Roman"/>
          <w:sz w:val="28"/>
          <w:szCs w:val="28"/>
        </w:rPr>
        <w:t xml:space="preserve">муниципального округа </w:t>
      </w:r>
    </w:p>
    <w:p w14:paraId="352FDC5C" w14:textId="77777777" w:rsidR="00F13C74" w:rsidRDefault="00F13C74" w:rsidP="00F13C74">
      <w:pPr>
        <w:spacing w:line="240" w:lineRule="exact"/>
        <w:rPr>
          <w:rFonts w:ascii="Times New Roman" w:hAnsi="Times New Roman" w:cs="Times New Roman"/>
          <w:sz w:val="28"/>
          <w:szCs w:val="28"/>
        </w:rPr>
      </w:pPr>
      <w:r w:rsidRPr="00F13C74">
        <w:rPr>
          <w:rFonts w:ascii="Times New Roman" w:hAnsi="Times New Roman" w:cs="Times New Roman"/>
          <w:sz w:val="28"/>
          <w:szCs w:val="28"/>
        </w:rPr>
        <w:lastRenderedPageBreak/>
        <w:t xml:space="preserve">Ставропольского края                                                     </w:t>
      </w:r>
      <w:r>
        <w:rPr>
          <w:rFonts w:ascii="Times New Roman" w:hAnsi="Times New Roman" w:cs="Times New Roman"/>
          <w:sz w:val="28"/>
          <w:szCs w:val="28"/>
        </w:rPr>
        <w:t xml:space="preserve">            </w:t>
      </w:r>
      <w:r w:rsidRPr="00F13C74">
        <w:rPr>
          <w:rFonts w:ascii="Times New Roman" w:hAnsi="Times New Roman" w:cs="Times New Roman"/>
          <w:sz w:val="28"/>
          <w:szCs w:val="28"/>
        </w:rPr>
        <w:t xml:space="preserve">    В.Н. Шейкина</w:t>
      </w:r>
    </w:p>
    <w:p w14:paraId="1434E725" w14:textId="77777777" w:rsidR="00E62CB4" w:rsidRDefault="00E62CB4" w:rsidP="00E62CB4">
      <w:pPr>
        <w:pStyle w:val="ConsNormal"/>
        <w:spacing w:line="240" w:lineRule="exact"/>
        <w:ind w:firstLine="0"/>
        <w:rPr>
          <w:rFonts w:ascii="Times New Roman" w:hAnsi="Times New Roman" w:cs="Times New Roman"/>
          <w:sz w:val="28"/>
          <w:szCs w:val="28"/>
        </w:rPr>
      </w:pPr>
    </w:p>
    <w:p w14:paraId="4C9435E8" w14:textId="77777777" w:rsidR="00E62CB4" w:rsidRDefault="00E62CB4" w:rsidP="00E62CB4">
      <w:pPr>
        <w:pStyle w:val="ConsNormal"/>
        <w:spacing w:line="240" w:lineRule="exact"/>
        <w:ind w:left="4820" w:firstLine="0"/>
        <w:rPr>
          <w:rFonts w:ascii="Times New Roman" w:hAnsi="Times New Roman" w:cs="Times New Roman"/>
          <w:sz w:val="28"/>
          <w:szCs w:val="28"/>
        </w:rPr>
      </w:pPr>
    </w:p>
    <w:p w14:paraId="6CE4D959" w14:textId="77777777" w:rsidR="00E62CB4" w:rsidRDefault="00E62CB4" w:rsidP="00E62CB4">
      <w:pPr>
        <w:pStyle w:val="ConsNormal"/>
        <w:spacing w:line="240" w:lineRule="exact"/>
        <w:ind w:left="4820" w:firstLine="0"/>
        <w:rPr>
          <w:rFonts w:ascii="Times New Roman" w:hAnsi="Times New Roman" w:cs="Times New Roman"/>
          <w:sz w:val="28"/>
          <w:szCs w:val="28"/>
        </w:rPr>
      </w:pPr>
      <w:r>
        <w:rPr>
          <w:rFonts w:ascii="Times New Roman" w:hAnsi="Times New Roman" w:cs="Times New Roman"/>
          <w:sz w:val="28"/>
          <w:szCs w:val="28"/>
        </w:rPr>
        <w:t>Утверждены</w:t>
      </w:r>
    </w:p>
    <w:p w14:paraId="227323E5" w14:textId="77777777" w:rsidR="00E62CB4" w:rsidRPr="00D26174" w:rsidRDefault="00E62CB4" w:rsidP="00E62CB4">
      <w:pPr>
        <w:pStyle w:val="ConsNormal"/>
        <w:spacing w:line="240" w:lineRule="exact"/>
        <w:ind w:left="4820" w:firstLine="0"/>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14:paraId="3634C5B5" w14:textId="77777777" w:rsidR="00E62CB4" w:rsidRDefault="00E62CB4" w:rsidP="00E62CB4">
      <w:pPr>
        <w:pStyle w:val="ConsNormal"/>
        <w:spacing w:line="240" w:lineRule="exact"/>
        <w:ind w:left="4820" w:firstLine="0"/>
        <w:rPr>
          <w:rFonts w:ascii="Times New Roman" w:hAnsi="Times New Roman" w:cs="Times New Roman"/>
          <w:sz w:val="28"/>
          <w:szCs w:val="28"/>
        </w:rPr>
      </w:pPr>
      <w:r w:rsidRPr="00D26174">
        <w:rPr>
          <w:rFonts w:ascii="Times New Roman" w:hAnsi="Times New Roman" w:cs="Times New Roman"/>
          <w:sz w:val="28"/>
          <w:szCs w:val="28"/>
        </w:rPr>
        <w:t>Ипатовского</w:t>
      </w:r>
      <w:r>
        <w:rPr>
          <w:rFonts w:ascii="Times New Roman" w:hAnsi="Times New Roman" w:cs="Times New Roman"/>
          <w:sz w:val="28"/>
          <w:szCs w:val="28"/>
        </w:rPr>
        <w:t xml:space="preserve"> муниципального </w:t>
      </w:r>
      <w:r w:rsidRPr="00D26174">
        <w:rPr>
          <w:rFonts w:ascii="Times New Roman" w:hAnsi="Times New Roman" w:cs="Times New Roman"/>
          <w:sz w:val="28"/>
          <w:szCs w:val="28"/>
        </w:rPr>
        <w:t xml:space="preserve">округа </w:t>
      </w:r>
    </w:p>
    <w:p w14:paraId="21918F77" w14:textId="77777777" w:rsidR="00E62CB4" w:rsidRPr="00D26174" w:rsidRDefault="00E62CB4" w:rsidP="00E62CB4">
      <w:pPr>
        <w:pStyle w:val="ConsNormal"/>
        <w:spacing w:line="240" w:lineRule="exact"/>
        <w:ind w:left="4820" w:firstLine="0"/>
        <w:rPr>
          <w:rFonts w:ascii="Times New Roman" w:hAnsi="Times New Roman" w:cs="Times New Roman"/>
          <w:sz w:val="28"/>
          <w:szCs w:val="28"/>
        </w:rPr>
      </w:pPr>
      <w:r w:rsidRPr="00D26174">
        <w:rPr>
          <w:rFonts w:ascii="Times New Roman" w:hAnsi="Times New Roman" w:cs="Times New Roman"/>
          <w:sz w:val="28"/>
          <w:szCs w:val="28"/>
        </w:rPr>
        <w:t>Ставропольского края</w:t>
      </w:r>
    </w:p>
    <w:p w14:paraId="6839927B" w14:textId="77777777" w:rsidR="00E62CB4" w:rsidRDefault="00E62CB4" w:rsidP="00E62CB4">
      <w:pPr>
        <w:pStyle w:val="ConsNormal"/>
        <w:spacing w:line="240" w:lineRule="exact"/>
        <w:ind w:left="4820" w:firstLine="0"/>
        <w:rPr>
          <w:rFonts w:ascii="Times New Roman" w:hAnsi="Times New Roman" w:cs="Times New Roman"/>
          <w:sz w:val="28"/>
          <w:szCs w:val="28"/>
        </w:rPr>
      </w:pPr>
      <w:r>
        <w:rPr>
          <w:rFonts w:ascii="Times New Roman" w:hAnsi="Times New Roman" w:cs="Times New Roman"/>
          <w:sz w:val="28"/>
          <w:szCs w:val="28"/>
        </w:rPr>
        <w:t>от 27 февраля 2025 г. № 207</w:t>
      </w:r>
    </w:p>
    <w:p w14:paraId="03B5791D" w14:textId="77777777" w:rsidR="00E62CB4" w:rsidRDefault="00E62CB4" w:rsidP="00E62CB4">
      <w:pPr>
        <w:pStyle w:val="ConsNormal"/>
        <w:ind w:firstLine="0"/>
        <w:rPr>
          <w:rFonts w:ascii="Times New Roman" w:hAnsi="Times New Roman" w:cs="Times New Roman"/>
          <w:sz w:val="28"/>
          <w:szCs w:val="28"/>
        </w:rPr>
      </w:pPr>
    </w:p>
    <w:p w14:paraId="63F40DBF" w14:textId="77777777" w:rsidR="00E62CB4" w:rsidRDefault="00E62CB4" w:rsidP="00E62CB4">
      <w:pPr>
        <w:pStyle w:val="ConsNormal"/>
        <w:ind w:firstLine="0"/>
        <w:rPr>
          <w:rFonts w:ascii="Times New Roman" w:hAnsi="Times New Roman" w:cs="Times New Roman"/>
          <w:sz w:val="28"/>
          <w:szCs w:val="28"/>
        </w:rPr>
      </w:pPr>
    </w:p>
    <w:p w14:paraId="24C04BC7" w14:textId="77777777" w:rsidR="00E62CB4" w:rsidRPr="002C569E" w:rsidRDefault="00E62CB4" w:rsidP="00E62CB4">
      <w:pPr>
        <w:pStyle w:val="ConsPlusTitle"/>
        <w:ind w:left="142" w:firstLine="567"/>
        <w:jc w:val="center"/>
        <w:rPr>
          <w:b w:val="0"/>
          <w:sz w:val="28"/>
          <w:szCs w:val="28"/>
        </w:rPr>
      </w:pPr>
      <w:r w:rsidRPr="002C569E">
        <w:rPr>
          <w:b w:val="0"/>
          <w:sz w:val="28"/>
          <w:szCs w:val="28"/>
        </w:rPr>
        <w:t>Изменения,</w:t>
      </w:r>
    </w:p>
    <w:p w14:paraId="0027E0A5" w14:textId="77777777" w:rsidR="00E62CB4" w:rsidRDefault="00E62CB4" w:rsidP="00E62CB4">
      <w:pPr>
        <w:jc w:val="center"/>
        <w:rPr>
          <w:szCs w:val="28"/>
        </w:rPr>
      </w:pPr>
      <w:r w:rsidRPr="003674D9">
        <w:rPr>
          <w:szCs w:val="28"/>
        </w:rPr>
        <w:t>которые вносятся в постановление администрации Ипатовского</w:t>
      </w:r>
      <w:r>
        <w:rPr>
          <w:szCs w:val="28"/>
        </w:rPr>
        <w:t xml:space="preserve"> </w:t>
      </w:r>
      <w:r w:rsidRPr="006E39CF">
        <w:rPr>
          <w:color w:val="000000"/>
          <w:spacing w:val="5"/>
          <w:szCs w:val="28"/>
        </w:rPr>
        <w:t>муниципального округа Ставропольского края</w:t>
      </w:r>
      <w:r>
        <w:rPr>
          <w:color w:val="000000"/>
          <w:spacing w:val="5"/>
          <w:szCs w:val="28"/>
        </w:rPr>
        <w:t xml:space="preserve"> от 29 февраля 2024 г. № 179 «</w:t>
      </w:r>
      <w:r>
        <w:rPr>
          <w:szCs w:val="28"/>
        </w:rPr>
        <w:t>Об организации работы по поступлению, выбытию и контролю за сохранностью активов в администрации Ипатовского муниципального округа Ставропольского края»</w:t>
      </w:r>
    </w:p>
    <w:p w14:paraId="14E1DB22" w14:textId="77777777" w:rsidR="00E62CB4" w:rsidRDefault="00E62CB4" w:rsidP="00E62CB4">
      <w:pPr>
        <w:rPr>
          <w:szCs w:val="28"/>
        </w:rPr>
      </w:pPr>
      <w:r>
        <w:rPr>
          <w:szCs w:val="28"/>
        </w:rPr>
        <w:t xml:space="preserve">     </w:t>
      </w:r>
    </w:p>
    <w:p w14:paraId="37A05BE1" w14:textId="77777777" w:rsidR="00E62CB4" w:rsidRPr="00DD187A" w:rsidRDefault="00E62CB4" w:rsidP="00E62CB4">
      <w:pPr>
        <w:numPr>
          <w:ilvl w:val="0"/>
          <w:numId w:val="14"/>
        </w:numPr>
        <w:suppressAutoHyphens/>
        <w:ind w:left="0" w:firstLine="426"/>
        <w:rPr>
          <w:szCs w:val="28"/>
        </w:rPr>
      </w:pPr>
      <w:r>
        <w:rPr>
          <w:szCs w:val="28"/>
        </w:rPr>
        <w:t xml:space="preserve">В составе </w:t>
      </w:r>
      <w:r w:rsidRPr="006E39CF">
        <w:rPr>
          <w:kern w:val="3"/>
          <w:szCs w:val="28"/>
        </w:rPr>
        <w:t>постоянно действующей инвентаризационной комиссии</w:t>
      </w:r>
      <w:r w:rsidRPr="006E39CF">
        <w:rPr>
          <w:color w:val="000000"/>
          <w:spacing w:val="5"/>
          <w:szCs w:val="28"/>
        </w:rPr>
        <w:t xml:space="preserve"> администрации Ипатовского муниципального округа Ставропольского края</w:t>
      </w:r>
      <w:r>
        <w:rPr>
          <w:color w:val="000000"/>
          <w:spacing w:val="5"/>
          <w:szCs w:val="28"/>
        </w:rPr>
        <w:t>:</w:t>
      </w:r>
    </w:p>
    <w:p w14:paraId="1DF1953F" w14:textId="77777777" w:rsidR="00E62CB4" w:rsidRDefault="00E62CB4" w:rsidP="00E62CB4">
      <w:pPr>
        <w:numPr>
          <w:ilvl w:val="1"/>
          <w:numId w:val="14"/>
        </w:numPr>
        <w:suppressAutoHyphens/>
        <w:ind w:left="0" w:firstLine="567"/>
        <w:rPr>
          <w:szCs w:val="28"/>
        </w:rPr>
      </w:pPr>
      <w:r>
        <w:rPr>
          <w:color w:val="000000"/>
          <w:spacing w:val="5"/>
          <w:szCs w:val="28"/>
        </w:rPr>
        <w:t xml:space="preserve">Указать новую должность члена комиссии </w:t>
      </w:r>
      <w:r>
        <w:rPr>
          <w:szCs w:val="28"/>
        </w:rPr>
        <w:t>Пономаренко Ольги Анатольевны - консультант отдела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w:t>
      </w:r>
    </w:p>
    <w:p w14:paraId="57F75B04" w14:textId="77777777" w:rsidR="00E62CB4" w:rsidRPr="0064014E" w:rsidRDefault="00E62CB4" w:rsidP="00E62CB4">
      <w:pPr>
        <w:numPr>
          <w:ilvl w:val="1"/>
          <w:numId w:val="14"/>
        </w:numPr>
        <w:suppressAutoHyphens/>
        <w:ind w:left="0" w:firstLine="567"/>
        <w:rPr>
          <w:szCs w:val="28"/>
        </w:rPr>
      </w:pPr>
      <w:r>
        <w:rPr>
          <w:szCs w:val="28"/>
        </w:rPr>
        <w:t xml:space="preserve">Исключить из состава комиссии </w:t>
      </w:r>
      <w:proofErr w:type="spellStart"/>
      <w:r>
        <w:rPr>
          <w:szCs w:val="28"/>
        </w:rPr>
        <w:t>Купряшину</w:t>
      </w:r>
      <w:proofErr w:type="spellEnd"/>
      <w:r>
        <w:rPr>
          <w:szCs w:val="28"/>
        </w:rPr>
        <w:t xml:space="preserve"> Е. А.</w:t>
      </w:r>
    </w:p>
    <w:p w14:paraId="476B8D15" w14:textId="77777777" w:rsidR="00E62CB4" w:rsidRDefault="00E62CB4" w:rsidP="00E62CB4">
      <w:pPr>
        <w:numPr>
          <w:ilvl w:val="1"/>
          <w:numId w:val="14"/>
        </w:numPr>
        <w:suppressAutoHyphens/>
        <w:ind w:left="0" w:firstLine="567"/>
        <w:rPr>
          <w:szCs w:val="28"/>
        </w:rPr>
      </w:pPr>
      <w:r>
        <w:rPr>
          <w:szCs w:val="28"/>
        </w:rPr>
        <w:t>Включить в состав комиссии Назарову Елену Викторовну, главного специалиста отдела социального развития и общественной безопасности администрации Ипатовского муниципального округа Ставропольского края, членом комиссии.</w:t>
      </w:r>
    </w:p>
    <w:p w14:paraId="0410364D" w14:textId="77777777" w:rsidR="00E62CB4" w:rsidRDefault="00E62CB4" w:rsidP="00E62CB4">
      <w:pPr>
        <w:numPr>
          <w:ilvl w:val="0"/>
          <w:numId w:val="14"/>
        </w:numPr>
        <w:suppressAutoHyphens/>
        <w:ind w:left="0" w:firstLine="567"/>
        <w:rPr>
          <w:szCs w:val="28"/>
        </w:rPr>
      </w:pPr>
      <w:r>
        <w:rPr>
          <w:szCs w:val="28"/>
        </w:rPr>
        <w:t xml:space="preserve"> В составе </w:t>
      </w:r>
      <w:r w:rsidRPr="006E39CF">
        <w:rPr>
          <w:kern w:val="3"/>
          <w:szCs w:val="28"/>
        </w:rPr>
        <w:t xml:space="preserve">постоянно действующей </w:t>
      </w:r>
      <w:r w:rsidRPr="00506BD7">
        <w:rPr>
          <w:szCs w:val="28"/>
        </w:rPr>
        <w:t xml:space="preserve">комиссии администрации Ипатовского </w:t>
      </w:r>
      <w:r>
        <w:rPr>
          <w:szCs w:val="28"/>
        </w:rPr>
        <w:t>муниципального</w:t>
      </w:r>
      <w:r w:rsidRPr="00506BD7">
        <w:rPr>
          <w:szCs w:val="28"/>
        </w:rPr>
        <w:t xml:space="preserve"> округа Ставропольского края по поступлению и выбытию активов</w:t>
      </w:r>
      <w:r>
        <w:rPr>
          <w:szCs w:val="28"/>
        </w:rPr>
        <w:t>:</w:t>
      </w:r>
    </w:p>
    <w:p w14:paraId="7CFFC903" w14:textId="77777777" w:rsidR="00E62CB4" w:rsidRDefault="00E62CB4" w:rsidP="00E62CB4">
      <w:pPr>
        <w:rPr>
          <w:szCs w:val="28"/>
        </w:rPr>
      </w:pPr>
      <w:r>
        <w:rPr>
          <w:szCs w:val="28"/>
        </w:rPr>
        <w:t xml:space="preserve">         2.1.</w:t>
      </w:r>
      <w:r w:rsidRPr="006E39CF">
        <w:rPr>
          <w:kern w:val="3"/>
          <w:szCs w:val="28"/>
        </w:rPr>
        <w:t xml:space="preserve"> </w:t>
      </w:r>
      <w:r>
        <w:rPr>
          <w:color w:val="000000"/>
          <w:spacing w:val="5"/>
          <w:szCs w:val="28"/>
        </w:rPr>
        <w:t xml:space="preserve">Указать новую должность члена комиссии </w:t>
      </w:r>
      <w:r>
        <w:rPr>
          <w:szCs w:val="28"/>
        </w:rPr>
        <w:t>Пономаренко Ольги Анатольевны - консультант отдела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w:t>
      </w:r>
    </w:p>
    <w:p w14:paraId="7BCF7C43" w14:textId="77777777" w:rsidR="00E62CB4" w:rsidRDefault="00E62CB4" w:rsidP="00E62CB4">
      <w:pPr>
        <w:numPr>
          <w:ilvl w:val="1"/>
          <w:numId w:val="15"/>
        </w:numPr>
        <w:suppressAutoHyphens/>
        <w:ind w:left="0" w:firstLine="567"/>
        <w:rPr>
          <w:szCs w:val="28"/>
        </w:rPr>
      </w:pPr>
      <w:r>
        <w:rPr>
          <w:szCs w:val="28"/>
        </w:rPr>
        <w:t xml:space="preserve">Исключить из состава комиссии </w:t>
      </w:r>
      <w:proofErr w:type="spellStart"/>
      <w:r>
        <w:rPr>
          <w:szCs w:val="28"/>
        </w:rPr>
        <w:t>Купряшину</w:t>
      </w:r>
      <w:proofErr w:type="spellEnd"/>
      <w:r>
        <w:rPr>
          <w:szCs w:val="28"/>
        </w:rPr>
        <w:t xml:space="preserve"> Е. А.</w:t>
      </w:r>
    </w:p>
    <w:p w14:paraId="61DF0010" w14:textId="77777777" w:rsidR="00E62CB4" w:rsidRDefault="00E62CB4" w:rsidP="00E62CB4">
      <w:pPr>
        <w:numPr>
          <w:ilvl w:val="1"/>
          <w:numId w:val="15"/>
        </w:numPr>
        <w:suppressAutoHyphens/>
        <w:ind w:left="0" w:firstLine="567"/>
        <w:rPr>
          <w:szCs w:val="28"/>
        </w:rPr>
      </w:pPr>
      <w:r>
        <w:rPr>
          <w:szCs w:val="28"/>
        </w:rPr>
        <w:t>Включить в состав комиссии Назарову Елену Викторовну, главного специалиста отдела социального развития и общественной безопасности администрации Ипатовского муниципального округа Ставропольского края, членом комиссии.</w:t>
      </w:r>
    </w:p>
    <w:p w14:paraId="43124B0A" w14:textId="77777777" w:rsidR="00E62CB4" w:rsidRDefault="00E62CB4" w:rsidP="00E62CB4">
      <w:pPr>
        <w:pBdr>
          <w:bottom w:val="single" w:sz="12" w:space="1" w:color="auto"/>
        </w:pBdr>
        <w:ind w:left="360"/>
        <w:rPr>
          <w:szCs w:val="28"/>
        </w:rPr>
      </w:pPr>
    </w:p>
    <w:p w14:paraId="2FD5A7AF" w14:textId="77777777" w:rsidR="00E62CB4" w:rsidRDefault="00E62CB4" w:rsidP="00E62CB4">
      <w:pPr>
        <w:pBdr>
          <w:bottom w:val="single" w:sz="12" w:space="1" w:color="auto"/>
        </w:pBdr>
        <w:ind w:left="360"/>
        <w:rPr>
          <w:szCs w:val="28"/>
        </w:rPr>
      </w:pPr>
    </w:p>
    <w:p w14:paraId="328EB160" w14:textId="77777777" w:rsidR="00E62CB4" w:rsidRDefault="00E62CB4" w:rsidP="00E62CB4">
      <w:pPr>
        <w:ind w:left="360"/>
        <w:rPr>
          <w:szCs w:val="28"/>
        </w:rPr>
      </w:pPr>
    </w:p>
    <w:p w14:paraId="273790AF" w14:textId="77777777" w:rsidR="00E62CB4" w:rsidRDefault="00E62CB4" w:rsidP="00E62CB4">
      <w:pPr>
        <w:ind w:left="360"/>
        <w:rPr>
          <w:szCs w:val="28"/>
        </w:rPr>
      </w:pPr>
    </w:p>
    <w:p w14:paraId="19B65721" w14:textId="77777777" w:rsidR="00E62CB4" w:rsidRDefault="00E62CB4" w:rsidP="00E62CB4">
      <w:pPr>
        <w:rPr>
          <w:b/>
          <w:kern w:val="3"/>
        </w:rPr>
      </w:pPr>
    </w:p>
    <w:p w14:paraId="364BC4A3" w14:textId="7E656DDE" w:rsidR="00B15A6B" w:rsidRPr="00715882" w:rsidRDefault="00B15A6B" w:rsidP="00E62CB4">
      <w:pPr>
        <w:spacing w:line="240" w:lineRule="exact"/>
        <w:rPr>
          <w:rFonts w:ascii="Times New Roman" w:hAnsi="Times New Roman" w:cs="Times New Roman"/>
          <w:sz w:val="28"/>
          <w:szCs w:val="28"/>
        </w:rPr>
      </w:pPr>
    </w:p>
    <w:sectPr w:rsidR="00B15A6B" w:rsidRPr="00715882" w:rsidSect="00F71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2"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B511D5B"/>
    <w:multiLevelType w:val="multilevel"/>
    <w:tmpl w:val="E8AEE0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365641"/>
    <w:multiLevelType w:val="multilevel"/>
    <w:tmpl w:val="E0A0D992"/>
    <w:lvl w:ilvl="0">
      <w:start w:val="2"/>
      <w:numFmt w:val="decimal"/>
      <w:lvlText w:val="%1."/>
      <w:lvlJc w:val="left"/>
      <w:pPr>
        <w:ind w:left="432" w:hanging="432"/>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4"/>
  </w:num>
  <w:num w:numId="4">
    <w:abstractNumId w:val="13"/>
  </w:num>
  <w:num w:numId="5">
    <w:abstractNumId w:val="12"/>
  </w:num>
  <w:num w:numId="6">
    <w:abstractNumId w:val="5"/>
  </w:num>
  <w:num w:numId="7">
    <w:abstractNumId w:val="8"/>
  </w:num>
  <w:num w:numId="8">
    <w:abstractNumId w:val="11"/>
  </w:num>
  <w:num w:numId="9">
    <w:abstractNumId w:val="9"/>
  </w:num>
  <w:num w:numId="10">
    <w:abstractNumId w:val="3"/>
  </w:num>
  <w:num w:numId="11">
    <w:abstractNumId w:val="7"/>
  </w:num>
  <w:num w:numId="12">
    <w:abstractNumId w:val="14"/>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70F"/>
    <w:rsid w:val="000072E5"/>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A7C40"/>
    <w:rsid w:val="000B1F97"/>
    <w:rsid w:val="000B2EAA"/>
    <w:rsid w:val="000C6493"/>
    <w:rsid w:val="000D5A97"/>
    <w:rsid w:val="000D5C3D"/>
    <w:rsid w:val="000E216B"/>
    <w:rsid w:val="000E535C"/>
    <w:rsid w:val="000E55C5"/>
    <w:rsid w:val="000F318F"/>
    <w:rsid w:val="000F37DC"/>
    <w:rsid w:val="000F63F4"/>
    <w:rsid w:val="001036E3"/>
    <w:rsid w:val="001106D9"/>
    <w:rsid w:val="00132110"/>
    <w:rsid w:val="001413C2"/>
    <w:rsid w:val="001416EE"/>
    <w:rsid w:val="00141C63"/>
    <w:rsid w:val="00153E7A"/>
    <w:rsid w:val="0016360F"/>
    <w:rsid w:val="0016697F"/>
    <w:rsid w:val="0017130A"/>
    <w:rsid w:val="0017306F"/>
    <w:rsid w:val="001800EA"/>
    <w:rsid w:val="00185C1E"/>
    <w:rsid w:val="001A272E"/>
    <w:rsid w:val="001B1CF1"/>
    <w:rsid w:val="001B5E0C"/>
    <w:rsid w:val="001C0F0A"/>
    <w:rsid w:val="001C44B5"/>
    <w:rsid w:val="001D3FFD"/>
    <w:rsid w:val="001E1163"/>
    <w:rsid w:val="001E334F"/>
    <w:rsid w:val="001E4A4F"/>
    <w:rsid w:val="001E6A66"/>
    <w:rsid w:val="001F00CE"/>
    <w:rsid w:val="00204B14"/>
    <w:rsid w:val="00205465"/>
    <w:rsid w:val="00207201"/>
    <w:rsid w:val="00212B74"/>
    <w:rsid w:val="002145FD"/>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2C1A"/>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D4D6A"/>
    <w:rsid w:val="003E345B"/>
    <w:rsid w:val="004001EB"/>
    <w:rsid w:val="004025DD"/>
    <w:rsid w:val="00403667"/>
    <w:rsid w:val="00405120"/>
    <w:rsid w:val="00410624"/>
    <w:rsid w:val="004115CA"/>
    <w:rsid w:val="00414D0B"/>
    <w:rsid w:val="00414EE5"/>
    <w:rsid w:val="00420722"/>
    <w:rsid w:val="0042669B"/>
    <w:rsid w:val="004334CC"/>
    <w:rsid w:val="00440559"/>
    <w:rsid w:val="00440D05"/>
    <w:rsid w:val="00444CE8"/>
    <w:rsid w:val="0044540D"/>
    <w:rsid w:val="00445AFF"/>
    <w:rsid w:val="004558F6"/>
    <w:rsid w:val="0045628C"/>
    <w:rsid w:val="00460078"/>
    <w:rsid w:val="00461C17"/>
    <w:rsid w:val="00461EC1"/>
    <w:rsid w:val="004638EF"/>
    <w:rsid w:val="00463CA7"/>
    <w:rsid w:val="0046587F"/>
    <w:rsid w:val="00465A83"/>
    <w:rsid w:val="00466B92"/>
    <w:rsid w:val="0047080A"/>
    <w:rsid w:val="004731AD"/>
    <w:rsid w:val="0047549E"/>
    <w:rsid w:val="00475551"/>
    <w:rsid w:val="00481305"/>
    <w:rsid w:val="004852CE"/>
    <w:rsid w:val="00487CCD"/>
    <w:rsid w:val="00492D00"/>
    <w:rsid w:val="004A0BD6"/>
    <w:rsid w:val="004B167F"/>
    <w:rsid w:val="004B54D6"/>
    <w:rsid w:val="004C5AEF"/>
    <w:rsid w:val="004C6194"/>
    <w:rsid w:val="004C6C97"/>
    <w:rsid w:val="004D2913"/>
    <w:rsid w:val="004D33B7"/>
    <w:rsid w:val="004D365A"/>
    <w:rsid w:val="004D67CD"/>
    <w:rsid w:val="004D736E"/>
    <w:rsid w:val="004F0473"/>
    <w:rsid w:val="004F370F"/>
    <w:rsid w:val="004F531A"/>
    <w:rsid w:val="00506758"/>
    <w:rsid w:val="00516654"/>
    <w:rsid w:val="005369D7"/>
    <w:rsid w:val="00537FB9"/>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604E1B"/>
    <w:rsid w:val="00607449"/>
    <w:rsid w:val="0062154A"/>
    <w:rsid w:val="00624716"/>
    <w:rsid w:val="006267E6"/>
    <w:rsid w:val="00642189"/>
    <w:rsid w:val="00646DF6"/>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3C40"/>
    <w:rsid w:val="006D57F7"/>
    <w:rsid w:val="006D58BE"/>
    <w:rsid w:val="006D5E60"/>
    <w:rsid w:val="006E00D1"/>
    <w:rsid w:val="006E0ED2"/>
    <w:rsid w:val="006E2E83"/>
    <w:rsid w:val="006E344C"/>
    <w:rsid w:val="006E5C7F"/>
    <w:rsid w:val="006F3244"/>
    <w:rsid w:val="006F461F"/>
    <w:rsid w:val="006F7010"/>
    <w:rsid w:val="00700E9E"/>
    <w:rsid w:val="00701EE3"/>
    <w:rsid w:val="007041CD"/>
    <w:rsid w:val="00704BA5"/>
    <w:rsid w:val="007104B0"/>
    <w:rsid w:val="007133C6"/>
    <w:rsid w:val="00715882"/>
    <w:rsid w:val="00715FE0"/>
    <w:rsid w:val="0071665E"/>
    <w:rsid w:val="00724EA6"/>
    <w:rsid w:val="0073060F"/>
    <w:rsid w:val="00732FF1"/>
    <w:rsid w:val="00734D63"/>
    <w:rsid w:val="0074293F"/>
    <w:rsid w:val="00742E5B"/>
    <w:rsid w:val="00743D69"/>
    <w:rsid w:val="00757250"/>
    <w:rsid w:val="00761EF3"/>
    <w:rsid w:val="00776EB9"/>
    <w:rsid w:val="0078292F"/>
    <w:rsid w:val="00783657"/>
    <w:rsid w:val="0079538B"/>
    <w:rsid w:val="00796BC3"/>
    <w:rsid w:val="007B28F5"/>
    <w:rsid w:val="007B5DCA"/>
    <w:rsid w:val="007B6D11"/>
    <w:rsid w:val="007C3C64"/>
    <w:rsid w:val="007D0EDA"/>
    <w:rsid w:val="007D55CB"/>
    <w:rsid w:val="007D7A14"/>
    <w:rsid w:val="007E29C7"/>
    <w:rsid w:val="007E47BF"/>
    <w:rsid w:val="007F36D1"/>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D2204"/>
    <w:rsid w:val="008D257E"/>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5717"/>
    <w:rsid w:val="0098202F"/>
    <w:rsid w:val="0098271B"/>
    <w:rsid w:val="009906E3"/>
    <w:rsid w:val="00992035"/>
    <w:rsid w:val="00992CE1"/>
    <w:rsid w:val="00992F5F"/>
    <w:rsid w:val="0099533C"/>
    <w:rsid w:val="009B17D0"/>
    <w:rsid w:val="009B2BC4"/>
    <w:rsid w:val="009B35A4"/>
    <w:rsid w:val="009B64D4"/>
    <w:rsid w:val="009C0207"/>
    <w:rsid w:val="009C0318"/>
    <w:rsid w:val="009C4F22"/>
    <w:rsid w:val="009D35A1"/>
    <w:rsid w:val="009D54BB"/>
    <w:rsid w:val="009D6065"/>
    <w:rsid w:val="009E1BE1"/>
    <w:rsid w:val="009E5C4B"/>
    <w:rsid w:val="009F10FA"/>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2E1A"/>
    <w:rsid w:val="00AE5C08"/>
    <w:rsid w:val="00AF5FA0"/>
    <w:rsid w:val="00AF6339"/>
    <w:rsid w:val="00B03110"/>
    <w:rsid w:val="00B0479A"/>
    <w:rsid w:val="00B07C0A"/>
    <w:rsid w:val="00B14FE4"/>
    <w:rsid w:val="00B15782"/>
    <w:rsid w:val="00B15A6B"/>
    <w:rsid w:val="00B25356"/>
    <w:rsid w:val="00B25DC0"/>
    <w:rsid w:val="00B27029"/>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8454A"/>
    <w:rsid w:val="00B86FB6"/>
    <w:rsid w:val="00B947F7"/>
    <w:rsid w:val="00B9509A"/>
    <w:rsid w:val="00B955AD"/>
    <w:rsid w:val="00B958C9"/>
    <w:rsid w:val="00BA15A8"/>
    <w:rsid w:val="00BA3487"/>
    <w:rsid w:val="00BA58A5"/>
    <w:rsid w:val="00BA7925"/>
    <w:rsid w:val="00BB4D77"/>
    <w:rsid w:val="00BC0AC0"/>
    <w:rsid w:val="00BD1320"/>
    <w:rsid w:val="00BD402B"/>
    <w:rsid w:val="00BE0DB5"/>
    <w:rsid w:val="00BE0E63"/>
    <w:rsid w:val="00BE1016"/>
    <w:rsid w:val="00BF001B"/>
    <w:rsid w:val="00BF3271"/>
    <w:rsid w:val="00BF7091"/>
    <w:rsid w:val="00BF7B4E"/>
    <w:rsid w:val="00C0018D"/>
    <w:rsid w:val="00C006DF"/>
    <w:rsid w:val="00C034BF"/>
    <w:rsid w:val="00C10703"/>
    <w:rsid w:val="00C13BCB"/>
    <w:rsid w:val="00C16B42"/>
    <w:rsid w:val="00C22FCA"/>
    <w:rsid w:val="00C24DED"/>
    <w:rsid w:val="00C25536"/>
    <w:rsid w:val="00C2678B"/>
    <w:rsid w:val="00C3036D"/>
    <w:rsid w:val="00C32FCB"/>
    <w:rsid w:val="00C41134"/>
    <w:rsid w:val="00C4374E"/>
    <w:rsid w:val="00C442E5"/>
    <w:rsid w:val="00C4524E"/>
    <w:rsid w:val="00C46521"/>
    <w:rsid w:val="00C529C2"/>
    <w:rsid w:val="00C55C69"/>
    <w:rsid w:val="00C57403"/>
    <w:rsid w:val="00C61676"/>
    <w:rsid w:val="00C64CB5"/>
    <w:rsid w:val="00C66C61"/>
    <w:rsid w:val="00C67F67"/>
    <w:rsid w:val="00C82029"/>
    <w:rsid w:val="00C8688D"/>
    <w:rsid w:val="00C87AFE"/>
    <w:rsid w:val="00C90E08"/>
    <w:rsid w:val="00C94CDD"/>
    <w:rsid w:val="00C96C74"/>
    <w:rsid w:val="00C9732A"/>
    <w:rsid w:val="00CA3234"/>
    <w:rsid w:val="00CA3F1E"/>
    <w:rsid w:val="00CA6BBE"/>
    <w:rsid w:val="00CB1F1A"/>
    <w:rsid w:val="00CC7121"/>
    <w:rsid w:val="00CD15C6"/>
    <w:rsid w:val="00CD6045"/>
    <w:rsid w:val="00CE2F93"/>
    <w:rsid w:val="00CE3B85"/>
    <w:rsid w:val="00CE475A"/>
    <w:rsid w:val="00D0110A"/>
    <w:rsid w:val="00D01F96"/>
    <w:rsid w:val="00D055D7"/>
    <w:rsid w:val="00D05DA2"/>
    <w:rsid w:val="00D06914"/>
    <w:rsid w:val="00D06AB1"/>
    <w:rsid w:val="00D06AD3"/>
    <w:rsid w:val="00D07A8E"/>
    <w:rsid w:val="00D15451"/>
    <w:rsid w:val="00D16603"/>
    <w:rsid w:val="00D21737"/>
    <w:rsid w:val="00D33B15"/>
    <w:rsid w:val="00D35C2E"/>
    <w:rsid w:val="00D55A15"/>
    <w:rsid w:val="00D57DDD"/>
    <w:rsid w:val="00D6357A"/>
    <w:rsid w:val="00D66749"/>
    <w:rsid w:val="00D74E1A"/>
    <w:rsid w:val="00D75E13"/>
    <w:rsid w:val="00D766D1"/>
    <w:rsid w:val="00D82D26"/>
    <w:rsid w:val="00D86BFF"/>
    <w:rsid w:val="00D94A84"/>
    <w:rsid w:val="00D9558D"/>
    <w:rsid w:val="00D955CF"/>
    <w:rsid w:val="00D965B7"/>
    <w:rsid w:val="00D96D21"/>
    <w:rsid w:val="00D96D9E"/>
    <w:rsid w:val="00DB0237"/>
    <w:rsid w:val="00DB22D4"/>
    <w:rsid w:val="00DB4332"/>
    <w:rsid w:val="00DB696E"/>
    <w:rsid w:val="00DC3925"/>
    <w:rsid w:val="00DC787B"/>
    <w:rsid w:val="00DD0CBE"/>
    <w:rsid w:val="00DE1C33"/>
    <w:rsid w:val="00DE65DA"/>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2CB4"/>
    <w:rsid w:val="00E6746E"/>
    <w:rsid w:val="00E70682"/>
    <w:rsid w:val="00E73689"/>
    <w:rsid w:val="00E73989"/>
    <w:rsid w:val="00E7706D"/>
    <w:rsid w:val="00E80374"/>
    <w:rsid w:val="00E80AC1"/>
    <w:rsid w:val="00E8728A"/>
    <w:rsid w:val="00E951EF"/>
    <w:rsid w:val="00E95E55"/>
    <w:rsid w:val="00EA444B"/>
    <w:rsid w:val="00EA59D4"/>
    <w:rsid w:val="00EB0E50"/>
    <w:rsid w:val="00EB261A"/>
    <w:rsid w:val="00EC120C"/>
    <w:rsid w:val="00EC2C60"/>
    <w:rsid w:val="00EC4F90"/>
    <w:rsid w:val="00ED24ED"/>
    <w:rsid w:val="00ED7EE4"/>
    <w:rsid w:val="00EE010B"/>
    <w:rsid w:val="00EE5F9A"/>
    <w:rsid w:val="00EE71A3"/>
    <w:rsid w:val="00F10916"/>
    <w:rsid w:val="00F13C74"/>
    <w:rsid w:val="00F16407"/>
    <w:rsid w:val="00F2283C"/>
    <w:rsid w:val="00F32F2B"/>
    <w:rsid w:val="00F34FC9"/>
    <w:rsid w:val="00F374E2"/>
    <w:rsid w:val="00F3796B"/>
    <w:rsid w:val="00F37B25"/>
    <w:rsid w:val="00F43E75"/>
    <w:rsid w:val="00F45740"/>
    <w:rsid w:val="00F45C8A"/>
    <w:rsid w:val="00F46A34"/>
    <w:rsid w:val="00F5018B"/>
    <w:rsid w:val="00F51337"/>
    <w:rsid w:val="00F555A6"/>
    <w:rsid w:val="00F67A8C"/>
    <w:rsid w:val="00F67E45"/>
    <w:rsid w:val="00F70F2D"/>
    <w:rsid w:val="00F71438"/>
    <w:rsid w:val="00F7299D"/>
    <w:rsid w:val="00F81867"/>
    <w:rsid w:val="00F81C3C"/>
    <w:rsid w:val="00F83014"/>
    <w:rsid w:val="00F903BF"/>
    <w:rsid w:val="00F97316"/>
    <w:rsid w:val="00F9741D"/>
    <w:rsid w:val="00FA17E0"/>
    <w:rsid w:val="00FA6981"/>
    <w:rsid w:val="00FB7539"/>
    <w:rsid w:val="00FC2F97"/>
    <w:rsid w:val="00FC4419"/>
    <w:rsid w:val="00FC6A25"/>
    <w:rsid w:val="00FE0C91"/>
    <w:rsid w:val="00FE5EAC"/>
    <w:rsid w:val="00FE6CD4"/>
    <w:rsid w:val="00FE7190"/>
    <w:rsid w:val="00FF4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E769"/>
  <w15:docId w15:val="{8DF3B593-3918-4EF6-B1FE-237893CA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4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3">
    <w:name w:val="Пункты"/>
    <w:basedOn w:val="a"/>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4">
    <w:name w:val="List Paragraph"/>
    <w:basedOn w:val="a"/>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5">
    <w:name w:val="Hyperlink"/>
    <w:basedOn w:val="a0"/>
    <w:uiPriority w:val="99"/>
    <w:rsid w:val="00C64CB5"/>
    <w:rPr>
      <w:rFonts w:cs="Times New Roman"/>
      <w:color w:val="0000FF"/>
      <w:u w:val="single"/>
    </w:rPr>
  </w:style>
  <w:style w:type="character" w:customStyle="1" w:styleId="apple-converted-space">
    <w:name w:val="apple-converted-space"/>
    <w:basedOn w:val="a0"/>
    <w:rsid w:val="00C64CB5"/>
  </w:style>
  <w:style w:type="paragraph" w:styleId="a6">
    <w:name w:val="Balloon Text"/>
    <w:basedOn w:val="a"/>
    <w:link w:val="a7"/>
    <w:uiPriority w:val="99"/>
    <w:semiHidden/>
    <w:unhideWhenUsed/>
    <w:rsid w:val="001036E3"/>
    <w:rPr>
      <w:rFonts w:ascii="Tahoma" w:hAnsi="Tahoma" w:cs="Tahoma"/>
      <w:sz w:val="16"/>
      <w:szCs w:val="16"/>
    </w:rPr>
  </w:style>
  <w:style w:type="character" w:customStyle="1" w:styleId="a7">
    <w:name w:val="Текст выноски Знак"/>
    <w:basedOn w:val="a0"/>
    <w:link w:val="a6"/>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
    <w:rsid w:val="00BB4D77"/>
    <w:pPr>
      <w:suppressAutoHyphens/>
    </w:pPr>
    <w:rPr>
      <w:rFonts w:ascii="Times New Roman" w:eastAsia="Times New Roman" w:hAnsi="Times New Roman" w:cs="Times New Roman"/>
      <w:sz w:val="28"/>
      <w:szCs w:val="24"/>
      <w:lang w:eastAsia="ar-SA"/>
    </w:rPr>
  </w:style>
  <w:style w:type="paragraph" w:styleId="a8">
    <w:name w:val="No Spacing"/>
    <w:basedOn w:val="a"/>
    <w:link w:val="a9"/>
    <w:qFormat/>
    <w:rsid w:val="00BB4D77"/>
    <w:rPr>
      <w:rFonts w:ascii="Times New Roman" w:eastAsia="Calibri" w:hAnsi="Times New Roman" w:cs="Times New Roman"/>
      <w:sz w:val="28"/>
      <w:lang w:val="en-US" w:eastAsia="en-US" w:bidi="en-US"/>
    </w:rPr>
  </w:style>
  <w:style w:type="character" w:customStyle="1" w:styleId="a9">
    <w:name w:val="Без интервала Знак"/>
    <w:basedOn w:val="a0"/>
    <w:link w:val="a8"/>
    <w:uiPriority w:val="1"/>
    <w:rsid w:val="00BB4D77"/>
    <w:rPr>
      <w:rFonts w:ascii="Times New Roman" w:eastAsia="Calibri" w:hAnsi="Times New Roman" w:cs="Times New Roman"/>
      <w:sz w:val="28"/>
      <w:lang w:val="en-US" w:eastAsia="en-US" w:bidi="en-US"/>
    </w:rPr>
  </w:style>
  <w:style w:type="paragraph" w:styleId="2">
    <w:name w:val="Body Text 2"/>
    <w:basedOn w:val="a"/>
    <w:link w:val="210"/>
    <w:uiPriority w:val="99"/>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0"/>
    <w:uiPriority w:val="99"/>
    <w:semiHidden/>
    <w:rsid w:val="00D57DDD"/>
  </w:style>
  <w:style w:type="character" w:customStyle="1" w:styleId="210">
    <w:name w:val="Основной текст 2 Знак1"/>
    <w:basedOn w:val="a0"/>
    <w:link w:val="2"/>
    <w:uiPriority w:val="99"/>
    <w:rsid w:val="00D57DDD"/>
    <w:rPr>
      <w:rFonts w:ascii="Times New Roman" w:eastAsia="Times New Roman" w:hAnsi="Times New Roman" w:cs="Times New Roman"/>
      <w:sz w:val="24"/>
      <w:szCs w:val="24"/>
      <w:lang w:eastAsia="zh-CN"/>
    </w:rPr>
  </w:style>
  <w:style w:type="paragraph" w:styleId="aa">
    <w:name w:val="Body Text"/>
    <w:basedOn w:val="a"/>
    <w:link w:val="ab"/>
    <w:uiPriority w:val="99"/>
    <w:semiHidden/>
    <w:unhideWhenUsed/>
    <w:rsid w:val="0088790B"/>
    <w:pPr>
      <w:spacing w:after="120"/>
    </w:pPr>
  </w:style>
  <w:style w:type="character" w:customStyle="1" w:styleId="ab">
    <w:name w:val="Основной текст Знак"/>
    <w:basedOn w:val="a0"/>
    <w:link w:val="aa"/>
    <w:uiPriority w:val="99"/>
    <w:semiHidden/>
    <w:rsid w:val="0088790B"/>
  </w:style>
  <w:style w:type="paragraph" w:customStyle="1" w:styleId="ConsPlusTitle">
    <w:name w:val="ConsPlusTitle"/>
    <w:rsid w:val="00E62CB4"/>
    <w:pPr>
      <w:widowControl w:val="0"/>
      <w:autoSpaceDE w:val="0"/>
      <w:autoSpaceDN w:val="0"/>
      <w:jc w:val="left"/>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525018856">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117868554">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80266659">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1589388166">
      <w:bodyDiv w:val="1"/>
      <w:marLeft w:val="0"/>
      <w:marRight w:val="0"/>
      <w:marTop w:val="0"/>
      <w:marBottom w:val="0"/>
      <w:divBdr>
        <w:top w:val="none" w:sz="0" w:space="0" w:color="auto"/>
        <w:left w:val="none" w:sz="0" w:space="0" w:color="auto"/>
        <w:bottom w:val="none" w:sz="0" w:space="0" w:color="auto"/>
        <w:right w:val="none" w:sz="0" w:space="0" w:color="auto"/>
      </w:divBdr>
    </w:div>
    <w:div w:id="1977447164">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F7DF-69D4-410F-A56F-B125279C7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580</Words>
  <Characters>3309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 Windows</cp:lastModifiedBy>
  <cp:revision>6</cp:revision>
  <cp:lastPrinted>2025-02-27T12:24:00Z</cp:lastPrinted>
  <dcterms:created xsi:type="dcterms:W3CDTF">2025-02-26T06:13:00Z</dcterms:created>
  <dcterms:modified xsi:type="dcterms:W3CDTF">2025-03-06T07:13:00Z</dcterms:modified>
</cp:coreProperties>
</file>