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A48" w:rsidRPr="00041D28" w:rsidRDefault="00843A48" w:rsidP="00843A48">
      <w:pPr>
        <w:jc w:val="right"/>
        <w:rPr>
          <w:sz w:val="28"/>
          <w:szCs w:val="28"/>
        </w:rPr>
      </w:pPr>
      <w:r w:rsidRPr="00041D28">
        <w:rPr>
          <w:sz w:val="28"/>
          <w:szCs w:val="28"/>
        </w:rPr>
        <w:t>ПРОЕКТ</w:t>
      </w:r>
    </w:p>
    <w:p w:rsidR="00843A48" w:rsidRDefault="00843A48" w:rsidP="00843A48">
      <w:pPr>
        <w:pStyle w:val="1"/>
        <w:jc w:val="center"/>
        <w:rPr>
          <w:b/>
          <w:sz w:val="36"/>
          <w:szCs w:val="36"/>
        </w:rPr>
      </w:pPr>
      <w:r w:rsidRPr="00033E67">
        <w:rPr>
          <w:b/>
          <w:sz w:val="36"/>
          <w:szCs w:val="36"/>
        </w:rPr>
        <w:t>ПОСТАНОВЛЕНИЕ</w:t>
      </w:r>
    </w:p>
    <w:p w:rsidR="00843A48" w:rsidRPr="00033E67" w:rsidRDefault="00843A48" w:rsidP="00843A48">
      <w:pPr>
        <w:rPr>
          <w:sz w:val="16"/>
          <w:szCs w:val="16"/>
        </w:rPr>
      </w:pPr>
    </w:p>
    <w:p w:rsidR="00843A48" w:rsidRPr="00033E67" w:rsidRDefault="00843A48" w:rsidP="00843A48">
      <w:pPr>
        <w:jc w:val="center"/>
        <w:rPr>
          <w:sz w:val="28"/>
          <w:szCs w:val="28"/>
        </w:rPr>
      </w:pPr>
      <w:r w:rsidRPr="00033E67">
        <w:rPr>
          <w:sz w:val="28"/>
          <w:szCs w:val="28"/>
        </w:rPr>
        <w:t xml:space="preserve">АДМИНИСТРАЦИИ ИПАТОВСКОГО </w:t>
      </w:r>
      <w:r>
        <w:rPr>
          <w:sz w:val="28"/>
          <w:szCs w:val="28"/>
        </w:rPr>
        <w:t>МУНИЦИПАЛЬНОГО</w:t>
      </w:r>
      <w:r w:rsidRPr="00033E67">
        <w:rPr>
          <w:sz w:val="28"/>
          <w:szCs w:val="28"/>
        </w:rPr>
        <w:t xml:space="preserve"> ОКРУГА</w:t>
      </w:r>
    </w:p>
    <w:p w:rsidR="00843A48" w:rsidRPr="00033E67" w:rsidRDefault="00843A48" w:rsidP="00843A48">
      <w:pPr>
        <w:jc w:val="center"/>
        <w:rPr>
          <w:sz w:val="28"/>
          <w:szCs w:val="28"/>
        </w:rPr>
      </w:pPr>
      <w:r w:rsidRPr="00033E67">
        <w:rPr>
          <w:sz w:val="28"/>
          <w:szCs w:val="28"/>
        </w:rPr>
        <w:t>СТАВРОПОЛЬСКОГО КРАЯ</w:t>
      </w:r>
    </w:p>
    <w:p w:rsidR="00843A48" w:rsidRPr="00033E67" w:rsidRDefault="00843A48" w:rsidP="00843A48">
      <w:pPr>
        <w:rPr>
          <w:sz w:val="28"/>
          <w:szCs w:val="28"/>
        </w:rPr>
      </w:pPr>
    </w:p>
    <w:p w:rsidR="00843A48" w:rsidRPr="00033E67" w:rsidRDefault="00843A48" w:rsidP="00843A48">
      <w:pPr>
        <w:tabs>
          <w:tab w:val="left" w:pos="3225"/>
        </w:tabs>
        <w:jc w:val="both"/>
        <w:rPr>
          <w:sz w:val="28"/>
          <w:szCs w:val="28"/>
        </w:rPr>
      </w:pPr>
      <w:r w:rsidRPr="00033E67">
        <w:rPr>
          <w:sz w:val="28"/>
          <w:szCs w:val="28"/>
        </w:rPr>
        <w:t>____________20</w:t>
      </w:r>
      <w:r>
        <w:rPr>
          <w:sz w:val="28"/>
          <w:szCs w:val="28"/>
        </w:rPr>
        <w:t>24</w:t>
      </w:r>
      <w:r w:rsidRPr="00033E67">
        <w:rPr>
          <w:sz w:val="28"/>
          <w:szCs w:val="28"/>
        </w:rPr>
        <w:t xml:space="preserve"> г.                       г. Ипатово                        № _____</w:t>
      </w:r>
    </w:p>
    <w:p w:rsidR="00843A48" w:rsidRPr="00041D28" w:rsidRDefault="00843A48" w:rsidP="00843A48">
      <w:pPr>
        <w:spacing w:after="1" w:line="220" w:lineRule="auto"/>
        <w:jc w:val="center"/>
        <w:rPr>
          <w:sz w:val="28"/>
          <w:szCs w:val="28"/>
        </w:rPr>
      </w:pPr>
    </w:p>
    <w:p w:rsidR="00843A48" w:rsidRPr="00695B03" w:rsidRDefault="00843A48" w:rsidP="00843A48">
      <w:pPr>
        <w:spacing w:after="1" w:line="200" w:lineRule="auto"/>
        <w:rPr>
          <w:sz w:val="28"/>
          <w:szCs w:val="28"/>
        </w:rPr>
      </w:pPr>
    </w:p>
    <w:p w:rsidR="00843A48" w:rsidRPr="00695B03" w:rsidRDefault="00843A48" w:rsidP="00843A48">
      <w:pPr>
        <w:spacing w:after="1" w:line="220" w:lineRule="auto"/>
        <w:ind w:firstLine="708"/>
        <w:jc w:val="both"/>
        <w:rPr>
          <w:sz w:val="28"/>
          <w:szCs w:val="28"/>
        </w:rPr>
      </w:pPr>
      <w:r>
        <w:rPr>
          <w:sz w:val="28"/>
          <w:szCs w:val="28"/>
        </w:rPr>
        <w:t>О</w:t>
      </w:r>
      <w:r w:rsidRPr="00695B03">
        <w:rPr>
          <w:sz w:val="28"/>
          <w:szCs w:val="28"/>
        </w:rPr>
        <w:t>б утверждении административного регламента предоставления</w:t>
      </w:r>
    </w:p>
    <w:p w:rsidR="00843A48" w:rsidRPr="00695B03" w:rsidRDefault="00843A48" w:rsidP="00843A48">
      <w:pPr>
        <w:spacing w:after="1" w:line="220" w:lineRule="auto"/>
        <w:jc w:val="both"/>
        <w:rPr>
          <w:sz w:val="28"/>
          <w:szCs w:val="28"/>
        </w:rPr>
      </w:pPr>
      <w:r w:rsidRPr="00695B03">
        <w:rPr>
          <w:sz w:val="28"/>
          <w:szCs w:val="28"/>
        </w:rPr>
        <w:t xml:space="preserve">муниципальной услуги </w:t>
      </w:r>
      <w:r>
        <w:rPr>
          <w:sz w:val="28"/>
          <w:szCs w:val="28"/>
        </w:rPr>
        <w:t>«П</w:t>
      </w:r>
      <w:r w:rsidRPr="00695B03">
        <w:rPr>
          <w:sz w:val="28"/>
          <w:szCs w:val="28"/>
        </w:rPr>
        <w:t>рисоединение объектов дорожного</w:t>
      </w:r>
      <w:r>
        <w:rPr>
          <w:sz w:val="28"/>
          <w:szCs w:val="28"/>
        </w:rPr>
        <w:t xml:space="preserve"> </w:t>
      </w:r>
      <w:r w:rsidRPr="00695B03">
        <w:rPr>
          <w:sz w:val="28"/>
          <w:szCs w:val="28"/>
        </w:rPr>
        <w:t>сервиса к автомобильным дорогам (улицам) общего пользования</w:t>
      </w:r>
      <w:r>
        <w:rPr>
          <w:sz w:val="28"/>
          <w:szCs w:val="28"/>
        </w:rPr>
        <w:t xml:space="preserve"> </w:t>
      </w:r>
      <w:r w:rsidRPr="00695B03">
        <w:rPr>
          <w:sz w:val="28"/>
          <w:szCs w:val="28"/>
        </w:rPr>
        <w:t>местного значения</w:t>
      </w:r>
      <w:r>
        <w:rPr>
          <w:sz w:val="28"/>
          <w:szCs w:val="28"/>
        </w:rPr>
        <w:t>»</w:t>
      </w:r>
    </w:p>
    <w:p w:rsidR="00843A48" w:rsidRPr="00695B03" w:rsidRDefault="00843A48" w:rsidP="00843A48">
      <w:pPr>
        <w:spacing w:after="1"/>
        <w:rPr>
          <w:sz w:val="28"/>
          <w:szCs w:val="28"/>
        </w:rPr>
      </w:pPr>
    </w:p>
    <w:p w:rsidR="00843A48" w:rsidRPr="00695B03" w:rsidRDefault="00843A48" w:rsidP="00843A48">
      <w:pPr>
        <w:spacing w:after="1" w:line="220" w:lineRule="auto"/>
        <w:rPr>
          <w:sz w:val="28"/>
          <w:szCs w:val="28"/>
        </w:rPr>
      </w:pPr>
    </w:p>
    <w:p w:rsidR="00843A48" w:rsidRDefault="00843A48" w:rsidP="00843A48">
      <w:pPr>
        <w:spacing w:after="1" w:line="220" w:lineRule="auto"/>
        <w:ind w:firstLine="540"/>
        <w:jc w:val="both"/>
        <w:rPr>
          <w:sz w:val="28"/>
          <w:szCs w:val="28"/>
        </w:rPr>
      </w:pPr>
      <w:r w:rsidRPr="00695B03">
        <w:rPr>
          <w:sz w:val="28"/>
          <w:szCs w:val="28"/>
        </w:rPr>
        <w:t xml:space="preserve">В соответствии с федеральными законами от 6 октября 2003 г. </w:t>
      </w:r>
      <w:hyperlink r:id="rId5">
        <w:r w:rsidRPr="00695B03">
          <w:rPr>
            <w:sz w:val="28"/>
            <w:szCs w:val="28"/>
          </w:rPr>
          <w:t>№</w:t>
        </w:r>
      </w:hyperlink>
      <w:r>
        <w:rPr>
          <w:sz w:val="28"/>
          <w:szCs w:val="28"/>
        </w:rPr>
        <w:t xml:space="preserve">131 </w:t>
      </w:r>
      <w:r w:rsidRPr="00695B03">
        <w:rPr>
          <w:sz w:val="28"/>
          <w:szCs w:val="28"/>
        </w:rPr>
        <w:t xml:space="preserve"> </w:t>
      </w:r>
      <w:r>
        <w:rPr>
          <w:sz w:val="28"/>
          <w:szCs w:val="28"/>
        </w:rPr>
        <w:t>«</w:t>
      </w:r>
      <w:r w:rsidRPr="00695B03">
        <w:rPr>
          <w:sz w:val="28"/>
          <w:szCs w:val="28"/>
        </w:rPr>
        <w:t>Об общих принципах организации местного самоуправления в Российской Федерации</w:t>
      </w:r>
      <w:r>
        <w:rPr>
          <w:sz w:val="28"/>
          <w:szCs w:val="28"/>
        </w:rPr>
        <w:t>»</w:t>
      </w:r>
      <w:r w:rsidRPr="00695B03">
        <w:rPr>
          <w:sz w:val="28"/>
          <w:szCs w:val="28"/>
        </w:rPr>
        <w:t xml:space="preserve">, от 27 июля 2010 г. </w:t>
      </w:r>
      <w:hyperlink r:id="rId6">
        <w:r w:rsidRPr="00695B03">
          <w:rPr>
            <w:sz w:val="28"/>
            <w:szCs w:val="28"/>
          </w:rPr>
          <w:t>№ 210-ФЗ</w:t>
        </w:r>
      </w:hyperlink>
      <w:r w:rsidRPr="00695B03">
        <w:rPr>
          <w:sz w:val="28"/>
          <w:szCs w:val="28"/>
        </w:rPr>
        <w:t xml:space="preserve"> </w:t>
      </w:r>
      <w:r>
        <w:rPr>
          <w:sz w:val="28"/>
          <w:szCs w:val="28"/>
        </w:rPr>
        <w:t>«</w:t>
      </w:r>
      <w:r w:rsidRPr="00695B03">
        <w:rPr>
          <w:sz w:val="28"/>
          <w:szCs w:val="28"/>
        </w:rPr>
        <w:t>Об организации предоставления государственных и муниципальных услуг</w:t>
      </w:r>
      <w:r>
        <w:rPr>
          <w:sz w:val="28"/>
          <w:szCs w:val="28"/>
        </w:rPr>
        <w:t>»</w:t>
      </w:r>
      <w:r w:rsidRPr="00695B03">
        <w:rPr>
          <w:sz w:val="28"/>
          <w:szCs w:val="28"/>
        </w:rPr>
        <w:t xml:space="preserve">, от 08 ноября 2007 </w:t>
      </w:r>
      <w:hyperlink r:id="rId7">
        <w:r w:rsidRPr="00695B03">
          <w:rPr>
            <w:sz w:val="28"/>
            <w:szCs w:val="28"/>
          </w:rPr>
          <w:t>№ 257-ФЗ</w:t>
        </w:r>
      </w:hyperlink>
      <w:r w:rsidRPr="00695B03">
        <w:rPr>
          <w:sz w:val="28"/>
          <w:szCs w:val="28"/>
        </w:rPr>
        <w:t xml:space="preserve"> </w:t>
      </w:r>
      <w:r>
        <w:rPr>
          <w:sz w:val="28"/>
          <w:szCs w:val="28"/>
        </w:rPr>
        <w:t>«</w:t>
      </w:r>
      <w:r w:rsidRPr="00695B03">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8"/>
          <w:szCs w:val="28"/>
        </w:rPr>
        <w:t>»</w:t>
      </w:r>
      <w:r w:rsidRPr="00695B03">
        <w:rPr>
          <w:sz w:val="28"/>
          <w:szCs w:val="28"/>
        </w:rPr>
        <w:t xml:space="preserve"> </w:t>
      </w:r>
      <w:hyperlink r:id="rId8">
        <w:r w:rsidRPr="00695B03">
          <w:rPr>
            <w:sz w:val="28"/>
            <w:szCs w:val="28"/>
          </w:rPr>
          <w:t>Законом</w:t>
        </w:r>
      </w:hyperlink>
      <w:r w:rsidRPr="00695B03">
        <w:rPr>
          <w:sz w:val="28"/>
          <w:szCs w:val="28"/>
        </w:rPr>
        <w:t xml:space="preserve"> Ставропольского края от 10 апреля 2008 года </w:t>
      </w:r>
      <w:r>
        <w:rPr>
          <w:sz w:val="28"/>
          <w:szCs w:val="28"/>
        </w:rPr>
        <w:t>№</w:t>
      </w:r>
      <w:r w:rsidRPr="00695B03">
        <w:rPr>
          <w:sz w:val="28"/>
          <w:szCs w:val="28"/>
        </w:rPr>
        <w:t xml:space="preserve"> 20-кз </w:t>
      </w:r>
      <w:r>
        <w:rPr>
          <w:sz w:val="28"/>
          <w:szCs w:val="28"/>
        </w:rPr>
        <w:t>«</w:t>
      </w:r>
      <w:r w:rsidRPr="00695B03">
        <w:rPr>
          <w:sz w:val="28"/>
          <w:szCs w:val="28"/>
        </w:rPr>
        <w:t>Об административных правонарушениях в Ставропольском крае</w:t>
      </w:r>
      <w:r>
        <w:rPr>
          <w:sz w:val="28"/>
          <w:szCs w:val="28"/>
        </w:rPr>
        <w:t>»</w:t>
      </w:r>
      <w:r w:rsidRPr="00695B03">
        <w:rPr>
          <w:sz w:val="28"/>
          <w:szCs w:val="28"/>
        </w:rPr>
        <w:t>,</w:t>
      </w:r>
      <w:r w:rsidRPr="004D3E3D">
        <w:rPr>
          <w:sz w:val="28"/>
          <w:szCs w:val="28"/>
          <w:shd w:val="clear" w:color="auto" w:fill="FFFFFF"/>
        </w:rPr>
        <w:t xml:space="preserve"> </w:t>
      </w:r>
      <w:r w:rsidRPr="006621C3">
        <w:rPr>
          <w:sz w:val="28"/>
          <w:szCs w:val="28"/>
          <w:shd w:val="clear" w:color="auto" w:fill="FFFFFF"/>
        </w:rPr>
        <w:t>Закон</w:t>
      </w:r>
      <w:r>
        <w:rPr>
          <w:sz w:val="28"/>
          <w:szCs w:val="28"/>
          <w:shd w:val="clear" w:color="auto" w:fill="FFFFFF"/>
        </w:rPr>
        <w:t>ом</w:t>
      </w:r>
      <w:r w:rsidRPr="006621C3">
        <w:rPr>
          <w:sz w:val="28"/>
          <w:szCs w:val="28"/>
          <w:shd w:val="clear" w:color="auto" w:fill="FFFFFF"/>
        </w:rPr>
        <w:t xml:space="preserve"> Ставропольского края от 30.05.2023 № </w:t>
      </w:r>
      <w:r w:rsidRPr="006621C3">
        <w:rPr>
          <w:bCs/>
          <w:sz w:val="28"/>
          <w:szCs w:val="28"/>
          <w:shd w:val="clear" w:color="auto" w:fill="FFFFFF"/>
        </w:rPr>
        <w:t>46</w:t>
      </w:r>
      <w:r w:rsidRPr="006621C3">
        <w:rPr>
          <w:sz w:val="28"/>
          <w:szCs w:val="28"/>
          <w:shd w:val="clear" w:color="auto" w:fill="FFFFFF"/>
        </w:rPr>
        <w:t>-</w:t>
      </w:r>
      <w:r w:rsidRPr="006621C3">
        <w:rPr>
          <w:bCs/>
          <w:sz w:val="28"/>
          <w:szCs w:val="28"/>
          <w:shd w:val="clear" w:color="auto" w:fill="FFFFFF"/>
        </w:rPr>
        <w:t>кз</w:t>
      </w:r>
      <w:r>
        <w:rPr>
          <w:bCs/>
          <w:sz w:val="28"/>
          <w:szCs w:val="28"/>
          <w:shd w:val="clear" w:color="auto" w:fill="FFFFFF"/>
        </w:rPr>
        <w:t xml:space="preserve"> </w:t>
      </w:r>
      <w:r>
        <w:rPr>
          <w:sz w:val="28"/>
          <w:szCs w:val="28"/>
          <w:shd w:val="clear" w:color="auto" w:fill="FFFFFF"/>
        </w:rPr>
        <w:t>«</w:t>
      </w:r>
      <w:r w:rsidRPr="006621C3">
        <w:rPr>
          <w:sz w:val="28"/>
          <w:szCs w:val="28"/>
          <w:shd w:val="clear" w:color="auto" w:fill="FFFFFF"/>
        </w:rPr>
        <w:t>О наделении Ипатовского городского округа Ставропольского края статусом муниципального округа</w:t>
      </w:r>
      <w:r>
        <w:rPr>
          <w:sz w:val="28"/>
          <w:szCs w:val="28"/>
          <w:shd w:val="clear" w:color="auto" w:fill="FFFFFF"/>
        </w:rPr>
        <w:t>»</w:t>
      </w:r>
      <w:r w:rsidRPr="006621C3">
        <w:rPr>
          <w:rFonts w:ascii="Arial" w:hAnsi="Arial" w:cs="Arial"/>
          <w:sz w:val="20"/>
          <w:szCs w:val="20"/>
          <w:shd w:val="clear" w:color="auto" w:fill="FFFFFF"/>
        </w:rPr>
        <w:t> </w:t>
      </w:r>
      <w:r>
        <w:rPr>
          <w:rFonts w:ascii="Arial" w:hAnsi="Arial" w:cs="Arial"/>
          <w:sz w:val="20"/>
          <w:szCs w:val="20"/>
          <w:shd w:val="clear" w:color="auto" w:fill="FFFFFF"/>
        </w:rPr>
        <w:t xml:space="preserve"> </w:t>
      </w:r>
      <w:r w:rsidRPr="00695B03">
        <w:rPr>
          <w:sz w:val="28"/>
          <w:szCs w:val="28"/>
        </w:rPr>
        <w:t xml:space="preserve">администрация Ипатовского </w:t>
      </w:r>
      <w:r>
        <w:rPr>
          <w:sz w:val="28"/>
          <w:szCs w:val="28"/>
        </w:rPr>
        <w:t>муниципального</w:t>
      </w:r>
      <w:r w:rsidRPr="00695B03">
        <w:rPr>
          <w:sz w:val="28"/>
          <w:szCs w:val="28"/>
        </w:rPr>
        <w:t xml:space="preserve"> округа Ставропольского края постановляет:</w:t>
      </w:r>
    </w:p>
    <w:p w:rsidR="00843A48" w:rsidRPr="00695B03" w:rsidRDefault="00843A48" w:rsidP="00843A48">
      <w:pPr>
        <w:spacing w:after="1" w:line="220" w:lineRule="auto"/>
        <w:rPr>
          <w:sz w:val="28"/>
          <w:szCs w:val="28"/>
        </w:rPr>
      </w:pPr>
    </w:p>
    <w:p w:rsidR="00843A48" w:rsidRPr="00695B03" w:rsidRDefault="00843A48" w:rsidP="00843A48">
      <w:pPr>
        <w:spacing w:after="1" w:line="220" w:lineRule="auto"/>
        <w:ind w:firstLine="540"/>
        <w:jc w:val="both"/>
        <w:rPr>
          <w:sz w:val="28"/>
          <w:szCs w:val="28"/>
        </w:rPr>
      </w:pPr>
      <w:r w:rsidRPr="00695B03">
        <w:rPr>
          <w:sz w:val="28"/>
          <w:szCs w:val="28"/>
        </w:rPr>
        <w:t xml:space="preserve">1. Утвердить прилагаемый административный </w:t>
      </w:r>
      <w:hyperlink w:anchor="P45">
        <w:r w:rsidRPr="0082027C">
          <w:rPr>
            <w:sz w:val="28"/>
            <w:szCs w:val="28"/>
          </w:rPr>
          <w:t>регламент</w:t>
        </w:r>
      </w:hyperlink>
      <w:r w:rsidRPr="00695B03">
        <w:rPr>
          <w:sz w:val="28"/>
          <w:szCs w:val="28"/>
        </w:rPr>
        <w:t xml:space="preserve"> предоставления муниципальной услуги </w:t>
      </w:r>
      <w:r>
        <w:rPr>
          <w:sz w:val="28"/>
          <w:szCs w:val="28"/>
        </w:rPr>
        <w:t>«</w:t>
      </w:r>
      <w:r w:rsidRPr="00695B03">
        <w:rPr>
          <w:sz w:val="28"/>
          <w:szCs w:val="28"/>
        </w:rPr>
        <w:t>Присоединение объектов дорожного сервиса к автомобильным дорогам улицам общего пользования местного значения</w:t>
      </w:r>
      <w:r>
        <w:rPr>
          <w:sz w:val="28"/>
          <w:szCs w:val="28"/>
        </w:rPr>
        <w:t>»</w:t>
      </w:r>
      <w:r w:rsidRPr="00695B03">
        <w:rPr>
          <w:sz w:val="28"/>
          <w:szCs w:val="28"/>
        </w:rPr>
        <w:t>.</w:t>
      </w:r>
    </w:p>
    <w:p w:rsidR="00843A48" w:rsidRPr="00D3617F" w:rsidRDefault="00843A48" w:rsidP="00843A48">
      <w:pPr>
        <w:ind w:firstLine="540"/>
        <w:jc w:val="both"/>
        <w:rPr>
          <w:sz w:val="28"/>
          <w:szCs w:val="28"/>
        </w:rPr>
      </w:pPr>
      <w:r w:rsidRPr="00D3617F">
        <w:rPr>
          <w:sz w:val="28"/>
          <w:szCs w:val="28"/>
        </w:rPr>
        <w:t>2. Признать утратившими силу следующие постановления администрации Ипатовского городского округа Ставропольского края:</w:t>
      </w:r>
    </w:p>
    <w:p w:rsidR="00843A48" w:rsidRDefault="00843A48" w:rsidP="00843A48">
      <w:pPr>
        <w:spacing w:before="220" w:after="1" w:line="220" w:lineRule="auto"/>
        <w:ind w:firstLine="540"/>
        <w:jc w:val="both"/>
        <w:rPr>
          <w:sz w:val="28"/>
          <w:szCs w:val="28"/>
        </w:rPr>
      </w:pPr>
      <w:r w:rsidRPr="00695B03">
        <w:rPr>
          <w:sz w:val="28"/>
          <w:szCs w:val="28"/>
        </w:rPr>
        <w:t xml:space="preserve">от </w:t>
      </w:r>
      <w:r>
        <w:rPr>
          <w:sz w:val="28"/>
          <w:szCs w:val="28"/>
        </w:rPr>
        <w:t>16</w:t>
      </w:r>
      <w:r w:rsidRPr="00695B03">
        <w:rPr>
          <w:sz w:val="28"/>
          <w:szCs w:val="28"/>
        </w:rPr>
        <w:t xml:space="preserve"> ию</w:t>
      </w:r>
      <w:r>
        <w:rPr>
          <w:sz w:val="28"/>
          <w:szCs w:val="28"/>
        </w:rPr>
        <w:t>л</w:t>
      </w:r>
      <w:r w:rsidRPr="00695B03">
        <w:rPr>
          <w:sz w:val="28"/>
          <w:szCs w:val="28"/>
        </w:rPr>
        <w:t>я 201</w:t>
      </w:r>
      <w:r>
        <w:rPr>
          <w:sz w:val="28"/>
          <w:szCs w:val="28"/>
        </w:rPr>
        <w:t>8</w:t>
      </w:r>
      <w:r w:rsidRPr="00695B03">
        <w:rPr>
          <w:sz w:val="28"/>
          <w:szCs w:val="28"/>
        </w:rPr>
        <w:t xml:space="preserve"> г. </w:t>
      </w:r>
      <w:r>
        <w:rPr>
          <w:sz w:val="28"/>
          <w:szCs w:val="28"/>
        </w:rPr>
        <w:t>№</w:t>
      </w:r>
      <w:r w:rsidRPr="00695B03">
        <w:rPr>
          <w:sz w:val="28"/>
          <w:szCs w:val="28"/>
        </w:rPr>
        <w:t xml:space="preserve"> </w:t>
      </w:r>
      <w:r>
        <w:rPr>
          <w:sz w:val="28"/>
          <w:szCs w:val="28"/>
        </w:rPr>
        <w:t>857</w:t>
      </w:r>
      <w:r w:rsidRPr="00695B03">
        <w:rPr>
          <w:sz w:val="28"/>
          <w:szCs w:val="28"/>
        </w:rPr>
        <w:t xml:space="preserve"> </w:t>
      </w:r>
      <w:r>
        <w:rPr>
          <w:sz w:val="28"/>
          <w:szCs w:val="28"/>
        </w:rPr>
        <w:t>«</w:t>
      </w:r>
      <w:r w:rsidRPr="00695B03">
        <w:rPr>
          <w:sz w:val="28"/>
          <w:szCs w:val="28"/>
        </w:rPr>
        <w:t xml:space="preserve">Об утверждении административного регламента предоставления муниципальной услуги "Присоединение объектов дорожного сервиса к автомобильным дорогам общего пользования местного значения находящихся в собственности Ипатовского </w:t>
      </w:r>
      <w:r>
        <w:rPr>
          <w:sz w:val="28"/>
          <w:szCs w:val="28"/>
        </w:rPr>
        <w:t>городского округа Ставропольского края»;</w:t>
      </w:r>
    </w:p>
    <w:p w:rsidR="00843A48" w:rsidRDefault="00843A48" w:rsidP="00843A48">
      <w:pPr>
        <w:autoSpaceDE w:val="0"/>
        <w:autoSpaceDN w:val="0"/>
        <w:adjustRightInd w:val="0"/>
        <w:ind w:firstLine="540"/>
        <w:jc w:val="both"/>
        <w:rPr>
          <w:sz w:val="28"/>
          <w:szCs w:val="28"/>
        </w:rPr>
      </w:pPr>
      <w:r w:rsidRPr="00C96956">
        <w:rPr>
          <w:sz w:val="28"/>
          <w:szCs w:val="28"/>
        </w:rPr>
        <w:t xml:space="preserve">от 22.04.2019 </w:t>
      </w:r>
      <w:r>
        <w:rPr>
          <w:sz w:val="28"/>
          <w:szCs w:val="28"/>
        </w:rPr>
        <w:t>№</w:t>
      </w:r>
      <w:r w:rsidRPr="00C96956">
        <w:rPr>
          <w:sz w:val="28"/>
          <w:szCs w:val="28"/>
        </w:rPr>
        <w:t xml:space="preserve"> 699</w:t>
      </w:r>
      <w:r>
        <w:rPr>
          <w:sz w:val="28"/>
          <w:szCs w:val="28"/>
        </w:rPr>
        <w:t xml:space="preserve"> «</w:t>
      </w:r>
      <w:r w:rsidRPr="00C96956">
        <w:rPr>
          <w:sz w:val="28"/>
          <w:szCs w:val="28"/>
        </w:rPr>
        <w:t xml:space="preserve">О внесении изменений в постановление администрации Ипатовского городского округа Ставропольского края от 16 июля 2018 г. </w:t>
      </w:r>
      <w:r>
        <w:rPr>
          <w:sz w:val="28"/>
          <w:szCs w:val="28"/>
        </w:rPr>
        <w:t>№</w:t>
      </w:r>
      <w:r w:rsidRPr="00C96956">
        <w:rPr>
          <w:sz w:val="28"/>
          <w:szCs w:val="28"/>
        </w:rPr>
        <w:t xml:space="preserve"> 857 </w:t>
      </w:r>
      <w:r>
        <w:rPr>
          <w:sz w:val="28"/>
          <w:szCs w:val="28"/>
        </w:rPr>
        <w:t>«</w:t>
      </w:r>
      <w:r w:rsidRPr="00C96956">
        <w:rPr>
          <w:sz w:val="28"/>
          <w:szCs w:val="28"/>
        </w:rPr>
        <w:t xml:space="preserve">Об утверждении административного регламента предоставления муниципальной услуги </w:t>
      </w:r>
      <w:r>
        <w:rPr>
          <w:sz w:val="28"/>
          <w:szCs w:val="28"/>
        </w:rPr>
        <w:t>«</w:t>
      </w:r>
      <w:r w:rsidRPr="00C96956">
        <w:rPr>
          <w:sz w:val="28"/>
          <w:szCs w:val="28"/>
        </w:rPr>
        <w:t>Присоединение объектов дорожного сервиса к автомобильным дорогам (улицам) общего пользования местного значения</w:t>
      </w:r>
      <w:r>
        <w:rPr>
          <w:sz w:val="28"/>
          <w:szCs w:val="28"/>
        </w:rPr>
        <w:t>»</w:t>
      </w:r>
      <w:r w:rsidRPr="00C96956">
        <w:rPr>
          <w:sz w:val="28"/>
          <w:szCs w:val="28"/>
        </w:rPr>
        <w:t xml:space="preserve">, </w:t>
      </w:r>
      <w:r>
        <w:rPr>
          <w:sz w:val="28"/>
          <w:szCs w:val="28"/>
        </w:rPr>
        <w:t>утвержденный постановлением администрации Ипатовского городского округа Ставропольского края от 16 июля 2018 г. № 857»;</w:t>
      </w:r>
    </w:p>
    <w:p w:rsidR="00843A48" w:rsidRDefault="00843A48" w:rsidP="00843A48">
      <w:pPr>
        <w:autoSpaceDE w:val="0"/>
        <w:autoSpaceDN w:val="0"/>
        <w:adjustRightInd w:val="0"/>
        <w:ind w:firstLine="540"/>
        <w:jc w:val="both"/>
        <w:rPr>
          <w:sz w:val="28"/>
          <w:szCs w:val="28"/>
        </w:rPr>
      </w:pPr>
      <w:r w:rsidRPr="00C96956">
        <w:rPr>
          <w:sz w:val="28"/>
          <w:szCs w:val="28"/>
        </w:rPr>
        <w:t xml:space="preserve">от 16.01.2020 </w:t>
      </w:r>
      <w:r>
        <w:rPr>
          <w:sz w:val="28"/>
          <w:szCs w:val="28"/>
        </w:rPr>
        <w:t xml:space="preserve">№ </w:t>
      </w:r>
      <w:r w:rsidRPr="00C96956">
        <w:rPr>
          <w:sz w:val="28"/>
          <w:szCs w:val="28"/>
        </w:rPr>
        <w:t>30</w:t>
      </w:r>
      <w:r>
        <w:rPr>
          <w:sz w:val="28"/>
          <w:szCs w:val="28"/>
        </w:rPr>
        <w:t xml:space="preserve"> «</w:t>
      </w:r>
      <w:r w:rsidRPr="00C96956">
        <w:rPr>
          <w:sz w:val="28"/>
          <w:szCs w:val="28"/>
        </w:rPr>
        <w:t xml:space="preserve">О внесении изменений в административный регламент предоставления муниципальной услуги </w:t>
      </w:r>
      <w:r>
        <w:rPr>
          <w:sz w:val="28"/>
          <w:szCs w:val="28"/>
        </w:rPr>
        <w:t>«</w:t>
      </w:r>
      <w:r w:rsidRPr="00C96956">
        <w:rPr>
          <w:sz w:val="28"/>
          <w:szCs w:val="28"/>
        </w:rPr>
        <w:t>Присоединение объектов дорожного сервиса к автомобильным дорогам (улицам) общего пользования местного значения</w:t>
      </w:r>
      <w:r>
        <w:rPr>
          <w:sz w:val="28"/>
          <w:szCs w:val="28"/>
        </w:rPr>
        <w:t>»</w:t>
      </w:r>
      <w:r w:rsidRPr="00C96956">
        <w:rPr>
          <w:sz w:val="28"/>
          <w:szCs w:val="28"/>
        </w:rPr>
        <w:t xml:space="preserve">, </w:t>
      </w:r>
      <w:r>
        <w:rPr>
          <w:sz w:val="28"/>
          <w:szCs w:val="28"/>
        </w:rPr>
        <w:t xml:space="preserve">утвержденный постановлением администрации </w:t>
      </w:r>
      <w:r>
        <w:rPr>
          <w:sz w:val="28"/>
          <w:szCs w:val="28"/>
        </w:rPr>
        <w:lastRenderedPageBreak/>
        <w:t>Ипатовского городского округа Ставропольского края от 16 июля 2018 г. № 857»;</w:t>
      </w:r>
    </w:p>
    <w:p w:rsidR="00843A48" w:rsidRDefault="00843A48" w:rsidP="00843A48">
      <w:pPr>
        <w:autoSpaceDE w:val="0"/>
        <w:autoSpaceDN w:val="0"/>
        <w:adjustRightInd w:val="0"/>
        <w:ind w:firstLine="540"/>
        <w:jc w:val="both"/>
        <w:rPr>
          <w:sz w:val="28"/>
          <w:szCs w:val="28"/>
        </w:rPr>
      </w:pPr>
      <w:r>
        <w:rPr>
          <w:sz w:val="28"/>
          <w:szCs w:val="28"/>
        </w:rPr>
        <w:t>от 21 декабря 2021 № 1963 «О внесении изменений в административный регламент предоставления муниципальной услуги «Присоединение объектов дорожного сервиса к автомобильным дорогам (улицам) общего пользования местного значения», утвержденный постановлением администрации Ипатовского городского округа Ставропольского края от 16 июля 2018 г. № 857».</w:t>
      </w:r>
    </w:p>
    <w:p w:rsidR="00843A48" w:rsidRPr="00B21EBB" w:rsidRDefault="00843A48" w:rsidP="00843A48">
      <w:pPr>
        <w:ind w:firstLine="540"/>
        <w:jc w:val="both"/>
        <w:rPr>
          <w:sz w:val="28"/>
          <w:szCs w:val="28"/>
        </w:rPr>
      </w:pPr>
      <w:r w:rsidRPr="00B21EBB">
        <w:rPr>
          <w:sz w:val="28"/>
          <w:szCs w:val="28"/>
        </w:rPr>
        <w:t>3. Отделу по организационным, общим вопросам, связям с общественностью,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w:t>
      </w:r>
    </w:p>
    <w:p w:rsidR="00843A48" w:rsidRPr="00D65A19" w:rsidRDefault="00843A48" w:rsidP="00843A48">
      <w:pPr>
        <w:ind w:firstLine="540"/>
        <w:jc w:val="both"/>
        <w:rPr>
          <w:sz w:val="28"/>
          <w:szCs w:val="28"/>
        </w:rPr>
      </w:pPr>
      <w:r w:rsidRPr="00D65A19">
        <w:rPr>
          <w:sz w:val="28"/>
          <w:szCs w:val="28"/>
        </w:rPr>
        <w:t>4. Обнародовать настоящее постановление в муниципальном казенном учреждении культуры «Ипатовская централизованная библиотечная система» Ипатовского района Ставропольского края.</w:t>
      </w:r>
    </w:p>
    <w:p w:rsidR="00843A48" w:rsidRPr="00D65A19" w:rsidRDefault="00843A48" w:rsidP="00843A48">
      <w:pPr>
        <w:jc w:val="both"/>
        <w:rPr>
          <w:sz w:val="28"/>
          <w:szCs w:val="28"/>
        </w:rPr>
      </w:pPr>
      <w:r>
        <w:rPr>
          <w:sz w:val="28"/>
          <w:szCs w:val="28"/>
        </w:rPr>
        <w:t xml:space="preserve">        </w:t>
      </w:r>
      <w:r w:rsidRPr="00D65A19">
        <w:rPr>
          <w:sz w:val="28"/>
          <w:szCs w:val="28"/>
        </w:rPr>
        <w:t>5.</w:t>
      </w:r>
      <w:r>
        <w:rPr>
          <w:sz w:val="28"/>
          <w:szCs w:val="28"/>
        </w:rPr>
        <w:t xml:space="preserve"> </w:t>
      </w:r>
      <w:r w:rsidRPr="00D65A19">
        <w:rPr>
          <w:sz w:val="28"/>
          <w:szCs w:val="28"/>
        </w:rPr>
        <w:t>Контроль за выполнением настоящего постановления возложить на исполняющего обязанности заместителя главы администрации - начальника управления по работе с территориями администрации Ипатовского муниципального округа Ставропольского края Л.С.Дугинец.</w:t>
      </w:r>
    </w:p>
    <w:p w:rsidR="00843A48" w:rsidRPr="00D65A19" w:rsidRDefault="00843A48" w:rsidP="00843A48">
      <w:pPr>
        <w:jc w:val="both"/>
        <w:rPr>
          <w:sz w:val="28"/>
          <w:szCs w:val="28"/>
        </w:rPr>
      </w:pPr>
      <w:r>
        <w:rPr>
          <w:sz w:val="28"/>
          <w:szCs w:val="28"/>
        </w:rPr>
        <w:t xml:space="preserve">        </w:t>
      </w:r>
      <w:r w:rsidRPr="00D65A19">
        <w:rPr>
          <w:sz w:val="28"/>
          <w:szCs w:val="28"/>
        </w:rPr>
        <w:t>6.</w:t>
      </w:r>
      <w:r>
        <w:rPr>
          <w:sz w:val="28"/>
          <w:szCs w:val="28"/>
        </w:rPr>
        <w:t xml:space="preserve"> </w:t>
      </w:r>
      <w:r w:rsidRPr="00D65A19">
        <w:rPr>
          <w:sz w:val="28"/>
          <w:szCs w:val="28"/>
        </w:rPr>
        <w:t>Настоящее постановление вступает в силу на следующий день после дня его официального обнародования.</w:t>
      </w:r>
    </w:p>
    <w:p w:rsidR="00843A48" w:rsidRPr="00695B03" w:rsidRDefault="00843A48" w:rsidP="00843A48">
      <w:pPr>
        <w:spacing w:after="1" w:line="220" w:lineRule="auto"/>
        <w:rPr>
          <w:sz w:val="28"/>
          <w:szCs w:val="28"/>
        </w:rPr>
      </w:pPr>
    </w:p>
    <w:p w:rsidR="00843A48" w:rsidRPr="0065478B" w:rsidRDefault="00843A48" w:rsidP="00843A48">
      <w:pPr>
        <w:pStyle w:val="ConsPlusNormal"/>
        <w:jc w:val="both"/>
        <w:rPr>
          <w:rFonts w:ascii="Times New Roman" w:hAnsi="Times New Roman" w:cs="Times New Roman"/>
          <w:sz w:val="28"/>
          <w:szCs w:val="28"/>
        </w:rPr>
      </w:pPr>
    </w:p>
    <w:p w:rsidR="00843A48" w:rsidRPr="00033E67" w:rsidRDefault="00843A48" w:rsidP="00843A48">
      <w:pPr>
        <w:spacing w:line="240" w:lineRule="exact"/>
        <w:rPr>
          <w:sz w:val="28"/>
        </w:rPr>
      </w:pPr>
      <w:r w:rsidRPr="00033E67">
        <w:rPr>
          <w:sz w:val="28"/>
        </w:rPr>
        <w:t xml:space="preserve">Глава Ипатовского </w:t>
      </w:r>
      <w:r>
        <w:rPr>
          <w:sz w:val="28"/>
          <w:szCs w:val="28"/>
        </w:rPr>
        <w:t>муниципального округа</w:t>
      </w:r>
    </w:p>
    <w:p w:rsidR="00843A48" w:rsidRPr="00033E67" w:rsidRDefault="00843A48" w:rsidP="00843A48">
      <w:pPr>
        <w:spacing w:line="240" w:lineRule="exact"/>
        <w:rPr>
          <w:sz w:val="28"/>
        </w:rPr>
      </w:pPr>
      <w:r w:rsidRPr="00033E67">
        <w:rPr>
          <w:sz w:val="28"/>
        </w:rPr>
        <w:t xml:space="preserve">Ставропольского края                                                                   </w:t>
      </w:r>
      <w:r>
        <w:rPr>
          <w:sz w:val="28"/>
        </w:rPr>
        <w:t>В.Н. Шейкина</w:t>
      </w:r>
    </w:p>
    <w:p w:rsidR="00843A48" w:rsidRPr="00EB7E5D" w:rsidRDefault="00843A48" w:rsidP="00843A48">
      <w:pPr>
        <w:rPr>
          <w:sz w:val="28"/>
        </w:rPr>
      </w:pPr>
      <w:r w:rsidRPr="00EB7E5D">
        <w:rPr>
          <w:sz w:val="28"/>
        </w:rPr>
        <w:t>__________________________________________________________________</w:t>
      </w:r>
    </w:p>
    <w:p w:rsidR="00843A48" w:rsidRPr="00EB7E5D" w:rsidRDefault="00843A48" w:rsidP="00843A48">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 xml:space="preserve">Проект постановления вносит исполняющий обязанности заместителя главы администрации- начальника управления по работе с территориями администрации Ипатовского муниципального округа Ставропольского края                                      </w:t>
      </w:r>
    </w:p>
    <w:p w:rsidR="00843A48" w:rsidRPr="00EB7E5D" w:rsidRDefault="00843A48" w:rsidP="00843A48">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 xml:space="preserve">   </w:t>
      </w:r>
    </w:p>
    <w:p w:rsidR="00843A48" w:rsidRPr="00EB7E5D" w:rsidRDefault="00843A48" w:rsidP="00843A48">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 xml:space="preserve">                                                                                                              Л.С. Дугинец                                                                                                      </w:t>
      </w:r>
    </w:p>
    <w:p w:rsidR="00843A48" w:rsidRPr="00EB7E5D" w:rsidRDefault="00843A48" w:rsidP="00843A48">
      <w:pPr>
        <w:pStyle w:val="ConsPlusNormal"/>
        <w:rPr>
          <w:rFonts w:ascii="Times New Roman" w:hAnsi="Times New Roman" w:cs="Times New Roman"/>
          <w:sz w:val="28"/>
          <w:szCs w:val="28"/>
        </w:rPr>
      </w:pPr>
      <w:r w:rsidRPr="00EB7E5D">
        <w:rPr>
          <w:rFonts w:ascii="Times New Roman" w:hAnsi="Times New Roman" w:cs="Times New Roman"/>
          <w:sz w:val="28"/>
          <w:szCs w:val="28"/>
        </w:rPr>
        <w:t>Визируют:</w:t>
      </w:r>
    </w:p>
    <w:p w:rsidR="00843A48" w:rsidRPr="00EB7E5D" w:rsidRDefault="00843A48" w:rsidP="00843A48">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 xml:space="preserve">Первый заместитель главы администрации </w:t>
      </w:r>
    </w:p>
    <w:p w:rsidR="00843A48" w:rsidRPr="00EB7E5D" w:rsidRDefault="00843A48" w:rsidP="00843A48">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 xml:space="preserve">Ипатовского муниципального округа </w:t>
      </w:r>
    </w:p>
    <w:p w:rsidR="00843A48" w:rsidRPr="00EB7E5D" w:rsidRDefault="00843A48" w:rsidP="00843A48">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Ставропольского края                                                                       Т.А. Фоменко</w:t>
      </w:r>
    </w:p>
    <w:p w:rsidR="00843A48" w:rsidRPr="00EB7E5D" w:rsidRDefault="00843A48" w:rsidP="00843A48">
      <w:pPr>
        <w:pStyle w:val="ConsPlusNormal"/>
        <w:rPr>
          <w:rFonts w:ascii="Times New Roman" w:hAnsi="Times New Roman" w:cs="Times New Roman"/>
          <w:sz w:val="28"/>
          <w:szCs w:val="28"/>
        </w:rPr>
      </w:pPr>
    </w:p>
    <w:p w:rsidR="00843A48" w:rsidRPr="00EB7E5D" w:rsidRDefault="00843A48" w:rsidP="00843A48">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 xml:space="preserve">Временно исполняющий обязанности </w:t>
      </w:r>
    </w:p>
    <w:p w:rsidR="00843A48" w:rsidRPr="00EB7E5D" w:rsidRDefault="00843A48" w:rsidP="00843A48">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 xml:space="preserve">заместителя главы администрации </w:t>
      </w:r>
    </w:p>
    <w:p w:rsidR="00843A48" w:rsidRPr="00EB7E5D" w:rsidRDefault="00843A48" w:rsidP="00843A48">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 xml:space="preserve">Ипатовского муниципального округа </w:t>
      </w:r>
    </w:p>
    <w:p w:rsidR="00843A48" w:rsidRPr="00EB7E5D" w:rsidRDefault="00843A48" w:rsidP="00843A48">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 xml:space="preserve">Ставропольского края, начальник отдела </w:t>
      </w:r>
    </w:p>
    <w:p w:rsidR="00843A48" w:rsidRPr="00EB7E5D" w:rsidRDefault="00843A48" w:rsidP="00843A48">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 xml:space="preserve">образования администрации Ипатовского </w:t>
      </w:r>
    </w:p>
    <w:p w:rsidR="00843A48" w:rsidRPr="00EB7E5D" w:rsidRDefault="00843A48" w:rsidP="00843A48">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муниципального округа Ставропольского края                               Г.Н. Братчик</w:t>
      </w:r>
    </w:p>
    <w:p w:rsidR="00843A48" w:rsidRPr="00EB7E5D" w:rsidRDefault="00843A48" w:rsidP="00843A48">
      <w:pPr>
        <w:pStyle w:val="ConsPlusNormal"/>
        <w:rPr>
          <w:rFonts w:ascii="Times New Roman" w:hAnsi="Times New Roman" w:cs="Times New Roman"/>
          <w:sz w:val="28"/>
          <w:szCs w:val="28"/>
        </w:rPr>
      </w:pPr>
    </w:p>
    <w:p w:rsidR="00843A48" w:rsidRPr="00EB7E5D" w:rsidRDefault="00843A48" w:rsidP="00843A48">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 xml:space="preserve">Начальник отдела правового и </w:t>
      </w:r>
    </w:p>
    <w:p w:rsidR="00843A48" w:rsidRPr="00EB7E5D" w:rsidRDefault="00843A48" w:rsidP="00843A48">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 xml:space="preserve">кадрового обеспечения администрации </w:t>
      </w:r>
    </w:p>
    <w:p w:rsidR="00843A48" w:rsidRPr="00EB7E5D" w:rsidRDefault="00843A48" w:rsidP="00843A48">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 xml:space="preserve">Ипатовского муниципального округа </w:t>
      </w:r>
    </w:p>
    <w:p w:rsidR="00843A48" w:rsidRPr="00EB7E5D" w:rsidRDefault="00843A48" w:rsidP="00843A48">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Ставропольского края                                                                    М.А. Коваленко</w:t>
      </w:r>
    </w:p>
    <w:p w:rsidR="00843A48" w:rsidRDefault="00843A48" w:rsidP="00843A48">
      <w:pPr>
        <w:pStyle w:val="ConsPlusNormal"/>
        <w:rPr>
          <w:rFonts w:ascii="Times New Roman" w:hAnsi="Times New Roman" w:cs="Times New Roman"/>
          <w:sz w:val="28"/>
          <w:szCs w:val="28"/>
        </w:rPr>
      </w:pPr>
    </w:p>
    <w:p w:rsidR="00843A48" w:rsidRPr="00EB7E5D" w:rsidRDefault="00843A48" w:rsidP="00843A48">
      <w:pPr>
        <w:pStyle w:val="ConsPlusNormal"/>
        <w:rPr>
          <w:rFonts w:ascii="Times New Roman" w:hAnsi="Times New Roman" w:cs="Times New Roman"/>
          <w:sz w:val="28"/>
          <w:szCs w:val="28"/>
        </w:rPr>
      </w:pPr>
    </w:p>
    <w:p w:rsidR="00843A48" w:rsidRPr="00EB7E5D" w:rsidRDefault="00843A48" w:rsidP="00843A48">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 xml:space="preserve">Проект постановления подготовлен управлением по работе с территориями администрации Ипатовского муниципального округа Ставропольского края  </w:t>
      </w:r>
    </w:p>
    <w:p w:rsidR="00843A48" w:rsidRPr="00EB7E5D" w:rsidRDefault="00843A48" w:rsidP="00843A48">
      <w:pPr>
        <w:pStyle w:val="ConsPlusNormal"/>
        <w:spacing w:line="240" w:lineRule="exact"/>
        <w:rPr>
          <w:rFonts w:ascii="Times New Roman" w:hAnsi="Times New Roman" w:cs="Times New Roman"/>
          <w:sz w:val="28"/>
          <w:szCs w:val="28"/>
        </w:rPr>
      </w:pPr>
    </w:p>
    <w:p w:rsidR="00843A48" w:rsidRPr="00EB7E5D" w:rsidRDefault="00843A48" w:rsidP="00843A48">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 xml:space="preserve">                                                                                                              Л.С. Дугинец</w:t>
      </w:r>
    </w:p>
    <w:p w:rsidR="00843A48" w:rsidRDefault="00843A48" w:rsidP="00843A48">
      <w:pPr>
        <w:pStyle w:val="ConsPlusNormal"/>
        <w:jc w:val="right"/>
        <w:rPr>
          <w:rFonts w:ascii="Times New Roman" w:hAnsi="Times New Roman" w:cs="Times New Roman"/>
          <w:color w:val="FF0000"/>
          <w:sz w:val="28"/>
          <w:szCs w:val="28"/>
        </w:rPr>
      </w:pPr>
    </w:p>
    <w:p w:rsidR="00843A48" w:rsidRDefault="00843A48" w:rsidP="00843A48">
      <w:pPr>
        <w:pStyle w:val="ConsPlusNormal"/>
        <w:jc w:val="right"/>
        <w:rPr>
          <w:rFonts w:ascii="Times New Roman" w:hAnsi="Times New Roman" w:cs="Times New Roman"/>
          <w:color w:val="FF0000"/>
          <w:sz w:val="28"/>
          <w:szCs w:val="28"/>
        </w:rPr>
      </w:pPr>
    </w:p>
    <w:p w:rsidR="00843A48" w:rsidRDefault="00843A48" w:rsidP="00843A48">
      <w:pPr>
        <w:pStyle w:val="ConsPlusNormal"/>
        <w:jc w:val="right"/>
        <w:rPr>
          <w:rFonts w:ascii="Times New Roman" w:hAnsi="Times New Roman" w:cs="Times New Roman"/>
          <w:color w:val="FF0000"/>
          <w:sz w:val="28"/>
          <w:szCs w:val="28"/>
        </w:rPr>
      </w:pPr>
    </w:p>
    <w:p w:rsidR="00843A48" w:rsidRDefault="00843A48" w:rsidP="00843A48">
      <w:pPr>
        <w:pStyle w:val="ConsPlusNormal"/>
        <w:jc w:val="right"/>
        <w:rPr>
          <w:rFonts w:ascii="Times New Roman" w:hAnsi="Times New Roman" w:cs="Times New Roman"/>
          <w:color w:val="FF0000"/>
          <w:sz w:val="28"/>
          <w:szCs w:val="28"/>
        </w:rPr>
      </w:pPr>
    </w:p>
    <w:p w:rsidR="00843A48" w:rsidRDefault="00843A48" w:rsidP="00843A48">
      <w:pPr>
        <w:pStyle w:val="ConsPlusNormal"/>
        <w:jc w:val="right"/>
        <w:rPr>
          <w:rFonts w:ascii="Times New Roman" w:hAnsi="Times New Roman" w:cs="Times New Roman"/>
          <w:color w:val="FF0000"/>
          <w:sz w:val="28"/>
          <w:szCs w:val="28"/>
        </w:rPr>
      </w:pPr>
    </w:p>
    <w:p w:rsidR="00843A48" w:rsidRDefault="00843A48" w:rsidP="00843A48">
      <w:pPr>
        <w:pStyle w:val="ConsPlusNormal"/>
        <w:jc w:val="right"/>
        <w:rPr>
          <w:rFonts w:ascii="Times New Roman" w:hAnsi="Times New Roman" w:cs="Times New Roman"/>
          <w:color w:val="FF0000"/>
          <w:sz w:val="28"/>
          <w:szCs w:val="28"/>
        </w:rPr>
      </w:pPr>
    </w:p>
    <w:p w:rsidR="00843A48" w:rsidRDefault="00843A48" w:rsidP="00843A48">
      <w:pPr>
        <w:pStyle w:val="ConsPlusNormal"/>
        <w:jc w:val="right"/>
        <w:rPr>
          <w:rFonts w:ascii="Times New Roman" w:hAnsi="Times New Roman" w:cs="Times New Roman"/>
          <w:color w:val="FF0000"/>
          <w:sz w:val="28"/>
          <w:szCs w:val="28"/>
        </w:rPr>
      </w:pPr>
    </w:p>
    <w:p w:rsidR="00843A48" w:rsidRDefault="00843A48" w:rsidP="00843A48">
      <w:pPr>
        <w:pStyle w:val="ConsPlusNormal"/>
        <w:jc w:val="right"/>
        <w:rPr>
          <w:rFonts w:ascii="Times New Roman" w:hAnsi="Times New Roman" w:cs="Times New Roman"/>
          <w:color w:val="FF0000"/>
          <w:sz w:val="28"/>
          <w:szCs w:val="28"/>
        </w:rPr>
      </w:pPr>
    </w:p>
    <w:p w:rsidR="00843A48" w:rsidRDefault="00843A48" w:rsidP="00843A48">
      <w:pPr>
        <w:pStyle w:val="ConsPlusNormal"/>
        <w:jc w:val="right"/>
        <w:rPr>
          <w:rFonts w:ascii="Times New Roman" w:hAnsi="Times New Roman" w:cs="Times New Roman"/>
          <w:color w:val="FF0000"/>
          <w:sz w:val="28"/>
          <w:szCs w:val="28"/>
        </w:rPr>
      </w:pPr>
    </w:p>
    <w:p w:rsidR="00843A48" w:rsidRDefault="00843A48" w:rsidP="00843A48">
      <w:pPr>
        <w:pStyle w:val="ConsPlusNormal"/>
        <w:jc w:val="right"/>
        <w:rPr>
          <w:rFonts w:ascii="Times New Roman" w:hAnsi="Times New Roman" w:cs="Times New Roman"/>
          <w:color w:val="FF0000"/>
          <w:sz w:val="28"/>
          <w:szCs w:val="28"/>
        </w:rPr>
      </w:pPr>
    </w:p>
    <w:p w:rsidR="00843A48" w:rsidRDefault="00843A48" w:rsidP="00843A48">
      <w:pPr>
        <w:pStyle w:val="ConsPlusNormal"/>
        <w:jc w:val="right"/>
        <w:rPr>
          <w:rFonts w:ascii="Times New Roman" w:hAnsi="Times New Roman" w:cs="Times New Roman"/>
          <w:color w:val="FF0000"/>
          <w:sz w:val="28"/>
          <w:szCs w:val="28"/>
        </w:rPr>
      </w:pPr>
    </w:p>
    <w:p w:rsidR="00843A48" w:rsidRDefault="00843A48" w:rsidP="00843A48">
      <w:pPr>
        <w:pStyle w:val="ConsPlusNormal"/>
        <w:jc w:val="right"/>
        <w:rPr>
          <w:rFonts w:ascii="Times New Roman" w:hAnsi="Times New Roman" w:cs="Times New Roman"/>
          <w:color w:val="FF0000"/>
          <w:sz w:val="28"/>
          <w:szCs w:val="28"/>
        </w:rPr>
      </w:pPr>
    </w:p>
    <w:p w:rsidR="00843A48" w:rsidRDefault="00843A48" w:rsidP="00843A48">
      <w:pPr>
        <w:pStyle w:val="ConsPlusNormal"/>
        <w:jc w:val="right"/>
        <w:rPr>
          <w:rFonts w:ascii="Times New Roman" w:hAnsi="Times New Roman" w:cs="Times New Roman"/>
          <w:color w:val="FF0000"/>
          <w:sz w:val="28"/>
          <w:szCs w:val="28"/>
        </w:rPr>
      </w:pPr>
    </w:p>
    <w:p w:rsidR="00843A48" w:rsidRDefault="00843A48" w:rsidP="00843A48">
      <w:pPr>
        <w:pStyle w:val="ConsPlusNormal"/>
        <w:jc w:val="right"/>
        <w:rPr>
          <w:rFonts w:ascii="Times New Roman" w:hAnsi="Times New Roman" w:cs="Times New Roman"/>
          <w:color w:val="FF0000"/>
          <w:sz w:val="28"/>
          <w:szCs w:val="28"/>
        </w:rPr>
      </w:pPr>
    </w:p>
    <w:p w:rsidR="00843A48" w:rsidRDefault="00843A48" w:rsidP="00843A48">
      <w:pPr>
        <w:pStyle w:val="ConsPlusNormal"/>
        <w:jc w:val="right"/>
        <w:rPr>
          <w:rFonts w:ascii="Times New Roman" w:hAnsi="Times New Roman" w:cs="Times New Roman"/>
          <w:color w:val="FF0000"/>
          <w:sz w:val="28"/>
          <w:szCs w:val="28"/>
        </w:rPr>
      </w:pPr>
    </w:p>
    <w:p w:rsidR="00843A48" w:rsidRDefault="00843A48" w:rsidP="00843A48">
      <w:pPr>
        <w:pStyle w:val="ConsPlusNormal"/>
        <w:jc w:val="right"/>
        <w:rPr>
          <w:rFonts w:ascii="Times New Roman" w:hAnsi="Times New Roman" w:cs="Times New Roman"/>
          <w:color w:val="FF0000"/>
          <w:sz w:val="28"/>
          <w:szCs w:val="28"/>
        </w:rPr>
      </w:pPr>
    </w:p>
    <w:p w:rsidR="00843A48" w:rsidRDefault="00843A48" w:rsidP="00843A48">
      <w:pPr>
        <w:pStyle w:val="ConsPlusNormal"/>
        <w:jc w:val="right"/>
        <w:rPr>
          <w:rFonts w:ascii="Times New Roman" w:hAnsi="Times New Roman" w:cs="Times New Roman"/>
          <w:color w:val="FF0000"/>
          <w:sz w:val="28"/>
          <w:szCs w:val="28"/>
        </w:rPr>
      </w:pPr>
    </w:p>
    <w:p w:rsidR="00843A48" w:rsidRDefault="00843A48" w:rsidP="00843A48">
      <w:pPr>
        <w:pStyle w:val="ConsPlusNormal"/>
        <w:jc w:val="right"/>
        <w:rPr>
          <w:rFonts w:ascii="Times New Roman" w:hAnsi="Times New Roman" w:cs="Times New Roman"/>
          <w:color w:val="FF0000"/>
          <w:sz w:val="28"/>
          <w:szCs w:val="28"/>
        </w:rPr>
      </w:pPr>
    </w:p>
    <w:p w:rsidR="00843A48" w:rsidRDefault="00843A48" w:rsidP="00843A48">
      <w:pPr>
        <w:pStyle w:val="ConsPlusNormal"/>
        <w:jc w:val="right"/>
        <w:rPr>
          <w:rFonts w:ascii="Times New Roman" w:hAnsi="Times New Roman" w:cs="Times New Roman"/>
          <w:color w:val="FF0000"/>
          <w:sz w:val="28"/>
          <w:szCs w:val="28"/>
        </w:rPr>
      </w:pPr>
    </w:p>
    <w:p w:rsidR="00843A48" w:rsidRDefault="00843A48" w:rsidP="00843A48">
      <w:pPr>
        <w:pStyle w:val="ConsPlusNormal"/>
        <w:jc w:val="right"/>
        <w:rPr>
          <w:rFonts w:ascii="Times New Roman" w:hAnsi="Times New Roman" w:cs="Times New Roman"/>
          <w:color w:val="FF0000"/>
          <w:sz w:val="28"/>
          <w:szCs w:val="28"/>
        </w:rPr>
      </w:pPr>
    </w:p>
    <w:p w:rsidR="00843A48" w:rsidRDefault="00843A48" w:rsidP="00843A48">
      <w:pPr>
        <w:pStyle w:val="ConsPlusNormal"/>
        <w:jc w:val="right"/>
        <w:rPr>
          <w:rFonts w:ascii="Times New Roman" w:hAnsi="Times New Roman" w:cs="Times New Roman"/>
          <w:color w:val="FF0000"/>
          <w:sz w:val="28"/>
          <w:szCs w:val="28"/>
        </w:rPr>
      </w:pPr>
    </w:p>
    <w:p w:rsidR="00843A48" w:rsidRDefault="00843A48" w:rsidP="00843A48">
      <w:pPr>
        <w:pStyle w:val="ConsPlusNormal"/>
        <w:jc w:val="right"/>
        <w:rPr>
          <w:rFonts w:ascii="Times New Roman" w:hAnsi="Times New Roman" w:cs="Times New Roman"/>
          <w:color w:val="FF0000"/>
          <w:sz w:val="28"/>
          <w:szCs w:val="28"/>
        </w:rPr>
      </w:pPr>
    </w:p>
    <w:p w:rsidR="00843A48" w:rsidRDefault="00843A48" w:rsidP="00843A48">
      <w:pPr>
        <w:pStyle w:val="ConsPlusNormal"/>
        <w:jc w:val="right"/>
        <w:rPr>
          <w:rFonts w:ascii="Times New Roman" w:hAnsi="Times New Roman" w:cs="Times New Roman"/>
          <w:color w:val="FF0000"/>
          <w:sz w:val="28"/>
          <w:szCs w:val="28"/>
        </w:rPr>
      </w:pPr>
    </w:p>
    <w:p w:rsidR="00843A48" w:rsidRDefault="00843A48" w:rsidP="00843A48">
      <w:pPr>
        <w:pStyle w:val="ConsPlusNormal"/>
        <w:jc w:val="right"/>
        <w:rPr>
          <w:rFonts w:ascii="Times New Roman" w:hAnsi="Times New Roman" w:cs="Times New Roman"/>
          <w:color w:val="FF0000"/>
          <w:sz w:val="28"/>
          <w:szCs w:val="28"/>
        </w:rPr>
      </w:pPr>
    </w:p>
    <w:p w:rsidR="00843A48" w:rsidRDefault="00843A48" w:rsidP="00843A48">
      <w:pPr>
        <w:pStyle w:val="ConsPlusNormal"/>
        <w:jc w:val="right"/>
        <w:rPr>
          <w:rFonts w:ascii="Times New Roman" w:hAnsi="Times New Roman" w:cs="Times New Roman"/>
          <w:color w:val="FF0000"/>
          <w:sz w:val="28"/>
          <w:szCs w:val="28"/>
        </w:rPr>
      </w:pPr>
    </w:p>
    <w:p w:rsidR="00843A48" w:rsidRDefault="00843A48" w:rsidP="00843A48">
      <w:pPr>
        <w:pStyle w:val="ConsPlusNormal"/>
        <w:jc w:val="right"/>
        <w:rPr>
          <w:rFonts w:ascii="Times New Roman" w:hAnsi="Times New Roman" w:cs="Times New Roman"/>
          <w:color w:val="FF0000"/>
          <w:sz w:val="28"/>
          <w:szCs w:val="28"/>
        </w:rPr>
      </w:pPr>
    </w:p>
    <w:p w:rsidR="00843A48" w:rsidRDefault="00843A48" w:rsidP="00843A48">
      <w:pPr>
        <w:pStyle w:val="ConsPlusNormal"/>
        <w:jc w:val="right"/>
        <w:rPr>
          <w:rFonts w:ascii="Times New Roman" w:hAnsi="Times New Roman" w:cs="Times New Roman"/>
          <w:color w:val="FF0000"/>
          <w:sz w:val="28"/>
          <w:szCs w:val="28"/>
        </w:rPr>
      </w:pPr>
    </w:p>
    <w:p w:rsidR="00843A48" w:rsidRDefault="00843A48" w:rsidP="00843A48">
      <w:pPr>
        <w:pStyle w:val="ConsPlusNormal"/>
        <w:jc w:val="right"/>
        <w:rPr>
          <w:rFonts w:ascii="Times New Roman" w:hAnsi="Times New Roman" w:cs="Times New Roman"/>
          <w:color w:val="FF0000"/>
          <w:sz w:val="28"/>
          <w:szCs w:val="28"/>
        </w:rPr>
      </w:pPr>
    </w:p>
    <w:p w:rsidR="00843A48" w:rsidRDefault="00843A48" w:rsidP="00843A48">
      <w:pPr>
        <w:pStyle w:val="ConsPlusNormal"/>
        <w:jc w:val="right"/>
        <w:rPr>
          <w:rFonts w:ascii="Times New Roman" w:hAnsi="Times New Roman" w:cs="Times New Roman"/>
          <w:color w:val="FF0000"/>
          <w:sz w:val="28"/>
          <w:szCs w:val="28"/>
        </w:rPr>
      </w:pPr>
    </w:p>
    <w:p w:rsidR="00843A48" w:rsidRDefault="00843A48" w:rsidP="00843A48">
      <w:pPr>
        <w:pStyle w:val="ConsPlusNormal"/>
        <w:jc w:val="right"/>
        <w:rPr>
          <w:rFonts w:ascii="Times New Roman" w:hAnsi="Times New Roman" w:cs="Times New Roman"/>
          <w:color w:val="FF0000"/>
          <w:sz w:val="28"/>
          <w:szCs w:val="28"/>
        </w:rPr>
      </w:pPr>
    </w:p>
    <w:p w:rsidR="00843A48" w:rsidRDefault="00843A48" w:rsidP="00843A48">
      <w:pPr>
        <w:pStyle w:val="ConsPlusNormal"/>
        <w:jc w:val="right"/>
        <w:rPr>
          <w:rFonts w:ascii="Times New Roman" w:hAnsi="Times New Roman" w:cs="Times New Roman"/>
          <w:color w:val="FF0000"/>
          <w:sz w:val="28"/>
          <w:szCs w:val="28"/>
        </w:rPr>
      </w:pPr>
    </w:p>
    <w:p w:rsidR="00843A48" w:rsidRDefault="00843A48" w:rsidP="00843A48">
      <w:pPr>
        <w:pStyle w:val="ConsPlusNormal"/>
        <w:jc w:val="right"/>
        <w:rPr>
          <w:rFonts w:ascii="Times New Roman" w:hAnsi="Times New Roman" w:cs="Times New Roman"/>
          <w:color w:val="FF0000"/>
          <w:sz w:val="28"/>
          <w:szCs w:val="28"/>
        </w:rPr>
      </w:pPr>
    </w:p>
    <w:p w:rsidR="00843A48" w:rsidRDefault="00843A48" w:rsidP="00843A48">
      <w:pPr>
        <w:pStyle w:val="ConsPlusNormal"/>
        <w:jc w:val="right"/>
        <w:rPr>
          <w:rFonts w:ascii="Times New Roman" w:hAnsi="Times New Roman" w:cs="Times New Roman"/>
          <w:color w:val="FF0000"/>
          <w:sz w:val="28"/>
          <w:szCs w:val="28"/>
        </w:rPr>
      </w:pPr>
    </w:p>
    <w:p w:rsidR="00843A48" w:rsidRDefault="00843A48" w:rsidP="00843A48">
      <w:pPr>
        <w:pStyle w:val="ConsPlusNormal"/>
        <w:jc w:val="right"/>
        <w:rPr>
          <w:rFonts w:ascii="Times New Roman" w:hAnsi="Times New Roman" w:cs="Times New Roman"/>
          <w:color w:val="FF0000"/>
          <w:sz w:val="28"/>
          <w:szCs w:val="28"/>
        </w:rPr>
      </w:pPr>
    </w:p>
    <w:p w:rsidR="00843A48" w:rsidRDefault="00843A48" w:rsidP="00843A48">
      <w:pPr>
        <w:pStyle w:val="ConsPlusNormal"/>
        <w:jc w:val="right"/>
        <w:rPr>
          <w:rFonts w:ascii="Times New Roman" w:hAnsi="Times New Roman" w:cs="Times New Roman"/>
          <w:color w:val="FF0000"/>
          <w:sz w:val="28"/>
          <w:szCs w:val="28"/>
        </w:rPr>
      </w:pPr>
    </w:p>
    <w:p w:rsidR="00843A48" w:rsidRDefault="00843A48" w:rsidP="00843A48">
      <w:pPr>
        <w:pStyle w:val="ConsPlusNormal"/>
        <w:jc w:val="right"/>
        <w:rPr>
          <w:rFonts w:ascii="Times New Roman" w:hAnsi="Times New Roman" w:cs="Times New Roman"/>
          <w:color w:val="FF0000"/>
          <w:sz w:val="28"/>
          <w:szCs w:val="28"/>
        </w:rPr>
      </w:pPr>
    </w:p>
    <w:p w:rsidR="00843A48" w:rsidRDefault="00843A48" w:rsidP="00843A48">
      <w:pPr>
        <w:pStyle w:val="ConsPlusNormal"/>
        <w:jc w:val="right"/>
        <w:rPr>
          <w:rFonts w:ascii="Times New Roman" w:hAnsi="Times New Roman" w:cs="Times New Roman"/>
          <w:color w:val="FF0000"/>
          <w:sz w:val="28"/>
          <w:szCs w:val="28"/>
        </w:rPr>
      </w:pPr>
    </w:p>
    <w:p w:rsidR="00843A48" w:rsidRDefault="00843A48" w:rsidP="00843A48">
      <w:pPr>
        <w:pStyle w:val="ConsPlusNormal"/>
        <w:jc w:val="right"/>
        <w:rPr>
          <w:rFonts w:ascii="Times New Roman" w:hAnsi="Times New Roman" w:cs="Times New Roman"/>
          <w:color w:val="FF0000"/>
          <w:sz w:val="28"/>
          <w:szCs w:val="28"/>
        </w:rPr>
      </w:pPr>
    </w:p>
    <w:p w:rsidR="00843A48" w:rsidRDefault="00843A48" w:rsidP="00843A48">
      <w:pPr>
        <w:pStyle w:val="ConsPlusNormal"/>
        <w:jc w:val="right"/>
        <w:rPr>
          <w:rFonts w:ascii="Times New Roman" w:hAnsi="Times New Roman" w:cs="Times New Roman"/>
          <w:color w:val="FF0000"/>
          <w:sz w:val="28"/>
          <w:szCs w:val="28"/>
        </w:rPr>
      </w:pPr>
    </w:p>
    <w:p w:rsidR="00843A48" w:rsidRPr="00EB7E5D" w:rsidRDefault="00843A48" w:rsidP="00843A48">
      <w:pPr>
        <w:pStyle w:val="ConsPlusNormal"/>
        <w:jc w:val="right"/>
        <w:rPr>
          <w:rFonts w:ascii="Times New Roman" w:hAnsi="Times New Roman" w:cs="Times New Roman"/>
          <w:color w:val="FF0000"/>
          <w:sz w:val="28"/>
          <w:szCs w:val="28"/>
        </w:rPr>
      </w:pPr>
    </w:p>
    <w:p w:rsidR="00843A48" w:rsidRPr="00D93FC6" w:rsidRDefault="00843A48" w:rsidP="00843A48">
      <w:pPr>
        <w:tabs>
          <w:tab w:val="left" w:pos="7716"/>
        </w:tabs>
        <w:autoSpaceDE w:val="0"/>
        <w:autoSpaceDN w:val="0"/>
        <w:adjustRightInd w:val="0"/>
        <w:jc w:val="center"/>
        <w:rPr>
          <w:sz w:val="28"/>
          <w:szCs w:val="28"/>
        </w:rPr>
      </w:pPr>
      <w:r>
        <w:rPr>
          <w:sz w:val="28"/>
          <w:szCs w:val="28"/>
        </w:rPr>
        <w:t xml:space="preserve">                                         Утвержден</w:t>
      </w:r>
    </w:p>
    <w:p w:rsidR="00843A48" w:rsidRPr="00D93FC6" w:rsidRDefault="00843A48" w:rsidP="00843A48">
      <w:pPr>
        <w:widowControl w:val="0"/>
        <w:autoSpaceDE w:val="0"/>
        <w:autoSpaceDN w:val="0"/>
        <w:adjustRightInd w:val="0"/>
        <w:ind w:left="4536"/>
        <w:rPr>
          <w:sz w:val="28"/>
          <w:szCs w:val="28"/>
        </w:rPr>
      </w:pPr>
      <w:r w:rsidRPr="00D93FC6">
        <w:rPr>
          <w:sz w:val="28"/>
          <w:szCs w:val="28"/>
        </w:rPr>
        <w:t xml:space="preserve">             постановлением администрации</w:t>
      </w:r>
    </w:p>
    <w:p w:rsidR="00843A48" w:rsidRPr="00D93FC6" w:rsidRDefault="00843A48" w:rsidP="00843A48">
      <w:pPr>
        <w:widowControl w:val="0"/>
        <w:autoSpaceDE w:val="0"/>
        <w:autoSpaceDN w:val="0"/>
        <w:adjustRightInd w:val="0"/>
        <w:rPr>
          <w:sz w:val="28"/>
          <w:szCs w:val="28"/>
        </w:rPr>
      </w:pPr>
      <w:r w:rsidRPr="00D93FC6">
        <w:rPr>
          <w:sz w:val="28"/>
          <w:szCs w:val="28"/>
        </w:rPr>
        <w:t xml:space="preserve">                                                                              Ипатовского муниципального</w:t>
      </w:r>
    </w:p>
    <w:p w:rsidR="00843A48" w:rsidRPr="00D93FC6" w:rsidRDefault="00843A48" w:rsidP="00843A48">
      <w:pPr>
        <w:widowControl w:val="0"/>
        <w:autoSpaceDE w:val="0"/>
        <w:autoSpaceDN w:val="0"/>
        <w:adjustRightInd w:val="0"/>
        <w:rPr>
          <w:sz w:val="28"/>
          <w:szCs w:val="28"/>
        </w:rPr>
      </w:pPr>
      <w:r w:rsidRPr="00D93FC6">
        <w:rPr>
          <w:sz w:val="28"/>
          <w:szCs w:val="28"/>
        </w:rPr>
        <w:t xml:space="preserve">                                                                              округа Ставропольского края</w:t>
      </w:r>
    </w:p>
    <w:p w:rsidR="00843A48" w:rsidRPr="00D93FC6" w:rsidRDefault="00843A48" w:rsidP="00843A48">
      <w:pPr>
        <w:widowControl w:val="0"/>
        <w:autoSpaceDE w:val="0"/>
        <w:autoSpaceDN w:val="0"/>
        <w:adjustRightInd w:val="0"/>
        <w:ind w:left="4536"/>
        <w:rPr>
          <w:sz w:val="28"/>
          <w:szCs w:val="28"/>
        </w:rPr>
      </w:pPr>
      <w:r w:rsidRPr="00D93FC6">
        <w:rPr>
          <w:sz w:val="28"/>
          <w:szCs w:val="28"/>
        </w:rPr>
        <w:t xml:space="preserve">             от _________ 2024 г. № </w:t>
      </w:r>
      <w:r>
        <w:rPr>
          <w:sz w:val="28"/>
          <w:szCs w:val="28"/>
        </w:rPr>
        <w:t xml:space="preserve">  </w:t>
      </w:r>
    </w:p>
    <w:p w:rsidR="00843A48" w:rsidRPr="00695B03" w:rsidRDefault="00843A48" w:rsidP="00843A48">
      <w:pPr>
        <w:spacing w:after="1" w:line="220" w:lineRule="auto"/>
        <w:jc w:val="right"/>
        <w:rPr>
          <w:sz w:val="28"/>
          <w:szCs w:val="28"/>
        </w:rPr>
      </w:pPr>
    </w:p>
    <w:p w:rsidR="00843A48" w:rsidRPr="00143E46" w:rsidRDefault="00843A48" w:rsidP="00843A48">
      <w:pPr>
        <w:spacing w:before="280" w:after="1" w:line="220" w:lineRule="auto"/>
        <w:jc w:val="center"/>
        <w:rPr>
          <w:sz w:val="28"/>
          <w:szCs w:val="28"/>
        </w:rPr>
      </w:pPr>
      <w:r w:rsidRPr="00143E46">
        <w:rPr>
          <w:b/>
          <w:sz w:val="28"/>
          <w:szCs w:val="28"/>
        </w:rPr>
        <w:t>АДМИНИСТРАТИВНЫЙ РЕГЛАМЕНТ</w:t>
      </w:r>
    </w:p>
    <w:p w:rsidR="00843A48" w:rsidRPr="00143E46" w:rsidRDefault="00843A48" w:rsidP="00843A48">
      <w:pPr>
        <w:spacing w:after="1" w:line="220" w:lineRule="auto"/>
        <w:jc w:val="center"/>
        <w:rPr>
          <w:sz w:val="28"/>
          <w:szCs w:val="28"/>
        </w:rPr>
      </w:pPr>
      <w:r w:rsidRPr="00143E46">
        <w:rPr>
          <w:b/>
          <w:sz w:val="28"/>
          <w:szCs w:val="28"/>
        </w:rPr>
        <w:t xml:space="preserve">ПРЕДОСТАВЛЕНИЯ МУНИЦИПАЛЬНОЙ УСЛУГИ </w:t>
      </w:r>
      <w:r>
        <w:rPr>
          <w:b/>
          <w:sz w:val="28"/>
          <w:szCs w:val="28"/>
        </w:rPr>
        <w:t>«</w:t>
      </w:r>
      <w:r w:rsidRPr="00143E46">
        <w:rPr>
          <w:b/>
          <w:sz w:val="28"/>
          <w:szCs w:val="28"/>
        </w:rPr>
        <w:t>ПРИСОЕДИНЕНИЕ ОБЪЕКТОВ</w:t>
      </w:r>
    </w:p>
    <w:p w:rsidR="00843A48" w:rsidRPr="00143E46" w:rsidRDefault="00843A48" w:rsidP="00843A48">
      <w:pPr>
        <w:spacing w:after="1" w:line="220" w:lineRule="auto"/>
        <w:jc w:val="center"/>
        <w:rPr>
          <w:sz w:val="28"/>
          <w:szCs w:val="28"/>
        </w:rPr>
      </w:pPr>
      <w:r w:rsidRPr="00143E46">
        <w:rPr>
          <w:b/>
          <w:sz w:val="28"/>
          <w:szCs w:val="28"/>
        </w:rPr>
        <w:t>ДОРОЖНОГО СЕРВИСА К АВТОМОБИЛЬНЫМ ДОРОГАМ (УЛИЦАМ) ОБЩЕГО</w:t>
      </w:r>
    </w:p>
    <w:p w:rsidR="00843A48" w:rsidRPr="00143E46" w:rsidRDefault="00843A48" w:rsidP="00843A48">
      <w:pPr>
        <w:spacing w:after="1" w:line="220" w:lineRule="auto"/>
        <w:jc w:val="center"/>
        <w:rPr>
          <w:sz w:val="28"/>
          <w:szCs w:val="28"/>
        </w:rPr>
      </w:pPr>
      <w:r w:rsidRPr="00143E46">
        <w:rPr>
          <w:b/>
          <w:sz w:val="28"/>
          <w:szCs w:val="28"/>
        </w:rPr>
        <w:t>ПОЛЬЗОВАНИЯ МЕСТНОГО ЗНАЧЕНИЯ</w:t>
      </w:r>
      <w:r>
        <w:rPr>
          <w:b/>
          <w:sz w:val="28"/>
          <w:szCs w:val="28"/>
        </w:rPr>
        <w:t>»</w:t>
      </w:r>
    </w:p>
    <w:p w:rsidR="00843A48" w:rsidRPr="00143E46" w:rsidRDefault="00843A48" w:rsidP="00843A48">
      <w:pPr>
        <w:spacing w:after="1"/>
        <w:rPr>
          <w:sz w:val="28"/>
          <w:szCs w:val="28"/>
        </w:rPr>
      </w:pPr>
    </w:p>
    <w:p w:rsidR="00843A48" w:rsidRPr="00143E46" w:rsidRDefault="00843A48" w:rsidP="00843A48">
      <w:pPr>
        <w:spacing w:after="1" w:line="220" w:lineRule="auto"/>
        <w:rPr>
          <w:sz w:val="28"/>
          <w:szCs w:val="28"/>
        </w:rPr>
      </w:pPr>
    </w:p>
    <w:p w:rsidR="00843A48" w:rsidRPr="00143E46" w:rsidRDefault="00843A48" w:rsidP="00843A48">
      <w:pPr>
        <w:spacing w:after="1" w:line="220" w:lineRule="auto"/>
        <w:jc w:val="center"/>
        <w:outlineLvl w:val="1"/>
        <w:rPr>
          <w:sz w:val="28"/>
          <w:szCs w:val="28"/>
        </w:rPr>
      </w:pPr>
      <w:r w:rsidRPr="00143E46">
        <w:rPr>
          <w:b/>
          <w:sz w:val="28"/>
          <w:szCs w:val="28"/>
        </w:rPr>
        <w:t>1. Общие положения</w:t>
      </w:r>
    </w:p>
    <w:p w:rsidR="00843A48" w:rsidRPr="00143E46" w:rsidRDefault="00843A48" w:rsidP="00843A48">
      <w:pPr>
        <w:spacing w:after="1" w:line="220" w:lineRule="auto"/>
        <w:rPr>
          <w:sz w:val="28"/>
          <w:szCs w:val="28"/>
        </w:rPr>
      </w:pPr>
    </w:p>
    <w:p w:rsidR="00843A48" w:rsidRPr="00143E46" w:rsidRDefault="00843A48" w:rsidP="00843A48">
      <w:pPr>
        <w:spacing w:after="1" w:line="220" w:lineRule="auto"/>
        <w:ind w:firstLine="540"/>
        <w:jc w:val="both"/>
        <w:outlineLvl w:val="2"/>
        <w:rPr>
          <w:sz w:val="28"/>
          <w:szCs w:val="28"/>
        </w:rPr>
      </w:pPr>
      <w:r w:rsidRPr="00143E46">
        <w:rPr>
          <w:b/>
          <w:sz w:val="28"/>
          <w:szCs w:val="28"/>
        </w:rPr>
        <w:t>1.1. Предмет регулирования административного регламента.</w:t>
      </w:r>
    </w:p>
    <w:p w:rsidR="00843A48" w:rsidRPr="00143E46" w:rsidRDefault="00843A48" w:rsidP="00843A48">
      <w:pPr>
        <w:spacing w:before="220" w:after="1" w:line="220" w:lineRule="auto"/>
        <w:ind w:firstLine="540"/>
        <w:jc w:val="both"/>
        <w:rPr>
          <w:sz w:val="28"/>
          <w:szCs w:val="28"/>
        </w:rPr>
      </w:pPr>
      <w:r w:rsidRPr="00143E46">
        <w:rPr>
          <w:sz w:val="28"/>
          <w:szCs w:val="28"/>
        </w:rPr>
        <w:t xml:space="preserve">Административный регламент предоставления муниципальной услуги </w:t>
      </w:r>
      <w:r>
        <w:rPr>
          <w:sz w:val="28"/>
          <w:szCs w:val="28"/>
        </w:rPr>
        <w:t>«</w:t>
      </w:r>
      <w:r w:rsidRPr="00143E46">
        <w:rPr>
          <w:sz w:val="28"/>
          <w:szCs w:val="28"/>
        </w:rPr>
        <w:t>Присоединение объектов дорожного сервиса к автомобильным дорогам (улицам) общего пользования местного значения</w:t>
      </w:r>
      <w:r>
        <w:rPr>
          <w:sz w:val="28"/>
          <w:szCs w:val="28"/>
        </w:rPr>
        <w:t>»</w:t>
      </w:r>
      <w:r w:rsidRPr="00143E46">
        <w:rPr>
          <w:sz w:val="28"/>
          <w:szCs w:val="28"/>
        </w:rPr>
        <w:t xml:space="preserve"> (далее соответственно - Регламент, муниципальная услуга) разработан в целях повышения качества предоставления и доступности получения муниципальной услуги, создания комфортных условий для участников отношений, возникающих при предоставлении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осуществления контроля за предоставлением муниципальной услуги, порядок обжалования гражданами решений и действий (бездействия) должностных лиц, а также принимаемых ими решений при предоставлении муниципальной услуги.</w:t>
      </w:r>
    </w:p>
    <w:p w:rsidR="00843A48" w:rsidRPr="00143E46" w:rsidRDefault="00843A48" w:rsidP="00843A48">
      <w:pPr>
        <w:spacing w:before="220" w:after="1" w:line="220" w:lineRule="auto"/>
        <w:ind w:firstLine="540"/>
        <w:jc w:val="both"/>
        <w:outlineLvl w:val="2"/>
        <w:rPr>
          <w:sz w:val="28"/>
          <w:szCs w:val="28"/>
        </w:rPr>
      </w:pPr>
      <w:bookmarkStart w:id="0" w:name="P59"/>
      <w:bookmarkEnd w:id="0"/>
      <w:r w:rsidRPr="00143E46">
        <w:rPr>
          <w:b/>
          <w:sz w:val="28"/>
          <w:szCs w:val="28"/>
        </w:rPr>
        <w:t>1.2. Круг заявителей.</w:t>
      </w:r>
    </w:p>
    <w:p w:rsidR="00843A48" w:rsidRPr="00143E46" w:rsidRDefault="00843A48" w:rsidP="00843A48">
      <w:pPr>
        <w:spacing w:before="220" w:after="1" w:line="220" w:lineRule="auto"/>
        <w:ind w:firstLine="540"/>
        <w:jc w:val="both"/>
        <w:rPr>
          <w:sz w:val="28"/>
          <w:szCs w:val="28"/>
        </w:rPr>
      </w:pPr>
      <w:r w:rsidRPr="00143E46">
        <w:rPr>
          <w:sz w:val="28"/>
          <w:szCs w:val="28"/>
        </w:rPr>
        <w:t>Заявителями являются - физические или юридические лица, индивидуальные предприниматели, а также их представители (далее - заявители).</w:t>
      </w:r>
    </w:p>
    <w:p w:rsidR="00843A48" w:rsidRPr="00143E46" w:rsidRDefault="00843A48" w:rsidP="00843A48">
      <w:pPr>
        <w:spacing w:before="220" w:after="1" w:line="220" w:lineRule="auto"/>
        <w:ind w:firstLine="540"/>
        <w:jc w:val="both"/>
        <w:rPr>
          <w:sz w:val="28"/>
          <w:szCs w:val="28"/>
        </w:rPr>
      </w:pPr>
      <w:r w:rsidRPr="00143E46">
        <w:rPr>
          <w:sz w:val="28"/>
          <w:szCs w:val="28"/>
        </w:rPr>
        <w:t>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843A48" w:rsidRPr="00143E46" w:rsidRDefault="00843A48" w:rsidP="00843A48">
      <w:pPr>
        <w:spacing w:before="220" w:after="1" w:line="220" w:lineRule="auto"/>
        <w:ind w:firstLine="540"/>
        <w:jc w:val="both"/>
        <w:rPr>
          <w:sz w:val="28"/>
          <w:szCs w:val="28"/>
        </w:rPr>
      </w:pPr>
      <w:r w:rsidRPr="00143E46">
        <w:rPr>
          <w:sz w:val="28"/>
          <w:szCs w:val="28"/>
        </w:rPr>
        <w:t>Используемые в Регламенте термины и определения подлежат толкованию в соответствии с их значением, определенным действующим законодательством.</w:t>
      </w:r>
    </w:p>
    <w:p w:rsidR="00843A48" w:rsidRDefault="00843A48" w:rsidP="00843A48">
      <w:pPr>
        <w:spacing w:before="220" w:after="1" w:line="220" w:lineRule="auto"/>
        <w:ind w:firstLine="540"/>
        <w:jc w:val="both"/>
        <w:outlineLvl w:val="2"/>
        <w:rPr>
          <w:b/>
          <w:sz w:val="28"/>
          <w:szCs w:val="28"/>
        </w:rPr>
      </w:pPr>
      <w:r w:rsidRPr="00143E46">
        <w:rPr>
          <w:b/>
          <w:sz w:val="28"/>
          <w:szCs w:val="28"/>
        </w:rPr>
        <w:t xml:space="preserve">1.3. Требования </w:t>
      </w:r>
      <w:r>
        <w:rPr>
          <w:b/>
          <w:sz w:val="28"/>
          <w:szCs w:val="28"/>
        </w:rPr>
        <w:t xml:space="preserve">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администрации муниципального округа, предоставляющим муниципальную услугу (далее- </w:t>
      </w:r>
      <w:r>
        <w:rPr>
          <w:b/>
          <w:sz w:val="28"/>
          <w:szCs w:val="28"/>
        </w:rPr>
        <w:lastRenderedPageBreak/>
        <w:t>профилирование), а также результата, за предоставлением которого обратился заявитель.</w:t>
      </w:r>
    </w:p>
    <w:p w:rsidR="00843A48" w:rsidRPr="00143E46" w:rsidRDefault="00843A48" w:rsidP="00843A48">
      <w:pPr>
        <w:spacing w:before="220" w:after="1" w:line="220" w:lineRule="auto"/>
        <w:ind w:firstLine="540"/>
        <w:jc w:val="both"/>
        <w:rPr>
          <w:sz w:val="28"/>
          <w:szCs w:val="28"/>
        </w:rPr>
      </w:pPr>
      <w:r w:rsidRPr="00143E46">
        <w:rPr>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Ипатовского </w:t>
      </w:r>
      <w:r>
        <w:rPr>
          <w:sz w:val="28"/>
          <w:szCs w:val="28"/>
        </w:rPr>
        <w:t>муниципального</w:t>
      </w:r>
      <w:r w:rsidRPr="00143E46">
        <w:rPr>
          <w:sz w:val="28"/>
          <w:szCs w:val="28"/>
        </w:rPr>
        <w:t xml:space="preserve"> округа Ставропольского края (далее - администрация) в информационно-телекоммуникационной сети </w:t>
      </w:r>
      <w:r>
        <w:rPr>
          <w:sz w:val="28"/>
          <w:szCs w:val="28"/>
        </w:rPr>
        <w:t>«</w:t>
      </w:r>
      <w:r w:rsidRPr="00143E46">
        <w:rPr>
          <w:sz w:val="28"/>
          <w:szCs w:val="28"/>
        </w:rPr>
        <w:t>Интернет</w:t>
      </w:r>
      <w:r>
        <w:rPr>
          <w:sz w:val="28"/>
          <w:szCs w:val="28"/>
        </w:rPr>
        <w:t>»</w:t>
      </w:r>
      <w:r w:rsidRPr="00143E46">
        <w:rPr>
          <w:sz w:val="28"/>
          <w:szCs w:val="28"/>
        </w:rPr>
        <w:t xml:space="preserve">, а также с использованием федеральной государственной информационной системы </w:t>
      </w:r>
      <w:r>
        <w:rPr>
          <w:sz w:val="28"/>
          <w:szCs w:val="28"/>
        </w:rPr>
        <w:t>«Е</w:t>
      </w:r>
      <w:r w:rsidRPr="00143E46">
        <w:rPr>
          <w:sz w:val="28"/>
          <w:szCs w:val="28"/>
        </w:rPr>
        <w:t>диный портал государственных и муниципальных услуг (функций)</w:t>
      </w:r>
      <w:r>
        <w:rPr>
          <w:sz w:val="28"/>
          <w:szCs w:val="28"/>
        </w:rPr>
        <w:t>»</w:t>
      </w:r>
      <w:r w:rsidRPr="00143E46">
        <w:rPr>
          <w:sz w:val="28"/>
          <w:szCs w:val="28"/>
        </w:rPr>
        <w:t xml:space="preserve"> (www.gosuslugi.ru) (далее - Единый портал) и государственной информационной системы Ставропольского края </w:t>
      </w:r>
      <w:r>
        <w:rPr>
          <w:sz w:val="28"/>
          <w:szCs w:val="28"/>
        </w:rPr>
        <w:t>«</w:t>
      </w:r>
      <w:r w:rsidRPr="00143E46">
        <w:rPr>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Pr>
          <w:sz w:val="28"/>
          <w:szCs w:val="28"/>
        </w:rPr>
        <w:t>»</w:t>
      </w:r>
      <w:r w:rsidRPr="00143E46">
        <w:rPr>
          <w:sz w:val="28"/>
          <w:szCs w:val="28"/>
        </w:rPr>
        <w:t xml:space="preserve"> (далее - Региональный портал).</w:t>
      </w:r>
    </w:p>
    <w:p w:rsidR="00843A48" w:rsidRPr="00143E46" w:rsidRDefault="00843A48" w:rsidP="00843A48">
      <w:pPr>
        <w:spacing w:before="220" w:after="1" w:line="220" w:lineRule="auto"/>
        <w:ind w:firstLine="540"/>
        <w:jc w:val="both"/>
        <w:rPr>
          <w:sz w:val="28"/>
          <w:szCs w:val="28"/>
        </w:rPr>
      </w:pPr>
      <w:r w:rsidRPr="00143E46">
        <w:rPr>
          <w:sz w:val="28"/>
          <w:szCs w:val="28"/>
        </w:rPr>
        <w:t>Получение информации заявителем по вопросам предоставления муниципальной услуги, услуг, которые являются необходимыми и обязательными для предоставления муниципальной услуги, а также сведений о ходе предоставления муниципальной услуги осуществляется посредством:</w:t>
      </w:r>
    </w:p>
    <w:p w:rsidR="00843A48" w:rsidRPr="00143E46" w:rsidRDefault="00843A48" w:rsidP="00843A48">
      <w:pPr>
        <w:spacing w:before="220" w:after="1" w:line="220" w:lineRule="auto"/>
        <w:ind w:firstLine="540"/>
        <w:jc w:val="both"/>
        <w:rPr>
          <w:sz w:val="28"/>
          <w:szCs w:val="28"/>
        </w:rPr>
      </w:pPr>
      <w:r w:rsidRPr="00143E46">
        <w:rPr>
          <w:sz w:val="28"/>
          <w:szCs w:val="28"/>
        </w:rPr>
        <w:t xml:space="preserve">личного обращения заявителя в управление по работе с территориями администрации Ипатовского </w:t>
      </w:r>
      <w:r>
        <w:rPr>
          <w:sz w:val="28"/>
          <w:szCs w:val="28"/>
        </w:rPr>
        <w:t xml:space="preserve">муниципального </w:t>
      </w:r>
      <w:r w:rsidRPr="00143E46">
        <w:rPr>
          <w:sz w:val="28"/>
          <w:szCs w:val="28"/>
        </w:rPr>
        <w:t>округа Ставропольского края (далее - Управление);</w:t>
      </w:r>
    </w:p>
    <w:p w:rsidR="00843A48" w:rsidRPr="00143E46" w:rsidRDefault="00843A48" w:rsidP="00843A48">
      <w:pPr>
        <w:spacing w:before="220" w:after="1" w:line="220" w:lineRule="auto"/>
        <w:ind w:firstLine="540"/>
        <w:jc w:val="both"/>
        <w:rPr>
          <w:sz w:val="28"/>
          <w:szCs w:val="28"/>
        </w:rPr>
      </w:pPr>
      <w:r w:rsidRPr="00143E46">
        <w:rPr>
          <w:sz w:val="28"/>
          <w:szCs w:val="28"/>
        </w:rPr>
        <w:t xml:space="preserve">письменного обращении заявителя путем направления почтовых отправлений в Управление по адресу: 356630, Ставропольский край, </w:t>
      </w:r>
      <w:r>
        <w:rPr>
          <w:sz w:val="28"/>
          <w:szCs w:val="28"/>
        </w:rPr>
        <w:t xml:space="preserve">                                  </w:t>
      </w:r>
      <w:r w:rsidRPr="00143E46">
        <w:rPr>
          <w:sz w:val="28"/>
          <w:szCs w:val="28"/>
        </w:rPr>
        <w:t>г. Ипатово, ул. Ленинградская, 49;</w:t>
      </w:r>
    </w:p>
    <w:p w:rsidR="00843A48" w:rsidRPr="00143E46" w:rsidRDefault="00843A48" w:rsidP="00843A48">
      <w:pPr>
        <w:spacing w:before="220" w:after="1" w:line="220" w:lineRule="auto"/>
        <w:ind w:firstLine="540"/>
        <w:jc w:val="both"/>
        <w:rPr>
          <w:sz w:val="28"/>
          <w:szCs w:val="28"/>
        </w:rPr>
      </w:pPr>
      <w:r w:rsidRPr="00143E46">
        <w:rPr>
          <w:sz w:val="28"/>
          <w:szCs w:val="28"/>
        </w:rPr>
        <w:t>обращения по телефону Управления: 8(86542) 5-72-61;</w:t>
      </w:r>
    </w:p>
    <w:p w:rsidR="00843A48" w:rsidRPr="00143E46" w:rsidRDefault="00843A48" w:rsidP="00843A48">
      <w:pPr>
        <w:spacing w:before="220" w:after="1" w:line="220" w:lineRule="auto"/>
        <w:ind w:firstLine="540"/>
        <w:jc w:val="both"/>
        <w:rPr>
          <w:sz w:val="28"/>
          <w:szCs w:val="28"/>
        </w:rPr>
      </w:pPr>
      <w:r w:rsidRPr="00143E46">
        <w:rPr>
          <w:sz w:val="28"/>
          <w:szCs w:val="28"/>
        </w:rPr>
        <w:t>обращения в форме электронного документа с:</w:t>
      </w:r>
    </w:p>
    <w:p w:rsidR="00843A48" w:rsidRPr="00143E46" w:rsidRDefault="00843A48" w:rsidP="00843A48">
      <w:pPr>
        <w:spacing w:before="220" w:after="1" w:line="220" w:lineRule="auto"/>
        <w:ind w:firstLine="540"/>
        <w:jc w:val="both"/>
        <w:rPr>
          <w:sz w:val="28"/>
          <w:szCs w:val="28"/>
        </w:rPr>
      </w:pPr>
      <w:r w:rsidRPr="00143E46">
        <w:rPr>
          <w:sz w:val="28"/>
          <w:szCs w:val="28"/>
        </w:rPr>
        <w:t>с использованием электронной почты Управления по адресу: upter.aigo@yandex.ru;</w:t>
      </w:r>
    </w:p>
    <w:p w:rsidR="00843A48" w:rsidRPr="00143E46" w:rsidRDefault="00843A48" w:rsidP="00843A48">
      <w:pPr>
        <w:spacing w:before="220" w:after="1" w:line="220" w:lineRule="auto"/>
        <w:ind w:firstLine="540"/>
        <w:jc w:val="both"/>
        <w:rPr>
          <w:sz w:val="28"/>
          <w:szCs w:val="28"/>
        </w:rPr>
      </w:pPr>
      <w:r w:rsidRPr="00143E46">
        <w:rPr>
          <w:sz w:val="28"/>
          <w:szCs w:val="28"/>
        </w:rPr>
        <w:t>с использованием Единого портала (www.gosuslugi.ru), Регионального портала (www.26.gosuslugi.ru).</w:t>
      </w:r>
    </w:p>
    <w:p w:rsidR="00843A48" w:rsidRPr="00143E46" w:rsidRDefault="00843A48" w:rsidP="00843A48">
      <w:pPr>
        <w:spacing w:before="220" w:after="1" w:line="220" w:lineRule="auto"/>
        <w:ind w:firstLine="540"/>
        <w:jc w:val="both"/>
        <w:rPr>
          <w:sz w:val="28"/>
          <w:szCs w:val="28"/>
        </w:rPr>
      </w:pPr>
      <w:r w:rsidRPr="00143E46">
        <w:rPr>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муниципальных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43A48" w:rsidRPr="00143E46" w:rsidRDefault="00843A48" w:rsidP="00843A48">
      <w:pPr>
        <w:spacing w:before="220" w:after="1" w:line="220" w:lineRule="auto"/>
        <w:ind w:firstLine="540"/>
        <w:jc w:val="both"/>
        <w:rPr>
          <w:sz w:val="28"/>
          <w:szCs w:val="28"/>
        </w:rPr>
      </w:pPr>
      <w:r w:rsidRPr="00143E46">
        <w:rPr>
          <w:sz w:val="28"/>
          <w:szCs w:val="28"/>
        </w:rPr>
        <w:t xml:space="preserve">На сайте администрации в информационно-телекоммуникационной сети </w:t>
      </w:r>
      <w:r>
        <w:rPr>
          <w:sz w:val="28"/>
          <w:szCs w:val="28"/>
        </w:rPr>
        <w:t>«</w:t>
      </w:r>
      <w:r w:rsidRPr="00143E46">
        <w:rPr>
          <w:sz w:val="28"/>
          <w:szCs w:val="28"/>
        </w:rPr>
        <w:t>Интернет</w:t>
      </w:r>
      <w:r>
        <w:rPr>
          <w:sz w:val="28"/>
          <w:szCs w:val="28"/>
        </w:rPr>
        <w:t>»</w:t>
      </w:r>
      <w:r w:rsidRPr="00143E46">
        <w:rPr>
          <w:sz w:val="28"/>
          <w:szCs w:val="28"/>
        </w:rPr>
        <w:t xml:space="preserve">, на Едином портале, Региональном портале, в государственной информационной системе Ставропольского края </w:t>
      </w:r>
      <w:r>
        <w:rPr>
          <w:sz w:val="28"/>
          <w:szCs w:val="28"/>
        </w:rPr>
        <w:t>«</w:t>
      </w:r>
      <w:r w:rsidRPr="00143E46">
        <w:rPr>
          <w:sz w:val="28"/>
          <w:szCs w:val="28"/>
        </w:rPr>
        <w:t>Региональный реестр государственных услуг (функций)</w:t>
      </w:r>
      <w:r>
        <w:rPr>
          <w:sz w:val="28"/>
          <w:szCs w:val="28"/>
        </w:rPr>
        <w:t>»</w:t>
      </w:r>
      <w:r w:rsidRPr="00143E46">
        <w:rPr>
          <w:sz w:val="28"/>
          <w:szCs w:val="28"/>
        </w:rPr>
        <w:t xml:space="preserve"> (далее - Региональный реестр), а также на </w:t>
      </w:r>
      <w:r w:rsidRPr="00143E46">
        <w:rPr>
          <w:sz w:val="28"/>
          <w:szCs w:val="28"/>
        </w:rPr>
        <w:lastRenderedPageBreak/>
        <w:t>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843A48" w:rsidRPr="00143E46" w:rsidRDefault="00843A48" w:rsidP="00843A48">
      <w:pPr>
        <w:spacing w:before="220" w:after="1" w:line="220" w:lineRule="auto"/>
        <w:ind w:firstLine="540"/>
        <w:jc w:val="both"/>
        <w:rPr>
          <w:sz w:val="28"/>
          <w:szCs w:val="28"/>
        </w:rPr>
      </w:pPr>
      <w:r w:rsidRPr="00143E46">
        <w:rPr>
          <w:sz w:val="28"/>
          <w:szCs w:val="28"/>
        </w:rPr>
        <w:t>1) место нахождения, график работы, администрации, Управления, иных организаций, участвующих в предоставлении муниципальной услуги, обращение в которые необходимо для получения муниципальной услуги;</w:t>
      </w:r>
    </w:p>
    <w:p w:rsidR="00843A48" w:rsidRPr="00143E46" w:rsidRDefault="00843A48" w:rsidP="00843A48">
      <w:pPr>
        <w:spacing w:before="220" w:after="1" w:line="220" w:lineRule="auto"/>
        <w:ind w:firstLine="540"/>
        <w:jc w:val="both"/>
        <w:rPr>
          <w:sz w:val="28"/>
          <w:szCs w:val="28"/>
        </w:rPr>
      </w:pPr>
      <w:r w:rsidRPr="00143E46">
        <w:rPr>
          <w:sz w:val="28"/>
          <w:szCs w:val="28"/>
        </w:rPr>
        <w:t>2) справочные телефоны администрации, Управления, иных организаций, участвующих в предоставлении муниципальной услуги;</w:t>
      </w:r>
    </w:p>
    <w:p w:rsidR="00843A48" w:rsidRPr="00143E46" w:rsidRDefault="00843A48" w:rsidP="00843A48">
      <w:pPr>
        <w:spacing w:before="220" w:after="1" w:line="220" w:lineRule="auto"/>
        <w:ind w:firstLine="540"/>
        <w:jc w:val="both"/>
        <w:rPr>
          <w:sz w:val="28"/>
          <w:szCs w:val="28"/>
        </w:rPr>
      </w:pPr>
      <w:r w:rsidRPr="00143E46">
        <w:rPr>
          <w:sz w:val="28"/>
          <w:szCs w:val="28"/>
        </w:rPr>
        <w:t xml:space="preserve">3) адреса официального сайта, а также электронной почты и (или) формы обратной связи администрации, Управления, предоставляющего муниципальную услугу, в информационно-телекоммуникационной сети </w:t>
      </w:r>
      <w:r>
        <w:rPr>
          <w:sz w:val="28"/>
          <w:szCs w:val="28"/>
        </w:rPr>
        <w:t>«</w:t>
      </w:r>
      <w:r w:rsidRPr="00143E46">
        <w:rPr>
          <w:sz w:val="28"/>
          <w:szCs w:val="28"/>
        </w:rPr>
        <w:t>Интернет</w:t>
      </w:r>
      <w:r>
        <w:rPr>
          <w:sz w:val="28"/>
          <w:szCs w:val="28"/>
        </w:rPr>
        <w:t>»</w:t>
      </w:r>
      <w:r w:rsidRPr="00143E46">
        <w:rPr>
          <w:sz w:val="28"/>
          <w:szCs w:val="28"/>
        </w:rPr>
        <w:t>.</w:t>
      </w:r>
    </w:p>
    <w:p w:rsidR="00843A48" w:rsidRPr="00143E46" w:rsidRDefault="00843A48" w:rsidP="00843A48">
      <w:pPr>
        <w:spacing w:before="220" w:after="1" w:line="220" w:lineRule="auto"/>
        <w:ind w:firstLine="540"/>
        <w:jc w:val="both"/>
        <w:rPr>
          <w:sz w:val="28"/>
          <w:szCs w:val="28"/>
        </w:rPr>
      </w:pPr>
      <w:r w:rsidRPr="00143E46">
        <w:rPr>
          <w:sz w:val="28"/>
          <w:szCs w:val="28"/>
        </w:rPr>
        <w:t>1.3.2.1. Информирование заявителей по вопросам представления муниципальной услуги, в том числе о ходе ее предоставления, осуществляется специалистами Управления в следующих формах (по выбору заявителя):</w:t>
      </w:r>
    </w:p>
    <w:p w:rsidR="00843A48" w:rsidRPr="00143E46" w:rsidRDefault="00843A48" w:rsidP="00843A48">
      <w:pPr>
        <w:spacing w:before="220" w:after="1" w:line="220" w:lineRule="auto"/>
        <w:ind w:firstLine="540"/>
        <w:jc w:val="both"/>
        <w:rPr>
          <w:sz w:val="28"/>
          <w:szCs w:val="28"/>
        </w:rPr>
      </w:pPr>
      <w:r w:rsidRPr="00143E46">
        <w:rPr>
          <w:sz w:val="28"/>
          <w:szCs w:val="28"/>
        </w:rPr>
        <w:t>1) устной (при личном обращении заявителя и/или по телефону);</w:t>
      </w:r>
    </w:p>
    <w:p w:rsidR="00843A48" w:rsidRPr="00143E46" w:rsidRDefault="00843A48" w:rsidP="00843A48">
      <w:pPr>
        <w:spacing w:before="220" w:after="1" w:line="220" w:lineRule="auto"/>
        <w:ind w:firstLine="540"/>
        <w:jc w:val="both"/>
        <w:rPr>
          <w:sz w:val="28"/>
          <w:szCs w:val="28"/>
        </w:rPr>
      </w:pPr>
      <w:r w:rsidRPr="00143E46">
        <w:rPr>
          <w:sz w:val="28"/>
          <w:szCs w:val="28"/>
        </w:rPr>
        <w:t>2) письменной (при письменном обращении заявителя по почте, электронной почте, факсу);</w:t>
      </w:r>
    </w:p>
    <w:p w:rsidR="00843A48" w:rsidRPr="00143E46" w:rsidRDefault="00843A48" w:rsidP="00843A48">
      <w:pPr>
        <w:spacing w:before="220" w:after="1" w:line="220" w:lineRule="auto"/>
        <w:ind w:firstLine="540"/>
        <w:jc w:val="both"/>
        <w:rPr>
          <w:sz w:val="28"/>
          <w:szCs w:val="28"/>
        </w:rPr>
      </w:pPr>
      <w:r w:rsidRPr="00143E46">
        <w:rPr>
          <w:sz w:val="28"/>
          <w:szCs w:val="28"/>
        </w:rPr>
        <w:t xml:space="preserve">3) в форме информационных (мультимедийных) материалов в информационно-телекоммуникационной сети </w:t>
      </w:r>
      <w:r>
        <w:rPr>
          <w:sz w:val="28"/>
          <w:szCs w:val="28"/>
        </w:rPr>
        <w:t>«</w:t>
      </w:r>
      <w:r w:rsidRPr="00143E46">
        <w:rPr>
          <w:sz w:val="28"/>
          <w:szCs w:val="28"/>
        </w:rPr>
        <w:t>Интернет</w:t>
      </w:r>
      <w:r>
        <w:rPr>
          <w:sz w:val="28"/>
          <w:szCs w:val="28"/>
        </w:rPr>
        <w:t>»</w:t>
      </w:r>
      <w:r w:rsidRPr="00143E46">
        <w:rPr>
          <w:sz w:val="28"/>
          <w:szCs w:val="28"/>
        </w:rPr>
        <w:t xml:space="preserve"> на сайте администрации, Едином портале или Региональном портале;</w:t>
      </w:r>
    </w:p>
    <w:p w:rsidR="00843A48" w:rsidRPr="00143E46" w:rsidRDefault="00843A48" w:rsidP="00843A48">
      <w:pPr>
        <w:spacing w:before="220" w:after="1" w:line="220" w:lineRule="auto"/>
        <w:ind w:firstLine="540"/>
        <w:jc w:val="both"/>
        <w:rPr>
          <w:sz w:val="28"/>
          <w:szCs w:val="28"/>
        </w:rPr>
      </w:pPr>
      <w:r w:rsidRPr="00143E46">
        <w:rPr>
          <w:sz w:val="28"/>
          <w:szCs w:val="28"/>
        </w:rPr>
        <w:t>4) 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843A48" w:rsidRPr="00143E46" w:rsidRDefault="00843A48" w:rsidP="00843A48">
      <w:pPr>
        <w:spacing w:before="220" w:after="1" w:line="220" w:lineRule="auto"/>
        <w:ind w:firstLine="540"/>
        <w:jc w:val="both"/>
        <w:rPr>
          <w:sz w:val="28"/>
          <w:szCs w:val="28"/>
        </w:rPr>
      </w:pPr>
      <w:r w:rsidRPr="00143E46">
        <w:rPr>
          <w:sz w:val="28"/>
          <w:szCs w:val="28"/>
        </w:rPr>
        <w:t xml:space="preserve">1.3.2.2.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портала или Регионального портала заявителям необходимо использовать адреса в информационно-телекоммуникационной сети </w:t>
      </w:r>
      <w:r>
        <w:rPr>
          <w:sz w:val="28"/>
          <w:szCs w:val="28"/>
        </w:rPr>
        <w:t>«</w:t>
      </w:r>
      <w:r w:rsidRPr="00143E46">
        <w:rPr>
          <w:sz w:val="28"/>
          <w:szCs w:val="28"/>
        </w:rPr>
        <w:t>Интернет</w:t>
      </w:r>
      <w:r>
        <w:rPr>
          <w:sz w:val="28"/>
          <w:szCs w:val="28"/>
        </w:rPr>
        <w:t>»</w:t>
      </w:r>
      <w:r w:rsidRPr="00143E46">
        <w:rPr>
          <w:sz w:val="28"/>
          <w:szCs w:val="28"/>
        </w:rPr>
        <w:t xml:space="preserve">, указанные в </w:t>
      </w:r>
      <w:hyperlink w:anchor="P94">
        <w:r w:rsidRPr="004501BC">
          <w:rPr>
            <w:sz w:val="28"/>
            <w:szCs w:val="28"/>
          </w:rPr>
          <w:t>п. 1.3.</w:t>
        </w:r>
      </w:hyperlink>
      <w:r w:rsidRPr="004501BC">
        <w:rPr>
          <w:sz w:val="28"/>
          <w:szCs w:val="28"/>
        </w:rPr>
        <w:t xml:space="preserve">1. </w:t>
      </w:r>
      <w:r w:rsidRPr="00143E46">
        <w:rPr>
          <w:sz w:val="28"/>
          <w:szCs w:val="28"/>
        </w:rPr>
        <w:t>настоящего административного регламента.</w:t>
      </w:r>
    </w:p>
    <w:p w:rsidR="00843A48" w:rsidRPr="00143E46" w:rsidRDefault="00843A48" w:rsidP="00843A48">
      <w:pPr>
        <w:spacing w:before="220" w:after="1" w:line="220" w:lineRule="auto"/>
        <w:ind w:firstLine="540"/>
        <w:jc w:val="both"/>
        <w:rPr>
          <w:sz w:val="28"/>
          <w:szCs w:val="28"/>
        </w:rPr>
      </w:pPr>
      <w:r w:rsidRPr="00143E46">
        <w:rPr>
          <w:sz w:val="28"/>
          <w:szCs w:val="28"/>
        </w:rPr>
        <w:t>1.3.2.3. На стенде в местах представления муниципальной услуги и в информационно-телекоммуникационной сети "Интернет" размещается следующая информация:</w:t>
      </w:r>
    </w:p>
    <w:p w:rsidR="00843A48" w:rsidRPr="00143E46" w:rsidRDefault="00843A48" w:rsidP="00843A48">
      <w:pPr>
        <w:spacing w:before="220" w:after="1" w:line="220" w:lineRule="auto"/>
        <w:ind w:firstLine="540"/>
        <w:jc w:val="both"/>
        <w:rPr>
          <w:sz w:val="28"/>
          <w:szCs w:val="28"/>
        </w:rPr>
      </w:pPr>
      <w:r w:rsidRPr="00143E46">
        <w:rPr>
          <w:sz w:val="28"/>
          <w:szCs w:val="28"/>
        </w:rPr>
        <w:t>1)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представлению муниципальной услуги;</w:t>
      </w:r>
    </w:p>
    <w:p w:rsidR="00843A48" w:rsidRPr="00143E46" w:rsidRDefault="00843A48" w:rsidP="00843A48">
      <w:pPr>
        <w:spacing w:before="220" w:after="1" w:line="220" w:lineRule="auto"/>
        <w:ind w:firstLine="540"/>
        <w:jc w:val="both"/>
        <w:rPr>
          <w:sz w:val="28"/>
          <w:szCs w:val="28"/>
        </w:rPr>
      </w:pPr>
      <w:r w:rsidRPr="00143E46">
        <w:rPr>
          <w:sz w:val="28"/>
          <w:szCs w:val="28"/>
        </w:rPr>
        <w:t>2) место нахождения, график работы, справочные телефоны, адреса электронной почты администрации и Управления;</w:t>
      </w:r>
    </w:p>
    <w:p w:rsidR="00843A48" w:rsidRPr="00143E46" w:rsidRDefault="00843A48" w:rsidP="00843A48">
      <w:pPr>
        <w:spacing w:before="220" w:after="1" w:line="220" w:lineRule="auto"/>
        <w:ind w:firstLine="540"/>
        <w:jc w:val="both"/>
        <w:rPr>
          <w:sz w:val="28"/>
          <w:szCs w:val="28"/>
        </w:rPr>
      </w:pPr>
      <w:r w:rsidRPr="00143E46">
        <w:rPr>
          <w:sz w:val="28"/>
          <w:szCs w:val="28"/>
        </w:rPr>
        <w:lastRenderedPageBreak/>
        <w:t>3) сведения о способах получения информации о местах нахождения и графиках работы администрации, Управления, обращение в которые необходимо для предоставления муниципальной услуги;</w:t>
      </w:r>
    </w:p>
    <w:p w:rsidR="00843A48" w:rsidRPr="00143E46" w:rsidRDefault="00843A48" w:rsidP="00843A48">
      <w:pPr>
        <w:spacing w:before="220" w:after="1" w:line="220" w:lineRule="auto"/>
        <w:ind w:firstLine="540"/>
        <w:jc w:val="both"/>
        <w:rPr>
          <w:sz w:val="28"/>
          <w:szCs w:val="28"/>
        </w:rPr>
      </w:pPr>
      <w:r w:rsidRPr="00143E46">
        <w:rPr>
          <w:sz w:val="28"/>
          <w:szCs w:val="28"/>
        </w:rPr>
        <w:t>4) процедура получения информации заявителем по вопросам предоставления муниципальной услуги, сведений о ходе предоставления муниципальной услуги;</w:t>
      </w:r>
    </w:p>
    <w:p w:rsidR="00843A48" w:rsidRPr="00143E46" w:rsidRDefault="00843A48" w:rsidP="00843A48">
      <w:pPr>
        <w:spacing w:before="220" w:after="1" w:line="220" w:lineRule="auto"/>
        <w:ind w:firstLine="540"/>
        <w:jc w:val="both"/>
        <w:rPr>
          <w:sz w:val="28"/>
          <w:szCs w:val="28"/>
        </w:rPr>
      </w:pPr>
      <w:r w:rsidRPr="00143E46">
        <w:rPr>
          <w:sz w:val="28"/>
          <w:szCs w:val="28"/>
        </w:rPr>
        <w:t>5) текст административного регламента с приложениями;</w:t>
      </w:r>
    </w:p>
    <w:p w:rsidR="00843A48" w:rsidRPr="00143E46" w:rsidRDefault="00843A48" w:rsidP="00843A48">
      <w:pPr>
        <w:spacing w:before="280" w:after="1" w:line="220" w:lineRule="auto"/>
        <w:ind w:firstLine="540"/>
        <w:jc w:val="both"/>
        <w:rPr>
          <w:sz w:val="28"/>
          <w:szCs w:val="28"/>
        </w:rPr>
      </w:pPr>
      <w:r w:rsidRPr="00143E46">
        <w:rPr>
          <w:sz w:val="28"/>
          <w:szCs w:val="28"/>
        </w:rPr>
        <w:t>6) блок-схема предоставления муниципальной услуги, приложение 1 к административному регламенту;</w:t>
      </w:r>
    </w:p>
    <w:p w:rsidR="00843A48" w:rsidRPr="00143E46" w:rsidRDefault="00843A48" w:rsidP="00843A48">
      <w:pPr>
        <w:spacing w:before="220" w:after="1" w:line="220" w:lineRule="auto"/>
        <w:ind w:firstLine="540"/>
        <w:jc w:val="both"/>
        <w:rPr>
          <w:sz w:val="28"/>
          <w:szCs w:val="28"/>
        </w:rPr>
      </w:pPr>
      <w:r w:rsidRPr="00143E46">
        <w:rPr>
          <w:sz w:val="28"/>
          <w:szCs w:val="28"/>
        </w:rPr>
        <w:t>7) бланки заявлений о предоставлении муниципальной услуги и образцы их заполнения;</w:t>
      </w:r>
    </w:p>
    <w:p w:rsidR="00843A48" w:rsidRPr="00143E46" w:rsidRDefault="00843A48" w:rsidP="00843A48">
      <w:pPr>
        <w:spacing w:before="220" w:after="1" w:line="220" w:lineRule="auto"/>
        <w:ind w:firstLine="540"/>
        <w:jc w:val="both"/>
        <w:rPr>
          <w:sz w:val="28"/>
          <w:szCs w:val="28"/>
        </w:rPr>
      </w:pPr>
      <w:r w:rsidRPr="00143E46">
        <w:rPr>
          <w:sz w:val="28"/>
          <w:szCs w:val="28"/>
        </w:rPr>
        <w:t>8)</w:t>
      </w:r>
      <w:r>
        <w:rPr>
          <w:sz w:val="28"/>
          <w:szCs w:val="28"/>
        </w:rPr>
        <w:t xml:space="preserve"> </w:t>
      </w:r>
      <w:r w:rsidRPr="00143E46">
        <w:rPr>
          <w:sz w:val="28"/>
          <w:szCs w:val="28"/>
        </w:rPr>
        <w:t>перечни документов, необходимых для предоставления муниципальной услуги, и требования, предъявляемые к этим документам;</w:t>
      </w:r>
    </w:p>
    <w:p w:rsidR="00843A48" w:rsidRPr="00143E46" w:rsidRDefault="00843A48" w:rsidP="00843A48">
      <w:pPr>
        <w:spacing w:before="220" w:after="1" w:line="220" w:lineRule="auto"/>
        <w:ind w:firstLine="540"/>
        <w:jc w:val="both"/>
        <w:rPr>
          <w:sz w:val="28"/>
          <w:szCs w:val="28"/>
        </w:rPr>
      </w:pPr>
      <w:r w:rsidRPr="00143E46">
        <w:rPr>
          <w:sz w:val="28"/>
          <w:szCs w:val="28"/>
        </w:rPr>
        <w:t>9) основания для отказа в предоставлении муниципальной услуги.</w:t>
      </w:r>
    </w:p>
    <w:p w:rsidR="00843A48" w:rsidRPr="00143E46" w:rsidRDefault="00843A48" w:rsidP="00843A48">
      <w:pPr>
        <w:spacing w:before="220" w:after="1" w:line="220" w:lineRule="auto"/>
        <w:ind w:firstLine="540"/>
        <w:jc w:val="both"/>
        <w:rPr>
          <w:sz w:val="28"/>
          <w:szCs w:val="28"/>
        </w:rPr>
      </w:pPr>
      <w:bookmarkStart w:id="1" w:name="P94"/>
      <w:bookmarkEnd w:id="1"/>
      <w:r w:rsidRPr="00143E46">
        <w:rPr>
          <w:sz w:val="28"/>
          <w:szCs w:val="28"/>
        </w:rPr>
        <w:t>1.3.3. Место нахождения и графики работы отдела аппарата, структурного подразделения, иных организаций, участвующих в предоставлении муниципальной услуги,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843A48" w:rsidRPr="00143E46" w:rsidRDefault="00843A48" w:rsidP="00843A48">
      <w:pPr>
        <w:spacing w:before="220" w:after="1" w:line="220" w:lineRule="auto"/>
        <w:ind w:firstLine="540"/>
        <w:jc w:val="both"/>
        <w:rPr>
          <w:sz w:val="28"/>
          <w:szCs w:val="28"/>
        </w:rPr>
      </w:pPr>
      <w:r w:rsidRPr="00143E46">
        <w:rPr>
          <w:sz w:val="28"/>
          <w:szCs w:val="28"/>
        </w:rPr>
        <w:t xml:space="preserve">1.3.3.1. Юридический адрес администрации Ипатовского </w:t>
      </w:r>
      <w:r>
        <w:rPr>
          <w:sz w:val="28"/>
          <w:szCs w:val="28"/>
        </w:rPr>
        <w:t xml:space="preserve">муниципального </w:t>
      </w:r>
      <w:r w:rsidRPr="00143E46">
        <w:rPr>
          <w:sz w:val="28"/>
          <w:szCs w:val="28"/>
        </w:rPr>
        <w:t xml:space="preserve">округа: 356630, Ставропольский край, Ипатовский район, </w:t>
      </w:r>
      <w:r>
        <w:rPr>
          <w:sz w:val="28"/>
          <w:szCs w:val="28"/>
        </w:rPr>
        <w:t xml:space="preserve">                  </w:t>
      </w:r>
      <w:r w:rsidRPr="00143E46">
        <w:rPr>
          <w:sz w:val="28"/>
          <w:szCs w:val="28"/>
        </w:rPr>
        <w:t>г. Ипатово, ул. Ленинградская, 80.</w:t>
      </w:r>
    </w:p>
    <w:p w:rsidR="00843A48" w:rsidRPr="00143E46" w:rsidRDefault="00843A48" w:rsidP="00843A48">
      <w:pPr>
        <w:spacing w:before="220" w:after="1" w:line="220" w:lineRule="auto"/>
        <w:ind w:firstLine="540"/>
        <w:jc w:val="both"/>
        <w:rPr>
          <w:sz w:val="28"/>
          <w:szCs w:val="28"/>
        </w:rPr>
      </w:pPr>
      <w:r w:rsidRPr="00143E46">
        <w:rPr>
          <w:sz w:val="28"/>
          <w:szCs w:val="28"/>
        </w:rPr>
        <w:t>График работы администрации Ипатовского округа:</w:t>
      </w:r>
    </w:p>
    <w:p w:rsidR="00843A48" w:rsidRPr="00143E46" w:rsidRDefault="00843A48" w:rsidP="00843A48">
      <w:pPr>
        <w:spacing w:before="220" w:after="1" w:line="220" w:lineRule="auto"/>
        <w:ind w:firstLine="540"/>
        <w:jc w:val="both"/>
        <w:rPr>
          <w:sz w:val="28"/>
          <w:szCs w:val="28"/>
        </w:rPr>
      </w:pPr>
      <w:r w:rsidRPr="00143E46">
        <w:rPr>
          <w:sz w:val="28"/>
          <w:szCs w:val="28"/>
        </w:rPr>
        <w:t>понедельник - пятница, с 08.00 до 17.00;</w:t>
      </w:r>
    </w:p>
    <w:p w:rsidR="00843A48" w:rsidRPr="00143E46" w:rsidRDefault="00843A48" w:rsidP="00843A48">
      <w:pPr>
        <w:spacing w:before="220" w:after="1" w:line="220" w:lineRule="auto"/>
        <w:ind w:firstLine="540"/>
        <w:jc w:val="both"/>
        <w:rPr>
          <w:sz w:val="28"/>
          <w:szCs w:val="28"/>
        </w:rPr>
      </w:pPr>
      <w:r w:rsidRPr="00143E46">
        <w:rPr>
          <w:sz w:val="28"/>
          <w:szCs w:val="28"/>
        </w:rPr>
        <w:t>перерыв: с 12.00 до 13.00.</w:t>
      </w:r>
    </w:p>
    <w:p w:rsidR="00843A48" w:rsidRPr="00143E46" w:rsidRDefault="00843A48" w:rsidP="00843A48">
      <w:pPr>
        <w:spacing w:before="220" w:after="1" w:line="220" w:lineRule="auto"/>
        <w:ind w:firstLine="540"/>
        <w:jc w:val="both"/>
        <w:rPr>
          <w:sz w:val="28"/>
          <w:szCs w:val="28"/>
        </w:rPr>
      </w:pPr>
      <w:r w:rsidRPr="00143E46">
        <w:rPr>
          <w:sz w:val="28"/>
          <w:szCs w:val="28"/>
        </w:rPr>
        <w:t>1.3.3.2. Юридический адрес Управления: 356630, Ставропольский край, Ипатовский район, г. Ипатово, ул. Ленинградская, 49.</w:t>
      </w:r>
    </w:p>
    <w:p w:rsidR="00843A48" w:rsidRPr="00143E46" w:rsidRDefault="00843A48" w:rsidP="00843A48">
      <w:pPr>
        <w:spacing w:before="220" w:after="1" w:line="220" w:lineRule="auto"/>
        <w:ind w:firstLine="540"/>
        <w:jc w:val="both"/>
        <w:rPr>
          <w:sz w:val="28"/>
          <w:szCs w:val="28"/>
        </w:rPr>
      </w:pPr>
      <w:r w:rsidRPr="00143E46">
        <w:rPr>
          <w:sz w:val="28"/>
          <w:szCs w:val="28"/>
        </w:rPr>
        <w:t>График работы Управления:</w:t>
      </w:r>
    </w:p>
    <w:p w:rsidR="00843A48" w:rsidRPr="00143E46" w:rsidRDefault="00843A48" w:rsidP="00843A48">
      <w:pPr>
        <w:spacing w:before="220" w:after="1" w:line="220" w:lineRule="auto"/>
        <w:ind w:firstLine="540"/>
        <w:jc w:val="both"/>
        <w:rPr>
          <w:sz w:val="28"/>
          <w:szCs w:val="28"/>
        </w:rPr>
      </w:pPr>
      <w:r w:rsidRPr="00143E46">
        <w:rPr>
          <w:sz w:val="28"/>
          <w:szCs w:val="28"/>
        </w:rPr>
        <w:t>понедельник - пятница, с 08.00 до 17.00;</w:t>
      </w:r>
    </w:p>
    <w:p w:rsidR="00843A48" w:rsidRPr="00143E46" w:rsidRDefault="00843A48" w:rsidP="00843A48">
      <w:pPr>
        <w:spacing w:before="220" w:after="1" w:line="220" w:lineRule="auto"/>
        <w:ind w:firstLine="540"/>
        <w:jc w:val="both"/>
        <w:rPr>
          <w:sz w:val="28"/>
          <w:szCs w:val="28"/>
        </w:rPr>
      </w:pPr>
      <w:r w:rsidRPr="00143E46">
        <w:rPr>
          <w:sz w:val="28"/>
          <w:szCs w:val="28"/>
        </w:rPr>
        <w:t>перерыв: с 12.00 до 13.00.</w:t>
      </w:r>
    </w:p>
    <w:p w:rsidR="00843A48" w:rsidRPr="00143E46" w:rsidRDefault="00843A48" w:rsidP="00843A48">
      <w:pPr>
        <w:spacing w:before="220" w:after="1" w:line="220" w:lineRule="auto"/>
        <w:ind w:firstLine="540"/>
        <w:jc w:val="both"/>
        <w:rPr>
          <w:sz w:val="28"/>
          <w:szCs w:val="28"/>
        </w:rPr>
      </w:pPr>
      <w:r w:rsidRPr="00143E46">
        <w:rPr>
          <w:sz w:val="28"/>
          <w:szCs w:val="28"/>
        </w:rPr>
        <w:t>Управление осуществляет прием заявителей по вопросам предоставления информации о муниципальной услуге в соответствии со следующим графиком:</w:t>
      </w:r>
    </w:p>
    <w:p w:rsidR="00843A48" w:rsidRPr="00143E46" w:rsidRDefault="00843A48" w:rsidP="00843A48">
      <w:pPr>
        <w:spacing w:before="220" w:after="1" w:line="220" w:lineRule="auto"/>
        <w:ind w:firstLine="540"/>
        <w:jc w:val="both"/>
        <w:rPr>
          <w:sz w:val="28"/>
          <w:szCs w:val="28"/>
        </w:rPr>
      </w:pPr>
      <w:r w:rsidRPr="00143E46">
        <w:rPr>
          <w:sz w:val="28"/>
          <w:szCs w:val="28"/>
        </w:rPr>
        <w:t>понедельник - пятница, с 08:00 до 17:00;</w:t>
      </w:r>
    </w:p>
    <w:p w:rsidR="00843A48" w:rsidRPr="00143E46" w:rsidRDefault="00843A48" w:rsidP="00843A48">
      <w:pPr>
        <w:spacing w:before="220" w:after="1" w:line="220" w:lineRule="auto"/>
        <w:ind w:firstLine="540"/>
        <w:jc w:val="both"/>
        <w:rPr>
          <w:sz w:val="28"/>
          <w:szCs w:val="28"/>
        </w:rPr>
      </w:pPr>
      <w:r w:rsidRPr="00143E46">
        <w:rPr>
          <w:sz w:val="28"/>
          <w:szCs w:val="28"/>
        </w:rPr>
        <w:t>перерыв: с 12:00 до 13:00.</w:t>
      </w:r>
    </w:p>
    <w:p w:rsidR="00843A48" w:rsidRPr="00143E46" w:rsidRDefault="00843A48" w:rsidP="00843A48">
      <w:pPr>
        <w:spacing w:before="220" w:after="1" w:line="220" w:lineRule="auto"/>
        <w:ind w:firstLine="540"/>
        <w:jc w:val="both"/>
        <w:rPr>
          <w:sz w:val="28"/>
          <w:szCs w:val="28"/>
        </w:rPr>
      </w:pPr>
      <w:r w:rsidRPr="00143E46">
        <w:rPr>
          <w:sz w:val="28"/>
          <w:szCs w:val="28"/>
        </w:rPr>
        <w:lastRenderedPageBreak/>
        <w:t>1.3.3.3. Юридический адрес Управления Федеральной службы государственной регистрации, кадастра и картографии по Ставропольскому краю (далее - Росреестр): 355012, Ставропольский край, г. Ставрополь, ул. Комсомольская, 58.</w:t>
      </w:r>
    </w:p>
    <w:p w:rsidR="00843A48" w:rsidRPr="00143E46" w:rsidRDefault="00843A48" w:rsidP="00843A48">
      <w:pPr>
        <w:spacing w:before="220" w:after="1" w:line="220" w:lineRule="auto"/>
        <w:ind w:firstLine="540"/>
        <w:jc w:val="both"/>
        <w:rPr>
          <w:sz w:val="28"/>
          <w:szCs w:val="28"/>
        </w:rPr>
      </w:pPr>
      <w:r w:rsidRPr="00143E46">
        <w:rPr>
          <w:sz w:val="28"/>
          <w:szCs w:val="28"/>
        </w:rPr>
        <w:t>График работы Росреестра:</w:t>
      </w:r>
    </w:p>
    <w:p w:rsidR="00843A48" w:rsidRPr="00143E46" w:rsidRDefault="00843A48" w:rsidP="00843A48">
      <w:pPr>
        <w:spacing w:before="220" w:after="1" w:line="220" w:lineRule="auto"/>
        <w:ind w:firstLine="540"/>
        <w:jc w:val="both"/>
        <w:rPr>
          <w:sz w:val="28"/>
          <w:szCs w:val="28"/>
        </w:rPr>
      </w:pPr>
      <w:r w:rsidRPr="00143E46">
        <w:rPr>
          <w:sz w:val="28"/>
          <w:szCs w:val="28"/>
        </w:rPr>
        <w:t>- понедельник - четверг: с 9-00 ч. до 18-00 ч.;</w:t>
      </w:r>
    </w:p>
    <w:p w:rsidR="00843A48" w:rsidRPr="00143E46" w:rsidRDefault="00843A48" w:rsidP="00843A48">
      <w:pPr>
        <w:spacing w:before="220" w:after="1" w:line="220" w:lineRule="auto"/>
        <w:ind w:firstLine="540"/>
        <w:jc w:val="both"/>
        <w:rPr>
          <w:sz w:val="28"/>
          <w:szCs w:val="28"/>
        </w:rPr>
      </w:pPr>
      <w:r w:rsidRPr="00143E46">
        <w:rPr>
          <w:sz w:val="28"/>
          <w:szCs w:val="28"/>
        </w:rPr>
        <w:t>- пятница: с 9-00 ч. до 16-45 ч.;</w:t>
      </w:r>
    </w:p>
    <w:p w:rsidR="00843A48" w:rsidRPr="00143E46" w:rsidRDefault="00843A48" w:rsidP="00843A48">
      <w:pPr>
        <w:spacing w:before="220" w:after="1" w:line="220" w:lineRule="auto"/>
        <w:ind w:firstLine="540"/>
        <w:jc w:val="both"/>
        <w:rPr>
          <w:sz w:val="28"/>
          <w:szCs w:val="28"/>
        </w:rPr>
      </w:pPr>
      <w:r w:rsidRPr="00143E46">
        <w:rPr>
          <w:sz w:val="28"/>
          <w:szCs w:val="28"/>
        </w:rPr>
        <w:t>- обеденный перерыв: с 13-00 ч. до 13-45 ч.;</w:t>
      </w:r>
    </w:p>
    <w:p w:rsidR="00843A48" w:rsidRPr="00143E46" w:rsidRDefault="00843A48" w:rsidP="00843A48">
      <w:pPr>
        <w:spacing w:before="220" w:after="1" w:line="220" w:lineRule="auto"/>
        <w:ind w:firstLine="540"/>
        <w:jc w:val="both"/>
        <w:rPr>
          <w:sz w:val="28"/>
          <w:szCs w:val="28"/>
        </w:rPr>
      </w:pPr>
      <w:r w:rsidRPr="00143E46">
        <w:rPr>
          <w:sz w:val="28"/>
          <w:szCs w:val="28"/>
        </w:rPr>
        <w:t>- суббота, воскресенье: выходные дни.</w:t>
      </w:r>
    </w:p>
    <w:p w:rsidR="00843A48" w:rsidRPr="00143E46" w:rsidRDefault="00843A48" w:rsidP="00843A48">
      <w:pPr>
        <w:spacing w:before="220" w:after="1" w:line="220" w:lineRule="auto"/>
        <w:ind w:firstLine="540"/>
        <w:jc w:val="both"/>
        <w:rPr>
          <w:sz w:val="28"/>
          <w:szCs w:val="28"/>
        </w:rPr>
      </w:pPr>
      <w:r w:rsidRPr="00143E46">
        <w:rPr>
          <w:sz w:val="28"/>
          <w:szCs w:val="28"/>
        </w:rPr>
        <w:t>1.3.4. Справочные телефоны отдела аппарата, структурного подразделения, предоставляющего муниципальную услугу, иных организаций, участвующих в предоставлении муниципальной услуги, в том числе номер телефона-автоинформатора:</w:t>
      </w:r>
    </w:p>
    <w:p w:rsidR="00843A48" w:rsidRPr="00143E46" w:rsidRDefault="00843A48" w:rsidP="00843A48">
      <w:pPr>
        <w:spacing w:before="220" w:after="1" w:line="220" w:lineRule="auto"/>
        <w:ind w:firstLine="540"/>
        <w:jc w:val="both"/>
        <w:rPr>
          <w:sz w:val="28"/>
          <w:szCs w:val="28"/>
        </w:rPr>
      </w:pPr>
      <w:r w:rsidRPr="00143E46">
        <w:rPr>
          <w:sz w:val="28"/>
          <w:szCs w:val="28"/>
        </w:rPr>
        <w:t>- администрация: 8(86542) 2-23-60, ф. 8(86542) 2-25-60;</w:t>
      </w:r>
    </w:p>
    <w:p w:rsidR="00843A48" w:rsidRPr="00143E46" w:rsidRDefault="00843A48" w:rsidP="00843A48">
      <w:pPr>
        <w:spacing w:before="220" w:after="1" w:line="220" w:lineRule="auto"/>
        <w:ind w:firstLine="540"/>
        <w:jc w:val="both"/>
        <w:rPr>
          <w:sz w:val="28"/>
          <w:szCs w:val="28"/>
        </w:rPr>
      </w:pPr>
      <w:r w:rsidRPr="00143E46">
        <w:rPr>
          <w:sz w:val="28"/>
          <w:szCs w:val="28"/>
        </w:rPr>
        <w:t>- Управления: телефон (факс): 8(86542) 5-72-61, телефон для справок и консультаций: 8(86542) 5-72-61, телефон-автоинформатор отсутствует;</w:t>
      </w:r>
    </w:p>
    <w:p w:rsidR="00843A48" w:rsidRPr="00143E46" w:rsidRDefault="00843A48" w:rsidP="00843A48">
      <w:pPr>
        <w:spacing w:before="220" w:after="1" w:line="220" w:lineRule="auto"/>
        <w:ind w:firstLine="540"/>
        <w:jc w:val="both"/>
        <w:rPr>
          <w:sz w:val="28"/>
          <w:szCs w:val="28"/>
        </w:rPr>
      </w:pPr>
      <w:r w:rsidRPr="00143E46">
        <w:rPr>
          <w:sz w:val="28"/>
          <w:szCs w:val="28"/>
        </w:rPr>
        <w:t>- Росреестра: 8(8652) 55-63-06, 55-63-09, 5</w:t>
      </w:r>
      <w:r>
        <w:rPr>
          <w:sz w:val="28"/>
          <w:szCs w:val="28"/>
        </w:rPr>
        <w:t>6</w:t>
      </w:r>
      <w:r w:rsidRPr="00143E46">
        <w:rPr>
          <w:sz w:val="28"/>
          <w:szCs w:val="28"/>
        </w:rPr>
        <w:t>-</w:t>
      </w:r>
      <w:r>
        <w:rPr>
          <w:sz w:val="28"/>
          <w:szCs w:val="28"/>
        </w:rPr>
        <w:t>39</w:t>
      </w:r>
      <w:r w:rsidRPr="00143E46">
        <w:rPr>
          <w:sz w:val="28"/>
          <w:szCs w:val="28"/>
        </w:rPr>
        <w:t>-</w:t>
      </w:r>
      <w:r>
        <w:rPr>
          <w:sz w:val="28"/>
          <w:szCs w:val="28"/>
        </w:rPr>
        <w:t>59</w:t>
      </w:r>
      <w:r w:rsidRPr="00143E46">
        <w:rPr>
          <w:sz w:val="28"/>
          <w:szCs w:val="28"/>
        </w:rPr>
        <w:t>.</w:t>
      </w:r>
    </w:p>
    <w:p w:rsidR="00843A48" w:rsidRPr="00143E46" w:rsidRDefault="00843A48" w:rsidP="00843A48">
      <w:pPr>
        <w:spacing w:before="220" w:after="1" w:line="220" w:lineRule="auto"/>
        <w:ind w:firstLine="540"/>
        <w:jc w:val="both"/>
        <w:rPr>
          <w:sz w:val="28"/>
          <w:szCs w:val="28"/>
        </w:rPr>
      </w:pPr>
      <w:r w:rsidRPr="00143E46">
        <w:rPr>
          <w:sz w:val="28"/>
          <w:szCs w:val="28"/>
        </w:rPr>
        <w:t xml:space="preserve">1.3.5. Адреса официального сайта, а также электронной почты и (или) формы обратной связи отдела аппарата, структурного подразделения, предоставляющего муниципальную услугу, в информационно-телекоммуникационной сети </w:t>
      </w:r>
      <w:r>
        <w:rPr>
          <w:sz w:val="28"/>
          <w:szCs w:val="28"/>
        </w:rPr>
        <w:t>«</w:t>
      </w:r>
      <w:r w:rsidRPr="00143E46">
        <w:rPr>
          <w:sz w:val="28"/>
          <w:szCs w:val="28"/>
        </w:rPr>
        <w:t>Интернет</w:t>
      </w:r>
      <w:r>
        <w:rPr>
          <w:sz w:val="28"/>
          <w:szCs w:val="28"/>
        </w:rPr>
        <w:t>»</w:t>
      </w:r>
      <w:r w:rsidRPr="00143E46">
        <w:rPr>
          <w:sz w:val="28"/>
          <w:szCs w:val="28"/>
        </w:rPr>
        <w:t>:</w:t>
      </w:r>
    </w:p>
    <w:p w:rsidR="00843A48" w:rsidRPr="00143E46" w:rsidRDefault="00843A48" w:rsidP="00843A48">
      <w:pPr>
        <w:spacing w:before="220" w:after="1" w:line="220" w:lineRule="auto"/>
        <w:ind w:firstLine="540"/>
        <w:jc w:val="both"/>
        <w:rPr>
          <w:sz w:val="28"/>
          <w:szCs w:val="28"/>
        </w:rPr>
      </w:pPr>
      <w:r w:rsidRPr="00143E46">
        <w:rPr>
          <w:sz w:val="28"/>
          <w:szCs w:val="28"/>
        </w:rPr>
        <w:t>- адрес официального сайта администрации (</w:t>
      </w:r>
      <w:r w:rsidRPr="007D7DC6">
        <w:rPr>
          <w:sz w:val="28"/>
          <w:szCs w:val="28"/>
        </w:rPr>
        <w:t>ipatovo26.gosuslugi.ru/</w:t>
      </w:r>
      <w:r w:rsidRPr="00143E46">
        <w:rPr>
          <w:sz w:val="28"/>
          <w:szCs w:val="28"/>
        </w:rPr>
        <w:t>);</w:t>
      </w:r>
    </w:p>
    <w:p w:rsidR="00843A48" w:rsidRPr="00143E46" w:rsidRDefault="00843A48" w:rsidP="00843A48">
      <w:pPr>
        <w:spacing w:before="220" w:after="1" w:line="220" w:lineRule="auto"/>
        <w:ind w:firstLine="540"/>
        <w:jc w:val="both"/>
        <w:rPr>
          <w:sz w:val="28"/>
          <w:szCs w:val="28"/>
        </w:rPr>
      </w:pPr>
      <w:r w:rsidRPr="00143E46">
        <w:rPr>
          <w:sz w:val="28"/>
          <w:szCs w:val="28"/>
        </w:rPr>
        <w:t>- адрес электронной почты администрации (</w:t>
      </w:r>
      <w:r w:rsidRPr="00271EC1">
        <w:rPr>
          <w:sz w:val="28"/>
          <w:szCs w:val="28"/>
          <w:shd w:val="clear" w:color="auto" w:fill="FFFFFF"/>
        </w:rPr>
        <w:t>admipatovo@yandex.ru</w:t>
      </w:r>
      <w:r w:rsidRPr="00143E46">
        <w:rPr>
          <w:sz w:val="28"/>
          <w:szCs w:val="28"/>
        </w:rPr>
        <w:t>);</w:t>
      </w:r>
    </w:p>
    <w:p w:rsidR="00843A48" w:rsidRPr="00143E46" w:rsidRDefault="00843A48" w:rsidP="00843A48">
      <w:pPr>
        <w:spacing w:before="220" w:after="1" w:line="220" w:lineRule="auto"/>
        <w:ind w:firstLine="540"/>
        <w:jc w:val="both"/>
        <w:rPr>
          <w:sz w:val="28"/>
          <w:szCs w:val="28"/>
        </w:rPr>
      </w:pPr>
      <w:r w:rsidRPr="00143E46">
        <w:rPr>
          <w:sz w:val="28"/>
          <w:szCs w:val="28"/>
        </w:rPr>
        <w:t>- адрес электронной почты Управления (aigo</w:t>
      </w:r>
      <w:r>
        <w:rPr>
          <w:sz w:val="28"/>
          <w:szCs w:val="28"/>
          <w:lang w:val="en-US"/>
        </w:rPr>
        <w:t>tuodh</w:t>
      </w:r>
      <w:r w:rsidRPr="00143E46">
        <w:rPr>
          <w:sz w:val="28"/>
          <w:szCs w:val="28"/>
        </w:rPr>
        <w:t>@yandex.ru).</w:t>
      </w:r>
    </w:p>
    <w:p w:rsidR="00843A48" w:rsidRPr="00143E46" w:rsidRDefault="00843A48" w:rsidP="00843A48">
      <w:pPr>
        <w:spacing w:after="1" w:line="220" w:lineRule="auto"/>
        <w:rPr>
          <w:sz w:val="28"/>
          <w:szCs w:val="28"/>
        </w:rPr>
      </w:pPr>
    </w:p>
    <w:p w:rsidR="00843A48" w:rsidRPr="00143E46" w:rsidRDefault="00843A48" w:rsidP="00843A48">
      <w:pPr>
        <w:spacing w:after="1" w:line="220" w:lineRule="auto"/>
        <w:jc w:val="center"/>
        <w:outlineLvl w:val="1"/>
        <w:rPr>
          <w:sz w:val="28"/>
          <w:szCs w:val="28"/>
        </w:rPr>
      </w:pPr>
      <w:r w:rsidRPr="00143E46">
        <w:rPr>
          <w:b/>
          <w:sz w:val="28"/>
          <w:szCs w:val="28"/>
        </w:rPr>
        <w:t>2. Стандарт предоставления муниципальной услуги</w:t>
      </w:r>
    </w:p>
    <w:p w:rsidR="00843A48" w:rsidRPr="00143E46" w:rsidRDefault="00843A48" w:rsidP="00843A48">
      <w:pPr>
        <w:spacing w:after="1" w:line="220" w:lineRule="auto"/>
        <w:rPr>
          <w:sz w:val="28"/>
          <w:szCs w:val="28"/>
        </w:rPr>
      </w:pPr>
    </w:p>
    <w:p w:rsidR="00843A48" w:rsidRPr="00143E46" w:rsidRDefault="00843A48" w:rsidP="00843A48">
      <w:pPr>
        <w:spacing w:after="1" w:line="220" w:lineRule="auto"/>
        <w:ind w:firstLine="540"/>
        <w:jc w:val="both"/>
        <w:outlineLvl w:val="2"/>
        <w:rPr>
          <w:sz w:val="28"/>
          <w:szCs w:val="28"/>
        </w:rPr>
      </w:pPr>
      <w:r w:rsidRPr="00143E46">
        <w:rPr>
          <w:sz w:val="28"/>
          <w:szCs w:val="28"/>
        </w:rPr>
        <w:t xml:space="preserve">2.1. Наименование муниципальной услуги </w:t>
      </w:r>
      <w:r>
        <w:rPr>
          <w:sz w:val="28"/>
          <w:szCs w:val="28"/>
        </w:rPr>
        <w:t>«</w:t>
      </w:r>
      <w:r w:rsidRPr="00143E46">
        <w:rPr>
          <w:sz w:val="28"/>
          <w:szCs w:val="28"/>
        </w:rPr>
        <w:t>Присоединение объектов дорожного сервиса к автомобильным дорогам (улицам) общего пользования местного значения</w:t>
      </w:r>
      <w:r>
        <w:rPr>
          <w:sz w:val="28"/>
          <w:szCs w:val="28"/>
        </w:rPr>
        <w:t>»</w:t>
      </w:r>
      <w:r w:rsidRPr="00143E46">
        <w:rPr>
          <w:sz w:val="28"/>
          <w:szCs w:val="28"/>
        </w:rPr>
        <w:t>.</w:t>
      </w:r>
    </w:p>
    <w:p w:rsidR="00843A48" w:rsidRDefault="00843A48" w:rsidP="00843A48">
      <w:pPr>
        <w:spacing w:before="220" w:after="1" w:line="220" w:lineRule="auto"/>
        <w:ind w:firstLine="540"/>
        <w:jc w:val="both"/>
        <w:outlineLvl w:val="2"/>
        <w:rPr>
          <w:b/>
          <w:sz w:val="28"/>
          <w:szCs w:val="28"/>
        </w:rPr>
      </w:pPr>
      <w:r w:rsidRPr="00143E46">
        <w:rPr>
          <w:b/>
          <w:sz w:val="28"/>
          <w:szCs w:val="28"/>
        </w:rPr>
        <w:t xml:space="preserve">2.2. Наименование </w:t>
      </w:r>
      <w:r>
        <w:rPr>
          <w:b/>
          <w:sz w:val="28"/>
          <w:szCs w:val="28"/>
        </w:rPr>
        <w:t>органа Администрации муниципального округа, предоставляющего муниципальную услугу.</w:t>
      </w:r>
    </w:p>
    <w:p w:rsidR="00843A48" w:rsidRPr="00143E46" w:rsidRDefault="00843A48" w:rsidP="00843A48">
      <w:pPr>
        <w:spacing w:before="220" w:after="1" w:line="220" w:lineRule="auto"/>
        <w:ind w:firstLine="540"/>
        <w:jc w:val="both"/>
        <w:rPr>
          <w:sz w:val="28"/>
          <w:szCs w:val="28"/>
        </w:rPr>
      </w:pPr>
      <w:r w:rsidRPr="00143E46">
        <w:rPr>
          <w:sz w:val="28"/>
          <w:szCs w:val="28"/>
        </w:rPr>
        <w:t>Муниципальная услуга предоставляется Администрацией, непосредственное предоставление муниципальной услуги осуществляется Управлением.</w:t>
      </w:r>
    </w:p>
    <w:p w:rsidR="00843A48" w:rsidRPr="00143E46" w:rsidRDefault="00843A48" w:rsidP="00843A48">
      <w:pPr>
        <w:spacing w:before="220" w:after="1" w:line="220" w:lineRule="auto"/>
        <w:ind w:firstLine="540"/>
        <w:jc w:val="both"/>
        <w:rPr>
          <w:sz w:val="28"/>
          <w:szCs w:val="28"/>
        </w:rPr>
      </w:pPr>
      <w:r w:rsidRPr="00143E46">
        <w:rPr>
          <w:sz w:val="28"/>
          <w:szCs w:val="28"/>
        </w:rPr>
        <w:t>Прием документов, рассмотрение заявлений о предоставлении муниципальной услуги и выполнение иных административных действий осуществляются специалистами Управления.</w:t>
      </w:r>
    </w:p>
    <w:p w:rsidR="00843A48" w:rsidRDefault="00843A48" w:rsidP="00843A48">
      <w:pPr>
        <w:spacing w:before="220" w:after="1" w:line="220" w:lineRule="auto"/>
        <w:ind w:firstLine="540"/>
        <w:jc w:val="both"/>
        <w:rPr>
          <w:sz w:val="28"/>
          <w:szCs w:val="28"/>
        </w:rPr>
      </w:pPr>
      <w:r w:rsidRPr="00143E46">
        <w:rPr>
          <w:sz w:val="28"/>
          <w:szCs w:val="28"/>
        </w:rPr>
        <w:lastRenderedPageBreak/>
        <w:t xml:space="preserve">В соответствии с требованиями </w:t>
      </w:r>
      <w:hyperlink r:id="rId9">
        <w:r w:rsidRPr="000F3C1B">
          <w:rPr>
            <w:sz w:val="28"/>
            <w:szCs w:val="28"/>
          </w:rPr>
          <w:t>пункта 3 части 1 статьи 7</w:t>
        </w:r>
      </w:hyperlink>
      <w:r w:rsidRPr="000F3C1B">
        <w:rPr>
          <w:sz w:val="28"/>
          <w:szCs w:val="28"/>
        </w:rPr>
        <w:t xml:space="preserve"> </w:t>
      </w:r>
      <w:r w:rsidRPr="00143E46">
        <w:rPr>
          <w:sz w:val="28"/>
          <w:szCs w:val="28"/>
        </w:rPr>
        <w:t xml:space="preserve">Федерального закона от 27 июля 2010 г. </w:t>
      </w:r>
      <w:r>
        <w:rPr>
          <w:sz w:val="28"/>
          <w:szCs w:val="28"/>
        </w:rPr>
        <w:t>№</w:t>
      </w:r>
      <w:r w:rsidRPr="00143E46">
        <w:rPr>
          <w:sz w:val="28"/>
          <w:szCs w:val="28"/>
        </w:rPr>
        <w:t xml:space="preserve">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w:t>
      </w:r>
      <w:r>
        <w:rPr>
          <w:sz w:val="28"/>
          <w:szCs w:val="28"/>
        </w:rPr>
        <w:t xml:space="preserve">органы, предоставляющие государственные услуги,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0F3C1B">
          <w:rPr>
            <w:sz w:val="28"/>
            <w:szCs w:val="28"/>
          </w:rPr>
          <w:t>части 1 статьи 9</w:t>
        </w:r>
      </w:hyperlink>
      <w:r>
        <w:rPr>
          <w:sz w:val="28"/>
          <w:szCs w:val="28"/>
        </w:rPr>
        <w:t xml:space="preserve"> настоящего Федерального закона.</w:t>
      </w:r>
    </w:p>
    <w:p w:rsidR="00843A48" w:rsidRDefault="00843A48" w:rsidP="00843A48">
      <w:pPr>
        <w:autoSpaceDE w:val="0"/>
        <w:autoSpaceDN w:val="0"/>
        <w:adjustRightInd w:val="0"/>
        <w:ind w:firstLine="539"/>
        <w:jc w:val="both"/>
        <w:rPr>
          <w:sz w:val="28"/>
          <w:szCs w:val="28"/>
        </w:rPr>
      </w:pPr>
      <w:r>
        <w:rPr>
          <w:sz w:val="28"/>
          <w:szCs w:val="28"/>
        </w:rPr>
        <w:t>Муниципальное казенное учреждение «Многофункциональный центр предоставления государственных и муниципальных услуг» Ипатовского района Ставропольского края» (далее – МФЦ) участвует в предоставлении муниципальной услуги в части приема заявления и документов и выдачи результата предоставления муниципальной услуги.</w:t>
      </w:r>
    </w:p>
    <w:p w:rsidR="00843A48" w:rsidRDefault="00843A48" w:rsidP="00843A48">
      <w:pPr>
        <w:autoSpaceDE w:val="0"/>
        <w:autoSpaceDN w:val="0"/>
        <w:adjustRightInd w:val="0"/>
        <w:ind w:firstLine="539"/>
        <w:jc w:val="both"/>
        <w:rPr>
          <w:sz w:val="28"/>
          <w:szCs w:val="28"/>
        </w:rPr>
      </w:pPr>
      <w:r>
        <w:rPr>
          <w:sz w:val="28"/>
          <w:szCs w:val="28"/>
        </w:rPr>
        <w:t>МФЦ не вправе принимать решение об отказе в приеме документов от заявителя.</w:t>
      </w:r>
    </w:p>
    <w:p w:rsidR="00843A48" w:rsidRPr="00143E46" w:rsidRDefault="00843A48" w:rsidP="00843A48">
      <w:pPr>
        <w:spacing w:before="220" w:after="1" w:line="220" w:lineRule="auto"/>
        <w:ind w:firstLine="540"/>
        <w:jc w:val="both"/>
        <w:outlineLvl w:val="2"/>
        <w:rPr>
          <w:sz w:val="28"/>
          <w:szCs w:val="28"/>
        </w:rPr>
      </w:pPr>
      <w:r w:rsidRPr="00143E46">
        <w:rPr>
          <w:b/>
          <w:sz w:val="28"/>
          <w:szCs w:val="28"/>
        </w:rPr>
        <w:t xml:space="preserve">2.3. </w:t>
      </w:r>
      <w:r>
        <w:rPr>
          <w:b/>
          <w:sz w:val="28"/>
          <w:szCs w:val="28"/>
        </w:rPr>
        <w:t>Р</w:t>
      </w:r>
      <w:r w:rsidRPr="00143E46">
        <w:rPr>
          <w:b/>
          <w:sz w:val="28"/>
          <w:szCs w:val="28"/>
        </w:rPr>
        <w:t>езультат предоставления муниципальной услуги.</w:t>
      </w:r>
    </w:p>
    <w:p w:rsidR="00843A48" w:rsidRPr="00143E46" w:rsidRDefault="00843A48" w:rsidP="00843A48">
      <w:pPr>
        <w:spacing w:before="220" w:after="1" w:line="220" w:lineRule="auto"/>
        <w:ind w:firstLine="540"/>
        <w:jc w:val="both"/>
        <w:rPr>
          <w:sz w:val="28"/>
          <w:szCs w:val="28"/>
        </w:rPr>
      </w:pPr>
      <w:r w:rsidRPr="00143E46">
        <w:rPr>
          <w:sz w:val="28"/>
          <w:szCs w:val="28"/>
        </w:rPr>
        <w:t>2.3.1. Результатом предоставления муниципальной услуги является:</w:t>
      </w:r>
    </w:p>
    <w:p w:rsidR="00843A48" w:rsidRPr="00143E46" w:rsidRDefault="00843A48" w:rsidP="00843A48">
      <w:pPr>
        <w:spacing w:before="220" w:after="1" w:line="220" w:lineRule="auto"/>
        <w:ind w:firstLine="540"/>
        <w:jc w:val="both"/>
        <w:rPr>
          <w:sz w:val="28"/>
          <w:szCs w:val="28"/>
        </w:rPr>
      </w:pPr>
      <w:r w:rsidRPr="00143E46">
        <w:rPr>
          <w:sz w:val="28"/>
          <w:szCs w:val="28"/>
        </w:rPr>
        <w:t>- заключение договора о присоединении объекта дорожного сервиса к автомобильной дороге общего пользования местного значения, выдача технических условий на присоединение объекта дорожного сервиса к автомобильной дороге местного значения;</w:t>
      </w:r>
    </w:p>
    <w:p w:rsidR="00843A48" w:rsidRPr="00143E46" w:rsidRDefault="00843A48" w:rsidP="00843A48">
      <w:pPr>
        <w:spacing w:before="220" w:after="1" w:line="220" w:lineRule="auto"/>
        <w:ind w:firstLine="540"/>
        <w:jc w:val="both"/>
        <w:rPr>
          <w:sz w:val="28"/>
          <w:szCs w:val="28"/>
        </w:rPr>
      </w:pPr>
      <w:r w:rsidRPr="00143E46">
        <w:rPr>
          <w:sz w:val="28"/>
          <w:szCs w:val="28"/>
        </w:rPr>
        <w:t>- отказ в заключение договора о присоединении объекта дорожного сервиса к автомобильной дороге общего пользования местного значения.</w:t>
      </w:r>
    </w:p>
    <w:p w:rsidR="00843A48" w:rsidRDefault="00843A48" w:rsidP="00843A48">
      <w:pPr>
        <w:spacing w:before="220" w:after="1" w:line="220" w:lineRule="auto"/>
        <w:ind w:firstLine="540"/>
        <w:jc w:val="both"/>
        <w:rPr>
          <w:sz w:val="28"/>
          <w:szCs w:val="28"/>
        </w:rPr>
      </w:pPr>
      <w:r w:rsidRPr="00143E46">
        <w:rPr>
          <w:sz w:val="28"/>
          <w:szCs w:val="28"/>
        </w:rPr>
        <w:t>Результат предоставления муниципальной услуги направляется заявителю.</w:t>
      </w:r>
    </w:p>
    <w:p w:rsidR="00843A48" w:rsidRDefault="00843A48" w:rsidP="00843A48">
      <w:pPr>
        <w:spacing w:before="220" w:after="1" w:line="220" w:lineRule="auto"/>
        <w:ind w:firstLine="540"/>
        <w:jc w:val="both"/>
        <w:rPr>
          <w:sz w:val="28"/>
          <w:szCs w:val="28"/>
          <w:lang w:eastAsia="en-US"/>
        </w:rPr>
      </w:pPr>
      <w:r>
        <w:rPr>
          <w:sz w:val="28"/>
          <w:szCs w:val="28"/>
        </w:rPr>
        <w:t>2.3.2. С</w:t>
      </w:r>
      <w:r>
        <w:rPr>
          <w:sz w:val="28"/>
          <w:szCs w:val="28"/>
          <w:lang w:eastAsia="en-US"/>
        </w:rPr>
        <w:t>остав реквизитов документа, содержащего решение о предоставлении муниципальной услуги: наименование заявителя; дата документа; обоснование отказа в предоставлении муниципальной услуги; наименование должности, подпись, уполномоченного должностного лица администрации муниципального округа; исполнитель, номер телефона исполнителя.</w:t>
      </w:r>
    </w:p>
    <w:p w:rsidR="00843A48" w:rsidRPr="00FE19A2" w:rsidRDefault="00843A48" w:rsidP="00843A48">
      <w:pPr>
        <w:spacing w:before="220" w:after="1" w:line="220" w:lineRule="auto"/>
        <w:ind w:firstLine="540"/>
        <w:jc w:val="both"/>
        <w:rPr>
          <w:sz w:val="28"/>
          <w:szCs w:val="28"/>
          <w:highlight w:val="yellow"/>
        </w:rPr>
      </w:pPr>
      <w:r>
        <w:rPr>
          <w:sz w:val="28"/>
          <w:szCs w:val="28"/>
        </w:rPr>
        <w:t>2.3.3.</w:t>
      </w:r>
      <w:r w:rsidRPr="00FE19A2">
        <w:rPr>
          <w:sz w:val="28"/>
          <w:szCs w:val="28"/>
        </w:rPr>
        <w:t xml:space="preserve"> </w:t>
      </w:r>
      <w:r>
        <w:rPr>
          <w:rFonts w:ascii="XO Thames" w:hAnsi="XO Thames"/>
          <w:sz w:val="28"/>
        </w:rPr>
        <w:t>Формирование реестровой записи в качестве результата предоставления муниципальной услуги не предусмотрено</w:t>
      </w:r>
      <w:r w:rsidRPr="00FE19A2">
        <w:rPr>
          <w:sz w:val="28"/>
          <w:szCs w:val="28"/>
        </w:rPr>
        <w:t>.</w:t>
      </w:r>
    </w:p>
    <w:p w:rsidR="00843A48" w:rsidRDefault="00843A48" w:rsidP="00843A48">
      <w:pPr>
        <w:spacing w:before="220" w:after="1" w:line="220" w:lineRule="auto"/>
        <w:ind w:firstLine="540"/>
        <w:jc w:val="both"/>
        <w:rPr>
          <w:sz w:val="28"/>
          <w:szCs w:val="28"/>
        </w:rPr>
      </w:pPr>
      <w:r>
        <w:rPr>
          <w:sz w:val="28"/>
          <w:szCs w:val="28"/>
        </w:rPr>
        <w:t xml:space="preserve">2.3.4. </w:t>
      </w:r>
      <w:r w:rsidRPr="00FE19A2">
        <w:rPr>
          <w:sz w:val="28"/>
          <w:szCs w:val="28"/>
        </w:rPr>
        <w:t xml:space="preserve">Наименование информационной системы, в которой фиксируется факт получения заявителем результата предоставления муниципальной услуги: при получении результата предоставления услуги в многофункциональном центре факт получения заявителем результата фиксируется в автоматизированной информационной системе многофункциональных центров; при получении результата предоставления </w:t>
      </w:r>
      <w:r w:rsidRPr="00FE19A2">
        <w:rPr>
          <w:sz w:val="28"/>
          <w:szCs w:val="28"/>
        </w:rPr>
        <w:lastRenderedPageBreak/>
        <w:t>услуги в электронном виде факт получения заявителем результата фиксируется на Портале. Результат предоставления муниципальной услуги выдается заявителю (представителю заявителя) в управлении, многофункциональном центре или направляется по почте на бумажном носителе, подписанный уполномоченным должностным лицом (при условии указания соответствующего способа получения результата в запросе).</w:t>
      </w:r>
    </w:p>
    <w:p w:rsidR="00843A48" w:rsidRDefault="00843A48" w:rsidP="00843A48">
      <w:pPr>
        <w:ind w:firstLine="709"/>
        <w:jc w:val="both"/>
        <w:rPr>
          <w:rFonts w:ascii="XO Thames" w:hAnsi="XO Thames"/>
          <w:sz w:val="28"/>
        </w:rPr>
      </w:pPr>
      <w:r>
        <w:rPr>
          <w:sz w:val="28"/>
          <w:szCs w:val="28"/>
        </w:rPr>
        <w:t xml:space="preserve">2.3.5. </w:t>
      </w:r>
      <w:r>
        <w:rPr>
          <w:rFonts w:ascii="XO Thames" w:hAnsi="XO Thames"/>
          <w:sz w:val="28"/>
        </w:rPr>
        <w:t>Способы получения результата муниципальной услуги:</w:t>
      </w:r>
    </w:p>
    <w:p w:rsidR="00843A48" w:rsidRPr="00D85387" w:rsidRDefault="00843A48" w:rsidP="00843A48">
      <w:pPr>
        <w:ind w:firstLine="709"/>
        <w:jc w:val="both"/>
        <w:rPr>
          <w:sz w:val="28"/>
        </w:rPr>
      </w:pPr>
      <w:r>
        <w:rPr>
          <w:rFonts w:ascii="XO Thames" w:hAnsi="XO Thames"/>
          <w:sz w:val="28"/>
        </w:rPr>
        <w:t xml:space="preserve">1)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администрации муниципального округа, в личный кабинет в федеральной государственной информационной </w:t>
      </w:r>
      <w:r w:rsidRPr="00D85387">
        <w:rPr>
          <w:rFonts w:ascii="XO Thames" w:hAnsi="XO Thames"/>
          <w:sz w:val="28"/>
        </w:rPr>
        <w:t xml:space="preserve">системе </w:t>
      </w:r>
      <w:r>
        <w:rPr>
          <w:rFonts w:ascii="XO Thames" w:hAnsi="XO Thames"/>
          <w:sz w:val="28"/>
        </w:rPr>
        <w:t>«</w:t>
      </w:r>
      <w:r w:rsidRPr="00D85387">
        <w:rPr>
          <w:rFonts w:ascii="XO Thames" w:hAnsi="XO Thames"/>
          <w:sz w:val="28"/>
        </w:rPr>
        <w:t xml:space="preserve">Единый портал государственных и муниципальных услуг (функций)» </w:t>
      </w:r>
      <w:r w:rsidRPr="00FE1CF7">
        <w:rPr>
          <w:rFonts w:ascii="XO Thames" w:hAnsi="XO Thames"/>
          <w:sz w:val="28"/>
        </w:rPr>
        <w:t>(</w:t>
      </w:r>
      <w:hyperlink r:id="rId11" w:history="1">
        <w:r w:rsidRPr="00FE1CF7">
          <w:rPr>
            <w:rStyle w:val="a8"/>
            <w:rFonts w:ascii="XO Thames" w:hAnsi="XO Thames"/>
            <w:sz w:val="28"/>
          </w:rPr>
          <w:t>https://www.gosuslugi.ru/</w:t>
        </w:r>
      </w:hyperlink>
      <w:r w:rsidRPr="00FE1CF7">
        <w:rPr>
          <w:rFonts w:ascii="XO Thames" w:hAnsi="XO Thames"/>
          <w:sz w:val="28"/>
        </w:rPr>
        <w:t xml:space="preserve">) </w:t>
      </w:r>
      <w:r w:rsidRPr="00D85387">
        <w:rPr>
          <w:rFonts w:ascii="XO Thames" w:hAnsi="XO Thames"/>
          <w:sz w:val="28"/>
        </w:rPr>
        <w:t>(далее – Единый портал),</w:t>
      </w:r>
      <w:r>
        <w:rPr>
          <w:rFonts w:ascii="XO Thames" w:hAnsi="XO Thames"/>
          <w:sz w:val="28"/>
        </w:rPr>
        <w:t xml:space="preserve"> в личный кабинет</w:t>
      </w:r>
      <w:r w:rsidRPr="00D85387">
        <w:rPr>
          <w:rFonts w:ascii="XO Thames" w:hAnsi="XO Thames"/>
          <w:sz w:val="28"/>
        </w:rPr>
        <w:t xml:space="preserve"> на Региональном портале государственных и муниципальных услуг (функций), </w:t>
      </w:r>
      <w:r w:rsidRPr="00FE1CF7">
        <w:rPr>
          <w:sz w:val="28"/>
        </w:rPr>
        <w:t>(</w:t>
      </w:r>
      <w:hyperlink r:id="rId12" w:history="1">
        <w:r w:rsidRPr="00FE1CF7">
          <w:rPr>
            <w:rStyle w:val="a8"/>
            <w:sz w:val="28"/>
          </w:rPr>
          <w:t>www.26gosuslugi.ru</w:t>
        </w:r>
      </w:hyperlink>
      <w:r w:rsidRPr="00FE1CF7">
        <w:rPr>
          <w:sz w:val="28"/>
        </w:rPr>
        <w:t xml:space="preserve">) </w:t>
      </w:r>
      <w:r w:rsidRPr="00D85387">
        <w:rPr>
          <w:sz w:val="28"/>
        </w:rPr>
        <w:t>(далее – Региональный портал)</w:t>
      </w:r>
      <w:r>
        <w:rPr>
          <w:sz w:val="28"/>
        </w:rPr>
        <w:t xml:space="preserve"> (для заявлений, поданных в электронной форме с использованием Единого портала, Регионального портала)</w:t>
      </w:r>
      <w:r w:rsidRPr="00D85387">
        <w:rPr>
          <w:sz w:val="28"/>
        </w:rPr>
        <w:t>;</w:t>
      </w:r>
    </w:p>
    <w:p w:rsidR="00843A48" w:rsidRDefault="00843A48" w:rsidP="00843A48">
      <w:pPr>
        <w:ind w:firstLine="709"/>
        <w:jc w:val="both"/>
        <w:rPr>
          <w:rFonts w:ascii="XO Thames" w:hAnsi="XO Thames"/>
          <w:sz w:val="28"/>
        </w:rPr>
      </w:pPr>
      <w:r>
        <w:rPr>
          <w:rFonts w:ascii="XO Thames" w:hAnsi="XO Thames"/>
          <w:sz w:val="28"/>
        </w:rPr>
        <w:t>2) на бумажном носителе при личном обращении в Отдел, по адресу: 356630, Ставропольский край, Ипатовский район, г.Ипатово, ул. Ленинградская, д. 84;</w:t>
      </w:r>
    </w:p>
    <w:p w:rsidR="00843A48" w:rsidRDefault="00843A48" w:rsidP="00843A48">
      <w:pPr>
        <w:ind w:firstLine="709"/>
        <w:jc w:val="both"/>
        <w:rPr>
          <w:rFonts w:ascii="XO Thames" w:hAnsi="XO Thames"/>
          <w:sz w:val="28"/>
        </w:rPr>
      </w:pPr>
      <w:r>
        <w:rPr>
          <w:rFonts w:ascii="XO Thames" w:hAnsi="XO Thames"/>
          <w:sz w:val="28"/>
        </w:rPr>
        <w:t>3) на бумажном носителе в МФЦ, по адресу:</w:t>
      </w:r>
      <w:r w:rsidRPr="009872F8">
        <w:rPr>
          <w:rFonts w:ascii="XO Thames" w:hAnsi="XO Thames"/>
          <w:sz w:val="28"/>
        </w:rPr>
        <w:t xml:space="preserve"> </w:t>
      </w:r>
      <w:r>
        <w:rPr>
          <w:rFonts w:ascii="XO Thames" w:hAnsi="XO Thames"/>
          <w:sz w:val="28"/>
        </w:rPr>
        <w:t>356630, Ставропольский край, Ипатовский район, г.Ипатово, ул. Гагарина , д.67 а;</w:t>
      </w:r>
    </w:p>
    <w:p w:rsidR="00843A48" w:rsidRDefault="00843A48" w:rsidP="00843A48">
      <w:pPr>
        <w:ind w:firstLine="709"/>
        <w:jc w:val="both"/>
        <w:rPr>
          <w:rFonts w:ascii="XO Thames" w:hAnsi="XO Thames"/>
          <w:sz w:val="28"/>
        </w:rPr>
      </w:pPr>
      <w:r>
        <w:rPr>
          <w:rFonts w:ascii="XO Thames" w:hAnsi="XO Thames"/>
          <w:sz w:val="28"/>
        </w:rPr>
        <w:t>4)  посредством почтового отправления, на адрес, указанный в заявлении о предоставлении муниципальной услуги.</w:t>
      </w:r>
    </w:p>
    <w:p w:rsidR="00843A48" w:rsidRDefault="00843A48" w:rsidP="00843A48">
      <w:pPr>
        <w:spacing w:before="220" w:after="1" w:line="220" w:lineRule="auto"/>
        <w:ind w:firstLine="540"/>
        <w:jc w:val="both"/>
        <w:outlineLvl w:val="2"/>
        <w:rPr>
          <w:b/>
          <w:sz w:val="28"/>
          <w:szCs w:val="28"/>
        </w:rPr>
      </w:pPr>
      <w:r w:rsidRPr="00143E46">
        <w:rPr>
          <w:b/>
          <w:sz w:val="28"/>
          <w:szCs w:val="28"/>
        </w:rPr>
        <w:t>2.4. Срок предоставления муниципальной услуги</w:t>
      </w:r>
      <w:r>
        <w:rPr>
          <w:b/>
          <w:sz w:val="28"/>
          <w:szCs w:val="28"/>
        </w:rPr>
        <w:t>.</w:t>
      </w:r>
    </w:p>
    <w:p w:rsidR="00843A48" w:rsidRDefault="00843A48" w:rsidP="00843A48">
      <w:pPr>
        <w:ind w:firstLine="540"/>
        <w:jc w:val="both"/>
        <w:rPr>
          <w:sz w:val="28"/>
          <w:szCs w:val="28"/>
        </w:rPr>
      </w:pPr>
      <w:r>
        <w:rPr>
          <w:sz w:val="28"/>
          <w:szCs w:val="28"/>
        </w:rPr>
        <w:t>Максимальный срок предоставления муниципальной услуги составляет 5 рабочих дней со дня регистрации в администрации муниципального округа  заявления о предоставлении муниципальной услуги и документов, необходимых для предоставления муниципальной услуги.</w:t>
      </w:r>
    </w:p>
    <w:p w:rsidR="00843A48" w:rsidRDefault="00843A48" w:rsidP="00843A48">
      <w:pPr>
        <w:ind w:firstLine="709"/>
        <w:jc w:val="both"/>
        <w:rPr>
          <w:sz w:val="28"/>
          <w:szCs w:val="28"/>
          <w:lang w:eastAsia="en-US"/>
        </w:rPr>
      </w:pPr>
      <w:r>
        <w:rPr>
          <w:sz w:val="28"/>
          <w:szCs w:val="28"/>
        </w:rPr>
        <w:t xml:space="preserve">Максимальный срок </w:t>
      </w:r>
      <w:r>
        <w:rPr>
          <w:sz w:val="28"/>
          <w:szCs w:val="28"/>
          <w:lang w:eastAsia="en-US"/>
        </w:rPr>
        <w:t xml:space="preserve">предоставления муниципальной услуги в электронном виде через Единый портал, Региональный портал и  посредством МФЦ </w:t>
      </w:r>
      <w:r>
        <w:rPr>
          <w:sz w:val="28"/>
          <w:szCs w:val="28"/>
        </w:rPr>
        <w:t>составляет 5 рабочих дней со дня регистрации в администрации муниципального округа  заявления  о предоставлении муниципальной услуги и документов, необходимых для предоставления муниципальной услуги.</w:t>
      </w:r>
    </w:p>
    <w:p w:rsidR="00843A48" w:rsidRPr="0093541C" w:rsidRDefault="00843A48" w:rsidP="00843A48">
      <w:pPr>
        <w:spacing w:before="220" w:after="1" w:line="220" w:lineRule="auto"/>
        <w:ind w:firstLine="540"/>
        <w:jc w:val="both"/>
        <w:rPr>
          <w:b/>
          <w:sz w:val="28"/>
          <w:szCs w:val="28"/>
        </w:rPr>
      </w:pPr>
      <w:r w:rsidRPr="00143E46">
        <w:rPr>
          <w:b/>
          <w:sz w:val="28"/>
          <w:szCs w:val="28"/>
        </w:rPr>
        <w:t xml:space="preserve">2.5. </w:t>
      </w:r>
      <w:r w:rsidRPr="0093541C">
        <w:rPr>
          <w:b/>
          <w:sz w:val="28"/>
          <w:szCs w:val="28"/>
        </w:rPr>
        <w:t>Правовые основания для предоставления муниципальной услуги.</w:t>
      </w:r>
    </w:p>
    <w:p w:rsidR="00843A48" w:rsidRDefault="00843A48" w:rsidP="00843A48">
      <w:pPr>
        <w:autoSpaceDE w:val="0"/>
        <w:autoSpaceDN w:val="0"/>
        <w:adjustRightInd w:val="0"/>
        <w:spacing w:after="100" w:afterAutospacing="1"/>
        <w:ind w:firstLine="709"/>
        <w:jc w:val="both"/>
        <w:rPr>
          <w:sz w:val="28"/>
          <w:szCs w:val="28"/>
        </w:rPr>
      </w:pPr>
      <w:r>
        <w:rPr>
          <w:sz w:val="28"/>
          <w:szCs w:val="28"/>
        </w:rPr>
        <w:t>Перечень нормативных правовых актов Российской Федерации, нормативных правовых актов Ставропольского края, муниципальных правовых актов Ипатовского муниципального округа Ставропольского края, регулирующих предоставление муниципальной услуги (с указанием их реквизитов и источников официального опубликования),</w:t>
      </w:r>
      <w:r w:rsidRPr="00D85387">
        <w:rPr>
          <w:sz w:val="28"/>
          <w:szCs w:val="28"/>
          <w:lang w:eastAsia="en-US"/>
        </w:rPr>
        <w:t xml:space="preserve"> </w:t>
      </w:r>
      <w:r>
        <w:rPr>
          <w:sz w:val="28"/>
          <w:szCs w:val="28"/>
          <w:lang w:eastAsia="en-US"/>
        </w:rPr>
        <w:t xml:space="preserve">информации о порядке досудебного (внесудебного) обжалования решений и действий (бездействия) органа администрации муниципального округа, предоставляющего муниципальную услугу, а также его должностных лиц, муниципальных служащих, работников </w:t>
      </w:r>
      <w:r>
        <w:rPr>
          <w:sz w:val="28"/>
          <w:szCs w:val="28"/>
        </w:rPr>
        <w:t xml:space="preserve">размещен на сайте  официальном </w:t>
      </w:r>
      <w:r>
        <w:rPr>
          <w:sz w:val="28"/>
          <w:szCs w:val="28"/>
        </w:rPr>
        <w:lastRenderedPageBreak/>
        <w:t>сайте администрации муниципального округа в информационно-телекоммуникационной сети «Интернет» (https://ipatovo26.gosuslugi.ru/), на Едином портале, Региональном портале и в Региональном реестре.</w:t>
      </w:r>
    </w:p>
    <w:p w:rsidR="00843A48" w:rsidRDefault="00843A48" w:rsidP="00843A48">
      <w:pPr>
        <w:spacing w:before="220" w:after="1" w:line="220" w:lineRule="auto"/>
        <w:ind w:firstLine="540"/>
        <w:jc w:val="both"/>
        <w:outlineLvl w:val="2"/>
      </w:pPr>
      <w:r w:rsidRPr="00143E46">
        <w:rPr>
          <w:b/>
          <w:sz w:val="28"/>
          <w:szCs w:val="28"/>
        </w:rPr>
        <w:t xml:space="preserve">2.6. </w:t>
      </w:r>
      <w:r w:rsidRPr="0093541C">
        <w:rPr>
          <w:b/>
          <w:sz w:val="28"/>
          <w:szCs w:val="28"/>
        </w:rPr>
        <w:t>Исчерпывающий перечень документов, необходимых для предоставления муниципальной услуги.</w:t>
      </w:r>
      <w:r>
        <w:t xml:space="preserve"> </w:t>
      </w:r>
    </w:p>
    <w:p w:rsidR="00843A48" w:rsidRPr="00143E46" w:rsidRDefault="00843A48" w:rsidP="00843A48">
      <w:pPr>
        <w:spacing w:before="220" w:after="1" w:line="220" w:lineRule="auto"/>
        <w:ind w:firstLine="540"/>
        <w:jc w:val="both"/>
        <w:outlineLvl w:val="2"/>
        <w:rPr>
          <w:sz w:val="28"/>
          <w:szCs w:val="28"/>
        </w:rPr>
      </w:pPr>
      <w:r w:rsidRPr="00143E46">
        <w:rPr>
          <w:sz w:val="28"/>
          <w:szCs w:val="28"/>
        </w:rPr>
        <w:t>2.6.1. Для предоставления муниципальной услуги заявитель представляет в Администрацию следующие документы:</w:t>
      </w:r>
    </w:p>
    <w:p w:rsidR="00843A48" w:rsidRPr="00143E46" w:rsidRDefault="00843A48" w:rsidP="00843A48">
      <w:pPr>
        <w:spacing w:before="280" w:after="1" w:line="220" w:lineRule="auto"/>
        <w:ind w:firstLine="540"/>
        <w:jc w:val="both"/>
        <w:rPr>
          <w:sz w:val="28"/>
          <w:szCs w:val="28"/>
        </w:rPr>
      </w:pPr>
      <w:r w:rsidRPr="00143E46">
        <w:rPr>
          <w:sz w:val="28"/>
          <w:szCs w:val="28"/>
        </w:rPr>
        <w:t xml:space="preserve">1) заявление на предоставление муниципальной услуги по форме, согласно приложений </w:t>
      </w:r>
      <w:r>
        <w:rPr>
          <w:sz w:val="28"/>
          <w:szCs w:val="28"/>
        </w:rPr>
        <w:t>Приложение 2</w:t>
      </w:r>
      <w:r w:rsidRPr="007210FC">
        <w:rPr>
          <w:sz w:val="28"/>
          <w:szCs w:val="28"/>
        </w:rPr>
        <w:t xml:space="preserve">  Регламента (далее - заявление);</w:t>
      </w:r>
    </w:p>
    <w:p w:rsidR="00843A48" w:rsidRPr="00143E46" w:rsidRDefault="00843A48" w:rsidP="00843A48">
      <w:pPr>
        <w:spacing w:before="220" w:after="1" w:line="220" w:lineRule="auto"/>
        <w:ind w:firstLine="540"/>
        <w:jc w:val="both"/>
        <w:rPr>
          <w:sz w:val="28"/>
          <w:szCs w:val="28"/>
        </w:rPr>
      </w:pPr>
      <w:r w:rsidRPr="00143E46">
        <w:rPr>
          <w:sz w:val="28"/>
          <w:szCs w:val="28"/>
        </w:rPr>
        <w:t>2) документ, удостоверяющий личность заявителя или его представителя (подлежит возврату заявителю (представителю заявителя) после удостоверения его личности при личном приеме);</w:t>
      </w:r>
    </w:p>
    <w:p w:rsidR="00843A48" w:rsidRPr="00143E46" w:rsidRDefault="00843A48" w:rsidP="00843A48">
      <w:pPr>
        <w:spacing w:before="220" w:after="1" w:line="220" w:lineRule="auto"/>
        <w:ind w:firstLine="540"/>
        <w:jc w:val="both"/>
        <w:rPr>
          <w:sz w:val="28"/>
          <w:szCs w:val="28"/>
        </w:rPr>
      </w:pPr>
      <w:r w:rsidRPr="00143E46">
        <w:rPr>
          <w:sz w:val="28"/>
          <w:szCs w:val="28"/>
        </w:rPr>
        <w:t>3) акт выбора земельного участка, на котором планируется разместить объект дорожного сервиса;</w:t>
      </w:r>
    </w:p>
    <w:p w:rsidR="00843A48" w:rsidRPr="00143E46" w:rsidRDefault="00843A48" w:rsidP="00843A48">
      <w:pPr>
        <w:spacing w:before="220" w:after="1" w:line="220" w:lineRule="auto"/>
        <w:ind w:firstLine="540"/>
        <w:jc w:val="both"/>
        <w:rPr>
          <w:sz w:val="28"/>
          <w:szCs w:val="28"/>
        </w:rPr>
      </w:pPr>
      <w:r w:rsidRPr="00143E46">
        <w:rPr>
          <w:sz w:val="28"/>
          <w:szCs w:val="28"/>
        </w:rPr>
        <w:t>4) план земельного участка в масштабе 1:200 - 1:1000 с нанесенным на него объектом;</w:t>
      </w:r>
    </w:p>
    <w:p w:rsidR="00843A48" w:rsidRPr="00143E46" w:rsidRDefault="00843A48" w:rsidP="00843A48">
      <w:pPr>
        <w:spacing w:before="220" w:after="1" w:line="220" w:lineRule="auto"/>
        <w:ind w:firstLine="540"/>
        <w:jc w:val="both"/>
        <w:rPr>
          <w:sz w:val="28"/>
          <w:szCs w:val="28"/>
        </w:rPr>
      </w:pPr>
      <w:r w:rsidRPr="00143E46">
        <w:rPr>
          <w:sz w:val="28"/>
          <w:szCs w:val="28"/>
        </w:rPr>
        <w:t>5) схему автомобильной дороги с нанесенным на нее планом земельного участка с указанием привязки к ближайшему километровому знаку, капитальному сооружению (при его наличии) и бровке земляного полотна автомобильной дороги (далее - схема размещения объекта относительно дороги);</w:t>
      </w:r>
    </w:p>
    <w:p w:rsidR="00843A48" w:rsidRPr="00143E46" w:rsidRDefault="00843A48" w:rsidP="00843A48">
      <w:pPr>
        <w:spacing w:before="220" w:after="1" w:line="220" w:lineRule="auto"/>
        <w:ind w:firstLine="540"/>
        <w:jc w:val="both"/>
        <w:rPr>
          <w:sz w:val="28"/>
          <w:szCs w:val="28"/>
        </w:rPr>
      </w:pPr>
      <w:r w:rsidRPr="00143E46">
        <w:rPr>
          <w:sz w:val="28"/>
          <w:szCs w:val="28"/>
        </w:rPr>
        <w:t>6) эскиз фасада проектируемого объекта;</w:t>
      </w:r>
    </w:p>
    <w:p w:rsidR="00843A48" w:rsidRPr="00143E46" w:rsidRDefault="00843A48" w:rsidP="00843A48">
      <w:pPr>
        <w:spacing w:before="220" w:after="1" w:line="220" w:lineRule="auto"/>
        <w:ind w:firstLine="540"/>
        <w:jc w:val="both"/>
        <w:rPr>
          <w:sz w:val="28"/>
          <w:szCs w:val="28"/>
        </w:rPr>
      </w:pPr>
      <w:r w:rsidRPr="00143E46">
        <w:rPr>
          <w:sz w:val="28"/>
          <w:szCs w:val="28"/>
        </w:rPr>
        <w:t>7) документ, удостоверяющий личность заявителя;</w:t>
      </w:r>
    </w:p>
    <w:p w:rsidR="00843A48" w:rsidRPr="00143E46" w:rsidRDefault="00843A48" w:rsidP="00843A48">
      <w:pPr>
        <w:spacing w:before="220" w:after="1" w:line="220" w:lineRule="auto"/>
        <w:ind w:firstLine="540"/>
        <w:jc w:val="both"/>
        <w:rPr>
          <w:sz w:val="28"/>
          <w:szCs w:val="28"/>
        </w:rPr>
      </w:pPr>
      <w:r w:rsidRPr="00143E46">
        <w:rPr>
          <w:sz w:val="28"/>
          <w:szCs w:val="28"/>
        </w:rPr>
        <w:t>8) документы, подтверждающие полномочия представителя, действующего на основании доверенности (договора), оформленные в соответствии с законодательством Российской Федерации;)</w:t>
      </w:r>
    </w:p>
    <w:p w:rsidR="00843A48" w:rsidRPr="00143E46" w:rsidRDefault="00843A48" w:rsidP="00843A48">
      <w:pPr>
        <w:spacing w:before="220" w:after="1" w:line="220" w:lineRule="auto"/>
        <w:ind w:firstLine="540"/>
        <w:jc w:val="both"/>
        <w:rPr>
          <w:sz w:val="28"/>
          <w:szCs w:val="28"/>
        </w:rPr>
      </w:pPr>
      <w:r w:rsidRPr="00143E46">
        <w:rPr>
          <w:sz w:val="28"/>
          <w:szCs w:val="28"/>
        </w:rPr>
        <w:t>9) проект или рисунок объекта дорожного сервиса с ситуационным планом (схема заезда, стоянки, пожарного проезда к объекту дорожного сервиса).</w:t>
      </w:r>
    </w:p>
    <w:p w:rsidR="00843A48" w:rsidRPr="00143E46" w:rsidRDefault="00843A48" w:rsidP="00843A48">
      <w:pPr>
        <w:spacing w:before="220" w:after="1" w:line="220" w:lineRule="auto"/>
        <w:ind w:firstLine="540"/>
        <w:jc w:val="both"/>
        <w:rPr>
          <w:sz w:val="28"/>
          <w:szCs w:val="28"/>
        </w:rPr>
      </w:pPr>
      <w:bookmarkStart w:id="2" w:name="P160"/>
      <w:bookmarkEnd w:id="2"/>
      <w:r w:rsidRPr="00143E46">
        <w:rPr>
          <w:sz w:val="28"/>
          <w:szCs w:val="28"/>
        </w:rPr>
        <w:t>В случае обращения заявителя в электронной форме, прилагаемые документы должны быть отсканированы и приложены к заявлению в электронной форме.</w:t>
      </w:r>
    </w:p>
    <w:p w:rsidR="00843A48" w:rsidRPr="00143E46" w:rsidRDefault="00843A48" w:rsidP="00843A48">
      <w:pPr>
        <w:spacing w:before="220" w:after="1" w:line="220" w:lineRule="auto"/>
        <w:ind w:firstLine="540"/>
        <w:jc w:val="both"/>
        <w:rPr>
          <w:sz w:val="28"/>
          <w:szCs w:val="28"/>
        </w:rPr>
      </w:pPr>
      <w:r w:rsidRPr="00143E46">
        <w:rPr>
          <w:sz w:val="28"/>
          <w:szCs w:val="28"/>
        </w:rPr>
        <w:t>2.6.2. Документы (в том числе и заявление) должны быть написаны на русском языке либо иметь заверенный в порядке, установленном законом, перевод на русский язык.</w:t>
      </w:r>
    </w:p>
    <w:p w:rsidR="00843A48" w:rsidRPr="00143E46" w:rsidRDefault="00843A48" w:rsidP="00843A48">
      <w:pPr>
        <w:spacing w:before="220" w:after="1" w:line="220" w:lineRule="auto"/>
        <w:ind w:firstLine="540"/>
        <w:jc w:val="both"/>
        <w:rPr>
          <w:sz w:val="28"/>
          <w:szCs w:val="28"/>
        </w:rPr>
      </w:pPr>
      <w:r w:rsidRPr="00143E46">
        <w:rPr>
          <w:sz w:val="28"/>
          <w:szCs w:val="28"/>
        </w:rPr>
        <w:t>2.6.3. В документах, представленных гражданином, не должно быть подчисток, приписок, зачеркнутых слов и иных исправлений, а также серьезных повреждений, наличие которых не позволяет однозначно истолковать их содержание, либо из его содержания невозможно установить, какая именно информация запрашивается.</w:t>
      </w:r>
    </w:p>
    <w:p w:rsidR="00843A48" w:rsidRPr="00143E46" w:rsidRDefault="00843A48" w:rsidP="00843A48">
      <w:pPr>
        <w:spacing w:before="220" w:after="1" w:line="220" w:lineRule="auto"/>
        <w:ind w:firstLine="540"/>
        <w:jc w:val="both"/>
        <w:rPr>
          <w:sz w:val="28"/>
          <w:szCs w:val="28"/>
        </w:rPr>
      </w:pPr>
      <w:r w:rsidRPr="00143E46">
        <w:rPr>
          <w:sz w:val="28"/>
          <w:szCs w:val="28"/>
        </w:rPr>
        <w:lastRenderedPageBreak/>
        <w:t xml:space="preserve">2.6.4. Исполнители муниципальной услуги не вправе требовать от заявителя предоставления документов и информации, которые не содержатся в </w:t>
      </w:r>
      <w:hyperlink w:anchor="P160">
        <w:r w:rsidRPr="00B149F5">
          <w:rPr>
            <w:sz w:val="28"/>
            <w:szCs w:val="28"/>
          </w:rPr>
          <w:t>пунктах 2.6.1</w:t>
        </w:r>
      </w:hyperlink>
      <w:r w:rsidRPr="00B149F5">
        <w:rPr>
          <w:sz w:val="28"/>
          <w:szCs w:val="28"/>
        </w:rPr>
        <w:t xml:space="preserve"> </w:t>
      </w:r>
      <w:r w:rsidRPr="00143E46">
        <w:rPr>
          <w:sz w:val="28"/>
          <w:szCs w:val="28"/>
        </w:rPr>
        <w:t>Регламента.</w:t>
      </w:r>
    </w:p>
    <w:p w:rsidR="00843A48" w:rsidRPr="00143E46" w:rsidRDefault="00843A48" w:rsidP="00843A48">
      <w:pPr>
        <w:spacing w:before="220" w:after="1" w:line="220" w:lineRule="auto"/>
        <w:ind w:firstLine="540"/>
        <w:jc w:val="both"/>
        <w:rPr>
          <w:sz w:val="28"/>
          <w:szCs w:val="28"/>
        </w:rPr>
      </w:pPr>
      <w:r w:rsidRPr="00143E46">
        <w:rPr>
          <w:sz w:val="28"/>
          <w:szCs w:val="28"/>
        </w:rPr>
        <w:t>2.6.5. Способ получения документов, подаваемых заявителем, в том числе в электронной форме.</w:t>
      </w:r>
    </w:p>
    <w:p w:rsidR="00843A48" w:rsidRPr="00143E46" w:rsidRDefault="00843A48" w:rsidP="00843A48">
      <w:pPr>
        <w:spacing w:before="220" w:after="1" w:line="220" w:lineRule="auto"/>
        <w:ind w:firstLine="540"/>
        <w:jc w:val="both"/>
        <w:rPr>
          <w:sz w:val="28"/>
          <w:szCs w:val="28"/>
        </w:rPr>
      </w:pPr>
      <w:r w:rsidRPr="00143E46">
        <w:rPr>
          <w:sz w:val="28"/>
          <w:szCs w:val="28"/>
        </w:rPr>
        <w:t>Форму заявления заявитель может получить:</w:t>
      </w:r>
    </w:p>
    <w:p w:rsidR="00843A48" w:rsidRPr="00143E46" w:rsidRDefault="00843A48" w:rsidP="00843A48">
      <w:pPr>
        <w:spacing w:before="220" w:after="1" w:line="220" w:lineRule="auto"/>
        <w:ind w:firstLine="540"/>
        <w:jc w:val="both"/>
        <w:rPr>
          <w:sz w:val="28"/>
          <w:szCs w:val="28"/>
        </w:rPr>
      </w:pPr>
      <w:r w:rsidRPr="00143E46">
        <w:rPr>
          <w:sz w:val="28"/>
          <w:szCs w:val="28"/>
        </w:rPr>
        <w:t>1) непосредственно в Управлении по адресу: 356630, Ставропольский край, Ипатовский район, г. Ипатово, ул. Ленинградская, 49;</w:t>
      </w:r>
    </w:p>
    <w:p w:rsidR="00843A48" w:rsidRPr="00143E46" w:rsidRDefault="00843A48" w:rsidP="00843A48">
      <w:pPr>
        <w:spacing w:before="220" w:after="1" w:line="220" w:lineRule="auto"/>
        <w:ind w:firstLine="540"/>
        <w:jc w:val="both"/>
        <w:rPr>
          <w:sz w:val="28"/>
          <w:szCs w:val="28"/>
        </w:rPr>
      </w:pPr>
      <w:r w:rsidRPr="00143E46">
        <w:rPr>
          <w:sz w:val="28"/>
          <w:szCs w:val="28"/>
        </w:rPr>
        <w:t>2) в информационно-телекоммуникационной сети "Интернет" на официальном сайте администрации округа (</w:t>
      </w:r>
      <w:r>
        <w:rPr>
          <w:sz w:val="28"/>
          <w:szCs w:val="28"/>
        </w:rPr>
        <w:t>ipatovo26.gosuslugi.ru)</w:t>
      </w:r>
      <w:r w:rsidRPr="00143E46">
        <w:rPr>
          <w:sz w:val="28"/>
          <w:szCs w:val="28"/>
        </w:rPr>
        <w:t>, на Едином портале (www.gosuslugi.ru), на региональном портале (www.26gosuslugi.ru).</w:t>
      </w:r>
    </w:p>
    <w:p w:rsidR="00843A48" w:rsidRPr="00143E46" w:rsidRDefault="00843A48" w:rsidP="00843A48">
      <w:pPr>
        <w:spacing w:before="220" w:after="1" w:line="220" w:lineRule="auto"/>
        <w:ind w:firstLine="540"/>
        <w:jc w:val="both"/>
        <w:rPr>
          <w:sz w:val="28"/>
          <w:szCs w:val="28"/>
        </w:rPr>
      </w:pPr>
      <w:r w:rsidRPr="00143E46">
        <w:rPr>
          <w:sz w:val="28"/>
          <w:szCs w:val="28"/>
        </w:rPr>
        <w:t>Заявитель имеет право представить документы:</w:t>
      </w:r>
    </w:p>
    <w:p w:rsidR="00843A48" w:rsidRPr="00143E46" w:rsidRDefault="00843A48" w:rsidP="00843A48">
      <w:pPr>
        <w:spacing w:before="220" w:after="1" w:line="220" w:lineRule="auto"/>
        <w:ind w:firstLine="540"/>
        <w:jc w:val="both"/>
        <w:rPr>
          <w:sz w:val="28"/>
          <w:szCs w:val="28"/>
        </w:rPr>
      </w:pPr>
      <w:r w:rsidRPr="00143E46">
        <w:rPr>
          <w:sz w:val="28"/>
          <w:szCs w:val="28"/>
        </w:rPr>
        <w:t>лично - по адресу: 356630, Ставропольский край, г. Ипатово, ул. Ленинградская, 49;</w:t>
      </w:r>
    </w:p>
    <w:p w:rsidR="00843A48" w:rsidRPr="00143E46" w:rsidRDefault="00843A48" w:rsidP="00843A48">
      <w:pPr>
        <w:spacing w:before="220" w:after="1" w:line="220" w:lineRule="auto"/>
        <w:ind w:firstLine="540"/>
        <w:jc w:val="both"/>
        <w:rPr>
          <w:sz w:val="28"/>
          <w:szCs w:val="28"/>
        </w:rPr>
      </w:pPr>
      <w:r w:rsidRPr="00143E46">
        <w:rPr>
          <w:sz w:val="28"/>
          <w:szCs w:val="28"/>
        </w:rPr>
        <w:t>путем направления почтовых отправлений в администрацию округа по адресу: 356630, Ставропольский край, г. Ипатово, ул. Ленинградская, 80;</w:t>
      </w:r>
    </w:p>
    <w:p w:rsidR="00843A48" w:rsidRPr="00143E46" w:rsidRDefault="00843A48" w:rsidP="00843A48">
      <w:pPr>
        <w:spacing w:before="220" w:after="1" w:line="220" w:lineRule="auto"/>
        <w:ind w:firstLine="540"/>
        <w:jc w:val="both"/>
        <w:rPr>
          <w:sz w:val="28"/>
          <w:szCs w:val="28"/>
        </w:rPr>
      </w:pPr>
      <w:r w:rsidRPr="00143E46">
        <w:rPr>
          <w:sz w:val="28"/>
          <w:szCs w:val="28"/>
        </w:rPr>
        <w:t>путем направления документов на Региональный портал по адресу: www.26gosuslugi.ru.</w:t>
      </w:r>
    </w:p>
    <w:p w:rsidR="00843A48" w:rsidRPr="00143E46" w:rsidRDefault="00843A48" w:rsidP="00843A48">
      <w:pPr>
        <w:spacing w:before="220" w:after="1" w:line="220" w:lineRule="auto"/>
        <w:ind w:firstLine="540"/>
        <w:jc w:val="both"/>
        <w:rPr>
          <w:sz w:val="28"/>
          <w:szCs w:val="28"/>
        </w:rPr>
      </w:pPr>
      <w:r w:rsidRPr="00143E46">
        <w:rPr>
          <w:sz w:val="28"/>
          <w:szCs w:val="28"/>
        </w:rPr>
        <w:t xml:space="preserve">Перечень вышеуказанных документов можно получить у специалиста Управления лично, на стендах, а также на официальном сайте администрации Ипатовского </w:t>
      </w:r>
      <w:r>
        <w:rPr>
          <w:sz w:val="28"/>
          <w:szCs w:val="28"/>
        </w:rPr>
        <w:t>муниципального</w:t>
      </w:r>
      <w:r w:rsidRPr="00143E46">
        <w:rPr>
          <w:sz w:val="28"/>
          <w:szCs w:val="28"/>
        </w:rPr>
        <w:t xml:space="preserve"> округа Ставропольского края</w:t>
      </w:r>
      <w:r>
        <w:rPr>
          <w:sz w:val="28"/>
          <w:szCs w:val="28"/>
        </w:rPr>
        <w:t xml:space="preserve"> ipatovo26.gosuslugi.ru</w:t>
      </w:r>
      <w:r w:rsidRPr="00143E46">
        <w:rPr>
          <w:sz w:val="28"/>
          <w:szCs w:val="28"/>
        </w:rPr>
        <w:t xml:space="preserve"> и в федеральной государственной информационной системе </w:t>
      </w:r>
      <w:r>
        <w:rPr>
          <w:sz w:val="28"/>
          <w:szCs w:val="28"/>
        </w:rPr>
        <w:t>«</w:t>
      </w:r>
      <w:r w:rsidRPr="00143E46">
        <w:rPr>
          <w:sz w:val="28"/>
          <w:szCs w:val="28"/>
        </w:rPr>
        <w:t>Единый портал государственных и муниципальных услуг (функций)</w:t>
      </w:r>
      <w:r>
        <w:rPr>
          <w:sz w:val="28"/>
          <w:szCs w:val="28"/>
        </w:rPr>
        <w:t>»</w:t>
      </w:r>
      <w:r w:rsidRPr="00143E46">
        <w:rPr>
          <w:sz w:val="28"/>
          <w:szCs w:val="28"/>
        </w:rPr>
        <w:t xml:space="preserve"> http://www.gosuslugi.ru.</w:t>
      </w:r>
    </w:p>
    <w:p w:rsidR="00843A48" w:rsidRPr="00143E46" w:rsidRDefault="00843A48" w:rsidP="00843A48">
      <w:pPr>
        <w:spacing w:before="220" w:after="1" w:line="220" w:lineRule="auto"/>
        <w:ind w:firstLine="540"/>
        <w:jc w:val="both"/>
        <w:rPr>
          <w:sz w:val="28"/>
          <w:szCs w:val="28"/>
        </w:rPr>
      </w:pPr>
      <w:r w:rsidRPr="00143E46">
        <w:rPr>
          <w:sz w:val="28"/>
          <w:szCs w:val="28"/>
        </w:rPr>
        <w:t xml:space="preserve">Заявление и документы, направленные в электронной форме, подписываются электронной подписью в соответствии с требованиями Федерального </w:t>
      </w:r>
      <w:hyperlink r:id="rId13">
        <w:r w:rsidRPr="00C21320">
          <w:rPr>
            <w:sz w:val="28"/>
            <w:szCs w:val="28"/>
          </w:rPr>
          <w:t>закона</w:t>
        </w:r>
      </w:hyperlink>
      <w:r w:rsidRPr="00143E46">
        <w:rPr>
          <w:sz w:val="28"/>
          <w:szCs w:val="28"/>
        </w:rPr>
        <w:t xml:space="preserve"> </w:t>
      </w:r>
      <w:r>
        <w:rPr>
          <w:sz w:val="28"/>
          <w:szCs w:val="28"/>
        </w:rPr>
        <w:t>«</w:t>
      </w:r>
      <w:r w:rsidRPr="00143E46">
        <w:rPr>
          <w:sz w:val="28"/>
          <w:szCs w:val="28"/>
        </w:rPr>
        <w:t>Об электронной подписи</w:t>
      </w:r>
      <w:r>
        <w:rPr>
          <w:sz w:val="28"/>
          <w:szCs w:val="28"/>
        </w:rPr>
        <w:t>»</w:t>
      </w:r>
      <w:r w:rsidRPr="00143E46">
        <w:rPr>
          <w:sz w:val="28"/>
          <w:szCs w:val="28"/>
        </w:rPr>
        <w:t xml:space="preserve"> и требованиями Федерального </w:t>
      </w:r>
      <w:hyperlink r:id="rId14">
        <w:r w:rsidRPr="00C21320">
          <w:rPr>
            <w:sz w:val="28"/>
            <w:szCs w:val="28"/>
          </w:rPr>
          <w:t>закона</w:t>
        </w:r>
      </w:hyperlink>
      <w:r w:rsidRPr="00143E46">
        <w:rPr>
          <w:sz w:val="28"/>
          <w:szCs w:val="28"/>
        </w:rPr>
        <w:t xml:space="preserve"> </w:t>
      </w:r>
      <w:r>
        <w:rPr>
          <w:sz w:val="28"/>
          <w:szCs w:val="28"/>
        </w:rPr>
        <w:t>«</w:t>
      </w:r>
      <w:r w:rsidRPr="00143E46">
        <w:rPr>
          <w:sz w:val="28"/>
          <w:szCs w:val="28"/>
        </w:rPr>
        <w:t>Об организации предоставления государственных и муниципальных услуг</w:t>
      </w:r>
      <w:r>
        <w:rPr>
          <w:sz w:val="28"/>
          <w:szCs w:val="28"/>
        </w:rPr>
        <w:t>»</w:t>
      </w:r>
      <w:r w:rsidRPr="00143E46">
        <w:rPr>
          <w:sz w:val="28"/>
          <w:szCs w:val="28"/>
        </w:rPr>
        <w:t>.</w:t>
      </w:r>
    </w:p>
    <w:p w:rsidR="00843A48" w:rsidRPr="00143E46" w:rsidRDefault="00843A48" w:rsidP="00843A48">
      <w:pPr>
        <w:spacing w:before="220" w:after="1" w:line="220" w:lineRule="auto"/>
        <w:ind w:firstLine="540"/>
        <w:jc w:val="both"/>
        <w:rPr>
          <w:sz w:val="28"/>
          <w:szCs w:val="28"/>
        </w:rPr>
      </w:pPr>
      <w:r w:rsidRPr="00143E46">
        <w:rPr>
          <w:sz w:val="28"/>
          <w:szCs w:val="28"/>
        </w:rPr>
        <w:t>Формирование заявления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843A48" w:rsidRPr="00143E46" w:rsidRDefault="00843A48" w:rsidP="00843A48">
      <w:pPr>
        <w:spacing w:before="220" w:after="1" w:line="220" w:lineRule="auto"/>
        <w:ind w:firstLine="540"/>
        <w:jc w:val="both"/>
        <w:rPr>
          <w:sz w:val="28"/>
          <w:szCs w:val="28"/>
        </w:rPr>
      </w:pPr>
      <w:r w:rsidRPr="00143E46">
        <w:rPr>
          <w:sz w:val="28"/>
          <w:szCs w:val="28"/>
        </w:rPr>
        <w:t>На Региональном портале размещается образец заполнения электронной формы заявления.</w:t>
      </w:r>
    </w:p>
    <w:p w:rsidR="00843A48" w:rsidRPr="00143E46" w:rsidRDefault="00843A48" w:rsidP="00843A48">
      <w:pPr>
        <w:spacing w:before="220" w:after="1" w:line="220" w:lineRule="auto"/>
        <w:ind w:firstLine="540"/>
        <w:jc w:val="both"/>
        <w:rPr>
          <w:sz w:val="28"/>
          <w:szCs w:val="28"/>
        </w:rPr>
      </w:pPr>
      <w:r w:rsidRPr="00143E46">
        <w:rPr>
          <w:sz w:val="28"/>
          <w:szCs w:val="28"/>
        </w:rPr>
        <w:t xml:space="preserve">Если на Региональном портале заявителю не обеспечивается возможность заполнения электронной формы заявления, то для формирования заявления на Региональном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заявления в государственной информационной системе </w:t>
      </w:r>
      <w:r w:rsidRPr="00143E46">
        <w:rPr>
          <w:sz w:val="28"/>
          <w:szCs w:val="28"/>
        </w:rPr>
        <w:lastRenderedPageBreak/>
        <w:t xml:space="preserve">Ставропольского края </w:t>
      </w:r>
      <w:r>
        <w:rPr>
          <w:sz w:val="28"/>
          <w:szCs w:val="28"/>
        </w:rPr>
        <w:t>«</w:t>
      </w:r>
      <w:r w:rsidRPr="00143E46">
        <w:rPr>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Pr>
          <w:sz w:val="28"/>
          <w:szCs w:val="28"/>
        </w:rPr>
        <w:t>»</w:t>
      </w:r>
      <w:r w:rsidRPr="00143E46">
        <w:rPr>
          <w:sz w:val="28"/>
          <w:szCs w:val="28"/>
        </w:rPr>
        <w:t xml:space="preserve"> (www.26gosuslugi.ru).</w:t>
      </w:r>
    </w:p>
    <w:p w:rsidR="00843A48" w:rsidRPr="00143E46" w:rsidRDefault="00843A48" w:rsidP="00843A48">
      <w:pPr>
        <w:spacing w:before="220" w:after="1" w:line="220" w:lineRule="auto"/>
        <w:ind w:firstLine="540"/>
        <w:jc w:val="both"/>
        <w:rPr>
          <w:sz w:val="28"/>
          <w:szCs w:val="28"/>
        </w:rPr>
      </w:pPr>
      <w:r w:rsidRPr="00143E46">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43A48" w:rsidRPr="00143E46" w:rsidRDefault="00843A48" w:rsidP="00843A48">
      <w:pPr>
        <w:spacing w:before="220" w:after="1" w:line="220" w:lineRule="auto"/>
        <w:ind w:firstLine="540"/>
        <w:jc w:val="both"/>
        <w:rPr>
          <w:sz w:val="28"/>
          <w:szCs w:val="28"/>
        </w:rPr>
      </w:pPr>
      <w:r w:rsidRPr="00143E46">
        <w:rPr>
          <w:sz w:val="28"/>
          <w:szCs w:val="28"/>
        </w:rPr>
        <w:t>При формировании заявления обеспечивается:</w:t>
      </w:r>
    </w:p>
    <w:p w:rsidR="00843A48" w:rsidRPr="00143E46" w:rsidRDefault="00843A48" w:rsidP="00843A48">
      <w:pPr>
        <w:spacing w:before="220" w:after="1" w:line="220" w:lineRule="auto"/>
        <w:ind w:firstLine="540"/>
        <w:jc w:val="both"/>
        <w:rPr>
          <w:sz w:val="28"/>
          <w:szCs w:val="28"/>
        </w:rPr>
      </w:pPr>
      <w:r w:rsidRPr="00143E46">
        <w:rPr>
          <w:sz w:val="28"/>
          <w:szCs w:val="28"/>
        </w:rPr>
        <w:t>а) возможность копирования и сохранения заявления и иных документов, необходимых для предоставления муниципальной услуги;</w:t>
      </w:r>
    </w:p>
    <w:p w:rsidR="00843A48" w:rsidRPr="00143E46" w:rsidRDefault="00843A48" w:rsidP="00843A48">
      <w:pPr>
        <w:spacing w:before="220" w:after="1" w:line="220" w:lineRule="auto"/>
        <w:ind w:firstLine="540"/>
        <w:jc w:val="both"/>
        <w:rPr>
          <w:sz w:val="28"/>
          <w:szCs w:val="28"/>
        </w:rPr>
      </w:pPr>
      <w:r w:rsidRPr="00143E46">
        <w:rPr>
          <w:sz w:val="28"/>
          <w:szCs w:val="28"/>
        </w:rPr>
        <w:t>б) возможность заполнения несколькими заявителями одной электронной формы заявления при обращении за муниципальной услугой, предполагающей направление совместного заявления несколькими заявителями;</w:t>
      </w:r>
    </w:p>
    <w:p w:rsidR="00843A48" w:rsidRPr="00143E46" w:rsidRDefault="00843A48" w:rsidP="00843A48">
      <w:pPr>
        <w:spacing w:before="220" w:after="1" w:line="220" w:lineRule="auto"/>
        <w:ind w:firstLine="540"/>
        <w:jc w:val="both"/>
        <w:rPr>
          <w:sz w:val="28"/>
          <w:szCs w:val="28"/>
        </w:rPr>
      </w:pPr>
      <w:r w:rsidRPr="00143E46">
        <w:rPr>
          <w:sz w:val="28"/>
          <w:szCs w:val="28"/>
        </w:rPr>
        <w:t>в) возможность печати на бумажном носителе копии электронной формы заявления;</w:t>
      </w:r>
    </w:p>
    <w:p w:rsidR="00843A48" w:rsidRPr="00143E46" w:rsidRDefault="00843A48" w:rsidP="00843A48">
      <w:pPr>
        <w:spacing w:before="220" w:after="1" w:line="220" w:lineRule="auto"/>
        <w:ind w:firstLine="540"/>
        <w:jc w:val="both"/>
        <w:rPr>
          <w:sz w:val="28"/>
          <w:szCs w:val="28"/>
        </w:rPr>
      </w:pPr>
      <w:r w:rsidRPr="00143E46">
        <w:rPr>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43A48" w:rsidRPr="00143E46" w:rsidRDefault="00843A48" w:rsidP="00843A48">
      <w:pPr>
        <w:spacing w:before="220" w:after="1" w:line="220" w:lineRule="auto"/>
        <w:ind w:firstLine="540"/>
        <w:jc w:val="both"/>
        <w:rPr>
          <w:sz w:val="28"/>
          <w:szCs w:val="28"/>
        </w:rPr>
      </w:pPr>
      <w:r w:rsidRPr="00143E46">
        <w:rPr>
          <w:sz w:val="28"/>
          <w:szCs w:val="28"/>
        </w:rPr>
        <w:t xml:space="preserve">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w:t>
      </w:r>
      <w:r>
        <w:rPr>
          <w:sz w:val="28"/>
          <w:szCs w:val="28"/>
        </w:rPr>
        <w:t>«</w:t>
      </w:r>
      <w:r w:rsidRPr="00143E46">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r w:rsidRPr="00143E46">
        <w:rPr>
          <w:sz w:val="28"/>
          <w:szCs w:val="28"/>
        </w:rPr>
        <w:t xml:space="preserve">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843A48" w:rsidRPr="00143E46" w:rsidRDefault="00843A48" w:rsidP="00843A48">
      <w:pPr>
        <w:spacing w:before="220" w:after="1" w:line="220" w:lineRule="auto"/>
        <w:ind w:firstLine="540"/>
        <w:jc w:val="both"/>
        <w:rPr>
          <w:sz w:val="28"/>
          <w:szCs w:val="28"/>
        </w:rPr>
      </w:pPr>
      <w:r w:rsidRPr="00143E46">
        <w:rPr>
          <w:sz w:val="28"/>
          <w:szCs w:val="28"/>
        </w:rPr>
        <w:t>е) возможность вернуться на любой из этапов заполнения электронной формы заявления без потери, ранее введенной информации;</w:t>
      </w:r>
    </w:p>
    <w:p w:rsidR="00843A48" w:rsidRPr="00143E46" w:rsidRDefault="00843A48" w:rsidP="00843A48">
      <w:pPr>
        <w:spacing w:before="220" w:after="1" w:line="220" w:lineRule="auto"/>
        <w:ind w:firstLine="540"/>
        <w:jc w:val="both"/>
        <w:rPr>
          <w:sz w:val="28"/>
          <w:szCs w:val="28"/>
        </w:rPr>
      </w:pPr>
      <w:r w:rsidRPr="00143E46">
        <w:rPr>
          <w:sz w:val="28"/>
          <w:szCs w:val="28"/>
        </w:rPr>
        <w:t>ж) возможность доступа заявителя на Едином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843A48" w:rsidRPr="00143E46" w:rsidRDefault="00843A48" w:rsidP="00843A48">
      <w:pPr>
        <w:spacing w:before="220" w:after="1" w:line="220" w:lineRule="auto"/>
        <w:ind w:firstLine="540"/>
        <w:jc w:val="both"/>
        <w:rPr>
          <w:sz w:val="28"/>
          <w:szCs w:val="28"/>
        </w:rPr>
      </w:pPr>
      <w:r w:rsidRPr="00143E46">
        <w:rPr>
          <w:sz w:val="28"/>
          <w:szCs w:val="28"/>
        </w:rPr>
        <w:t>Сформированное, подписанное заявление и документы, необходимые для предоставления муниципальной услуги, направляются в Администрацию посредством Единого портала.</w:t>
      </w:r>
    </w:p>
    <w:p w:rsidR="00843A48" w:rsidRPr="00143E46" w:rsidRDefault="00843A48" w:rsidP="00843A48">
      <w:pPr>
        <w:spacing w:before="220" w:after="1" w:line="220" w:lineRule="auto"/>
        <w:ind w:firstLine="540"/>
        <w:jc w:val="both"/>
        <w:rPr>
          <w:sz w:val="28"/>
          <w:szCs w:val="28"/>
        </w:rPr>
      </w:pPr>
      <w:r w:rsidRPr="00143E46">
        <w:rPr>
          <w:sz w:val="28"/>
          <w:szCs w:val="28"/>
        </w:rPr>
        <w:t xml:space="preserve">Администрация обеспечивает прием документов, необходимых для предоставления муниципальной услуги, и регистрацию заявления без </w:t>
      </w:r>
      <w:r w:rsidRPr="00143E46">
        <w:rPr>
          <w:sz w:val="28"/>
          <w:szCs w:val="28"/>
        </w:rPr>
        <w:lastRenderedPageBreak/>
        <w:t>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843A48" w:rsidRPr="00143E46" w:rsidRDefault="00843A48" w:rsidP="00843A48">
      <w:pPr>
        <w:spacing w:before="220" w:after="1" w:line="220" w:lineRule="auto"/>
        <w:ind w:firstLine="540"/>
        <w:jc w:val="both"/>
        <w:rPr>
          <w:sz w:val="28"/>
          <w:szCs w:val="28"/>
        </w:rPr>
      </w:pPr>
      <w:r w:rsidRPr="00143E46">
        <w:rPr>
          <w:sz w:val="28"/>
          <w:szCs w:val="28"/>
        </w:rPr>
        <w:t>Предоставление муниципальной услуги начинается с момента приема и регистрации заявления и документов, поступивших в электронной форме, необходимых для предоставления муниципальной услуги.</w:t>
      </w:r>
    </w:p>
    <w:p w:rsidR="00843A48" w:rsidRPr="00143E46" w:rsidRDefault="00843A48" w:rsidP="00843A48">
      <w:pPr>
        <w:spacing w:before="220" w:after="1" w:line="220" w:lineRule="auto"/>
        <w:ind w:firstLine="540"/>
        <w:jc w:val="both"/>
        <w:rPr>
          <w:sz w:val="28"/>
          <w:szCs w:val="28"/>
        </w:rPr>
      </w:pPr>
      <w:r w:rsidRPr="00143E46">
        <w:rPr>
          <w:sz w:val="28"/>
          <w:szCs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 поступивших в Администрацию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843A48" w:rsidRPr="00143E46" w:rsidRDefault="00843A48" w:rsidP="00843A48">
      <w:pPr>
        <w:spacing w:before="220" w:after="1" w:line="220" w:lineRule="auto"/>
        <w:ind w:firstLine="540"/>
        <w:jc w:val="both"/>
        <w:rPr>
          <w:sz w:val="28"/>
          <w:szCs w:val="28"/>
        </w:rPr>
      </w:pPr>
      <w:r w:rsidRPr="00143E46">
        <w:rPr>
          <w:sz w:val="28"/>
          <w:szCs w:val="28"/>
        </w:rPr>
        <w:t>В случае направления заявления и документов посредством почтовой связи (заказным почтовым отправлением) заявление и документы должны быть заверены нотариально.</w:t>
      </w:r>
    </w:p>
    <w:p w:rsidR="00843A48" w:rsidRPr="00143E46" w:rsidRDefault="00843A48" w:rsidP="00843A48">
      <w:pPr>
        <w:spacing w:before="220" w:after="1" w:line="220" w:lineRule="auto"/>
        <w:ind w:firstLine="540"/>
        <w:jc w:val="both"/>
        <w:outlineLvl w:val="2"/>
        <w:rPr>
          <w:sz w:val="28"/>
          <w:szCs w:val="28"/>
        </w:rPr>
      </w:pPr>
      <w:bookmarkStart w:id="3" w:name="P195"/>
      <w:bookmarkEnd w:id="3"/>
      <w:r w:rsidRPr="00143E46">
        <w:rPr>
          <w:b/>
          <w:sz w:val="28"/>
          <w:szCs w:val="28"/>
        </w:rPr>
        <w:t>2.</w:t>
      </w:r>
      <w:r>
        <w:rPr>
          <w:b/>
          <w:sz w:val="28"/>
          <w:szCs w:val="28"/>
        </w:rPr>
        <w:t>7</w:t>
      </w:r>
      <w:r w:rsidRPr="00143E46">
        <w:rPr>
          <w:b/>
          <w:sz w:val="28"/>
          <w:szCs w:val="28"/>
        </w:rPr>
        <w:t>. Исчерпывающий перечень оснований для отказа в приеме документов, необходимых для предоставления муниципальной услуги.</w:t>
      </w:r>
    </w:p>
    <w:p w:rsidR="00843A48" w:rsidRPr="00143E46" w:rsidRDefault="00843A48" w:rsidP="00843A48">
      <w:pPr>
        <w:spacing w:before="220" w:after="1" w:line="220" w:lineRule="auto"/>
        <w:ind w:firstLine="540"/>
        <w:jc w:val="both"/>
        <w:rPr>
          <w:sz w:val="28"/>
          <w:szCs w:val="28"/>
        </w:rPr>
      </w:pPr>
      <w:r w:rsidRPr="00143E46">
        <w:rPr>
          <w:sz w:val="28"/>
          <w:szCs w:val="28"/>
        </w:rPr>
        <w:t xml:space="preserve">Основанием для отказа в приеме документов, указанных в </w:t>
      </w:r>
      <w:hyperlink w:anchor="P160">
        <w:r w:rsidRPr="00FE1CF7">
          <w:rPr>
            <w:sz w:val="28"/>
            <w:szCs w:val="28"/>
          </w:rPr>
          <w:t>пункте 2.6.1</w:t>
        </w:r>
      </w:hyperlink>
      <w:r w:rsidRPr="00FE1CF7">
        <w:rPr>
          <w:sz w:val="28"/>
          <w:szCs w:val="28"/>
        </w:rPr>
        <w:t xml:space="preserve"> </w:t>
      </w:r>
      <w:r w:rsidRPr="00143E46">
        <w:rPr>
          <w:sz w:val="28"/>
          <w:szCs w:val="28"/>
        </w:rPr>
        <w:t>Регламента, необходимых для предоставления муниципальной услуги, является:</w:t>
      </w:r>
    </w:p>
    <w:p w:rsidR="00843A48" w:rsidRPr="00143E46" w:rsidRDefault="00843A48" w:rsidP="00843A48">
      <w:pPr>
        <w:spacing w:before="220" w:after="1" w:line="220" w:lineRule="auto"/>
        <w:ind w:firstLine="540"/>
        <w:jc w:val="both"/>
        <w:rPr>
          <w:sz w:val="28"/>
          <w:szCs w:val="28"/>
        </w:rPr>
      </w:pPr>
      <w:r w:rsidRPr="00143E46">
        <w:rPr>
          <w:sz w:val="28"/>
          <w:szCs w:val="28"/>
        </w:rPr>
        <w:t>1) отсутствие полномочий у заявителя на подачу заявления (в случае подачи заявления представителем заявителя);</w:t>
      </w:r>
    </w:p>
    <w:p w:rsidR="00843A48" w:rsidRDefault="00843A48" w:rsidP="00843A48">
      <w:pPr>
        <w:spacing w:before="220" w:after="1" w:line="220" w:lineRule="auto"/>
        <w:ind w:firstLine="540"/>
        <w:jc w:val="both"/>
        <w:rPr>
          <w:sz w:val="28"/>
          <w:szCs w:val="28"/>
        </w:rPr>
      </w:pPr>
      <w:r w:rsidRPr="00143E46">
        <w:rPr>
          <w:sz w:val="28"/>
          <w:szCs w:val="28"/>
        </w:rPr>
        <w:t xml:space="preserve">2) не предоставление заявителем документов, </w:t>
      </w:r>
      <w:r w:rsidRPr="00FE1CF7">
        <w:rPr>
          <w:sz w:val="28"/>
          <w:szCs w:val="28"/>
        </w:rPr>
        <w:t xml:space="preserve">установленных </w:t>
      </w:r>
      <w:hyperlink w:anchor="P160">
        <w:r w:rsidRPr="00FE1CF7">
          <w:rPr>
            <w:sz w:val="28"/>
            <w:szCs w:val="28"/>
          </w:rPr>
          <w:t>пунктом 2.6.1</w:t>
        </w:r>
      </w:hyperlink>
      <w:r w:rsidRPr="00143E46">
        <w:rPr>
          <w:sz w:val="28"/>
          <w:szCs w:val="28"/>
        </w:rPr>
        <w:t xml:space="preserve"> Регламента;</w:t>
      </w:r>
      <w:r>
        <w:rPr>
          <w:sz w:val="28"/>
          <w:szCs w:val="28"/>
        </w:rPr>
        <w:t xml:space="preserve"> </w:t>
      </w:r>
    </w:p>
    <w:p w:rsidR="00843A48" w:rsidRPr="00143E46" w:rsidRDefault="00843A48" w:rsidP="00843A48">
      <w:pPr>
        <w:spacing w:before="220" w:after="1" w:line="220" w:lineRule="auto"/>
        <w:ind w:firstLine="540"/>
        <w:jc w:val="both"/>
        <w:rPr>
          <w:sz w:val="28"/>
          <w:szCs w:val="28"/>
        </w:rPr>
      </w:pPr>
      <w:r w:rsidRPr="00143E46">
        <w:rPr>
          <w:sz w:val="28"/>
          <w:szCs w:val="28"/>
        </w:rPr>
        <w:t>3) предоставленные документы имеют серьезные повреждения, наличие которых не позволяет однозначно истолковать их содержание;</w:t>
      </w:r>
    </w:p>
    <w:p w:rsidR="00843A48" w:rsidRPr="00143E46" w:rsidRDefault="00843A48" w:rsidP="00843A48">
      <w:pPr>
        <w:spacing w:before="220" w:after="1" w:line="220" w:lineRule="auto"/>
        <w:ind w:firstLine="540"/>
        <w:jc w:val="both"/>
        <w:rPr>
          <w:sz w:val="28"/>
          <w:szCs w:val="28"/>
        </w:rPr>
      </w:pPr>
      <w:r w:rsidRPr="00143E46">
        <w:rPr>
          <w:sz w:val="28"/>
          <w:szCs w:val="28"/>
        </w:rPr>
        <w:t>4) содержатся нецензурные либо оскорбительные выражения, угрозы жизни, здоровью и имуществу должностного лица, а также членов его семьи;</w:t>
      </w:r>
    </w:p>
    <w:p w:rsidR="00843A48" w:rsidRPr="00143E46" w:rsidRDefault="00843A48" w:rsidP="00843A48">
      <w:pPr>
        <w:spacing w:before="220" w:after="1" w:line="220" w:lineRule="auto"/>
        <w:ind w:firstLine="540"/>
        <w:jc w:val="both"/>
        <w:rPr>
          <w:sz w:val="28"/>
          <w:szCs w:val="28"/>
        </w:rPr>
      </w:pPr>
      <w:r w:rsidRPr="00143E46">
        <w:rPr>
          <w:sz w:val="28"/>
          <w:szCs w:val="28"/>
        </w:rPr>
        <w:t>5) запрос в электронной форме подписан с использованием электронной подписи, не принадлежащей заявителю (при получении муниципальной услуги в электронной форме);</w:t>
      </w:r>
    </w:p>
    <w:p w:rsidR="00843A48" w:rsidRPr="00143E46" w:rsidRDefault="00843A48" w:rsidP="00843A48">
      <w:pPr>
        <w:spacing w:before="220" w:after="1" w:line="220" w:lineRule="auto"/>
        <w:ind w:firstLine="540"/>
        <w:jc w:val="both"/>
        <w:rPr>
          <w:sz w:val="28"/>
          <w:szCs w:val="28"/>
        </w:rPr>
      </w:pPr>
      <w:r w:rsidRPr="00143E46">
        <w:rPr>
          <w:sz w:val="28"/>
          <w:szCs w:val="28"/>
        </w:rPr>
        <w:t>6) отсутствие полномочий у заявителя на подачу заявления (в случае подачи заявления представителем заявителя).</w:t>
      </w:r>
    </w:p>
    <w:p w:rsidR="00843A48" w:rsidRPr="00143E46" w:rsidRDefault="00843A48" w:rsidP="00843A48">
      <w:pPr>
        <w:spacing w:before="220" w:after="1" w:line="220" w:lineRule="auto"/>
        <w:ind w:firstLine="540"/>
        <w:jc w:val="both"/>
        <w:rPr>
          <w:sz w:val="28"/>
          <w:szCs w:val="28"/>
        </w:rPr>
      </w:pPr>
      <w:r w:rsidRPr="00143E46">
        <w:rPr>
          <w:sz w:val="28"/>
          <w:szCs w:val="28"/>
        </w:rPr>
        <w:lastRenderedPageBreak/>
        <w:t>После устранения нарушений, которые послужили основанием для отказа в приеме к рассмотрению первичного заявления, заявитель вправе обратиться повторно с обращением о предоставлении муниципальной услуги.</w:t>
      </w:r>
    </w:p>
    <w:p w:rsidR="00843A48" w:rsidRPr="00143E46" w:rsidRDefault="00843A48" w:rsidP="00843A48">
      <w:pPr>
        <w:spacing w:before="220" w:after="1" w:line="220" w:lineRule="auto"/>
        <w:ind w:firstLine="540"/>
        <w:jc w:val="both"/>
        <w:rPr>
          <w:sz w:val="28"/>
          <w:szCs w:val="28"/>
        </w:rPr>
      </w:pPr>
      <w:r w:rsidRPr="00143E46">
        <w:rPr>
          <w:sz w:val="28"/>
          <w:szCs w:val="28"/>
        </w:rPr>
        <w:t>Перечень оснований для отказа в приеме документов является исчерпывающим.</w:t>
      </w:r>
    </w:p>
    <w:p w:rsidR="00843A48" w:rsidRPr="00143E46" w:rsidRDefault="00843A48" w:rsidP="00843A48">
      <w:pPr>
        <w:spacing w:before="220" w:after="1" w:line="220" w:lineRule="auto"/>
        <w:ind w:firstLine="540"/>
        <w:jc w:val="both"/>
        <w:outlineLvl w:val="2"/>
        <w:rPr>
          <w:sz w:val="28"/>
          <w:szCs w:val="28"/>
        </w:rPr>
      </w:pPr>
      <w:r w:rsidRPr="00143E46">
        <w:rPr>
          <w:b/>
          <w:sz w:val="28"/>
          <w:szCs w:val="28"/>
        </w:rPr>
        <w:t>2.</w:t>
      </w:r>
      <w:r>
        <w:rPr>
          <w:b/>
          <w:sz w:val="28"/>
          <w:szCs w:val="28"/>
        </w:rPr>
        <w:t>8</w:t>
      </w:r>
      <w:r w:rsidRPr="00143E46">
        <w:rPr>
          <w:b/>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43A48" w:rsidRPr="00143E46" w:rsidRDefault="00843A48" w:rsidP="00843A48">
      <w:pPr>
        <w:spacing w:before="220" w:after="1" w:line="220" w:lineRule="auto"/>
        <w:ind w:firstLine="540"/>
        <w:jc w:val="both"/>
        <w:rPr>
          <w:sz w:val="28"/>
          <w:szCs w:val="28"/>
        </w:rPr>
      </w:pPr>
      <w:r w:rsidRPr="00143E46">
        <w:rPr>
          <w:sz w:val="28"/>
          <w:szCs w:val="28"/>
        </w:rPr>
        <w:t>2.</w:t>
      </w:r>
      <w:r>
        <w:rPr>
          <w:sz w:val="28"/>
          <w:szCs w:val="28"/>
        </w:rPr>
        <w:t>8</w:t>
      </w:r>
      <w:r w:rsidRPr="00143E46">
        <w:rPr>
          <w:sz w:val="28"/>
          <w:szCs w:val="28"/>
        </w:rPr>
        <w:t>.1. В предоставлении муниципальной услуги отказывается по следующим основаниям:</w:t>
      </w:r>
    </w:p>
    <w:p w:rsidR="00843A48" w:rsidRPr="00143E46" w:rsidRDefault="00843A48" w:rsidP="00843A48">
      <w:pPr>
        <w:spacing w:before="220" w:after="1" w:line="220" w:lineRule="auto"/>
        <w:ind w:firstLine="540"/>
        <w:jc w:val="both"/>
        <w:rPr>
          <w:sz w:val="28"/>
          <w:szCs w:val="28"/>
        </w:rPr>
      </w:pPr>
      <w:r w:rsidRPr="00143E46">
        <w:rPr>
          <w:sz w:val="28"/>
          <w:szCs w:val="28"/>
        </w:rPr>
        <w:t xml:space="preserve">1) документы представлены не в полном объеме, в соответствии с действующим законодательством и </w:t>
      </w:r>
      <w:hyperlink w:anchor="P160">
        <w:r w:rsidRPr="00FF2039">
          <w:rPr>
            <w:sz w:val="28"/>
            <w:szCs w:val="28"/>
          </w:rPr>
          <w:t>пунктом 2.6.1</w:t>
        </w:r>
      </w:hyperlink>
      <w:r w:rsidRPr="00FF2039">
        <w:rPr>
          <w:sz w:val="28"/>
          <w:szCs w:val="28"/>
        </w:rPr>
        <w:t xml:space="preserve"> </w:t>
      </w:r>
      <w:r w:rsidRPr="00143E46">
        <w:rPr>
          <w:sz w:val="28"/>
          <w:szCs w:val="28"/>
        </w:rPr>
        <w:t>Регламента;</w:t>
      </w:r>
    </w:p>
    <w:p w:rsidR="00843A48" w:rsidRPr="00143E46" w:rsidRDefault="00843A48" w:rsidP="00843A48">
      <w:pPr>
        <w:spacing w:before="220" w:after="1" w:line="220" w:lineRule="auto"/>
        <w:ind w:firstLine="540"/>
        <w:jc w:val="both"/>
        <w:rPr>
          <w:sz w:val="28"/>
          <w:szCs w:val="28"/>
        </w:rPr>
      </w:pPr>
      <w:r w:rsidRPr="00143E46">
        <w:rPr>
          <w:sz w:val="28"/>
          <w:szCs w:val="28"/>
        </w:rPr>
        <w:t>2) тексты документов написаны неразборчиво, наименования юридических лиц, с указанием их мест нахождения, фамилии, имени и отчества физических лиц, адреса их мест жительства написаны не полностью, в документах присутствуют приписки, зачеркнутые слова, не заверенные в порядке, установленном законодательством;</w:t>
      </w:r>
    </w:p>
    <w:p w:rsidR="00843A48" w:rsidRPr="00143E46" w:rsidRDefault="00843A48" w:rsidP="00843A48">
      <w:pPr>
        <w:spacing w:before="220" w:after="1" w:line="220" w:lineRule="auto"/>
        <w:ind w:firstLine="540"/>
        <w:jc w:val="both"/>
        <w:rPr>
          <w:sz w:val="28"/>
          <w:szCs w:val="28"/>
        </w:rPr>
      </w:pPr>
      <w:r w:rsidRPr="00143E46">
        <w:rPr>
          <w:sz w:val="28"/>
          <w:szCs w:val="28"/>
        </w:rPr>
        <w:t>3) документы исполнены карандашом;</w:t>
      </w:r>
    </w:p>
    <w:p w:rsidR="00843A48" w:rsidRPr="00143E46" w:rsidRDefault="00843A48" w:rsidP="00843A48">
      <w:pPr>
        <w:spacing w:before="220" w:after="1" w:line="220" w:lineRule="auto"/>
        <w:ind w:firstLine="540"/>
        <w:jc w:val="both"/>
        <w:rPr>
          <w:sz w:val="28"/>
          <w:szCs w:val="28"/>
        </w:rPr>
      </w:pPr>
      <w:r w:rsidRPr="00143E46">
        <w:rPr>
          <w:sz w:val="28"/>
          <w:szCs w:val="28"/>
        </w:rPr>
        <w:t>4) документы имеют повреждения, наличие которых не позволяет однозначно истолковать их содержание.</w:t>
      </w:r>
    </w:p>
    <w:p w:rsidR="00843A48" w:rsidRPr="00143E46" w:rsidRDefault="00843A48" w:rsidP="00843A48">
      <w:pPr>
        <w:spacing w:before="220" w:after="1" w:line="220" w:lineRule="auto"/>
        <w:ind w:firstLine="540"/>
        <w:jc w:val="both"/>
        <w:rPr>
          <w:sz w:val="28"/>
          <w:szCs w:val="28"/>
        </w:rPr>
      </w:pPr>
      <w:r w:rsidRPr="00143E46">
        <w:rPr>
          <w:sz w:val="28"/>
          <w:szCs w:val="28"/>
        </w:rPr>
        <w:t>Оснований для приостановления муниципальной услуги законодательством Российской Федерации не предусмотрено.</w:t>
      </w:r>
    </w:p>
    <w:p w:rsidR="00843A48" w:rsidRPr="00143E46" w:rsidRDefault="00843A48" w:rsidP="00843A48">
      <w:pPr>
        <w:spacing w:before="220" w:after="1" w:line="220" w:lineRule="auto"/>
        <w:ind w:firstLine="540"/>
        <w:jc w:val="both"/>
        <w:outlineLvl w:val="2"/>
        <w:rPr>
          <w:sz w:val="28"/>
          <w:szCs w:val="28"/>
        </w:rPr>
      </w:pPr>
      <w:r w:rsidRPr="00143E46">
        <w:rPr>
          <w:b/>
          <w:sz w:val="28"/>
          <w:szCs w:val="28"/>
        </w:rPr>
        <w:t>2.</w:t>
      </w:r>
      <w:r>
        <w:rPr>
          <w:b/>
          <w:sz w:val="28"/>
          <w:szCs w:val="28"/>
        </w:rPr>
        <w:t>9</w:t>
      </w:r>
      <w:r w:rsidRPr="00143E46">
        <w:rPr>
          <w:b/>
          <w:sz w:val="28"/>
          <w:szCs w:val="28"/>
        </w:rPr>
        <w:t xml:space="preserve">. </w:t>
      </w:r>
      <w:r>
        <w:rPr>
          <w:b/>
          <w:sz w:val="28"/>
          <w:szCs w:val="28"/>
        </w:rPr>
        <w:t>Р</w:t>
      </w:r>
      <w:r w:rsidRPr="00143E46">
        <w:rPr>
          <w:b/>
          <w:sz w:val="28"/>
          <w:szCs w:val="28"/>
        </w:rPr>
        <w:t xml:space="preserve">азмер </w:t>
      </w:r>
      <w:r>
        <w:rPr>
          <w:b/>
          <w:sz w:val="28"/>
          <w:szCs w:val="28"/>
        </w:rPr>
        <w:t xml:space="preserve">платы, </w:t>
      </w:r>
      <w:r w:rsidRPr="00143E46">
        <w:rPr>
          <w:b/>
          <w:sz w:val="28"/>
          <w:szCs w:val="28"/>
        </w:rPr>
        <w:t xml:space="preserve">взимаемой </w:t>
      </w:r>
      <w:r>
        <w:rPr>
          <w:b/>
          <w:sz w:val="28"/>
          <w:szCs w:val="28"/>
        </w:rPr>
        <w:t>с заявителя при предоставлении муниципальной услуги, и способы ее взимания</w:t>
      </w:r>
      <w:r w:rsidRPr="00143E46">
        <w:rPr>
          <w:b/>
          <w:sz w:val="28"/>
          <w:szCs w:val="28"/>
        </w:rPr>
        <w:t>.</w:t>
      </w:r>
    </w:p>
    <w:p w:rsidR="00843A48" w:rsidRDefault="00843A48" w:rsidP="00843A48">
      <w:pPr>
        <w:spacing w:before="220" w:after="1" w:line="220" w:lineRule="auto"/>
        <w:ind w:firstLine="540"/>
        <w:jc w:val="both"/>
        <w:rPr>
          <w:sz w:val="28"/>
          <w:szCs w:val="28"/>
        </w:rPr>
      </w:pPr>
      <w:r w:rsidRPr="00143E46">
        <w:rPr>
          <w:sz w:val="28"/>
          <w:szCs w:val="28"/>
        </w:rPr>
        <w:t>Выдача технических условий на присоединение объектов дорожного сервиса к автомобильным дорогам общего пользования местного значения осуществляется при условии внесения заявителем платы.</w:t>
      </w:r>
    </w:p>
    <w:p w:rsidR="00843A48" w:rsidRPr="00143E46" w:rsidRDefault="00843A48" w:rsidP="00843A48">
      <w:pPr>
        <w:spacing w:before="220" w:after="1" w:line="220" w:lineRule="auto"/>
        <w:ind w:firstLine="540"/>
        <w:jc w:val="both"/>
        <w:rPr>
          <w:sz w:val="28"/>
          <w:szCs w:val="28"/>
        </w:rPr>
      </w:pPr>
      <w:r w:rsidRPr="00143E46">
        <w:rPr>
          <w:sz w:val="28"/>
          <w:szCs w:val="28"/>
        </w:rPr>
        <w:t xml:space="preserve">Стоимость услуг по присоединению объектов дорожного сервиса к автомобильной дороге общего пользования местного значения Ипатовского </w:t>
      </w:r>
      <w:r>
        <w:rPr>
          <w:sz w:val="28"/>
          <w:szCs w:val="28"/>
        </w:rPr>
        <w:t>муниципального</w:t>
      </w:r>
      <w:r w:rsidRPr="00143E46">
        <w:rPr>
          <w:sz w:val="28"/>
          <w:szCs w:val="28"/>
        </w:rPr>
        <w:t xml:space="preserve"> округа Ставропольского края утверждена </w:t>
      </w:r>
      <w:hyperlink r:id="rId15">
        <w:r w:rsidRPr="005025C8">
          <w:rPr>
            <w:sz w:val="28"/>
            <w:szCs w:val="28"/>
          </w:rPr>
          <w:t>постановлением</w:t>
        </w:r>
      </w:hyperlink>
      <w:r w:rsidRPr="005025C8">
        <w:rPr>
          <w:sz w:val="28"/>
          <w:szCs w:val="28"/>
        </w:rPr>
        <w:t xml:space="preserve"> </w:t>
      </w:r>
      <w:r w:rsidRPr="00143E46">
        <w:rPr>
          <w:sz w:val="28"/>
          <w:szCs w:val="28"/>
        </w:rPr>
        <w:t xml:space="preserve">администрации Ипатовского городского округа Ставропольского края </w:t>
      </w:r>
      <w:r>
        <w:rPr>
          <w:sz w:val="28"/>
          <w:szCs w:val="28"/>
        </w:rPr>
        <w:t>«</w:t>
      </w:r>
      <w:r w:rsidRPr="00143E46">
        <w:rPr>
          <w:sz w:val="28"/>
          <w:szCs w:val="28"/>
        </w:rPr>
        <w:t>Об установлении стоимости и перечня услуг по присоединению объектов дорожного сервиса к автомобильным дорогам общего пользования местного значения Ипатовского городского округа Ставропольского края</w:t>
      </w:r>
      <w:r>
        <w:rPr>
          <w:sz w:val="28"/>
          <w:szCs w:val="28"/>
        </w:rPr>
        <w:t>»</w:t>
      </w:r>
      <w:r w:rsidRPr="00143E46">
        <w:rPr>
          <w:sz w:val="28"/>
          <w:szCs w:val="28"/>
        </w:rPr>
        <w:t xml:space="preserve">, от 27 марта 2018 г. </w:t>
      </w:r>
      <w:r>
        <w:rPr>
          <w:sz w:val="28"/>
          <w:szCs w:val="28"/>
        </w:rPr>
        <w:t>№</w:t>
      </w:r>
      <w:r w:rsidRPr="00143E46">
        <w:rPr>
          <w:sz w:val="28"/>
          <w:szCs w:val="28"/>
        </w:rPr>
        <w:t xml:space="preserve"> 315.</w:t>
      </w:r>
    </w:p>
    <w:p w:rsidR="00843A48" w:rsidRPr="00143E46" w:rsidRDefault="00843A48" w:rsidP="00843A48">
      <w:pPr>
        <w:spacing w:before="220" w:after="1" w:line="220" w:lineRule="auto"/>
        <w:ind w:firstLine="540"/>
        <w:jc w:val="both"/>
        <w:rPr>
          <w:sz w:val="28"/>
          <w:szCs w:val="28"/>
        </w:rPr>
      </w:pPr>
      <w:r w:rsidRPr="00143E46">
        <w:rPr>
          <w:sz w:val="28"/>
          <w:szCs w:val="28"/>
        </w:rPr>
        <w:t xml:space="preserve">Стоимость услуги по присоединению объекта дорожного сервиса к автомобильной дороге общего пользования местного значения Ипатовского </w:t>
      </w:r>
      <w:r>
        <w:rPr>
          <w:sz w:val="28"/>
          <w:szCs w:val="28"/>
        </w:rPr>
        <w:t xml:space="preserve">муниципального </w:t>
      </w:r>
      <w:r w:rsidRPr="00143E46">
        <w:rPr>
          <w:sz w:val="28"/>
          <w:szCs w:val="28"/>
        </w:rPr>
        <w:t xml:space="preserve">округа Ставропольского края (далее - автомобильная дорога) устанавливается в соответствии с договором о присоединении объекта дорожного сервиса к соответствующей автомобильной дороге, заключаемым между владельцем автомобильной дороги и владельцем </w:t>
      </w:r>
      <w:r w:rsidRPr="00143E46">
        <w:rPr>
          <w:sz w:val="28"/>
          <w:szCs w:val="28"/>
        </w:rPr>
        <w:lastRenderedPageBreak/>
        <w:t>объекта дорожного сервиса (далее - договор о присоединении), и рассчитывается по следующей формуле:</w:t>
      </w:r>
    </w:p>
    <w:p w:rsidR="00843A48" w:rsidRPr="00143E46" w:rsidRDefault="00843A48" w:rsidP="00843A48">
      <w:pPr>
        <w:spacing w:after="1" w:line="220" w:lineRule="auto"/>
        <w:rPr>
          <w:sz w:val="28"/>
          <w:szCs w:val="28"/>
        </w:rPr>
      </w:pPr>
    </w:p>
    <w:p w:rsidR="00843A48" w:rsidRDefault="00843A48" w:rsidP="00843A48">
      <w:pPr>
        <w:autoSpaceDE w:val="0"/>
        <w:autoSpaceDN w:val="0"/>
        <w:adjustRightInd w:val="0"/>
        <w:ind w:firstLine="540"/>
        <w:jc w:val="both"/>
        <w:rPr>
          <w:sz w:val="28"/>
          <w:szCs w:val="28"/>
        </w:rPr>
      </w:pPr>
      <w:r>
        <w:rPr>
          <w:sz w:val="28"/>
          <w:szCs w:val="28"/>
        </w:rPr>
        <w:t>С</w:t>
      </w:r>
      <w:r>
        <w:rPr>
          <w:sz w:val="28"/>
          <w:szCs w:val="28"/>
          <w:vertAlign w:val="subscript"/>
        </w:rPr>
        <w:t>т</w:t>
      </w:r>
      <w:r>
        <w:rPr>
          <w:sz w:val="28"/>
          <w:szCs w:val="28"/>
        </w:rPr>
        <w:t xml:space="preserve"> = Б x П</w:t>
      </w:r>
      <w:r>
        <w:rPr>
          <w:sz w:val="28"/>
          <w:szCs w:val="28"/>
          <w:vertAlign w:val="subscript"/>
        </w:rPr>
        <w:t>л</w:t>
      </w:r>
      <w:r>
        <w:rPr>
          <w:sz w:val="28"/>
          <w:szCs w:val="28"/>
        </w:rPr>
        <w:t xml:space="preserve"> x К</w:t>
      </w:r>
      <w:r>
        <w:rPr>
          <w:sz w:val="28"/>
          <w:szCs w:val="28"/>
          <w:vertAlign w:val="subscript"/>
        </w:rPr>
        <w:t>м</w:t>
      </w:r>
      <w:r>
        <w:rPr>
          <w:sz w:val="28"/>
          <w:szCs w:val="28"/>
        </w:rPr>
        <w:t xml:space="preserve"> x К</w:t>
      </w:r>
      <w:r>
        <w:rPr>
          <w:sz w:val="28"/>
          <w:szCs w:val="28"/>
          <w:vertAlign w:val="subscript"/>
        </w:rPr>
        <w:t>в</w:t>
      </w:r>
      <w:r>
        <w:rPr>
          <w:sz w:val="28"/>
          <w:szCs w:val="28"/>
        </w:rPr>
        <w:t>, где</w:t>
      </w:r>
    </w:p>
    <w:p w:rsidR="00843A48" w:rsidRDefault="00843A48" w:rsidP="00843A48">
      <w:pPr>
        <w:autoSpaceDE w:val="0"/>
        <w:autoSpaceDN w:val="0"/>
        <w:adjustRightInd w:val="0"/>
        <w:outlineLvl w:val="0"/>
        <w:rPr>
          <w:sz w:val="28"/>
          <w:szCs w:val="28"/>
        </w:rPr>
      </w:pPr>
    </w:p>
    <w:p w:rsidR="00843A48" w:rsidRDefault="00843A48" w:rsidP="00843A48">
      <w:pPr>
        <w:autoSpaceDE w:val="0"/>
        <w:autoSpaceDN w:val="0"/>
        <w:adjustRightInd w:val="0"/>
        <w:ind w:firstLine="540"/>
        <w:jc w:val="both"/>
        <w:rPr>
          <w:sz w:val="28"/>
          <w:szCs w:val="28"/>
        </w:rPr>
      </w:pPr>
      <w:r>
        <w:rPr>
          <w:sz w:val="28"/>
          <w:szCs w:val="28"/>
        </w:rPr>
        <w:t>С</w:t>
      </w:r>
      <w:r>
        <w:rPr>
          <w:sz w:val="28"/>
          <w:szCs w:val="28"/>
          <w:vertAlign w:val="subscript"/>
        </w:rPr>
        <w:t>т</w:t>
      </w:r>
      <w:r>
        <w:rPr>
          <w:sz w:val="28"/>
          <w:szCs w:val="28"/>
        </w:rPr>
        <w:t xml:space="preserve"> - стоимость услуги по присоединению объекта дорожного сервиса к автомобильной дороге;</w:t>
      </w:r>
    </w:p>
    <w:p w:rsidR="00843A48" w:rsidRDefault="00843A48" w:rsidP="00843A48">
      <w:pPr>
        <w:autoSpaceDE w:val="0"/>
        <w:autoSpaceDN w:val="0"/>
        <w:adjustRightInd w:val="0"/>
        <w:spacing w:before="280"/>
        <w:ind w:firstLine="540"/>
        <w:jc w:val="both"/>
        <w:rPr>
          <w:sz w:val="28"/>
          <w:szCs w:val="28"/>
        </w:rPr>
      </w:pPr>
      <w:r>
        <w:rPr>
          <w:sz w:val="28"/>
          <w:szCs w:val="28"/>
        </w:rPr>
        <w:t>Б - базовая стоимость 1 квадратного метра площади объекта дорожного сервиса, равная кадастровой стоимости 1 квадратного метра земельного участка под соответствующим объектом дорожного сервиса;</w:t>
      </w:r>
    </w:p>
    <w:p w:rsidR="00843A48" w:rsidRDefault="00843A48" w:rsidP="00843A48">
      <w:pPr>
        <w:autoSpaceDE w:val="0"/>
        <w:autoSpaceDN w:val="0"/>
        <w:adjustRightInd w:val="0"/>
        <w:spacing w:before="280"/>
        <w:ind w:firstLine="540"/>
        <w:jc w:val="both"/>
        <w:rPr>
          <w:sz w:val="28"/>
          <w:szCs w:val="28"/>
        </w:rPr>
      </w:pPr>
      <w:r>
        <w:rPr>
          <w:sz w:val="28"/>
          <w:szCs w:val="28"/>
        </w:rPr>
        <w:t>П</w:t>
      </w:r>
      <w:r>
        <w:rPr>
          <w:sz w:val="28"/>
          <w:szCs w:val="28"/>
          <w:vertAlign w:val="subscript"/>
        </w:rPr>
        <w:t>л</w:t>
      </w:r>
      <w:r>
        <w:rPr>
          <w:sz w:val="28"/>
          <w:szCs w:val="28"/>
        </w:rPr>
        <w:t xml:space="preserve"> - площадь земельного участка, запрашиваемого под размещение объекта дорожного сервиса;</w:t>
      </w:r>
    </w:p>
    <w:p w:rsidR="00843A48" w:rsidRDefault="00843A48" w:rsidP="00843A48">
      <w:pPr>
        <w:autoSpaceDE w:val="0"/>
        <w:autoSpaceDN w:val="0"/>
        <w:adjustRightInd w:val="0"/>
        <w:spacing w:before="280"/>
        <w:ind w:firstLine="540"/>
        <w:jc w:val="both"/>
        <w:rPr>
          <w:sz w:val="28"/>
          <w:szCs w:val="28"/>
        </w:rPr>
      </w:pPr>
      <w:r>
        <w:rPr>
          <w:sz w:val="28"/>
          <w:szCs w:val="28"/>
        </w:rPr>
        <w:t>К</w:t>
      </w:r>
      <w:r>
        <w:rPr>
          <w:sz w:val="28"/>
          <w:szCs w:val="28"/>
          <w:vertAlign w:val="subscript"/>
        </w:rPr>
        <w:t>м</w:t>
      </w:r>
      <w:r>
        <w:rPr>
          <w:sz w:val="28"/>
          <w:szCs w:val="28"/>
        </w:rPr>
        <w:t xml:space="preserve"> - коэффициент «Место расположения объекта дорожного сервиса», </w:t>
      </w:r>
      <w:hyperlink r:id="rId16" w:history="1">
        <w:r w:rsidRPr="005025C8">
          <w:rPr>
            <w:sz w:val="28"/>
            <w:szCs w:val="28"/>
          </w:rPr>
          <w:t>значение</w:t>
        </w:r>
      </w:hyperlink>
      <w:r w:rsidRPr="005025C8">
        <w:rPr>
          <w:sz w:val="28"/>
          <w:szCs w:val="28"/>
        </w:rPr>
        <w:t xml:space="preserve"> </w:t>
      </w:r>
      <w:r>
        <w:rPr>
          <w:sz w:val="28"/>
          <w:szCs w:val="28"/>
        </w:rPr>
        <w:t>которого представлено в таблице 1;</w:t>
      </w:r>
    </w:p>
    <w:p w:rsidR="00843A48" w:rsidRDefault="00843A48" w:rsidP="00843A48">
      <w:pPr>
        <w:autoSpaceDE w:val="0"/>
        <w:autoSpaceDN w:val="0"/>
        <w:adjustRightInd w:val="0"/>
        <w:spacing w:before="280"/>
        <w:ind w:firstLine="540"/>
        <w:jc w:val="both"/>
        <w:rPr>
          <w:sz w:val="28"/>
          <w:szCs w:val="28"/>
        </w:rPr>
      </w:pPr>
      <w:r>
        <w:rPr>
          <w:sz w:val="28"/>
          <w:szCs w:val="28"/>
        </w:rPr>
        <w:t>К</w:t>
      </w:r>
      <w:r>
        <w:rPr>
          <w:sz w:val="28"/>
          <w:szCs w:val="28"/>
          <w:vertAlign w:val="subscript"/>
        </w:rPr>
        <w:t>в</w:t>
      </w:r>
      <w:r>
        <w:rPr>
          <w:sz w:val="28"/>
          <w:szCs w:val="28"/>
        </w:rPr>
        <w:t xml:space="preserve"> - коэффициент «Вид объекта дорожного сервиса», </w:t>
      </w:r>
      <w:hyperlink r:id="rId17" w:history="1">
        <w:r w:rsidRPr="00597BB6">
          <w:rPr>
            <w:sz w:val="28"/>
            <w:szCs w:val="28"/>
          </w:rPr>
          <w:t>значение</w:t>
        </w:r>
      </w:hyperlink>
      <w:r w:rsidRPr="00597BB6">
        <w:rPr>
          <w:sz w:val="28"/>
          <w:szCs w:val="28"/>
        </w:rPr>
        <w:t xml:space="preserve"> </w:t>
      </w:r>
      <w:r>
        <w:rPr>
          <w:sz w:val="28"/>
          <w:szCs w:val="28"/>
        </w:rPr>
        <w:t>которого представлено в таблице 2.</w:t>
      </w:r>
    </w:p>
    <w:p w:rsidR="00843A48" w:rsidRDefault="00843A48" w:rsidP="00843A48">
      <w:pPr>
        <w:autoSpaceDE w:val="0"/>
        <w:autoSpaceDN w:val="0"/>
        <w:adjustRightInd w:val="0"/>
        <w:ind w:firstLine="540"/>
        <w:jc w:val="both"/>
        <w:rPr>
          <w:sz w:val="28"/>
          <w:szCs w:val="28"/>
        </w:rPr>
      </w:pPr>
      <w:r>
        <w:rPr>
          <w:sz w:val="28"/>
          <w:szCs w:val="28"/>
        </w:rPr>
        <w:t>Расчет стоимости услуг по согласованию размещения комплекса различных объектов дорожного сервиса, присоединяемых к автомобильной дороге, осуществляется с применением максимального коэффициента «Вид объекта дорожного сервиса» среди коэффициентов «Вид объекта дорожного сервиса» относительно тех объектов, которые входят в соответствующий комплекс.</w:t>
      </w:r>
    </w:p>
    <w:p w:rsidR="00843A48" w:rsidRPr="00143E46" w:rsidRDefault="00843A48" w:rsidP="00843A48">
      <w:pPr>
        <w:spacing w:before="220" w:after="1" w:line="220" w:lineRule="auto"/>
        <w:ind w:firstLine="540"/>
        <w:jc w:val="both"/>
        <w:rPr>
          <w:sz w:val="28"/>
          <w:szCs w:val="28"/>
        </w:rPr>
      </w:pPr>
      <w:r w:rsidRPr="00143E46">
        <w:rPr>
          <w:sz w:val="28"/>
          <w:szCs w:val="28"/>
        </w:rPr>
        <w:t xml:space="preserve">Плата за оказание услуги по присоединению объекта дорожного сервиса к автомобильной дороге подлежит зачислению в дорожный фонд Ипатовского </w:t>
      </w:r>
      <w:r>
        <w:rPr>
          <w:sz w:val="28"/>
          <w:szCs w:val="28"/>
        </w:rPr>
        <w:t xml:space="preserve">муниципального </w:t>
      </w:r>
      <w:r w:rsidRPr="00143E46">
        <w:rPr>
          <w:sz w:val="28"/>
          <w:szCs w:val="28"/>
        </w:rPr>
        <w:t>округа Ставропольского края.</w:t>
      </w:r>
    </w:p>
    <w:p w:rsidR="00843A48" w:rsidRPr="00143E46" w:rsidRDefault="00843A48" w:rsidP="00843A48">
      <w:pPr>
        <w:spacing w:before="220" w:after="1" w:line="220" w:lineRule="auto"/>
        <w:ind w:firstLine="540"/>
        <w:jc w:val="both"/>
        <w:rPr>
          <w:sz w:val="28"/>
          <w:szCs w:val="28"/>
        </w:rPr>
      </w:pPr>
      <w:r w:rsidRPr="00143E46">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Управления, плата с заявителя не взимается.</w:t>
      </w:r>
    </w:p>
    <w:p w:rsidR="00843A48" w:rsidRPr="00143E46" w:rsidRDefault="00843A48" w:rsidP="00843A48">
      <w:pPr>
        <w:spacing w:before="220" w:after="1" w:line="220" w:lineRule="auto"/>
        <w:ind w:firstLine="540"/>
        <w:jc w:val="both"/>
        <w:rPr>
          <w:sz w:val="28"/>
          <w:szCs w:val="28"/>
        </w:rPr>
      </w:pPr>
      <w:r w:rsidRPr="00143E46">
        <w:rPr>
          <w:sz w:val="28"/>
          <w:szCs w:val="28"/>
        </w:rPr>
        <w:t>Предоставление услуг, которые являются необходимыми и обязательными для предоставления муниципальной услуги, не предусмотрено.</w:t>
      </w:r>
    </w:p>
    <w:p w:rsidR="00843A48" w:rsidRDefault="00843A48" w:rsidP="00843A48">
      <w:pPr>
        <w:spacing w:before="220" w:after="1" w:line="220" w:lineRule="auto"/>
        <w:ind w:firstLine="540"/>
        <w:jc w:val="both"/>
        <w:outlineLvl w:val="2"/>
        <w:rPr>
          <w:b/>
          <w:sz w:val="28"/>
          <w:szCs w:val="28"/>
        </w:rPr>
      </w:pPr>
      <w:r w:rsidRPr="00143E46">
        <w:rPr>
          <w:b/>
          <w:sz w:val="28"/>
          <w:szCs w:val="28"/>
        </w:rPr>
        <w:t>2.1</w:t>
      </w:r>
      <w:r>
        <w:rPr>
          <w:b/>
          <w:sz w:val="28"/>
          <w:szCs w:val="28"/>
        </w:rPr>
        <w:t>0</w:t>
      </w:r>
      <w:r w:rsidRPr="00143E46">
        <w:rPr>
          <w:b/>
          <w:sz w:val="28"/>
          <w:szCs w:val="28"/>
        </w:rPr>
        <w:t>. Максимальный срок ожидания в очереди при подаче</w:t>
      </w:r>
      <w:r>
        <w:rPr>
          <w:b/>
          <w:sz w:val="28"/>
          <w:szCs w:val="28"/>
        </w:rPr>
        <w:t xml:space="preserve"> заявителем запроса </w:t>
      </w:r>
      <w:r w:rsidRPr="00143E46">
        <w:rPr>
          <w:b/>
          <w:sz w:val="28"/>
          <w:szCs w:val="28"/>
        </w:rPr>
        <w:t xml:space="preserve">о предоставлении муниципальной услуги и при получении результата предоставления </w:t>
      </w:r>
      <w:r>
        <w:rPr>
          <w:b/>
          <w:sz w:val="28"/>
          <w:szCs w:val="28"/>
        </w:rPr>
        <w:t xml:space="preserve">муниципальной </w:t>
      </w:r>
      <w:r w:rsidRPr="00143E46">
        <w:rPr>
          <w:b/>
          <w:sz w:val="28"/>
          <w:szCs w:val="28"/>
        </w:rPr>
        <w:t>услуг</w:t>
      </w:r>
      <w:r>
        <w:rPr>
          <w:b/>
          <w:sz w:val="28"/>
          <w:szCs w:val="28"/>
        </w:rPr>
        <w:t>и</w:t>
      </w:r>
      <w:r w:rsidRPr="00143E46">
        <w:rPr>
          <w:b/>
          <w:sz w:val="28"/>
          <w:szCs w:val="28"/>
        </w:rPr>
        <w:t>.</w:t>
      </w:r>
    </w:p>
    <w:p w:rsidR="00843A48" w:rsidRDefault="00843A48" w:rsidP="00843A48">
      <w:pPr>
        <w:autoSpaceDE w:val="0"/>
        <w:autoSpaceDN w:val="0"/>
        <w:adjustRightInd w:val="0"/>
        <w:ind w:firstLine="539"/>
        <w:jc w:val="both"/>
        <w:rPr>
          <w:sz w:val="28"/>
          <w:szCs w:val="28"/>
        </w:rPr>
      </w:pPr>
      <w:r>
        <w:rPr>
          <w:sz w:val="28"/>
          <w:szCs w:val="28"/>
        </w:rPr>
        <w:t>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в Отделе или МФЦ не должен превышать 15 минут.</w:t>
      </w:r>
    </w:p>
    <w:p w:rsidR="00843A48" w:rsidRDefault="00843A48" w:rsidP="00843A48">
      <w:pPr>
        <w:spacing w:before="220" w:after="1" w:line="220" w:lineRule="auto"/>
        <w:ind w:firstLine="540"/>
        <w:jc w:val="both"/>
        <w:outlineLvl w:val="2"/>
        <w:rPr>
          <w:b/>
          <w:sz w:val="28"/>
          <w:szCs w:val="28"/>
        </w:rPr>
      </w:pPr>
      <w:r w:rsidRPr="00143E46">
        <w:rPr>
          <w:b/>
          <w:sz w:val="28"/>
          <w:szCs w:val="28"/>
        </w:rPr>
        <w:t>2.1</w:t>
      </w:r>
      <w:r>
        <w:rPr>
          <w:b/>
          <w:sz w:val="28"/>
          <w:szCs w:val="28"/>
        </w:rPr>
        <w:t>1</w:t>
      </w:r>
      <w:r w:rsidRPr="00143E46">
        <w:rPr>
          <w:b/>
          <w:sz w:val="28"/>
          <w:szCs w:val="28"/>
        </w:rPr>
        <w:t>. Срок регистрации запроса</w:t>
      </w:r>
      <w:r>
        <w:rPr>
          <w:b/>
          <w:sz w:val="28"/>
          <w:szCs w:val="28"/>
        </w:rPr>
        <w:t>.</w:t>
      </w:r>
    </w:p>
    <w:p w:rsidR="00843A48" w:rsidRDefault="00843A48" w:rsidP="00843A48">
      <w:pPr>
        <w:autoSpaceDE w:val="0"/>
        <w:autoSpaceDN w:val="0"/>
        <w:adjustRightInd w:val="0"/>
        <w:ind w:firstLine="539"/>
        <w:jc w:val="both"/>
        <w:rPr>
          <w:sz w:val="28"/>
          <w:szCs w:val="28"/>
        </w:rPr>
      </w:pPr>
    </w:p>
    <w:p w:rsidR="00843A48" w:rsidRDefault="00843A48" w:rsidP="00843A48">
      <w:pPr>
        <w:autoSpaceDE w:val="0"/>
        <w:autoSpaceDN w:val="0"/>
        <w:adjustRightInd w:val="0"/>
        <w:ind w:firstLine="539"/>
        <w:jc w:val="both"/>
        <w:rPr>
          <w:sz w:val="28"/>
          <w:szCs w:val="28"/>
        </w:rPr>
      </w:pPr>
      <w:r>
        <w:rPr>
          <w:sz w:val="28"/>
          <w:szCs w:val="28"/>
        </w:rPr>
        <w:lastRenderedPageBreak/>
        <w:t>Заявление о предоставлении муниципальной услуги и прилагаемые документы, поданные на бумажном носителе в администрацию муниципального округа, регистрируется специалистом отдела по организационным и общим вопросам, автоматизации и информационных технологий администрации Ипатовского муниципального округа Ставропольского края (далее - отдел по организационным и общим вопросам), посредством внесения в журнал регистрации входящей корреспонденции,  в день его поступления с присвоением регистрационного номера и указанием даты поступления.</w:t>
      </w:r>
    </w:p>
    <w:p w:rsidR="00843A48" w:rsidRDefault="00843A48" w:rsidP="00843A48">
      <w:pPr>
        <w:autoSpaceDE w:val="0"/>
        <w:autoSpaceDN w:val="0"/>
        <w:adjustRightInd w:val="0"/>
        <w:ind w:firstLine="539"/>
        <w:jc w:val="both"/>
        <w:rPr>
          <w:sz w:val="28"/>
          <w:szCs w:val="28"/>
        </w:rPr>
      </w:pPr>
      <w:r>
        <w:rPr>
          <w:sz w:val="28"/>
          <w:szCs w:val="28"/>
        </w:rPr>
        <w:t>В случае если указанное заявление поступило в нерабочее время, выходные или праздничные дни, его регистрация производится в первый рабочий день, следующий за днем поступления заявления.</w:t>
      </w:r>
    </w:p>
    <w:p w:rsidR="00843A48" w:rsidRDefault="00843A48" w:rsidP="00843A48">
      <w:pPr>
        <w:autoSpaceDE w:val="0"/>
        <w:autoSpaceDN w:val="0"/>
        <w:adjustRightInd w:val="0"/>
        <w:ind w:firstLine="539"/>
        <w:jc w:val="both"/>
        <w:rPr>
          <w:sz w:val="28"/>
          <w:szCs w:val="28"/>
        </w:rPr>
      </w:pPr>
      <w:r>
        <w:rPr>
          <w:sz w:val="28"/>
          <w:szCs w:val="28"/>
        </w:rPr>
        <w:t xml:space="preserve">Заявление и прилагаемые документы, поданные в электронной форме с использованием </w:t>
      </w:r>
      <w:r w:rsidRPr="00316C78">
        <w:rPr>
          <w:sz w:val="28"/>
          <w:szCs w:val="28"/>
        </w:rPr>
        <w:t>Единого портала, Регионального портала</w:t>
      </w:r>
      <w:r>
        <w:rPr>
          <w:color w:val="FF0000"/>
          <w:sz w:val="28"/>
          <w:szCs w:val="28"/>
        </w:rPr>
        <w:t xml:space="preserve"> </w:t>
      </w:r>
      <w:r w:rsidRPr="00D6485D">
        <w:rPr>
          <w:sz w:val="28"/>
          <w:szCs w:val="28"/>
        </w:rPr>
        <w:t>регистриру</w:t>
      </w:r>
      <w:r>
        <w:rPr>
          <w:sz w:val="28"/>
          <w:szCs w:val="28"/>
        </w:rPr>
        <w:t>ю</w:t>
      </w:r>
      <w:r w:rsidRPr="00D6485D">
        <w:rPr>
          <w:sz w:val="28"/>
          <w:szCs w:val="28"/>
        </w:rPr>
        <w:t>тся специалистом отдела</w:t>
      </w:r>
      <w:r>
        <w:rPr>
          <w:sz w:val="28"/>
          <w:szCs w:val="28"/>
        </w:rPr>
        <w:t xml:space="preserve"> по организационным и общим вопросам в день его поступления в администрацию муниципального округа.</w:t>
      </w:r>
    </w:p>
    <w:p w:rsidR="00843A48" w:rsidRPr="00D6485D" w:rsidRDefault="00843A48" w:rsidP="00843A48">
      <w:pPr>
        <w:autoSpaceDE w:val="0"/>
        <w:autoSpaceDN w:val="0"/>
        <w:adjustRightInd w:val="0"/>
        <w:ind w:firstLine="539"/>
        <w:jc w:val="both"/>
        <w:rPr>
          <w:sz w:val="28"/>
          <w:szCs w:val="28"/>
        </w:rPr>
      </w:pPr>
      <w:r>
        <w:rPr>
          <w:sz w:val="28"/>
          <w:szCs w:val="28"/>
        </w:rPr>
        <w:t>Работник МФЦ регистрирует заявление и прилагаемые к нему документы в день их поступления в МФЦ в государственной информационной системе  Ставропольского края «Региональная автоматизированная информационная система поддержки деятельности многофункциональных центров предоставления государственных и муниципальных услуг».</w:t>
      </w:r>
    </w:p>
    <w:p w:rsidR="00843A48" w:rsidRDefault="00843A48" w:rsidP="00843A48">
      <w:pPr>
        <w:spacing w:before="220" w:after="1" w:line="220" w:lineRule="auto"/>
        <w:ind w:firstLine="540"/>
        <w:jc w:val="both"/>
        <w:outlineLvl w:val="2"/>
        <w:rPr>
          <w:b/>
          <w:sz w:val="28"/>
          <w:szCs w:val="28"/>
        </w:rPr>
      </w:pPr>
      <w:r w:rsidRPr="00143E46">
        <w:rPr>
          <w:b/>
          <w:sz w:val="28"/>
          <w:szCs w:val="28"/>
        </w:rPr>
        <w:t>2.1</w:t>
      </w:r>
      <w:r>
        <w:rPr>
          <w:b/>
          <w:sz w:val="28"/>
          <w:szCs w:val="28"/>
        </w:rPr>
        <w:t>2</w:t>
      </w:r>
      <w:r w:rsidRPr="00143E46">
        <w:rPr>
          <w:b/>
          <w:sz w:val="28"/>
          <w:szCs w:val="28"/>
        </w:rPr>
        <w:t xml:space="preserve">. </w:t>
      </w:r>
      <w:r w:rsidRPr="001B0FAE">
        <w:rPr>
          <w:b/>
          <w:sz w:val="28"/>
          <w:szCs w:val="28"/>
        </w:rPr>
        <w:t>Требования к помещениям, в которых предоставляются муниципальные услуги.</w:t>
      </w:r>
    </w:p>
    <w:p w:rsidR="00843A48" w:rsidRDefault="00843A48" w:rsidP="00843A48">
      <w:pPr>
        <w:autoSpaceDE w:val="0"/>
        <w:autoSpaceDN w:val="0"/>
        <w:adjustRightInd w:val="0"/>
        <w:ind w:firstLine="708"/>
        <w:jc w:val="both"/>
        <w:rPr>
          <w:sz w:val="28"/>
          <w:szCs w:val="28"/>
        </w:rPr>
      </w:pPr>
      <w:r>
        <w:rPr>
          <w:sz w:val="28"/>
          <w:szCs w:val="28"/>
        </w:rPr>
        <w:t xml:space="preserve">Помещения должны соответствовать санитарным </w:t>
      </w:r>
      <w:hyperlink r:id="rId18" w:history="1">
        <w:r w:rsidRPr="006F1118">
          <w:rPr>
            <w:rStyle w:val="a8"/>
            <w:sz w:val="28"/>
            <w:szCs w:val="28"/>
          </w:rPr>
          <w:t>правилам</w:t>
        </w:r>
      </w:hyperlink>
      <w:r w:rsidRPr="00B308BA">
        <w:rPr>
          <w:sz w:val="28"/>
          <w:szCs w:val="28"/>
        </w:rPr>
        <w:t xml:space="preserve"> СП </w:t>
      </w:r>
      <w:r>
        <w:rPr>
          <w:sz w:val="28"/>
          <w:szCs w:val="28"/>
        </w:rPr>
        <w:t>2.2.3670-20</w:t>
      </w:r>
      <w:r w:rsidRPr="00B308BA">
        <w:rPr>
          <w:sz w:val="28"/>
          <w:szCs w:val="28"/>
        </w:rPr>
        <w:t xml:space="preserve"> «Санитарно-эпидемиологические требования к </w:t>
      </w:r>
      <w:r>
        <w:rPr>
          <w:sz w:val="28"/>
          <w:szCs w:val="28"/>
        </w:rPr>
        <w:t xml:space="preserve">условиям труда» и быть оборудованы противопожарной системой и средствами пожаротушения, системой оповещения о возникновении чрезвычайной ситуации. Помещения, в которых предоставляется муниципальная услуга, места ожидания и приема заявителей должны быть оборудованы в соответствии с требованиями, изложенными в </w:t>
      </w:r>
      <w:hyperlink r:id="rId19" w:history="1">
        <w:r w:rsidRPr="006F1118">
          <w:rPr>
            <w:rStyle w:val="a8"/>
            <w:sz w:val="28"/>
            <w:szCs w:val="28"/>
          </w:rPr>
          <w:t>статье 15</w:t>
        </w:r>
      </w:hyperlink>
      <w:r w:rsidRPr="006F1118">
        <w:rPr>
          <w:sz w:val="28"/>
          <w:szCs w:val="28"/>
        </w:rPr>
        <w:t xml:space="preserve"> </w:t>
      </w:r>
      <w:r>
        <w:rPr>
          <w:sz w:val="28"/>
          <w:szCs w:val="28"/>
        </w:rPr>
        <w:t>Федерального закона от 24 ноября 1995 г. № 181-ФЗ «О социальной защите инвалидов в Российской Федерации».</w:t>
      </w:r>
    </w:p>
    <w:p w:rsidR="00843A48" w:rsidRDefault="00843A48" w:rsidP="00843A48">
      <w:pPr>
        <w:autoSpaceDE w:val="0"/>
        <w:autoSpaceDN w:val="0"/>
        <w:adjustRightInd w:val="0"/>
        <w:ind w:firstLine="540"/>
        <w:jc w:val="both"/>
        <w:rPr>
          <w:sz w:val="28"/>
          <w:szCs w:val="28"/>
        </w:rPr>
      </w:pPr>
      <w:r>
        <w:rPr>
          <w:sz w:val="28"/>
          <w:szCs w:val="28"/>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w:t>
      </w:r>
      <w:hyperlink r:id="rId20" w:history="1">
        <w:r w:rsidRPr="006F1118">
          <w:rPr>
            <w:rStyle w:val="a8"/>
            <w:sz w:val="28"/>
            <w:szCs w:val="28"/>
          </w:rPr>
          <w:t>закона</w:t>
        </w:r>
      </w:hyperlink>
      <w:r w:rsidRPr="006F1118">
        <w:rPr>
          <w:sz w:val="28"/>
          <w:szCs w:val="28"/>
        </w:rPr>
        <w:t xml:space="preserve"> </w:t>
      </w:r>
      <w:r>
        <w:rPr>
          <w:sz w:val="28"/>
          <w:szCs w:val="28"/>
        </w:rPr>
        <w:t>от 01 декабря 2014 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w:t>
      </w:r>
    </w:p>
    <w:p w:rsidR="00843A48" w:rsidRDefault="00843A48" w:rsidP="00843A48">
      <w:pPr>
        <w:autoSpaceDE w:val="0"/>
        <w:autoSpaceDN w:val="0"/>
        <w:adjustRightInd w:val="0"/>
        <w:ind w:firstLine="539"/>
        <w:jc w:val="both"/>
        <w:rPr>
          <w:sz w:val="28"/>
          <w:szCs w:val="28"/>
        </w:rPr>
      </w:pPr>
      <w:r>
        <w:rPr>
          <w:sz w:val="28"/>
          <w:szCs w:val="28"/>
        </w:rPr>
        <w:t>Помещения, в которых осуществляется прием заявителей, должны находиться для заявителей в пределах пешеходной доступности от остановок общественного транспорта.</w:t>
      </w:r>
    </w:p>
    <w:p w:rsidR="00843A48" w:rsidRDefault="00843A48" w:rsidP="00843A48">
      <w:pPr>
        <w:autoSpaceDE w:val="0"/>
        <w:autoSpaceDN w:val="0"/>
        <w:adjustRightInd w:val="0"/>
        <w:ind w:firstLine="539"/>
        <w:jc w:val="both"/>
        <w:rPr>
          <w:sz w:val="28"/>
          <w:szCs w:val="28"/>
        </w:rPr>
      </w:pPr>
      <w:r>
        <w:rPr>
          <w:sz w:val="28"/>
          <w:szCs w:val="28"/>
        </w:rPr>
        <w:t>Центральный вход в здание должен быть оборудован пандусом, удобным для въезда в здание инвалидных кресел-колясок.</w:t>
      </w:r>
    </w:p>
    <w:p w:rsidR="00843A48" w:rsidRDefault="00843A48" w:rsidP="00843A48">
      <w:pPr>
        <w:autoSpaceDE w:val="0"/>
        <w:autoSpaceDN w:val="0"/>
        <w:adjustRightInd w:val="0"/>
        <w:ind w:firstLine="539"/>
        <w:jc w:val="both"/>
        <w:rPr>
          <w:sz w:val="28"/>
          <w:szCs w:val="28"/>
        </w:rPr>
      </w:pPr>
      <w:r>
        <w:rPr>
          <w:sz w:val="28"/>
          <w:szCs w:val="28"/>
        </w:rPr>
        <w:lastRenderedPageBreak/>
        <w:t>Вход и выход из помещений оборудуются соответствующими указателями.</w:t>
      </w:r>
    </w:p>
    <w:p w:rsidR="00843A48" w:rsidRDefault="00843A48" w:rsidP="00843A48">
      <w:pPr>
        <w:autoSpaceDE w:val="0"/>
        <w:autoSpaceDN w:val="0"/>
        <w:adjustRightInd w:val="0"/>
        <w:ind w:firstLine="539"/>
        <w:jc w:val="both"/>
        <w:rPr>
          <w:sz w:val="28"/>
          <w:szCs w:val="28"/>
        </w:rPr>
      </w:pPr>
      <w:r>
        <w:rPr>
          <w:sz w:val="28"/>
          <w:szCs w:val="28"/>
        </w:rPr>
        <w:t xml:space="preserve">Помещения, предназначенные для ознакомления заявителей с информационными материалами, оборудуются информационными стендами. </w:t>
      </w:r>
    </w:p>
    <w:p w:rsidR="00843A48" w:rsidRDefault="00843A48" w:rsidP="00843A48">
      <w:pPr>
        <w:autoSpaceDE w:val="0"/>
        <w:autoSpaceDN w:val="0"/>
        <w:adjustRightInd w:val="0"/>
        <w:ind w:firstLine="539"/>
        <w:jc w:val="both"/>
        <w:rPr>
          <w:sz w:val="28"/>
          <w:szCs w:val="28"/>
        </w:rPr>
      </w:pPr>
      <w:r>
        <w:rPr>
          <w:sz w:val="28"/>
          <w:szCs w:val="28"/>
        </w:rPr>
        <w:t>На информационных стендах размещается следующая информация и документы:</w:t>
      </w:r>
    </w:p>
    <w:p w:rsidR="00843A48" w:rsidRDefault="00843A48" w:rsidP="00843A48">
      <w:pPr>
        <w:autoSpaceDE w:val="0"/>
        <w:autoSpaceDN w:val="0"/>
        <w:adjustRightInd w:val="0"/>
        <w:ind w:firstLine="539"/>
        <w:jc w:val="both"/>
        <w:rPr>
          <w:sz w:val="28"/>
          <w:szCs w:val="28"/>
        </w:rPr>
      </w:pPr>
      <w:r>
        <w:rPr>
          <w:sz w:val="28"/>
          <w:szCs w:val="28"/>
        </w:rPr>
        <w:t>1) почтовый адрес администрации муниципального округа, Отдела;</w:t>
      </w:r>
    </w:p>
    <w:p w:rsidR="00843A48" w:rsidRDefault="00843A48" w:rsidP="00843A48">
      <w:pPr>
        <w:autoSpaceDE w:val="0"/>
        <w:autoSpaceDN w:val="0"/>
        <w:adjustRightInd w:val="0"/>
        <w:ind w:firstLine="539"/>
        <w:jc w:val="both"/>
        <w:rPr>
          <w:sz w:val="28"/>
          <w:szCs w:val="28"/>
        </w:rPr>
      </w:pPr>
      <w:r>
        <w:rPr>
          <w:sz w:val="28"/>
          <w:szCs w:val="28"/>
        </w:rPr>
        <w:t>2) график работы Отдела;</w:t>
      </w:r>
    </w:p>
    <w:p w:rsidR="00843A48" w:rsidRDefault="00843A48" w:rsidP="00843A48">
      <w:pPr>
        <w:autoSpaceDE w:val="0"/>
        <w:autoSpaceDN w:val="0"/>
        <w:adjustRightInd w:val="0"/>
        <w:ind w:firstLine="539"/>
        <w:jc w:val="both"/>
        <w:rPr>
          <w:sz w:val="28"/>
          <w:szCs w:val="28"/>
        </w:rPr>
      </w:pPr>
      <w:r>
        <w:rPr>
          <w:sz w:val="28"/>
          <w:szCs w:val="28"/>
        </w:rPr>
        <w:t>3) справочные номера телефонов Отдела, администрации муниципального округа, номер телефона - автоинформатора (при наличии);</w:t>
      </w:r>
    </w:p>
    <w:p w:rsidR="00843A48" w:rsidRDefault="00843A48" w:rsidP="00843A48">
      <w:pPr>
        <w:autoSpaceDE w:val="0"/>
        <w:autoSpaceDN w:val="0"/>
        <w:adjustRightInd w:val="0"/>
        <w:ind w:firstLine="539"/>
        <w:jc w:val="both"/>
        <w:rPr>
          <w:sz w:val="28"/>
          <w:szCs w:val="28"/>
        </w:rPr>
      </w:pPr>
      <w:r>
        <w:rPr>
          <w:sz w:val="28"/>
          <w:szCs w:val="28"/>
        </w:rPr>
        <w:t>4) адрес сайта администрации муниципального округа;</w:t>
      </w:r>
    </w:p>
    <w:p w:rsidR="00843A48" w:rsidRDefault="00843A48" w:rsidP="00843A48">
      <w:pPr>
        <w:autoSpaceDE w:val="0"/>
        <w:autoSpaceDN w:val="0"/>
        <w:adjustRightInd w:val="0"/>
        <w:ind w:firstLine="539"/>
        <w:jc w:val="both"/>
        <w:rPr>
          <w:sz w:val="28"/>
          <w:szCs w:val="28"/>
        </w:rPr>
      </w:pPr>
      <w:r>
        <w:rPr>
          <w:sz w:val="28"/>
          <w:szCs w:val="28"/>
        </w:rPr>
        <w:t>5) адрес электронной почты Отдела;</w:t>
      </w:r>
    </w:p>
    <w:p w:rsidR="00843A48" w:rsidRDefault="00843A48" w:rsidP="00843A48">
      <w:pPr>
        <w:autoSpaceDE w:val="0"/>
        <w:autoSpaceDN w:val="0"/>
        <w:adjustRightInd w:val="0"/>
        <w:ind w:firstLine="539"/>
        <w:jc w:val="both"/>
        <w:rPr>
          <w:sz w:val="28"/>
          <w:szCs w:val="28"/>
        </w:rPr>
      </w:pPr>
      <w:r>
        <w:rPr>
          <w:sz w:val="28"/>
          <w:szCs w:val="28"/>
        </w:rPr>
        <w:t>6) выдержки из муниципальных правовых актов содержащих нормы, регулирующие деятельность по предоставлению муниципальной услуги;</w:t>
      </w:r>
    </w:p>
    <w:p w:rsidR="00843A48" w:rsidRDefault="00843A48" w:rsidP="00843A48">
      <w:pPr>
        <w:autoSpaceDE w:val="0"/>
        <w:autoSpaceDN w:val="0"/>
        <w:adjustRightInd w:val="0"/>
        <w:ind w:firstLine="539"/>
        <w:jc w:val="both"/>
        <w:rPr>
          <w:sz w:val="28"/>
          <w:szCs w:val="28"/>
        </w:rPr>
      </w:pPr>
      <w:r>
        <w:rPr>
          <w:sz w:val="28"/>
          <w:szCs w:val="28"/>
        </w:rPr>
        <w:t>7) перечень категорий граждан, имеющих право на получение муниципальной услуги;</w:t>
      </w:r>
    </w:p>
    <w:p w:rsidR="00843A48" w:rsidRDefault="00843A48" w:rsidP="00843A48">
      <w:pPr>
        <w:autoSpaceDE w:val="0"/>
        <w:autoSpaceDN w:val="0"/>
        <w:adjustRightInd w:val="0"/>
        <w:ind w:firstLine="539"/>
        <w:jc w:val="both"/>
        <w:rPr>
          <w:sz w:val="28"/>
          <w:szCs w:val="28"/>
        </w:rPr>
      </w:pPr>
      <w:r>
        <w:rPr>
          <w:sz w:val="28"/>
          <w:szCs w:val="28"/>
        </w:rPr>
        <w:t>8) перечень документов, необходимых для получения муниципальной услуги;</w:t>
      </w:r>
    </w:p>
    <w:p w:rsidR="00843A48" w:rsidRDefault="00843A48" w:rsidP="00843A48">
      <w:pPr>
        <w:autoSpaceDE w:val="0"/>
        <w:autoSpaceDN w:val="0"/>
        <w:adjustRightInd w:val="0"/>
        <w:ind w:firstLine="539"/>
        <w:jc w:val="both"/>
        <w:rPr>
          <w:sz w:val="28"/>
          <w:szCs w:val="28"/>
        </w:rPr>
      </w:pPr>
      <w:r>
        <w:rPr>
          <w:sz w:val="28"/>
          <w:szCs w:val="28"/>
        </w:rPr>
        <w:t>9) формы заявлений и образцы их заполнения.</w:t>
      </w:r>
    </w:p>
    <w:p w:rsidR="00843A48" w:rsidRDefault="00843A48" w:rsidP="00843A48">
      <w:pPr>
        <w:autoSpaceDE w:val="0"/>
        <w:autoSpaceDN w:val="0"/>
        <w:adjustRightInd w:val="0"/>
        <w:ind w:firstLine="539"/>
        <w:jc w:val="both"/>
        <w:rPr>
          <w:sz w:val="28"/>
          <w:szCs w:val="28"/>
        </w:rPr>
      </w:pPr>
      <w:r>
        <w:rPr>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843A48" w:rsidRDefault="00843A48" w:rsidP="00843A48">
      <w:pPr>
        <w:autoSpaceDE w:val="0"/>
        <w:autoSpaceDN w:val="0"/>
        <w:adjustRightInd w:val="0"/>
        <w:ind w:firstLine="539"/>
        <w:jc w:val="both"/>
        <w:rPr>
          <w:sz w:val="28"/>
          <w:szCs w:val="28"/>
        </w:rPr>
      </w:pPr>
      <w:r>
        <w:rPr>
          <w:sz w:val="28"/>
          <w:szCs w:val="28"/>
        </w:rPr>
        <w:t xml:space="preserve">Помещения МФЦ должны соответствовать требованиям, предъявляемым к зданию (помещению) МФЦ, установленным </w:t>
      </w:r>
      <w:hyperlink r:id="rId21" w:history="1">
        <w:r w:rsidRPr="00F45733">
          <w:rPr>
            <w:rStyle w:val="a8"/>
            <w:sz w:val="28"/>
            <w:szCs w:val="28"/>
          </w:rPr>
          <w:t>постановлением</w:t>
        </w:r>
      </w:hyperlink>
      <w:r w:rsidRPr="00F45733">
        <w:rPr>
          <w:sz w:val="28"/>
          <w:szCs w:val="28"/>
        </w:rPr>
        <w:t xml:space="preserve"> </w:t>
      </w:r>
      <w:r>
        <w:rPr>
          <w:sz w:val="28"/>
          <w:szCs w:val="28"/>
        </w:rPr>
        <w:t>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843A48" w:rsidRDefault="00843A48" w:rsidP="00843A48">
      <w:pPr>
        <w:autoSpaceDE w:val="0"/>
        <w:autoSpaceDN w:val="0"/>
        <w:adjustRightInd w:val="0"/>
        <w:ind w:firstLine="539"/>
        <w:jc w:val="both"/>
        <w:rPr>
          <w:sz w:val="28"/>
          <w:szCs w:val="28"/>
        </w:rPr>
      </w:pPr>
      <w:r>
        <w:rPr>
          <w:sz w:val="28"/>
          <w:szCs w:val="28"/>
        </w:rPr>
        <w:t>Помещения для приема заявителей должны быть оборудованы информационными табличками (вывесками) с указанием:</w:t>
      </w:r>
    </w:p>
    <w:p w:rsidR="00843A48" w:rsidRDefault="00843A48" w:rsidP="00843A48">
      <w:pPr>
        <w:autoSpaceDE w:val="0"/>
        <w:autoSpaceDN w:val="0"/>
        <w:adjustRightInd w:val="0"/>
        <w:ind w:firstLine="539"/>
        <w:jc w:val="both"/>
        <w:rPr>
          <w:sz w:val="28"/>
          <w:szCs w:val="28"/>
        </w:rPr>
      </w:pPr>
      <w:r>
        <w:rPr>
          <w:sz w:val="28"/>
          <w:szCs w:val="28"/>
        </w:rPr>
        <w:t>1) номера кабинета;</w:t>
      </w:r>
    </w:p>
    <w:p w:rsidR="00843A48" w:rsidRDefault="00843A48" w:rsidP="00843A48">
      <w:pPr>
        <w:autoSpaceDE w:val="0"/>
        <w:autoSpaceDN w:val="0"/>
        <w:adjustRightInd w:val="0"/>
        <w:ind w:firstLine="539"/>
        <w:jc w:val="both"/>
        <w:rPr>
          <w:sz w:val="28"/>
          <w:szCs w:val="28"/>
        </w:rPr>
      </w:pPr>
      <w:r>
        <w:rPr>
          <w:sz w:val="28"/>
          <w:szCs w:val="28"/>
        </w:rPr>
        <w:t>2) фамилии, имени, отчества (при наличии) и должности специалиста, осуществляющего предоставление муниципальной услуги;</w:t>
      </w:r>
    </w:p>
    <w:p w:rsidR="00843A48" w:rsidRDefault="00843A48" w:rsidP="00843A48">
      <w:pPr>
        <w:autoSpaceDE w:val="0"/>
        <w:autoSpaceDN w:val="0"/>
        <w:adjustRightInd w:val="0"/>
        <w:ind w:firstLine="539"/>
        <w:jc w:val="both"/>
        <w:rPr>
          <w:sz w:val="28"/>
          <w:szCs w:val="28"/>
        </w:rPr>
      </w:pPr>
      <w:r>
        <w:rPr>
          <w:sz w:val="28"/>
          <w:szCs w:val="28"/>
        </w:rPr>
        <w:t>3) режима работы.</w:t>
      </w:r>
    </w:p>
    <w:p w:rsidR="00843A48" w:rsidRDefault="00843A48" w:rsidP="00843A48">
      <w:pPr>
        <w:autoSpaceDE w:val="0"/>
        <w:autoSpaceDN w:val="0"/>
        <w:adjustRightInd w:val="0"/>
        <w:ind w:firstLine="539"/>
        <w:jc w:val="both"/>
        <w:rPr>
          <w:sz w:val="28"/>
          <w:szCs w:val="28"/>
        </w:rPr>
      </w:pPr>
      <w:r>
        <w:rPr>
          <w:sz w:val="28"/>
          <w:szCs w:val="28"/>
        </w:rPr>
        <w:t>Места ожидания должны соответствовать комфортным условиям для заявителей и оптимальным условиям работы должностных лиц Отдела, МФЦ, в том числе необходимо наличие доступных мест общего пользования (туалет).</w:t>
      </w:r>
    </w:p>
    <w:p w:rsidR="00843A48" w:rsidRDefault="00843A48" w:rsidP="00843A48">
      <w:pPr>
        <w:autoSpaceDE w:val="0"/>
        <w:autoSpaceDN w:val="0"/>
        <w:adjustRightInd w:val="0"/>
        <w:ind w:firstLine="539"/>
        <w:jc w:val="both"/>
        <w:rPr>
          <w:sz w:val="28"/>
          <w:szCs w:val="28"/>
        </w:rPr>
      </w:pPr>
      <w:r>
        <w:rPr>
          <w:sz w:val="28"/>
          <w:szCs w:val="28"/>
        </w:rPr>
        <w:t xml:space="preserve"> 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размещения в здании.</w:t>
      </w:r>
    </w:p>
    <w:p w:rsidR="00843A48" w:rsidRDefault="00843A48" w:rsidP="00843A48">
      <w:pPr>
        <w:autoSpaceDE w:val="0"/>
        <w:autoSpaceDN w:val="0"/>
        <w:adjustRightInd w:val="0"/>
        <w:ind w:firstLine="539"/>
        <w:jc w:val="both"/>
        <w:rPr>
          <w:sz w:val="28"/>
          <w:szCs w:val="28"/>
        </w:rPr>
      </w:pPr>
      <w:r>
        <w:rPr>
          <w:sz w:val="28"/>
          <w:szCs w:val="28"/>
        </w:rPr>
        <w:t>Места для заполнения заявлений для предоставления муниципальной услуги размещаются в Отделе, МФЦ и оборудуются образцами заполнения документов, бланками заявлений, стульями и столами.</w:t>
      </w:r>
    </w:p>
    <w:p w:rsidR="00843A48" w:rsidRDefault="00843A48" w:rsidP="00843A48">
      <w:pPr>
        <w:autoSpaceDE w:val="0"/>
        <w:autoSpaceDN w:val="0"/>
        <w:adjustRightInd w:val="0"/>
        <w:ind w:firstLine="539"/>
        <w:jc w:val="both"/>
        <w:rPr>
          <w:sz w:val="28"/>
          <w:szCs w:val="28"/>
        </w:rPr>
      </w:pPr>
      <w:r>
        <w:rPr>
          <w:sz w:val="28"/>
          <w:szCs w:val="28"/>
        </w:rPr>
        <w:lastRenderedPageBreak/>
        <w:t>Визуальная, текстовая и мультимедийная информация о порядке предоставления муниципальной услуги размещается в Отделе, МФЦ в местах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администрации муниципального округа.</w:t>
      </w:r>
    </w:p>
    <w:p w:rsidR="00843A48" w:rsidRDefault="00843A48" w:rsidP="00843A48">
      <w:pPr>
        <w:autoSpaceDE w:val="0"/>
        <w:autoSpaceDN w:val="0"/>
        <w:adjustRightInd w:val="0"/>
        <w:ind w:firstLine="539"/>
        <w:jc w:val="both"/>
        <w:rPr>
          <w:sz w:val="28"/>
          <w:szCs w:val="28"/>
        </w:rPr>
      </w:pPr>
      <w:r>
        <w:rPr>
          <w:sz w:val="28"/>
          <w:szCs w:val="28"/>
        </w:rPr>
        <w:t>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 объекты инфраструктуры), в том числе обеспечиваются:</w:t>
      </w:r>
    </w:p>
    <w:p w:rsidR="00843A48" w:rsidRDefault="00843A48" w:rsidP="00843A48">
      <w:pPr>
        <w:autoSpaceDE w:val="0"/>
        <w:autoSpaceDN w:val="0"/>
        <w:adjustRightInd w:val="0"/>
        <w:ind w:firstLine="540"/>
        <w:jc w:val="both"/>
        <w:rPr>
          <w:sz w:val="28"/>
          <w:szCs w:val="28"/>
        </w:rPr>
      </w:pPr>
      <w:r>
        <w:rPr>
          <w:sz w:val="28"/>
          <w:szCs w:val="28"/>
        </w:rPr>
        <w:t>1) доступность для инвалидов объектов инфраструктуры в соответствии с законодательством Российской Федерации о социальной защите инвалидов;</w:t>
      </w:r>
    </w:p>
    <w:p w:rsidR="00843A48" w:rsidRDefault="00843A48" w:rsidP="00843A48">
      <w:pPr>
        <w:autoSpaceDE w:val="0"/>
        <w:autoSpaceDN w:val="0"/>
        <w:adjustRightInd w:val="0"/>
        <w:ind w:firstLine="540"/>
        <w:jc w:val="both"/>
        <w:rPr>
          <w:sz w:val="28"/>
          <w:szCs w:val="28"/>
        </w:rPr>
      </w:pPr>
      <w:r>
        <w:rPr>
          <w:sz w:val="28"/>
          <w:szCs w:val="28"/>
        </w:rPr>
        <w:t>2) 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843A48" w:rsidRDefault="00843A48" w:rsidP="00843A48">
      <w:pPr>
        <w:autoSpaceDE w:val="0"/>
        <w:autoSpaceDN w:val="0"/>
        <w:adjustRightInd w:val="0"/>
        <w:ind w:firstLine="540"/>
        <w:jc w:val="both"/>
        <w:rPr>
          <w:sz w:val="28"/>
          <w:szCs w:val="28"/>
        </w:rPr>
      </w:pPr>
      <w:r>
        <w:rPr>
          <w:sz w:val="28"/>
          <w:szCs w:val="28"/>
        </w:rPr>
        <w:t>3) сопровождение инвалидов, имеющих стойкие расстройства функции зрения и самостоятельного передвижения, и оказание им помощи;</w:t>
      </w:r>
    </w:p>
    <w:p w:rsidR="00843A48" w:rsidRDefault="00843A48" w:rsidP="00843A48">
      <w:pPr>
        <w:autoSpaceDE w:val="0"/>
        <w:autoSpaceDN w:val="0"/>
        <w:adjustRightInd w:val="0"/>
        <w:ind w:firstLine="540"/>
        <w:jc w:val="both"/>
        <w:rPr>
          <w:sz w:val="28"/>
          <w:szCs w:val="28"/>
        </w:rPr>
      </w:pPr>
      <w:r>
        <w:rPr>
          <w:sz w:val="28"/>
          <w:szCs w:val="28"/>
        </w:rPr>
        <w:t>4) размещение оборудования и носителей информации, необходимых для обеспечения беспрепятственного доступа инвалидов к объектам инфраструктуры с учетом ограничения их жизнедеятельности;</w:t>
      </w:r>
    </w:p>
    <w:p w:rsidR="00843A48" w:rsidRDefault="00843A48" w:rsidP="00843A48">
      <w:pPr>
        <w:autoSpaceDE w:val="0"/>
        <w:autoSpaceDN w:val="0"/>
        <w:adjustRightInd w:val="0"/>
        <w:ind w:firstLine="540"/>
        <w:jc w:val="both"/>
        <w:rPr>
          <w:sz w:val="28"/>
          <w:szCs w:val="28"/>
        </w:rPr>
      </w:pPr>
      <w:r>
        <w:rPr>
          <w:sz w:val="28"/>
          <w:szCs w:val="28"/>
        </w:rPr>
        <w:t>5) оказание специалистами Отдела, МФЦ ответственными за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843A48" w:rsidRDefault="00843A48" w:rsidP="00843A48">
      <w:pPr>
        <w:autoSpaceDE w:val="0"/>
        <w:autoSpaceDN w:val="0"/>
        <w:adjustRightInd w:val="0"/>
        <w:ind w:firstLine="540"/>
        <w:jc w:val="both"/>
        <w:rPr>
          <w:sz w:val="28"/>
          <w:szCs w:val="28"/>
        </w:rPr>
      </w:pPr>
      <w:r>
        <w:rPr>
          <w:sz w:val="28"/>
          <w:szCs w:val="28"/>
        </w:rPr>
        <w:t>6) предоставление, при необходимости, муниципальной услуги по месту жительства инвалида или в дистанционном режиме.</w:t>
      </w:r>
    </w:p>
    <w:p w:rsidR="00843A48" w:rsidRDefault="00843A48" w:rsidP="00843A48">
      <w:pPr>
        <w:autoSpaceDE w:val="0"/>
        <w:autoSpaceDN w:val="0"/>
        <w:adjustRightInd w:val="0"/>
        <w:ind w:firstLine="540"/>
        <w:jc w:val="both"/>
        <w:rPr>
          <w:sz w:val="28"/>
          <w:szCs w:val="28"/>
        </w:rPr>
      </w:pPr>
      <w:r>
        <w:rPr>
          <w:sz w:val="28"/>
          <w:szCs w:val="28"/>
        </w:rPr>
        <w:t>В Отделе, МФЦ осуществляется инструктирование специалистов, ответственных за предоставление муниципальной услуги, по вопросам, связанным с обеспечением доступности для инвалидов объектов инфраструктуры и предоставлением муниципальной услуги в соответствии с законодательством Российской Федерации.</w:t>
      </w:r>
    </w:p>
    <w:p w:rsidR="00843A48" w:rsidRDefault="00843A48" w:rsidP="00843A48">
      <w:pPr>
        <w:autoSpaceDE w:val="0"/>
        <w:autoSpaceDN w:val="0"/>
        <w:adjustRightInd w:val="0"/>
        <w:ind w:firstLine="540"/>
        <w:jc w:val="both"/>
        <w:rPr>
          <w:sz w:val="28"/>
          <w:szCs w:val="28"/>
        </w:rPr>
      </w:pPr>
      <w:r>
        <w:rPr>
          <w:sz w:val="28"/>
          <w:szCs w:val="28"/>
        </w:rPr>
        <w:t>В случае если существующие объекты инфраструктуры невозможно полностью приспособить с учетом потребностей инвалидов, специалисты Отдела, МФЦ, ответственные за предоставление муниципальной услуги, принимают меры для обеспечения доступа инвалидов к месту предоставления муниципальной услуги.</w:t>
      </w:r>
    </w:p>
    <w:p w:rsidR="00843A48" w:rsidRDefault="00843A48" w:rsidP="00843A48">
      <w:pPr>
        <w:spacing w:before="220" w:after="1" w:line="220" w:lineRule="auto"/>
        <w:ind w:firstLine="540"/>
        <w:jc w:val="both"/>
        <w:outlineLvl w:val="2"/>
        <w:rPr>
          <w:b/>
          <w:sz w:val="28"/>
          <w:szCs w:val="28"/>
        </w:rPr>
      </w:pPr>
      <w:r w:rsidRPr="00143E46">
        <w:rPr>
          <w:b/>
          <w:sz w:val="28"/>
          <w:szCs w:val="28"/>
        </w:rPr>
        <w:t>2.1</w:t>
      </w:r>
      <w:r>
        <w:rPr>
          <w:b/>
          <w:sz w:val="28"/>
          <w:szCs w:val="28"/>
        </w:rPr>
        <w:t>3</w:t>
      </w:r>
      <w:r w:rsidRPr="00143E46">
        <w:rPr>
          <w:b/>
          <w:sz w:val="28"/>
          <w:szCs w:val="28"/>
        </w:rPr>
        <w:t>. Показатели доступности и качества муниципальной услуги</w:t>
      </w:r>
      <w:r>
        <w:rPr>
          <w:b/>
          <w:sz w:val="28"/>
          <w:szCs w:val="28"/>
        </w:rPr>
        <w:t>.</w:t>
      </w:r>
    </w:p>
    <w:p w:rsidR="00843A48" w:rsidRDefault="00843A48" w:rsidP="00843A48">
      <w:pPr>
        <w:autoSpaceDE w:val="0"/>
        <w:autoSpaceDN w:val="0"/>
        <w:adjustRightInd w:val="0"/>
        <w:ind w:firstLine="539"/>
        <w:jc w:val="both"/>
        <w:rPr>
          <w:sz w:val="28"/>
          <w:szCs w:val="28"/>
          <w:lang w:eastAsia="en-US"/>
        </w:rPr>
      </w:pPr>
    </w:p>
    <w:p w:rsidR="00843A48" w:rsidRDefault="00843A48" w:rsidP="00843A48">
      <w:pPr>
        <w:autoSpaceDE w:val="0"/>
        <w:autoSpaceDN w:val="0"/>
        <w:adjustRightInd w:val="0"/>
        <w:ind w:firstLine="539"/>
        <w:jc w:val="both"/>
        <w:rPr>
          <w:sz w:val="28"/>
          <w:szCs w:val="28"/>
          <w:lang w:eastAsia="en-US"/>
        </w:rPr>
      </w:pPr>
      <w:r>
        <w:rPr>
          <w:sz w:val="28"/>
          <w:szCs w:val="28"/>
          <w:lang w:eastAsia="en-US"/>
        </w:rPr>
        <w:t>Показателями доступности предоставления муниципальной услуги являются:</w:t>
      </w:r>
    </w:p>
    <w:p w:rsidR="00843A48" w:rsidRDefault="00843A48" w:rsidP="00843A48">
      <w:pPr>
        <w:autoSpaceDE w:val="0"/>
        <w:autoSpaceDN w:val="0"/>
        <w:adjustRightInd w:val="0"/>
        <w:ind w:firstLine="539"/>
        <w:jc w:val="both"/>
        <w:rPr>
          <w:sz w:val="28"/>
          <w:szCs w:val="28"/>
          <w:lang w:eastAsia="en-US"/>
        </w:rPr>
      </w:pPr>
      <w:r>
        <w:rPr>
          <w:sz w:val="28"/>
          <w:szCs w:val="28"/>
          <w:lang w:eastAsia="en-US"/>
        </w:rPr>
        <w:t>1) доступность электронных форм документов, необходимых для предоставления муниципальной услуги;</w:t>
      </w:r>
    </w:p>
    <w:p w:rsidR="00843A48" w:rsidRDefault="00843A48" w:rsidP="00843A48">
      <w:pPr>
        <w:autoSpaceDE w:val="0"/>
        <w:autoSpaceDN w:val="0"/>
        <w:adjustRightInd w:val="0"/>
        <w:ind w:firstLine="539"/>
        <w:jc w:val="both"/>
        <w:rPr>
          <w:sz w:val="28"/>
          <w:szCs w:val="28"/>
          <w:lang w:eastAsia="en-US"/>
        </w:rPr>
      </w:pPr>
      <w:r>
        <w:rPr>
          <w:sz w:val="28"/>
          <w:szCs w:val="28"/>
          <w:lang w:eastAsia="en-US"/>
        </w:rPr>
        <w:t>2) возможность подачи заявления на получение муниципальной услуги и документов в электронной форме;</w:t>
      </w:r>
    </w:p>
    <w:p w:rsidR="00843A48" w:rsidRDefault="00843A48" w:rsidP="00843A48">
      <w:pPr>
        <w:autoSpaceDE w:val="0"/>
        <w:autoSpaceDN w:val="0"/>
        <w:adjustRightInd w:val="0"/>
        <w:ind w:firstLine="539"/>
        <w:jc w:val="both"/>
        <w:rPr>
          <w:sz w:val="28"/>
          <w:szCs w:val="28"/>
          <w:lang w:eastAsia="en-US"/>
        </w:rPr>
      </w:pPr>
      <w:r>
        <w:rPr>
          <w:sz w:val="28"/>
          <w:szCs w:val="28"/>
          <w:lang w:eastAsia="en-US"/>
        </w:rPr>
        <w:lastRenderedPageBreak/>
        <w:t>3) своевременное предоставление муниципальной услуги (отсутствие нарушения сроков предоставления муниципальной услуги);</w:t>
      </w:r>
    </w:p>
    <w:p w:rsidR="00843A48" w:rsidRDefault="00843A48" w:rsidP="00843A48">
      <w:pPr>
        <w:autoSpaceDE w:val="0"/>
        <w:autoSpaceDN w:val="0"/>
        <w:adjustRightInd w:val="0"/>
        <w:ind w:firstLine="539"/>
        <w:jc w:val="both"/>
        <w:rPr>
          <w:sz w:val="28"/>
          <w:szCs w:val="28"/>
          <w:lang w:eastAsia="en-US"/>
        </w:rPr>
      </w:pPr>
      <w:r>
        <w:rPr>
          <w:sz w:val="28"/>
          <w:szCs w:val="28"/>
          <w:lang w:eastAsia="en-US"/>
        </w:rPr>
        <w:t>4) предоставление муниципальной услуги в соответствии с вариантом предоставления муниципальной услуги;</w:t>
      </w:r>
    </w:p>
    <w:p w:rsidR="00843A48" w:rsidRDefault="00843A48" w:rsidP="00843A48">
      <w:pPr>
        <w:autoSpaceDE w:val="0"/>
        <w:autoSpaceDN w:val="0"/>
        <w:adjustRightInd w:val="0"/>
        <w:ind w:firstLine="539"/>
        <w:jc w:val="both"/>
        <w:rPr>
          <w:sz w:val="28"/>
          <w:szCs w:val="28"/>
          <w:lang w:eastAsia="en-US"/>
        </w:rPr>
      </w:pPr>
      <w:r>
        <w:rPr>
          <w:sz w:val="28"/>
          <w:szCs w:val="28"/>
          <w:lang w:eastAsia="en-US"/>
        </w:rPr>
        <w:t>5) доступность инструментов совершения в электронном виде платежей, необходимых для получения муниципальной услуги;</w:t>
      </w:r>
    </w:p>
    <w:p w:rsidR="00843A48" w:rsidRDefault="00843A48" w:rsidP="00843A48">
      <w:pPr>
        <w:autoSpaceDE w:val="0"/>
        <w:autoSpaceDN w:val="0"/>
        <w:adjustRightInd w:val="0"/>
        <w:ind w:firstLine="539"/>
        <w:jc w:val="both"/>
        <w:rPr>
          <w:sz w:val="28"/>
          <w:szCs w:val="28"/>
          <w:lang w:eastAsia="en-US"/>
        </w:rPr>
      </w:pPr>
      <w:r>
        <w:rPr>
          <w:sz w:val="28"/>
          <w:szCs w:val="28"/>
          <w:lang w:eastAsia="en-US"/>
        </w:rPr>
        <w:t>6)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843A48" w:rsidRDefault="00843A48" w:rsidP="00843A48">
      <w:pPr>
        <w:autoSpaceDE w:val="0"/>
        <w:autoSpaceDN w:val="0"/>
        <w:adjustRightInd w:val="0"/>
        <w:ind w:firstLine="539"/>
        <w:jc w:val="both"/>
        <w:rPr>
          <w:sz w:val="28"/>
          <w:szCs w:val="28"/>
          <w:lang w:eastAsia="en-US"/>
        </w:rPr>
      </w:pPr>
      <w:r>
        <w:rPr>
          <w:sz w:val="28"/>
          <w:szCs w:val="28"/>
          <w:lang w:eastAsia="en-US"/>
        </w:rPr>
        <w:t>7) возможность обращения за получением муниципальной услуги в МФЦ, а также посредством запроса о предоставлении нескольких государственных и (или муниципальных) услуг в МФЦ в пределах территории Ставропольского края по выбору заявителя независимо от места жительства или места пребывания либо места нахождения в части подачи заявления.</w:t>
      </w:r>
    </w:p>
    <w:p w:rsidR="00843A48" w:rsidRDefault="00843A48" w:rsidP="00843A48">
      <w:pPr>
        <w:autoSpaceDE w:val="0"/>
        <w:autoSpaceDN w:val="0"/>
        <w:adjustRightInd w:val="0"/>
        <w:ind w:firstLine="539"/>
        <w:jc w:val="both"/>
        <w:rPr>
          <w:sz w:val="28"/>
          <w:szCs w:val="28"/>
          <w:lang w:eastAsia="en-US"/>
        </w:rPr>
      </w:pPr>
      <w:r>
        <w:rPr>
          <w:sz w:val="28"/>
          <w:szCs w:val="28"/>
          <w:lang w:eastAsia="en-US"/>
        </w:rPr>
        <w:t>К показателям качества предоставления муниципальной услуги относятся:</w:t>
      </w:r>
    </w:p>
    <w:p w:rsidR="00843A48" w:rsidRDefault="00843A48" w:rsidP="00843A48">
      <w:pPr>
        <w:autoSpaceDE w:val="0"/>
        <w:autoSpaceDN w:val="0"/>
        <w:adjustRightInd w:val="0"/>
        <w:ind w:firstLine="539"/>
        <w:jc w:val="both"/>
        <w:rPr>
          <w:sz w:val="28"/>
          <w:szCs w:val="28"/>
          <w:lang w:eastAsia="en-US"/>
        </w:rPr>
      </w:pPr>
      <w:r>
        <w:rPr>
          <w:sz w:val="28"/>
          <w:szCs w:val="28"/>
          <w:lang w:eastAsia="en-US"/>
        </w:rPr>
        <w:t>1) количество взаимодействий заявителя с должностными лицами, участвующими в предоставлении муниципальной услуги и их продолжительность;</w:t>
      </w:r>
    </w:p>
    <w:p w:rsidR="00843A48" w:rsidRDefault="00843A48" w:rsidP="00843A48">
      <w:pPr>
        <w:autoSpaceDE w:val="0"/>
        <w:autoSpaceDN w:val="0"/>
        <w:adjustRightInd w:val="0"/>
        <w:ind w:firstLine="539"/>
        <w:jc w:val="both"/>
        <w:rPr>
          <w:sz w:val="28"/>
          <w:szCs w:val="28"/>
          <w:lang w:eastAsia="en-US"/>
        </w:rPr>
      </w:pPr>
      <w:r>
        <w:rPr>
          <w:sz w:val="28"/>
          <w:szCs w:val="28"/>
          <w:lang w:eastAsia="en-US"/>
        </w:rPr>
        <w:t>2) предоставление муниципальной услуги в соответствии с вариантом предоставления муниципальной услуги;</w:t>
      </w:r>
    </w:p>
    <w:p w:rsidR="00843A48" w:rsidRDefault="00843A48" w:rsidP="00843A48">
      <w:pPr>
        <w:autoSpaceDE w:val="0"/>
        <w:autoSpaceDN w:val="0"/>
        <w:adjustRightInd w:val="0"/>
        <w:ind w:firstLine="539"/>
        <w:jc w:val="both"/>
        <w:rPr>
          <w:sz w:val="28"/>
          <w:szCs w:val="28"/>
          <w:lang w:eastAsia="en-US"/>
        </w:rPr>
      </w:pPr>
      <w:r>
        <w:rPr>
          <w:sz w:val="28"/>
          <w:szCs w:val="28"/>
          <w:lang w:eastAsia="en-US"/>
        </w:rPr>
        <w:t>3) количество жалоб от заявителей о нарушениях сроков предоставления муниципальной услуги;</w:t>
      </w:r>
    </w:p>
    <w:p w:rsidR="00843A48" w:rsidRPr="00AF2CF9" w:rsidRDefault="00843A48" w:rsidP="00843A48">
      <w:pPr>
        <w:autoSpaceDE w:val="0"/>
        <w:autoSpaceDN w:val="0"/>
        <w:adjustRightInd w:val="0"/>
        <w:ind w:firstLine="539"/>
        <w:jc w:val="both"/>
        <w:rPr>
          <w:sz w:val="28"/>
          <w:szCs w:val="28"/>
          <w:lang w:eastAsia="en-US"/>
        </w:rPr>
      </w:pPr>
      <w:r>
        <w:rPr>
          <w:sz w:val="28"/>
          <w:szCs w:val="28"/>
          <w:lang w:eastAsia="en-US"/>
        </w:rPr>
        <w:t>4) отсутствие заявлений об оспаривании решений, действий (бездействия) администрации муниципального округа,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требований заявителей.</w:t>
      </w:r>
    </w:p>
    <w:p w:rsidR="00843A48" w:rsidRDefault="00843A48" w:rsidP="00843A48">
      <w:pPr>
        <w:spacing w:before="220" w:after="1" w:line="220" w:lineRule="auto"/>
        <w:ind w:firstLine="540"/>
        <w:jc w:val="both"/>
        <w:outlineLvl w:val="2"/>
        <w:rPr>
          <w:b/>
          <w:sz w:val="28"/>
          <w:szCs w:val="28"/>
        </w:rPr>
      </w:pPr>
      <w:r w:rsidRPr="00143E46">
        <w:rPr>
          <w:b/>
          <w:sz w:val="28"/>
          <w:szCs w:val="28"/>
        </w:rPr>
        <w:t>2.1</w:t>
      </w:r>
      <w:r>
        <w:rPr>
          <w:b/>
          <w:sz w:val="28"/>
          <w:szCs w:val="28"/>
        </w:rPr>
        <w:t>4</w:t>
      </w:r>
      <w:r w:rsidRPr="00143E46">
        <w:rPr>
          <w:b/>
          <w:sz w:val="28"/>
          <w:szCs w:val="28"/>
        </w:rPr>
        <w:t>. Иные требования</w:t>
      </w:r>
      <w:r>
        <w:rPr>
          <w:b/>
          <w:sz w:val="28"/>
          <w:szCs w:val="28"/>
        </w:rPr>
        <w:t xml:space="preserve"> к предоставлению муниципальной услуги</w:t>
      </w:r>
      <w:r w:rsidRPr="00143E46">
        <w:rPr>
          <w:b/>
          <w:sz w:val="28"/>
          <w:szCs w:val="28"/>
        </w:rPr>
        <w:t>, в том числе учитывающие особенности предоставления муниципальн</w:t>
      </w:r>
      <w:r>
        <w:rPr>
          <w:b/>
          <w:sz w:val="28"/>
          <w:szCs w:val="28"/>
        </w:rPr>
        <w:t>ых</w:t>
      </w:r>
      <w:r w:rsidRPr="00143E46">
        <w:rPr>
          <w:b/>
          <w:sz w:val="28"/>
          <w:szCs w:val="28"/>
        </w:rPr>
        <w:t xml:space="preserve"> услуг</w:t>
      </w:r>
      <w:r>
        <w:rPr>
          <w:b/>
          <w:sz w:val="28"/>
          <w:szCs w:val="28"/>
        </w:rPr>
        <w:t xml:space="preserve"> в многофункциональных центрах и особенности предоставления муниципальных услуг в электронной форме. </w:t>
      </w:r>
    </w:p>
    <w:p w:rsidR="00843A48" w:rsidRPr="00E1046D" w:rsidRDefault="00843A48" w:rsidP="00843A48">
      <w:pPr>
        <w:autoSpaceDE w:val="0"/>
        <w:autoSpaceDN w:val="0"/>
        <w:adjustRightInd w:val="0"/>
        <w:ind w:firstLine="540"/>
        <w:jc w:val="both"/>
        <w:rPr>
          <w:sz w:val="28"/>
          <w:szCs w:val="28"/>
          <w:lang w:eastAsia="en-US"/>
        </w:rPr>
      </w:pPr>
      <w:r w:rsidRPr="00E1046D">
        <w:rPr>
          <w:sz w:val="28"/>
          <w:szCs w:val="28"/>
          <w:lang w:eastAsia="en-US"/>
        </w:rPr>
        <w:t xml:space="preserve">Заявитель при обращении в МФЦ за предоставлением </w:t>
      </w:r>
      <w:r>
        <w:rPr>
          <w:sz w:val="28"/>
          <w:szCs w:val="28"/>
          <w:lang w:eastAsia="en-US"/>
        </w:rPr>
        <w:t>муниципальной</w:t>
      </w:r>
      <w:r w:rsidRPr="00E1046D">
        <w:rPr>
          <w:sz w:val="28"/>
          <w:szCs w:val="28"/>
          <w:lang w:eastAsia="en-US"/>
        </w:rPr>
        <w:t xml:space="preserve"> </w:t>
      </w:r>
      <w:r>
        <w:rPr>
          <w:sz w:val="28"/>
          <w:szCs w:val="28"/>
          <w:lang w:eastAsia="en-US"/>
        </w:rPr>
        <w:t xml:space="preserve">услуги </w:t>
      </w:r>
      <w:r w:rsidRPr="00E1046D">
        <w:rPr>
          <w:sz w:val="28"/>
          <w:szCs w:val="28"/>
          <w:lang w:eastAsia="en-US"/>
        </w:rPr>
        <w:t>вправе воспользоваться следующими способами предварительной записи:</w:t>
      </w:r>
    </w:p>
    <w:p w:rsidR="00843A48" w:rsidRPr="00E1046D" w:rsidRDefault="00843A48" w:rsidP="00843A48">
      <w:pPr>
        <w:autoSpaceDE w:val="0"/>
        <w:autoSpaceDN w:val="0"/>
        <w:adjustRightInd w:val="0"/>
        <w:ind w:firstLine="540"/>
        <w:jc w:val="both"/>
        <w:rPr>
          <w:sz w:val="28"/>
          <w:szCs w:val="28"/>
          <w:lang w:eastAsia="en-US"/>
        </w:rPr>
      </w:pPr>
      <w:r>
        <w:rPr>
          <w:sz w:val="28"/>
          <w:szCs w:val="28"/>
          <w:lang w:eastAsia="en-US"/>
        </w:rPr>
        <w:t xml:space="preserve">1) </w:t>
      </w:r>
      <w:r w:rsidRPr="00E1046D">
        <w:rPr>
          <w:sz w:val="28"/>
          <w:szCs w:val="28"/>
          <w:lang w:eastAsia="en-US"/>
        </w:rPr>
        <w:t xml:space="preserve">при личном обращении заявителя в МФЦ, в том числе посредством информационных киосков (информаторов), установленных в МФЦ и путем оборудования рабочих мест для обеспечения доступа к </w:t>
      </w:r>
      <w:r>
        <w:rPr>
          <w:sz w:val="28"/>
          <w:szCs w:val="28"/>
          <w:lang w:eastAsia="en-US"/>
        </w:rPr>
        <w:t xml:space="preserve">информационно-телекоммуникационной </w:t>
      </w:r>
      <w:r w:rsidRPr="00E1046D">
        <w:rPr>
          <w:sz w:val="28"/>
          <w:szCs w:val="28"/>
          <w:lang w:eastAsia="en-US"/>
        </w:rPr>
        <w:t xml:space="preserve">сети </w:t>
      </w:r>
      <w:r>
        <w:rPr>
          <w:sz w:val="28"/>
          <w:szCs w:val="28"/>
          <w:lang w:eastAsia="en-US"/>
        </w:rPr>
        <w:t>«</w:t>
      </w:r>
      <w:r w:rsidRPr="00E1046D">
        <w:rPr>
          <w:sz w:val="28"/>
          <w:szCs w:val="28"/>
          <w:lang w:eastAsia="en-US"/>
        </w:rPr>
        <w:t>Интернет</w:t>
      </w:r>
      <w:r>
        <w:rPr>
          <w:sz w:val="28"/>
          <w:szCs w:val="28"/>
          <w:lang w:eastAsia="en-US"/>
        </w:rPr>
        <w:t>»</w:t>
      </w:r>
      <w:r w:rsidRPr="00E1046D">
        <w:rPr>
          <w:sz w:val="28"/>
          <w:szCs w:val="28"/>
          <w:lang w:eastAsia="en-US"/>
        </w:rPr>
        <w:t>;</w:t>
      </w:r>
    </w:p>
    <w:p w:rsidR="00843A48" w:rsidRPr="00E1046D" w:rsidRDefault="00843A48" w:rsidP="00843A48">
      <w:pPr>
        <w:autoSpaceDE w:val="0"/>
        <w:autoSpaceDN w:val="0"/>
        <w:adjustRightInd w:val="0"/>
        <w:ind w:firstLine="540"/>
        <w:jc w:val="both"/>
        <w:rPr>
          <w:sz w:val="28"/>
          <w:szCs w:val="28"/>
          <w:lang w:eastAsia="en-US"/>
        </w:rPr>
      </w:pPr>
      <w:r>
        <w:rPr>
          <w:sz w:val="28"/>
          <w:szCs w:val="28"/>
          <w:lang w:eastAsia="en-US"/>
        </w:rPr>
        <w:t xml:space="preserve">2) </w:t>
      </w:r>
      <w:r w:rsidRPr="00E1046D">
        <w:rPr>
          <w:sz w:val="28"/>
          <w:szCs w:val="28"/>
          <w:lang w:eastAsia="en-US"/>
        </w:rPr>
        <w:t xml:space="preserve">посредством телефонной связи по единому телефону </w:t>
      </w:r>
      <w:r>
        <w:rPr>
          <w:sz w:val="28"/>
          <w:szCs w:val="28"/>
          <w:lang w:eastAsia="en-US"/>
        </w:rPr>
        <w:t>«</w:t>
      </w:r>
      <w:r w:rsidRPr="00E1046D">
        <w:rPr>
          <w:sz w:val="28"/>
          <w:szCs w:val="28"/>
          <w:lang w:eastAsia="en-US"/>
        </w:rPr>
        <w:t>горячей линии</w:t>
      </w:r>
      <w:r>
        <w:rPr>
          <w:sz w:val="28"/>
          <w:szCs w:val="28"/>
          <w:lang w:eastAsia="en-US"/>
        </w:rPr>
        <w:t>»</w:t>
      </w:r>
      <w:r w:rsidRPr="00E1046D">
        <w:rPr>
          <w:sz w:val="28"/>
          <w:szCs w:val="28"/>
          <w:lang w:eastAsia="en-US"/>
        </w:rPr>
        <w:t xml:space="preserve"> сети МФЦ Ставропольского края 8-800-200-40-10 или номеру телефона офиса МФЦ, указанному на официальном портале сети МФЦ Ставропольского края (www.umfc26.ru);</w:t>
      </w:r>
    </w:p>
    <w:p w:rsidR="00843A48" w:rsidRPr="00E1046D" w:rsidRDefault="00843A48" w:rsidP="00843A48">
      <w:pPr>
        <w:autoSpaceDE w:val="0"/>
        <w:autoSpaceDN w:val="0"/>
        <w:adjustRightInd w:val="0"/>
        <w:ind w:firstLine="540"/>
        <w:jc w:val="both"/>
        <w:rPr>
          <w:sz w:val="28"/>
          <w:szCs w:val="28"/>
          <w:lang w:eastAsia="en-US"/>
        </w:rPr>
      </w:pPr>
      <w:r>
        <w:rPr>
          <w:sz w:val="28"/>
          <w:szCs w:val="28"/>
          <w:lang w:eastAsia="en-US"/>
        </w:rPr>
        <w:t xml:space="preserve">3) </w:t>
      </w:r>
      <w:r w:rsidRPr="00E1046D">
        <w:rPr>
          <w:sz w:val="28"/>
          <w:szCs w:val="28"/>
          <w:lang w:eastAsia="en-US"/>
        </w:rPr>
        <w:t xml:space="preserve">в личном кабинете на официальном портале сети МФЦ Ставропольского края (www.umfc26.ru) при наличии подтвержденной </w:t>
      </w:r>
      <w:r w:rsidRPr="00E1046D">
        <w:rPr>
          <w:sz w:val="28"/>
          <w:szCs w:val="28"/>
          <w:lang w:eastAsia="en-US"/>
        </w:rPr>
        <w:lastRenderedPageBreak/>
        <w:t xml:space="preserve">учетной записи на едином портале Государственных услуг (авторизация в </w:t>
      </w:r>
      <w:r>
        <w:rPr>
          <w:sz w:val="28"/>
          <w:szCs w:val="28"/>
          <w:lang w:eastAsia="en-US"/>
        </w:rPr>
        <w:t>ЕСИА</w:t>
      </w:r>
      <w:r w:rsidRPr="00E1046D">
        <w:rPr>
          <w:sz w:val="28"/>
          <w:szCs w:val="28"/>
          <w:lang w:eastAsia="en-US"/>
        </w:rPr>
        <w:t>)</w:t>
      </w:r>
      <w:r>
        <w:rPr>
          <w:sz w:val="28"/>
          <w:szCs w:val="28"/>
          <w:lang w:eastAsia="en-US"/>
        </w:rPr>
        <w:t>.</w:t>
      </w:r>
    </w:p>
    <w:p w:rsidR="00843A48" w:rsidRPr="00E1046D" w:rsidRDefault="00843A48" w:rsidP="00843A48">
      <w:pPr>
        <w:autoSpaceDE w:val="0"/>
        <w:autoSpaceDN w:val="0"/>
        <w:adjustRightInd w:val="0"/>
        <w:ind w:firstLine="540"/>
        <w:jc w:val="both"/>
        <w:rPr>
          <w:sz w:val="28"/>
          <w:szCs w:val="28"/>
          <w:lang w:eastAsia="en-US"/>
        </w:rPr>
      </w:pPr>
      <w:r w:rsidRPr="00E1046D">
        <w:rPr>
          <w:sz w:val="28"/>
          <w:szCs w:val="28"/>
          <w:lang w:eastAsia="en-US"/>
        </w:rPr>
        <w:t>При личном обращении заявителя в МФЦ, работник МФЦ, ответственный за прием и регистрацию документов, устанавливает личность заявителя на основании документов, удостоверяющих личность, проверяет комплектность документов, правильность заполнения заявления.</w:t>
      </w:r>
    </w:p>
    <w:p w:rsidR="00843A48" w:rsidRPr="00E1046D" w:rsidRDefault="00843A48" w:rsidP="00843A48">
      <w:pPr>
        <w:autoSpaceDE w:val="0"/>
        <w:autoSpaceDN w:val="0"/>
        <w:adjustRightInd w:val="0"/>
        <w:ind w:firstLine="540"/>
        <w:jc w:val="both"/>
        <w:rPr>
          <w:sz w:val="28"/>
          <w:szCs w:val="28"/>
          <w:lang w:eastAsia="en-US"/>
        </w:rPr>
      </w:pPr>
      <w:r w:rsidRPr="00E1046D">
        <w:rPr>
          <w:sz w:val="28"/>
          <w:szCs w:val="28"/>
          <w:lang w:eastAsia="en-US"/>
        </w:rPr>
        <w:t>В случае, если документы не соответствуют установленной форме, не поддаются прочтению или содержат не 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p w:rsidR="00843A48" w:rsidRPr="00E1046D" w:rsidRDefault="00843A48" w:rsidP="00843A48">
      <w:pPr>
        <w:autoSpaceDE w:val="0"/>
        <w:autoSpaceDN w:val="0"/>
        <w:adjustRightInd w:val="0"/>
        <w:ind w:firstLine="540"/>
        <w:jc w:val="both"/>
        <w:rPr>
          <w:sz w:val="28"/>
          <w:szCs w:val="28"/>
          <w:lang w:eastAsia="en-US"/>
        </w:rPr>
      </w:pPr>
      <w:r w:rsidRPr="00E1046D">
        <w:rPr>
          <w:sz w:val="28"/>
          <w:szCs w:val="28"/>
          <w:lang w:eastAsia="en-US"/>
        </w:rPr>
        <w:t>В случае, если заявление не соответствует установленным требованиям, а также если заявитель обращается без заявления, работник МФЦ самостоятельно формирует заявление в ГИС МФЦ, распечатывает и отдает для проверки и подписания заявителю. Работник МФЦ регистрирует заявление в ГИС МФЦ с присвоением регистрационного номера дела, готовит расписку в получении документов и опись документов в деле. Опись формируется в 2 экземплярах и подписывается работником МФЦ и заявителем.</w:t>
      </w:r>
    </w:p>
    <w:p w:rsidR="00843A48" w:rsidRPr="00E1046D" w:rsidRDefault="00843A48" w:rsidP="00843A48">
      <w:pPr>
        <w:autoSpaceDE w:val="0"/>
        <w:autoSpaceDN w:val="0"/>
        <w:adjustRightInd w:val="0"/>
        <w:ind w:firstLine="540"/>
        <w:jc w:val="both"/>
        <w:rPr>
          <w:sz w:val="28"/>
          <w:szCs w:val="28"/>
          <w:lang w:eastAsia="en-US"/>
        </w:rPr>
      </w:pPr>
      <w:r w:rsidRPr="00E1046D">
        <w:rPr>
          <w:sz w:val="28"/>
          <w:szCs w:val="28"/>
          <w:lang w:eastAsia="en-US"/>
        </w:rPr>
        <w:t>Работник МФЦ выдает заявителю расписку в получении документов.</w:t>
      </w:r>
    </w:p>
    <w:p w:rsidR="00843A48" w:rsidRDefault="00843A48" w:rsidP="00843A48">
      <w:pPr>
        <w:autoSpaceDE w:val="0"/>
        <w:autoSpaceDN w:val="0"/>
        <w:adjustRightInd w:val="0"/>
        <w:ind w:firstLine="540"/>
        <w:jc w:val="both"/>
        <w:rPr>
          <w:sz w:val="28"/>
          <w:szCs w:val="28"/>
          <w:lang w:eastAsia="en-US"/>
        </w:rPr>
      </w:pPr>
      <w:r w:rsidRPr="00E1046D">
        <w:rPr>
          <w:sz w:val="28"/>
          <w:szCs w:val="28"/>
          <w:lang w:eastAsia="en-US"/>
        </w:rPr>
        <w:t xml:space="preserve">При выборе заявителем способа уведомления о ходе предоставления услуги </w:t>
      </w:r>
      <w:r>
        <w:rPr>
          <w:sz w:val="28"/>
          <w:szCs w:val="28"/>
          <w:lang w:eastAsia="en-US"/>
        </w:rPr>
        <w:t>«</w:t>
      </w:r>
      <w:r w:rsidRPr="00E1046D">
        <w:rPr>
          <w:sz w:val="28"/>
          <w:szCs w:val="28"/>
          <w:lang w:eastAsia="en-US"/>
        </w:rPr>
        <w:t>в электронном виде</w:t>
      </w:r>
      <w:r>
        <w:rPr>
          <w:sz w:val="28"/>
          <w:szCs w:val="28"/>
          <w:lang w:eastAsia="en-US"/>
        </w:rPr>
        <w:t>»</w:t>
      </w:r>
      <w:r w:rsidRPr="00E1046D">
        <w:rPr>
          <w:sz w:val="28"/>
          <w:szCs w:val="28"/>
          <w:lang w:eastAsia="en-US"/>
        </w:rPr>
        <w:t xml:space="preserve"> на указанный заявителем электронный адрес направляется электронный образ расписки в получении документов без выдачи расписки в форме бумажного документа.</w:t>
      </w:r>
    </w:p>
    <w:p w:rsidR="00843A48" w:rsidRDefault="00843A48" w:rsidP="00843A48">
      <w:pPr>
        <w:autoSpaceDE w:val="0"/>
        <w:autoSpaceDN w:val="0"/>
        <w:adjustRightInd w:val="0"/>
        <w:ind w:firstLine="539"/>
        <w:jc w:val="both"/>
        <w:rPr>
          <w:sz w:val="28"/>
          <w:szCs w:val="28"/>
          <w:lang w:eastAsia="en-US"/>
        </w:rPr>
      </w:pPr>
      <w:r>
        <w:rPr>
          <w:sz w:val="28"/>
          <w:szCs w:val="28"/>
          <w:lang w:eastAsia="en-US"/>
        </w:rPr>
        <w:t>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В этом случае должностное лицо МФЦ для обеспечения получения заявителем услуг, указанных в комплексном запросе, предоставляемых, в том числе администрацией муниципального округа, действует в интересах заявителя без доверенности и не позднее одного рабочего дня, следующего за днем получения комплексного запроса, направляет в администрацию муниципального округа заявление, подписанное уполномоченным должностным лицом МФЦ и скрепленное печатью МФЦ, а также документы, необходимые для предоставления услуг, предоставляемые заявителем самостоятельно, с приложением заверенной МФЦ копии комплексного запроса. При этом не требуются составление и подписание таких заявлений заявителем.</w:t>
      </w:r>
    </w:p>
    <w:p w:rsidR="00843A48" w:rsidRDefault="00843A48" w:rsidP="00843A48">
      <w:pPr>
        <w:autoSpaceDE w:val="0"/>
        <w:autoSpaceDN w:val="0"/>
        <w:adjustRightInd w:val="0"/>
        <w:ind w:firstLine="539"/>
        <w:jc w:val="both"/>
        <w:rPr>
          <w:sz w:val="28"/>
          <w:szCs w:val="28"/>
          <w:lang w:eastAsia="en-US"/>
        </w:rPr>
      </w:pPr>
      <w:r>
        <w:rPr>
          <w:sz w:val="28"/>
          <w:szCs w:val="28"/>
          <w:lang w:eastAsia="en-US"/>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843A48" w:rsidRDefault="00843A48" w:rsidP="00843A48">
      <w:pPr>
        <w:autoSpaceDE w:val="0"/>
        <w:autoSpaceDN w:val="0"/>
        <w:adjustRightInd w:val="0"/>
        <w:ind w:firstLine="539"/>
        <w:jc w:val="both"/>
        <w:rPr>
          <w:sz w:val="28"/>
          <w:szCs w:val="28"/>
          <w:lang w:eastAsia="en-US"/>
        </w:rPr>
      </w:pPr>
      <w:r>
        <w:rPr>
          <w:sz w:val="28"/>
          <w:szCs w:val="28"/>
          <w:lang w:eastAsia="en-US"/>
        </w:rPr>
        <w:t>Общий срок выполнения комплексного запроса исчисляется как наибольшая продолжительность муниципальной услуги в составе комплексного запроса для «параллельных» услуг или как сумма наибольших сроков оказания муниципальных услуг в составе комплексного запроса для «последовательных» услуг.</w:t>
      </w:r>
    </w:p>
    <w:p w:rsidR="00843A48" w:rsidRDefault="00843A48" w:rsidP="00843A48">
      <w:pPr>
        <w:autoSpaceDE w:val="0"/>
        <w:autoSpaceDN w:val="0"/>
        <w:adjustRightInd w:val="0"/>
        <w:ind w:firstLine="539"/>
        <w:jc w:val="both"/>
        <w:rPr>
          <w:sz w:val="28"/>
          <w:szCs w:val="28"/>
          <w:lang w:eastAsia="en-US"/>
        </w:rPr>
      </w:pPr>
      <w:r>
        <w:rPr>
          <w:sz w:val="28"/>
          <w:szCs w:val="28"/>
          <w:lang w:eastAsia="en-US"/>
        </w:rPr>
        <w:lastRenderedPageBreak/>
        <w:t>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(или)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843A48" w:rsidRDefault="00843A48" w:rsidP="00843A48">
      <w:pPr>
        <w:autoSpaceDE w:val="0"/>
        <w:autoSpaceDN w:val="0"/>
        <w:adjustRightInd w:val="0"/>
        <w:ind w:firstLine="539"/>
        <w:jc w:val="both"/>
        <w:rPr>
          <w:sz w:val="28"/>
          <w:szCs w:val="28"/>
          <w:lang w:eastAsia="en-US"/>
        </w:rPr>
      </w:pPr>
      <w:r>
        <w:rPr>
          <w:sz w:val="28"/>
          <w:szCs w:val="28"/>
          <w:lang w:eastAsia="en-US"/>
        </w:rPr>
        <w:t>Передача должностными лицами МФЦ документов в администрацию муниципального округа осуществляется в соответствии с соглашением о взаимодействии, заключенным между уполномоченным МФЦ и администрацией муниципального округа.</w:t>
      </w:r>
    </w:p>
    <w:p w:rsidR="00843A48" w:rsidRPr="00E1046D" w:rsidRDefault="00843A48" w:rsidP="00843A48">
      <w:pPr>
        <w:autoSpaceDE w:val="0"/>
        <w:autoSpaceDN w:val="0"/>
        <w:adjustRightInd w:val="0"/>
        <w:ind w:firstLine="540"/>
        <w:jc w:val="both"/>
        <w:rPr>
          <w:sz w:val="28"/>
          <w:szCs w:val="28"/>
          <w:lang w:eastAsia="en-US"/>
        </w:rPr>
      </w:pPr>
      <w:r w:rsidRPr="00E1046D">
        <w:rPr>
          <w:sz w:val="28"/>
          <w:szCs w:val="28"/>
          <w:lang w:eastAsia="en-US"/>
        </w:rPr>
        <w:t xml:space="preserve">Документы, являющиеся результатом предоставления </w:t>
      </w:r>
      <w:r>
        <w:rPr>
          <w:sz w:val="28"/>
          <w:szCs w:val="28"/>
          <w:lang w:eastAsia="en-US"/>
        </w:rPr>
        <w:t xml:space="preserve">муниципальной </w:t>
      </w:r>
      <w:r w:rsidRPr="00E1046D">
        <w:rPr>
          <w:sz w:val="28"/>
          <w:szCs w:val="28"/>
          <w:lang w:eastAsia="en-US"/>
        </w:rPr>
        <w:t xml:space="preserve">услуги, выдаются заявителю МФЦ в форме документа на бумажном носителе, направленного в МФЦ </w:t>
      </w:r>
      <w:r>
        <w:rPr>
          <w:sz w:val="28"/>
          <w:szCs w:val="28"/>
          <w:lang w:eastAsia="en-US"/>
        </w:rPr>
        <w:t>администрацией муниципального округа</w:t>
      </w:r>
      <w:r w:rsidRPr="00E1046D">
        <w:rPr>
          <w:sz w:val="28"/>
          <w:szCs w:val="28"/>
          <w:lang w:eastAsia="en-US"/>
        </w:rPr>
        <w:t xml:space="preserve"> по результатам предоставления </w:t>
      </w:r>
      <w:r>
        <w:rPr>
          <w:sz w:val="28"/>
          <w:szCs w:val="28"/>
          <w:lang w:eastAsia="en-US"/>
        </w:rPr>
        <w:t>муниципальной</w:t>
      </w:r>
      <w:r w:rsidRPr="00E1046D">
        <w:rPr>
          <w:sz w:val="28"/>
          <w:szCs w:val="28"/>
          <w:lang w:eastAsia="en-US"/>
        </w:rPr>
        <w:t xml:space="preserve"> услуги.</w:t>
      </w:r>
    </w:p>
    <w:p w:rsidR="00843A48" w:rsidRDefault="00843A48" w:rsidP="00843A48">
      <w:pPr>
        <w:spacing w:after="1" w:line="220" w:lineRule="auto"/>
        <w:ind w:firstLine="540"/>
        <w:jc w:val="both"/>
        <w:rPr>
          <w:sz w:val="28"/>
          <w:szCs w:val="28"/>
        </w:rPr>
      </w:pPr>
      <w:r w:rsidRPr="00C40F3B">
        <w:rPr>
          <w:sz w:val="28"/>
          <w:szCs w:val="28"/>
        </w:rPr>
        <w:t xml:space="preserve">2.14.1. Услуги, которые являются необходимыми и обязательными для предоставления муниципальной услуги, не предусмотрены. </w:t>
      </w:r>
    </w:p>
    <w:p w:rsidR="00843A48" w:rsidRDefault="00843A48" w:rsidP="00843A48">
      <w:pPr>
        <w:spacing w:after="1" w:line="220" w:lineRule="auto"/>
        <w:ind w:firstLine="540"/>
        <w:jc w:val="both"/>
        <w:rPr>
          <w:sz w:val="28"/>
          <w:szCs w:val="28"/>
        </w:rPr>
      </w:pPr>
      <w:r w:rsidRPr="00C40F3B">
        <w:rPr>
          <w:sz w:val="28"/>
          <w:szCs w:val="28"/>
        </w:rPr>
        <w:t xml:space="preserve">2.14.2. За предоставление услуг, необходимых и обязательных для предоставления муниципальной услуги, не предусмотрена плата. </w:t>
      </w:r>
    </w:p>
    <w:p w:rsidR="00843A48" w:rsidRDefault="00843A48" w:rsidP="00843A48">
      <w:pPr>
        <w:spacing w:after="1" w:line="220" w:lineRule="auto"/>
        <w:ind w:firstLine="540"/>
        <w:jc w:val="both"/>
        <w:rPr>
          <w:sz w:val="28"/>
          <w:szCs w:val="28"/>
        </w:rPr>
      </w:pPr>
      <w:r w:rsidRPr="00C40F3B">
        <w:rPr>
          <w:sz w:val="28"/>
          <w:szCs w:val="28"/>
        </w:rPr>
        <w:t xml:space="preserve">2.14.3. При предоставлении муниципальной услуги используется автоматизированная информационная система «Единый центр услуг» для получения документов от заявителя и в рамках межведомственного информационного взаимодействия. </w:t>
      </w:r>
    </w:p>
    <w:p w:rsidR="00843A48" w:rsidRDefault="00843A48" w:rsidP="00843A48">
      <w:pPr>
        <w:spacing w:after="1" w:line="220" w:lineRule="auto"/>
        <w:ind w:firstLine="540"/>
        <w:jc w:val="both"/>
        <w:rPr>
          <w:sz w:val="28"/>
          <w:szCs w:val="28"/>
        </w:rPr>
      </w:pPr>
    </w:p>
    <w:p w:rsidR="00843A48" w:rsidRPr="00143E46" w:rsidRDefault="00843A48" w:rsidP="00843A48">
      <w:pPr>
        <w:spacing w:after="1" w:line="220" w:lineRule="auto"/>
        <w:jc w:val="center"/>
        <w:outlineLvl w:val="1"/>
        <w:rPr>
          <w:sz w:val="28"/>
          <w:szCs w:val="28"/>
        </w:rPr>
      </w:pPr>
      <w:r w:rsidRPr="00143E46">
        <w:rPr>
          <w:b/>
          <w:sz w:val="28"/>
          <w:szCs w:val="28"/>
        </w:rPr>
        <w:t>3. Состав, последовательность и сроки выполнения</w:t>
      </w:r>
    </w:p>
    <w:p w:rsidR="00843A48" w:rsidRPr="00143E46" w:rsidRDefault="00843A48" w:rsidP="00843A48">
      <w:pPr>
        <w:spacing w:after="1" w:line="220" w:lineRule="auto"/>
        <w:jc w:val="center"/>
        <w:rPr>
          <w:sz w:val="28"/>
          <w:szCs w:val="28"/>
        </w:rPr>
      </w:pPr>
      <w:r w:rsidRPr="00143E46">
        <w:rPr>
          <w:b/>
          <w:sz w:val="28"/>
          <w:szCs w:val="28"/>
        </w:rPr>
        <w:t>административных процедур</w:t>
      </w:r>
      <w:r>
        <w:rPr>
          <w:b/>
          <w:sz w:val="28"/>
          <w:szCs w:val="28"/>
        </w:rPr>
        <w:t>.</w:t>
      </w:r>
    </w:p>
    <w:p w:rsidR="00843A48" w:rsidRPr="00143E46" w:rsidRDefault="00843A48" w:rsidP="00843A48">
      <w:pPr>
        <w:spacing w:after="1" w:line="220" w:lineRule="auto"/>
        <w:rPr>
          <w:sz w:val="28"/>
          <w:szCs w:val="28"/>
        </w:rPr>
      </w:pPr>
    </w:p>
    <w:p w:rsidR="00843A48" w:rsidRDefault="00843A48" w:rsidP="00843A48">
      <w:pPr>
        <w:spacing w:after="1" w:line="220" w:lineRule="auto"/>
        <w:ind w:firstLine="540"/>
        <w:jc w:val="both"/>
        <w:outlineLvl w:val="2"/>
        <w:rPr>
          <w:sz w:val="28"/>
        </w:rPr>
      </w:pPr>
      <w:r w:rsidRPr="004E260B">
        <w:rPr>
          <w:sz w:val="28"/>
          <w:szCs w:val="28"/>
        </w:rPr>
        <w:t xml:space="preserve">3.1. </w:t>
      </w:r>
      <w:r>
        <w:rPr>
          <w:sz w:val="28"/>
        </w:rPr>
        <w:t>Варианты предоставления муниципальной услуги:</w:t>
      </w:r>
    </w:p>
    <w:p w:rsidR="00843A48" w:rsidRDefault="00843A48" w:rsidP="00843A48">
      <w:pPr>
        <w:widowControl w:val="0"/>
        <w:tabs>
          <w:tab w:val="left" w:pos="567"/>
        </w:tabs>
        <w:ind w:firstLine="709"/>
        <w:jc w:val="both"/>
        <w:rPr>
          <w:sz w:val="28"/>
        </w:rPr>
      </w:pPr>
      <w:r>
        <w:rPr>
          <w:sz w:val="28"/>
        </w:rPr>
        <w:t>Вариант 1 – за предоставлением муниципальной услуги по присоединению объектов дорожного сервиса к автомобильным дорогам (улицам) общего пользования местного значения обратилось физическое лицо.</w:t>
      </w:r>
    </w:p>
    <w:p w:rsidR="00843A48" w:rsidRDefault="00843A48" w:rsidP="00843A48">
      <w:pPr>
        <w:widowControl w:val="0"/>
        <w:tabs>
          <w:tab w:val="left" w:pos="567"/>
        </w:tabs>
        <w:ind w:firstLine="709"/>
        <w:jc w:val="both"/>
        <w:rPr>
          <w:sz w:val="28"/>
        </w:rPr>
      </w:pPr>
      <w:r>
        <w:rPr>
          <w:sz w:val="28"/>
        </w:rPr>
        <w:t xml:space="preserve">Вариант 2 - за предоставлением муниципальной услуги по присоединению объектов дорожного сервиса к автомобильным дорогам (улицам) общего пользования местного значения обратился уполномоченный представитель физического лица, действующий по доверенности, оформленной в порядке, установленном законодательством Российской Федерации. </w:t>
      </w:r>
    </w:p>
    <w:p w:rsidR="00843A48" w:rsidRDefault="00843A48" w:rsidP="00843A48">
      <w:pPr>
        <w:widowControl w:val="0"/>
        <w:tabs>
          <w:tab w:val="left" w:pos="567"/>
        </w:tabs>
        <w:ind w:firstLine="709"/>
        <w:jc w:val="both"/>
        <w:rPr>
          <w:sz w:val="28"/>
        </w:rPr>
      </w:pPr>
      <w:r>
        <w:rPr>
          <w:sz w:val="28"/>
        </w:rPr>
        <w:t>Вариант 3 - за предоставлением муниципальной услуги по присоединению объектов дорожного сервиса к автомобильным дорогам (улицам) общего пользования местного значения обратилось лицо, имеющее право без доверенности действовать от имени юридического лица.</w:t>
      </w:r>
    </w:p>
    <w:p w:rsidR="00843A48" w:rsidRDefault="00843A48" w:rsidP="00843A48">
      <w:pPr>
        <w:widowControl w:val="0"/>
        <w:tabs>
          <w:tab w:val="left" w:pos="567"/>
        </w:tabs>
        <w:ind w:firstLine="709"/>
        <w:jc w:val="both"/>
        <w:rPr>
          <w:sz w:val="28"/>
        </w:rPr>
      </w:pPr>
      <w:r>
        <w:rPr>
          <w:sz w:val="28"/>
        </w:rPr>
        <w:t xml:space="preserve">Вариант 4 - за предоставлением муниципальной услуги по присоединению объектов дорожного сервиса к автомобильным дорогам (улицам) общего пользования местного значения обратился уполномоченный представитель юридического лица, действующий по доверенности, оформленной в порядке, установленном законодательством Российской Федерации. </w:t>
      </w:r>
    </w:p>
    <w:p w:rsidR="00843A48" w:rsidRDefault="00843A48" w:rsidP="00843A48">
      <w:pPr>
        <w:widowControl w:val="0"/>
        <w:tabs>
          <w:tab w:val="left" w:pos="567"/>
        </w:tabs>
        <w:ind w:firstLine="709"/>
        <w:jc w:val="both"/>
        <w:rPr>
          <w:sz w:val="28"/>
        </w:rPr>
      </w:pPr>
      <w:r>
        <w:rPr>
          <w:sz w:val="28"/>
        </w:rPr>
        <w:t xml:space="preserve">Вариант 5 - за предоставлением муниципальной услуги по </w:t>
      </w:r>
      <w:r>
        <w:rPr>
          <w:sz w:val="28"/>
        </w:rPr>
        <w:lastRenderedPageBreak/>
        <w:t>присоединению объектов дорожного сервиса к автомобильным дорогам (улицам) общего пользования местного значения обратилось физическое лицо.</w:t>
      </w:r>
    </w:p>
    <w:p w:rsidR="00843A48" w:rsidRDefault="00843A48" w:rsidP="00843A48">
      <w:pPr>
        <w:widowControl w:val="0"/>
        <w:tabs>
          <w:tab w:val="left" w:pos="567"/>
        </w:tabs>
        <w:ind w:firstLine="709"/>
        <w:jc w:val="both"/>
        <w:rPr>
          <w:sz w:val="28"/>
        </w:rPr>
      </w:pPr>
      <w:r>
        <w:rPr>
          <w:sz w:val="28"/>
        </w:rPr>
        <w:t xml:space="preserve">Вариант 6 - за предоставлением муниципальной услуги по присоединению объектов дорожного сервиса к автомобильным дорогам (улицам) общего пользования местного значения обратился уполномоченный представитель физического лица, действующий по доверенности, оформленной в порядке, установленном законодательством Российской Федерации. </w:t>
      </w:r>
    </w:p>
    <w:p w:rsidR="00843A48" w:rsidRDefault="00843A48" w:rsidP="00843A48">
      <w:pPr>
        <w:widowControl w:val="0"/>
        <w:tabs>
          <w:tab w:val="left" w:pos="567"/>
        </w:tabs>
        <w:ind w:firstLine="709"/>
        <w:jc w:val="both"/>
        <w:rPr>
          <w:sz w:val="28"/>
        </w:rPr>
      </w:pPr>
      <w:r>
        <w:rPr>
          <w:sz w:val="28"/>
        </w:rPr>
        <w:t>Вариант 7 – за предоставлением муниципальной услуги по присоединению объектов дорожного сервиса к автомобильным дорогам (улицам) общего пользования местного значения обратилось лицо, имеющее право без доверенности действовать от имени юридического лица.</w:t>
      </w:r>
    </w:p>
    <w:p w:rsidR="00843A48" w:rsidRDefault="00843A48" w:rsidP="00843A48">
      <w:pPr>
        <w:widowControl w:val="0"/>
        <w:tabs>
          <w:tab w:val="left" w:pos="567"/>
        </w:tabs>
        <w:ind w:firstLine="709"/>
        <w:jc w:val="both"/>
        <w:rPr>
          <w:sz w:val="28"/>
        </w:rPr>
      </w:pPr>
      <w:r>
        <w:rPr>
          <w:sz w:val="28"/>
        </w:rPr>
        <w:t xml:space="preserve">Вариант 8 - за предоставлением муниципальной услуги по присоединению объектов дорожного сервиса к автомобильным дорогам (улицам) общего пользования местного значения обратился уполномоченный представитель юридического лица, действующий по доверенности, оформленной в порядке, установленном законодательством Российской Федерации. </w:t>
      </w:r>
    </w:p>
    <w:p w:rsidR="00843A48" w:rsidRDefault="00843A48" w:rsidP="00843A48">
      <w:pPr>
        <w:widowControl w:val="0"/>
        <w:tabs>
          <w:tab w:val="left" w:pos="567"/>
        </w:tabs>
        <w:ind w:firstLine="709"/>
        <w:jc w:val="both"/>
        <w:rPr>
          <w:sz w:val="28"/>
        </w:rPr>
      </w:pPr>
      <w:r>
        <w:rPr>
          <w:sz w:val="28"/>
        </w:rPr>
        <w:t xml:space="preserve">Вариант 9 – за предоставлением муниципальной услуги  по </w:t>
      </w:r>
      <w:r>
        <w:rPr>
          <w:sz w:val="28"/>
          <w:szCs w:val="28"/>
        </w:rPr>
        <w:t xml:space="preserve">исправлению </w:t>
      </w:r>
      <w:r>
        <w:rPr>
          <w:sz w:val="28"/>
          <w:szCs w:val="28"/>
          <w:lang w:eastAsia="en-US"/>
        </w:rPr>
        <w:t xml:space="preserve">допущенных опечаток и (или) ошибок в выданных результатах предоставления муниципальной услуги документах </w:t>
      </w:r>
      <w:r>
        <w:rPr>
          <w:sz w:val="28"/>
        </w:rPr>
        <w:t>обратилось физическое лицо.</w:t>
      </w:r>
    </w:p>
    <w:p w:rsidR="00843A48" w:rsidRDefault="00843A48" w:rsidP="00843A48">
      <w:pPr>
        <w:widowControl w:val="0"/>
        <w:tabs>
          <w:tab w:val="left" w:pos="567"/>
        </w:tabs>
        <w:ind w:firstLine="709"/>
        <w:jc w:val="both"/>
        <w:rPr>
          <w:sz w:val="28"/>
        </w:rPr>
      </w:pPr>
      <w:r>
        <w:rPr>
          <w:sz w:val="28"/>
        </w:rPr>
        <w:t xml:space="preserve">Вариант 10 – за предоставлением муниципальной услуги  по </w:t>
      </w:r>
      <w:r>
        <w:rPr>
          <w:sz w:val="28"/>
          <w:szCs w:val="28"/>
        </w:rPr>
        <w:t xml:space="preserve">исправлению </w:t>
      </w:r>
      <w:r>
        <w:rPr>
          <w:sz w:val="28"/>
          <w:szCs w:val="28"/>
          <w:lang w:eastAsia="en-US"/>
        </w:rPr>
        <w:t xml:space="preserve">допущенных опечаток и (или) ошибок в выданных результатах предоставления муниципальной услуги документах </w:t>
      </w:r>
      <w:r>
        <w:rPr>
          <w:sz w:val="28"/>
        </w:rPr>
        <w:t xml:space="preserve">обратился уполномоченный представитель физического лица, действующий по доверенности, оформленной в порядке, установленном законодательством Российской Федерации. </w:t>
      </w:r>
    </w:p>
    <w:p w:rsidR="00843A48" w:rsidRDefault="00843A48" w:rsidP="00843A48">
      <w:pPr>
        <w:widowControl w:val="0"/>
        <w:tabs>
          <w:tab w:val="left" w:pos="567"/>
        </w:tabs>
        <w:ind w:firstLine="709"/>
        <w:jc w:val="both"/>
        <w:rPr>
          <w:sz w:val="28"/>
        </w:rPr>
      </w:pPr>
      <w:r>
        <w:rPr>
          <w:sz w:val="28"/>
        </w:rPr>
        <w:t xml:space="preserve">Вариант 11 – за предоставлением муниципальной услуги по </w:t>
      </w:r>
      <w:r>
        <w:rPr>
          <w:sz w:val="28"/>
          <w:szCs w:val="28"/>
        </w:rPr>
        <w:t xml:space="preserve">исправлению </w:t>
      </w:r>
      <w:r>
        <w:rPr>
          <w:sz w:val="28"/>
          <w:szCs w:val="28"/>
          <w:lang w:eastAsia="en-US"/>
        </w:rPr>
        <w:t xml:space="preserve">допущенных опечаток и (или) ошибок в выданных результатах предоставления муниципальной услуги документах </w:t>
      </w:r>
      <w:r>
        <w:rPr>
          <w:sz w:val="28"/>
        </w:rPr>
        <w:t>обратилось лицо, имеющее право без доверенности действовать от имени юридического лица.</w:t>
      </w:r>
    </w:p>
    <w:p w:rsidR="00843A48" w:rsidRDefault="00843A48" w:rsidP="00843A48">
      <w:pPr>
        <w:widowControl w:val="0"/>
        <w:tabs>
          <w:tab w:val="left" w:pos="567"/>
        </w:tabs>
        <w:ind w:firstLine="709"/>
        <w:jc w:val="both"/>
        <w:rPr>
          <w:sz w:val="28"/>
        </w:rPr>
      </w:pPr>
      <w:r>
        <w:rPr>
          <w:sz w:val="28"/>
        </w:rPr>
        <w:t xml:space="preserve">Вариант 12 – за предоставлением муниципальной услуги  по </w:t>
      </w:r>
      <w:r>
        <w:rPr>
          <w:sz w:val="28"/>
          <w:szCs w:val="28"/>
        </w:rPr>
        <w:t xml:space="preserve">исправлению </w:t>
      </w:r>
      <w:r>
        <w:rPr>
          <w:sz w:val="28"/>
          <w:szCs w:val="28"/>
          <w:lang w:eastAsia="en-US"/>
        </w:rPr>
        <w:t xml:space="preserve">допущенных опечаток и (или) ошибок в выданных результатах предоставления муниципальной услуги документах </w:t>
      </w:r>
      <w:r>
        <w:rPr>
          <w:sz w:val="28"/>
        </w:rPr>
        <w:t xml:space="preserve">обратился уполномоченный представитель юридического лица, действующий по доверенности, оформленной в порядке, установленном законодательством Российской Федерации. </w:t>
      </w:r>
    </w:p>
    <w:p w:rsidR="00843A48" w:rsidRDefault="00843A48" w:rsidP="00843A48">
      <w:pPr>
        <w:widowControl w:val="0"/>
        <w:tabs>
          <w:tab w:val="left" w:pos="567"/>
        </w:tabs>
        <w:ind w:firstLine="709"/>
        <w:jc w:val="both"/>
        <w:rPr>
          <w:sz w:val="28"/>
        </w:rPr>
      </w:pPr>
      <w:r>
        <w:rPr>
          <w:sz w:val="28"/>
        </w:rPr>
        <w:t>Вариант 13 – за предоставлением муниципальной услуги  по выдаче дубликата разрешения на ввод объекта в эксплуатацию</w:t>
      </w:r>
      <w:r w:rsidRPr="00D95278">
        <w:rPr>
          <w:sz w:val="28"/>
        </w:rPr>
        <w:t xml:space="preserve"> </w:t>
      </w:r>
      <w:r>
        <w:rPr>
          <w:sz w:val="28"/>
        </w:rPr>
        <w:t>обратилось физическое лицо.</w:t>
      </w:r>
    </w:p>
    <w:p w:rsidR="00843A48" w:rsidRDefault="00843A48" w:rsidP="00843A48">
      <w:pPr>
        <w:widowControl w:val="0"/>
        <w:tabs>
          <w:tab w:val="left" w:pos="567"/>
        </w:tabs>
        <w:ind w:firstLine="709"/>
        <w:jc w:val="both"/>
        <w:rPr>
          <w:sz w:val="28"/>
        </w:rPr>
      </w:pPr>
      <w:r>
        <w:rPr>
          <w:sz w:val="28"/>
        </w:rPr>
        <w:t>Вариант 14 - за предоставлением муниципальной услуги  по выдаче дубликата разрешения на ввод объекта в эксплуатацию</w:t>
      </w:r>
      <w:r w:rsidRPr="00D95278">
        <w:rPr>
          <w:sz w:val="28"/>
        </w:rPr>
        <w:t xml:space="preserve"> </w:t>
      </w:r>
      <w:r>
        <w:rPr>
          <w:sz w:val="28"/>
        </w:rPr>
        <w:t>обратился уполномоченный представитель физического лица, действующий по доверенности, оформленной в порядке, установленном законодательством Российской Федерации.</w:t>
      </w:r>
    </w:p>
    <w:p w:rsidR="00843A48" w:rsidRDefault="00843A48" w:rsidP="00843A48">
      <w:pPr>
        <w:widowControl w:val="0"/>
        <w:tabs>
          <w:tab w:val="left" w:pos="567"/>
        </w:tabs>
        <w:ind w:firstLine="709"/>
        <w:jc w:val="both"/>
        <w:rPr>
          <w:sz w:val="28"/>
        </w:rPr>
      </w:pPr>
      <w:r>
        <w:rPr>
          <w:sz w:val="28"/>
        </w:rPr>
        <w:lastRenderedPageBreak/>
        <w:t>Вариант 15 - за предоставлением муниципальной услуги  по выдаче дубликата разрешения на ввод объекта в эксплуатацию</w:t>
      </w:r>
      <w:r w:rsidRPr="00D95278">
        <w:rPr>
          <w:sz w:val="28"/>
        </w:rPr>
        <w:t xml:space="preserve"> </w:t>
      </w:r>
      <w:r>
        <w:rPr>
          <w:sz w:val="28"/>
        </w:rPr>
        <w:t>обратилось лицо, имеющее право без доверенности действовать от имени юридического лица.</w:t>
      </w:r>
    </w:p>
    <w:p w:rsidR="00843A48" w:rsidRDefault="00843A48" w:rsidP="00843A48">
      <w:pPr>
        <w:widowControl w:val="0"/>
        <w:tabs>
          <w:tab w:val="left" w:pos="567"/>
        </w:tabs>
        <w:ind w:firstLine="709"/>
        <w:jc w:val="both"/>
        <w:rPr>
          <w:sz w:val="28"/>
        </w:rPr>
      </w:pPr>
      <w:r>
        <w:rPr>
          <w:sz w:val="28"/>
        </w:rPr>
        <w:t>Вариант 16 - за предоставлением муниципальной услуги  по выдаче дубликата разрешения на ввод объекта в эксплуатацию</w:t>
      </w:r>
      <w:r w:rsidRPr="00D95278">
        <w:rPr>
          <w:sz w:val="28"/>
        </w:rPr>
        <w:t xml:space="preserve"> </w:t>
      </w:r>
      <w:r>
        <w:rPr>
          <w:sz w:val="28"/>
        </w:rPr>
        <w:t xml:space="preserve">обратился уполномоченный представитель юридического лица, действующий по доверенности, оформленной в порядке, установленном законодательством Российской Федерации. </w:t>
      </w:r>
    </w:p>
    <w:p w:rsidR="00843A48" w:rsidRPr="009B6B1D" w:rsidRDefault="00843A48" w:rsidP="00843A48">
      <w:pPr>
        <w:autoSpaceDE w:val="0"/>
        <w:autoSpaceDN w:val="0"/>
        <w:adjustRightInd w:val="0"/>
        <w:ind w:firstLine="540"/>
        <w:jc w:val="both"/>
        <w:rPr>
          <w:b/>
          <w:sz w:val="28"/>
          <w:szCs w:val="28"/>
        </w:rPr>
      </w:pPr>
      <w:r w:rsidRPr="009B6B1D">
        <w:rPr>
          <w:b/>
          <w:sz w:val="28"/>
          <w:szCs w:val="28"/>
        </w:rPr>
        <w:t>3.2. Описание административной процедуры профилирования.</w:t>
      </w:r>
    </w:p>
    <w:p w:rsidR="00843A48" w:rsidRDefault="00843A48" w:rsidP="00843A48">
      <w:pPr>
        <w:autoSpaceDE w:val="0"/>
        <w:autoSpaceDN w:val="0"/>
        <w:adjustRightInd w:val="0"/>
        <w:ind w:firstLine="540"/>
        <w:jc w:val="both"/>
        <w:rPr>
          <w:sz w:val="28"/>
        </w:rPr>
      </w:pPr>
      <w:r>
        <w:rPr>
          <w:sz w:val="28"/>
        </w:rPr>
        <w:t xml:space="preserve">Необходимый 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 </w:t>
      </w:r>
    </w:p>
    <w:p w:rsidR="00843A48" w:rsidRDefault="00843A48" w:rsidP="00843A48">
      <w:pPr>
        <w:autoSpaceDE w:val="0"/>
        <w:autoSpaceDN w:val="0"/>
        <w:adjustRightInd w:val="0"/>
        <w:ind w:firstLine="540"/>
        <w:jc w:val="both"/>
        <w:rPr>
          <w:sz w:val="28"/>
        </w:rPr>
      </w:pPr>
      <w:r>
        <w:rPr>
          <w:sz w:val="28"/>
        </w:rPr>
        <w:t>Профилирование осуществляется:</w:t>
      </w:r>
    </w:p>
    <w:p w:rsidR="00843A48" w:rsidRPr="00D95278" w:rsidRDefault="00843A48" w:rsidP="00843A48">
      <w:pPr>
        <w:pStyle w:val="a9"/>
        <w:numPr>
          <w:ilvl w:val="0"/>
          <w:numId w:val="4"/>
        </w:numPr>
        <w:autoSpaceDE w:val="0"/>
        <w:autoSpaceDN w:val="0"/>
        <w:adjustRightInd w:val="0"/>
        <w:spacing w:after="0" w:line="240" w:lineRule="auto"/>
        <w:jc w:val="both"/>
        <w:rPr>
          <w:szCs w:val="28"/>
        </w:rPr>
      </w:pPr>
      <w:r>
        <w:rPr>
          <w:szCs w:val="28"/>
        </w:rPr>
        <w:t>в</w:t>
      </w:r>
      <w:r w:rsidRPr="00D95278">
        <w:rPr>
          <w:szCs w:val="28"/>
        </w:rPr>
        <w:t xml:space="preserve"> администрации</w:t>
      </w:r>
      <w:r>
        <w:rPr>
          <w:szCs w:val="28"/>
        </w:rPr>
        <w:t xml:space="preserve"> муниципального округа</w:t>
      </w:r>
      <w:r w:rsidRPr="00D95278">
        <w:rPr>
          <w:szCs w:val="28"/>
        </w:rPr>
        <w:t xml:space="preserve"> при личном обращении;</w:t>
      </w:r>
    </w:p>
    <w:p w:rsidR="00843A48" w:rsidRPr="00D95278" w:rsidRDefault="00843A48" w:rsidP="00843A48">
      <w:pPr>
        <w:autoSpaceDE w:val="0"/>
        <w:autoSpaceDN w:val="0"/>
        <w:adjustRightInd w:val="0"/>
        <w:ind w:left="540"/>
        <w:jc w:val="both"/>
        <w:rPr>
          <w:sz w:val="28"/>
          <w:szCs w:val="28"/>
        </w:rPr>
      </w:pPr>
      <w:r w:rsidRPr="00D95278">
        <w:rPr>
          <w:sz w:val="28"/>
          <w:szCs w:val="28"/>
        </w:rPr>
        <w:t>2) с использованием Единого портала и Регионального портала;</w:t>
      </w:r>
    </w:p>
    <w:p w:rsidR="00843A48" w:rsidRDefault="00843A48" w:rsidP="00843A48">
      <w:pPr>
        <w:pBdr>
          <w:bottom w:val="single" w:sz="6" w:space="0" w:color="auto"/>
        </w:pBdr>
        <w:autoSpaceDE w:val="0"/>
        <w:autoSpaceDN w:val="0"/>
        <w:adjustRightInd w:val="0"/>
        <w:ind w:firstLine="540"/>
        <w:jc w:val="both"/>
        <w:rPr>
          <w:sz w:val="28"/>
          <w:szCs w:val="28"/>
        </w:rPr>
      </w:pPr>
      <w:r w:rsidRPr="00D95278">
        <w:rPr>
          <w:sz w:val="28"/>
          <w:szCs w:val="28"/>
        </w:rPr>
        <w:t>3) в МФЦ при личном обращении.</w:t>
      </w:r>
    </w:p>
    <w:p w:rsidR="00843A48" w:rsidRPr="00BF38EC" w:rsidRDefault="00843A48" w:rsidP="00843A48">
      <w:pPr>
        <w:pStyle w:val="ConsPlusNormal"/>
        <w:ind w:firstLine="539"/>
        <w:jc w:val="both"/>
        <w:rPr>
          <w:rFonts w:ascii="Times New Roman" w:hAnsi="Times New Roman"/>
          <w:sz w:val="28"/>
          <w:szCs w:val="28"/>
        </w:rPr>
      </w:pPr>
      <w:r>
        <w:rPr>
          <w:rFonts w:ascii="Times New Roman" w:hAnsi="Times New Roman" w:cs="Times New Roman"/>
          <w:sz w:val="28"/>
          <w:szCs w:val="28"/>
        </w:rPr>
        <w:t xml:space="preserve">3.3. </w:t>
      </w:r>
      <w:r w:rsidRPr="00BF38EC">
        <w:rPr>
          <w:rFonts w:ascii="Times New Roman" w:hAnsi="Times New Roman"/>
          <w:sz w:val="28"/>
          <w:szCs w:val="28"/>
        </w:rPr>
        <w:t xml:space="preserve">Максимальный срок предоставления варианта муниципальной  услуги (в том числе через МФЦ, Единый портал  и Региональный портал) составляет 5 рабочих дней со дня регистрации заявления </w:t>
      </w:r>
      <w:r>
        <w:rPr>
          <w:rFonts w:ascii="Times New Roman" w:hAnsi="Times New Roman"/>
          <w:sz w:val="28"/>
          <w:szCs w:val="28"/>
        </w:rPr>
        <w:t xml:space="preserve">и необходимых документов для предоставления муниципальной услуги </w:t>
      </w:r>
      <w:r w:rsidRPr="00BF38EC">
        <w:rPr>
          <w:rFonts w:ascii="Times New Roman" w:hAnsi="Times New Roman"/>
          <w:sz w:val="28"/>
          <w:szCs w:val="28"/>
        </w:rPr>
        <w:t>в администрации</w:t>
      </w:r>
      <w:r>
        <w:rPr>
          <w:rFonts w:ascii="Times New Roman" w:hAnsi="Times New Roman"/>
          <w:sz w:val="28"/>
          <w:szCs w:val="28"/>
        </w:rPr>
        <w:t xml:space="preserve"> муниципального округа</w:t>
      </w:r>
      <w:r w:rsidRPr="00BF38EC">
        <w:rPr>
          <w:rFonts w:ascii="Times New Roman" w:hAnsi="Times New Roman"/>
          <w:sz w:val="28"/>
          <w:szCs w:val="28"/>
        </w:rPr>
        <w:t>.</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Результатом предоставления варианта муниципальной услуги являются:</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1) разрешение </w:t>
      </w:r>
      <w:r>
        <w:rPr>
          <w:rFonts w:ascii="Times New Roman" w:hAnsi="Times New Roman"/>
          <w:sz w:val="28"/>
          <w:szCs w:val="28"/>
        </w:rPr>
        <w:t>на присоединение объектов дорожного сервиса к автомобильным дорогам (улицам) общего пользования местного значения;</w:t>
      </w:r>
    </w:p>
    <w:p w:rsidR="00843A48"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2) уведомление об отказе в предоставлении муниципальной услуги, по форме согласно </w:t>
      </w:r>
      <w:r w:rsidRPr="009C78EA">
        <w:rPr>
          <w:rFonts w:ascii="Times New Roman" w:hAnsi="Times New Roman"/>
          <w:sz w:val="28"/>
          <w:szCs w:val="28"/>
        </w:rPr>
        <w:t xml:space="preserve">приложению </w:t>
      </w:r>
      <w:r>
        <w:rPr>
          <w:rFonts w:ascii="Times New Roman" w:hAnsi="Times New Roman"/>
          <w:sz w:val="28"/>
          <w:szCs w:val="28"/>
        </w:rPr>
        <w:t>12</w:t>
      </w:r>
      <w:r w:rsidRPr="00BF38EC">
        <w:rPr>
          <w:rFonts w:ascii="Times New Roman" w:hAnsi="Times New Roman"/>
          <w:sz w:val="28"/>
          <w:szCs w:val="28"/>
        </w:rPr>
        <w:t xml:space="preserve"> к настоящему Административному регламенту.</w:t>
      </w:r>
    </w:p>
    <w:p w:rsidR="00843A48"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Документом, содержащим результат предоставления муниципальной услуги, является разрешение на </w:t>
      </w:r>
      <w:r>
        <w:rPr>
          <w:rFonts w:ascii="Times New Roman" w:hAnsi="Times New Roman"/>
          <w:sz w:val="28"/>
          <w:szCs w:val="28"/>
        </w:rPr>
        <w:t>присоединение объектов дорожного сервиса к автомобильным дорогам (улицам) общего пользования местного значения</w:t>
      </w:r>
      <w:r w:rsidRPr="00BF38EC">
        <w:rPr>
          <w:rFonts w:ascii="Times New Roman" w:hAnsi="Times New Roman"/>
          <w:sz w:val="28"/>
          <w:szCs w:val="28"/>
        </w:rPr>
        <w:t xml:space="preserve"> и уведомление об отказе в предоставлении муниципальной услуги</w:t>
      </w:r>
      <w:r>
        <w:rPr>
          <w:rFonts w:ascii="Times New Roman" w:hAnsi="Times New Roman"/>
          <w:sz w:val="28"/>
          <w:szCs w:val="28"/>
        </w:rPr>
        <w:t>.</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Административные процедуры, осуществляемые при предоставлении муниципальной услуги в соответствии с настоящим вариантом:</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1) прием заявления и документов и (или) информации, необходимых для предоставления муниципальной услуги;</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2) межведомственное информационное взаимодействие;</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3) приостановление предоставления муниципальной услуги;</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4) принятие решения о предоставлении (об отказе в предоставлении) муниципальной услуги;</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5) предоставление результата муниципальной услуги;</w:t>
      </w:r>
    </w:p>
    <w:p w:rsidR="00843A48"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6) получение дополнительных сведений от заявителя.</w:t>
      </w:r>
    </w:p>
    <w:p w:rsidR="00843A48" w:rsidRDefault="00843A48" w:rsidP="00843A48">
      <w:pPr>
        <w:pStyle w:val="ConsPlusNormal"/>
        <w:ind w:firstLine="539"/>
        <w:jc w:val="both"/>
        <w:rPr>
          <w:rFonts w:ascii="Times New Roman" w:hAnsi="Times New Roman"/>
          <w:sz w:val="28"/>
          <w:szCs w:val="28"/>
        </w:rPr>
      </w:pPr>
    </w:p>
    <w:p w:rsidR="00843A48" w:rsidRDefault="00843A48" w:rsidP="00843A48">
      <w:pPr>
        <w:pBdr>
          <w:bottom w:val="single" w:sz="6" w:space="0" w:color="auto"/>
        </w:pBdr>
        <w:autoSpaceDE w:val="0"/>
        <w:autoSpaceDN w:val="0"/>
        <w:adjustRightInd w:val="0"/>
        <w:ind w:firstLine="540"/>
        <w:jc w:val="both"/>
        <w:rPr>
          <w:b/>
          <w:sz w:val="28"/>
          <w:szCs w:val="28"/>
          <w:u w:val="single"/>
        </w:rPr>
      </w:pPr>
      <w:r w:rsidRPr="00CE089E">
        <w:rPr>
          <w:b/>
          <w:sz w:val="28"/>
          <w:szCs w:val="28"/>
          <w:u w:val="single"/>
        </w:rPr>
        <w:t>Описание вариантов предоставления муниципальной услуги</w:t>
      </w:r>
    </w:p>
    <w:p w:rsidR="00843A48" w:rsidRPr="00124D70" w:rsidRDefault="00843A48" w:rsidP="00843A48">
      <w:pPr>
        <w:pBdr>
          <w:bottom w:val="single" w:sz="6" w:space="0" w:color="auto"/>
        </w:pBdr>
        <w:autoSpaceDE w:val="0"/>
        <w:autoSpaceDN w:val="0"/>
        <w:adjustRightInd w:val="0"/>
        <w:ind w:firstLine="540"/>
        <w:jc w:val="both"/>
        <w:rPr>
          <w:b/>
          <w:sz w:val="28"/>
          <w:szCs w:val="28"/>
        </w:rPr>
      </w:pPr>
      <w:r w:rsidRPr="00124D70">
        <w:rPr>
          <w:b/>
          <w:sz w:val="28"/>
          <w:szCs w:val="28"/>
        </w:rPr>
        <w:t>Вариант 1</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Максимальный срок предоставления варианта муниципальной  услуги (в </w:t>
      </w:r>
      <w:r w:rsidRPr="00BF38EC">
        <w:rPr>
          <w:rFonts w:ascii="Times New Roman" w:hAnsi="Times New Roman"/>
          <w:sz w:val="28"/>
          <w:szCs w:val="28"/>
        </w:rPr>
        <w:lastRenderedPageBreak/>
        <w:t xml:space="preserve">том числе через МФЦ, Единый портал  и Региональный портал) составляет 5 рабочих дней со дня регистрации заявления </w:t>
      </w:r>
      <w:r>
        <w:rPr>
          <w:rFonts w:ascii="Times New Roman" w:hAnsi="Times New Roman"/>
          <w:sz w:val="28"/>
          <w:szCs w:val="28"/>
        </w:rPr>
        <w:t xml:space="preserve"> и необходимых документов для предоставления муниципальной услуги </w:t>
      </w:r>
      <w:r w:rsidRPr="00BF38EC">
        <w:rPr>
          <w:rFonts w:ascii="Times New Roman" w:hAnsi="Times New Roman"/>
          <w:sz w:val="28"/>
          <w:szCs w:val="28"/>
        </w:rPr>
        <w:t>в администрации</w:t>
      </w:r>
      <w:r>
        <w:rPr>
          <w:rFonts w:ascii="Times New Roman" w:hAnsi="Times New Roman"/>
          <w:sz w:val="28"/>
          <w:szCs w:val="28"/>
        </w:rPr>
        <w:t xml:space="preserve"> муниципального округа</w:t>
      </w:r>
      <w:r w:rsidRPr="00BF38EC">
        <w:rPr>
          <w:rFonts w:ascii="Times New Roman" w:hAnsi="Times New Roman"/>
          <w:sz w:val="28"/>
          <w:szCs w:val="28"/>
        </w:rPr>
        <w:t>.</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Результатом предоставления варианта муниципальной услуги являются:</w:t>
      </w:r>
    </w:p>
    <w:p w:rsidR="00843A48"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1) разрешение на </w:t>
      </w:r>
      <w:r>
        <w:rPr>
          <w:rFonts w:ascii="Times New Roman" w:hAnsi="Times New Roman"/>
          <w:sz w:val="28"/>
          <w:szCs w:val="28"/>
        </w:rPr>
        <w:t>присоединение объектов дорожного сервиса к автомобильным дорогам улицам общего пользования местного значения;</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2) уведомление об отказе в предоставлении муниципальной услуги, по форме согласно приложению </w:t>
      </w:r>
      <w:r>
        <w:rPr>
          <w:rFonts w:ascii="Times New Roman" w:hAnsi="Times New Roman"/>
          <w:sz w:val="28"/>
          <w:szCs w:val="28"/>
        </w:rPr>
        <w:t>12</w:t>
      </w:r>
      <w:r w:rsidRPr="00BF38EC">
        <w:rPr>
          <w:rFonts w:ascii="Times New Roman" w:hAnsi="Times New Roman"/>
          <w:sz w:val="28"/>
          <w:szCs w:val="28"/>
        </w:rPr>
        <w:t xml:space="preserve"> к настоящему Административному регламенту.</w:t>
      </w:r>
    </w:p>
    <w:p w:rsidR="00843A48"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Документом, содержащим результат предоставления муниципальной услуги, является разрешение на </w:t>
      </w:r>
      <w:r>
        <w:rPr>
          <w:rFonts w:ascii="Times New Roman" w:hAnsi="Times New Roman"/>
          <w:sz w:val="28"/>
          <w:szCs w:val="28"/>
        </w:rPr>
        <w:t xml:space="preserve">присоединение объектов дорожного сервиса к автомобильным дорогам улицам общего пользования местного значения </w:t>
      </w:r>
      <w:r w:rsidRPr="00BF38EC">
        <w:rPr>
          <w:rFonts w:ascii="Times New Roman" w:hAnsi="Times New Roman"/>
          <w:sz w:val="28"/>
          <w:szCs w:val="28"/>
        </w:rPr>
        <w:t>и уведомление об отказе в предоставлении муниципальной услуги</w:t>
      </w:r>
      <w:r>
        <w:rPr>
          <w:rFonts w:ascii="Times New Roman" w:hAnsi="Times New Roman"/>
          <w:sz w:val="28"/>
          <w:szCs w:val="28"/>
        </w:rPr>
        <w:t>.</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Административные процедуры, осуществляемые при предоставлении муниципальной услуги в соответствии с настоящим вариантом:</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1) прием заявления и документов и (или) информации, необходимых для предоставления муниципальной услуги;</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2) межведомственное информационное взаимодействие;</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3) приостановление предоставления муниципальной услуги;</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4) принятие решения о предоставлении (об отказе в предоставлении) муниципальной услуги;</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5) предоставление результата муниципальной услуги;</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6) получение дополнительных сведений от заявителя.</w:t>
      </w:r>
    </w:p>
    <w:p w:rsidR="00843A48" w:rsidRPr="00BF38EC" w:rsidRDefault="00843A48" w:rsidP="00843A48">
      <w:pPr>
        <w:pStyle w:val="ConsPlusNormal"/>
        <w:jc w:val="both"/>
        <w:rPr>
          <w:rFonts w:ascii="Times New Roman" w:hAnsi="Times New Roman"/>
          <w:sz w:val="28"/>
          <w:szCs w:val="28"/>
        </w:rPr>
      </w:pPr>
    </w:p>
    <w:p w:rsidR="00843A48" w:rsidRPr="00BF38EC" w:rsidRDefault="00843A48" w:rsidP="00843A48">
      <w:pPr>
        <w:pStyle w:val="ConsPlusTitle"/>
        <w:ind w:firstLine="539"/>
        <w:outlineLvl w:val="0"/>
        <w:rPr>
          <w:rFonts w:ascii="Times New Roman" w:hAnsi="Times New Roman" w:cs="Times New Roman"/>
          <w:sz w:val="28"/>
          <w:szCs w:val="28"/>
        </w:rPr>
      </w:pPr>
      <w:r w:rsidRPr="00BF38EC">
        <w:rPr>
          <w:rFonts w:ascii="Times New Roman" w:hAnsi="Times New Roman" w:cs="Times New Roman"/>
          <w:sz w:val="28"/>
          <w:szCs w:val="28"/>
        </w:rPr>
        <w:t>Прием заявления и документов и (или) информации,</w:t>
      </w:r>
      <w:r>
        <w:rPr>
          <w:rFonts w:ascii="Times New Roman" w:hAnsi="Times New Roman" w:cs="Times New Roman"/>
          <w:sz w:val="28"/>
          <w:szCs w:val="28"/>
        </w:rPr>
        <w:t xml:space="preserve"> </w:t>
      </w:r>
      <w:r w:rsidRPr="00BF38EC">
        <w:rPr>
          <w:rFonts w:ascii="Times New Roman" w:hAnsi="Times New Roman" w:cs="Times New Roman"/>
          <w:sz w:val="28"/>
          <w:szCs w:val="28"/>
        </w:rPr>
        <w:t>необходимых для предоставления муниципальной услуги</w:t>
      </w:r>
    </w:p>
    <w:p w:rsidR="00843A48" w:rsidRPr="00BF38EC" w:rsidRDefault="00843A48" w:rsidP="00843A48">
      <w:pPr>
        <w:pStyle w:val="ConsPlusNormal"/>
        <w:jc w:val="both"/>
        <w:rPr>
          <w:rFonts w:ascii="Times New Roman" w:hAnsi="Times New Roman"/>
          <w:sz w:val="28"/>
          <w:szCs w:val="28"/>
        </w:rPr>
      </w:pP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 Представление заявителем заявления и документов</w:t>
      </w:r>
      <w:r>
        <w:rPr>
          <w:rFonts w:ascii="Times New Roman" w:hAnsi="Times New Roman"/>
          <w:sz w:val="28"/>
          <w:szCs w:val="28"/>
        </w:rPr>
        <w:t>, необходимых для предоставления муниципальной услуги</w:t>
      </w:r>
      <w:r w:rsidRPr="00BF38EC">
        <w:rPr>
          <w:rFonts w:ascii="Times New Roman" w:hAnsi="Times New Roman"/>
          <w:sz w:val="28"/>
          <w:szCs w:val="28"/>
        </w:rPr>
        <w:t xml:space="preserve"> осуществляется в администрации </w:t>
      </w:r>
      <w:r>
        <w:rPr>
          <w:rFonts w:ascii="Times New Roman" w:hAnsi="Times New Roman"/>
          <w:sz w:val="28"/>
          <w:szCs w:val="28"/>
        </w:rPr>
        <w:t>муниципального округа</w:t>
      </w:r>
      <w:r w:rsidRPr="00BF38EC">
        <w:rPr>
          <w:rFonts w:ascii="Times New Roman" w:hAnsi="Times New Roman"/>
          <w:sz w:val="28"/>
          <w:szCs w:val="28"/>
        </w:rPr>
        <w:t xml:space="preserve"> при личном обращении, в личном кабинете заявителя на Едином портале, Региональном портале и в МФЦ при личном обращении.</w:t>
      </w:r>
    </w:p>
    <w:p w:rsidR="00843A48" w:rsidRDefault="00843A48" w:rsidP="00843A48">
      <w:pPr>
        <w:pStyle w:val="ConsPlusNormal"/>
        <w:ind w:firstLine="540"/>
        <w:jc w:val="both"/>
        <w:rPr>
          <w:rFonts w:ascii="Times New Roman" w:hAnsi="Times New Roman"/>
          <w:sz w:val="28"/>
          <w:szCs w:val="28"/>
        </w:rPr>
      </w:pPr>
      <w:bookmarkStart w:id="4" w:name="P18"/>
      <w:bookmarkEnd w:id="4"/>
      <w:r w:rsidRPr="00BF38EC">
        <w:rPr>
          <w:rFonts w:ascii="Times New Roman" w:hAnsi="Times New Roman"/>
          <w:sz w:val="28"/>
          <w:szCs w:val="28"/>
        </w:rPr>
        <w:t xml:space="preserve">Исчерпывающий перечень документов, необходимых для получения муниципальной услуги: </w:t>
      </w:r>
    </w:p>
    <w:p w:rsidR="00843A48" w:rsidRPr="00BF38EC" w:rsidRDefault="00843A48" w:rsidP="00843A48">
      <w:pPr>
        <w:pStyle w:val="ConsPlusNormal"/>
        <w:widowControl/>
        <w:ind w:firstLine="709"/>
        <w:jc w:val="both"/>
        <w:rPr>
          <w:rFonts w:ascii="Times New Roman" w:hAnsi="Times New Roman"/>
          <w:sz w:val="28"/>
          <w:szCs w:val="28"/>
        </w:rPr>
      </w:pPr>
      <w:r w:rsidRPr="00BF38EC">
        <w:rPr>
          <w:rFonts w:ascii="Times New Roman" w:hAnsi="Times New Roman"/>
          <w:sz w:val="28"/>
          <w:szCs w:val="28"/>
        </w:rPr>
        <w:t>1) заявлени</w:t>
      </w:r>
      <w:r>
        <w:rPr>
          <w:rFonts w:ascii="Times New Roman" w:hAnsi="Times New Roman"/>
          <w:sz w:val="28"/>
          <w:szCs w:val="28"/>
        </w:rPr>
        <w:t xml:space="preserve">е по форме согласно приложению 2 </w:t>
      </w:r>
      <w:r w:rsidRPr="00BF38EC">
        <w:rPr>
          <w:rFonts w:ascii="Times New Roman" w:hAnsi="Times New Roman"/>
          <w:sz w:val="28"/>
          <w:szCs w:val="28"/>
        </w:rPr>
        <w:t>к настоящему Административному регламенту;</w:t>
      </w:r>
    </w:p>
    <w:p w:rsidR="00843A48" w:rsidRDefault="00843A48" w:rsidP="00843A48">
      <w:pPr>
        <w:pStyle w:val="ConsPlusNormal"/>
        <w:widowControl/>
        <w:ind w:firstLine="709"/>
        <w:jc w:val="both"/>
        <w:rPr>
          <w:rFonts w:ascii="Times New Roman" w:hAnsi="Times New Roman"/>
          <w:sz w:val="28"/>
          <w:szCs w:val="28"/>
          <w:lang w:eastAsia="en-US"/>
        </w:rPr>
      </w:pPr>
      <w:r w:rsidRPr="00BF38EC">
        <w:rPr>
          <w:rFonts w:ascii="Times New Roman" w:hAnsi="Times New Roman"/>
          <w:sz w:val="28"/>
          <w:szCs w:val="28"/>
        </w:rPr>
        <w:t>2)</w:t>
      </w:r>
      <w:r w:rsidRPr="00BF38EC">
        <w:rPr>
          <w:rFonts w:ascii="Times New Roman" w:hAnsi="Times New Roman"/>
          <w:sz w:val="28"/>
          <w:szCs w:val="28"/>
          <w:lang w:eastAsia="en-US"/>
        </w:rPr>
        <w:t xml:space="preserve"> документ, удостоверяющий личность заявителя;</w:t>
      </w:r>
    </w:p>
    <w:p w:rsidR="00843A48" w:rsidRPr="00143E46" w:rsidRDefault="00843A48" w:rsidP="00843A48">
      <w:pPr>
        <w:ind w:firstLine="540"/>
        <w:jc w:val="both"/>
        <w:rPr>
          <w:sz w:val="28"/>
          <w:szCs w:val="28"/>
        </w:rPr>
      </w:pPr>
      <w:r w:rsidRPr="00143E46">
        <w:rPr>
          <w:sz w:val="28"/>
          <w:szCs w:val="28"/>
        </w:rPr>
        <w:t>3) акт выбора земельного участка, на котором планируется разместить объект дорожного сервиса;</w:t>
      </w:r>
    </w:p>
    <w:p w:rsidR="00843A48" w:rsidRPr="00143E46" w:rsidRDefault="00843A48" w:rsidP="00843A48">
      <w:pPr>
        <w:ind w:firstLine="540"/>
        <w:jc w:val="both"/>
        <w:rPr>
          <w:sz w:val="28"/>
          <w:szCs w:val="28"/>
        </w:rPr>
      </w:pPr>
      <w:r w:rsidRPr="00143E46">
        <w:rPr>
          <w:sz w:val="28"/>
          <w:szCs w:val="28"/>
        </w:rPr>
        <w:t>4) план земельного участка в масштабе 1:200 - 1:1000 с нанесенным на него объектом</w:t>
      </w:r>
      <w:r>
        <w:rPr>
          <w:sz w:val="28"/>
          <w:szCs w:val="28"/>
        </w:rPr>
        <w:t xml:space="preserve"> дорожного сервиса</w:t>
      </w:r>
      <w:r w:rsidRPr="00143E46">
        <w:rPr>
          <w:sz w:val="28"/>
          <w:szCs w:val="28"/>
        </w:rPr>
        <w:t>;</w:t>
      </w:r>
    </w:p>
    <w:p w:rsidR="00843A48" w:rsidRPr="00143E46" w:rsidRDefault="00843A48" w:rsidP="00843A48">
      <w:pPr>
        <w:ind w:firstLine="540"/>
        <w:jc w:val="both"/>
        <w:rPr>
          <w:sz w:val="28"/>
          <w:szCs w:val="28"/>
        </w:rPr>
      </w:pPr>
      <w:r w:rsidRPr="00143E46">
        <w:rPr>
          <w:sz w:val="28"/>
          <w:szCs w:val="28"/>
        </w:rPr>
        <w:t>5) схему автомобильной дороги с нанесенным на нее планом земельного участка с указанием привязки к ближайшему километровому знаку, капитальному сооружению (при его наличии) и бровке земляного полотна автомобильной дороги (далее - схема размещения объекта относительно дороги);</w:t>
      </w:r>
    </w:p>
    <w:p w:rsidR="00843A48" w:rsidRPr="00143E46" w:rsidRDefault="00843A48" w:rsidP="00843A48">
      <w:pPr>
        <w:ind w:firstLine="540"/>
        <w:jc w:val="both"/>
        <w:rPr>
          <w:sz w:val="28"/>
          <w:szCs w:val="28"/>
        </w:rPr>
      </w:pPr>
      <w:r w:rsidRPr="00143E46">
        <w:rPr>
          <w:sz w:val="28"/>
          <w:szCs w:val="28"/>
        </w:rPr>
        <w:lastRenderedPageBreak/>
        <w:t>6) эскиз фасада проектируемого объекта;</w:t>
      </w:r>
    </w:p>
    <w:p w:rsidR="00843A48" w:rsidRPr="00143E46" w:rsidRDefault="00843A48" w:rsidP="00843A48">
      <w:pPr>
        <w:ind w:firstLine="540"/>
        <w:jc w:val="both"/>
        <w:rPr>
          <w:sz w:val="28"/>
          <w:szCs w:val="28"/>
        </w:rPr>
      </w:pPr>
      <w:r w:rsidRPr="00143E46">
        <w:rPr>
          <w:sz w:val="28"/>
          <w:szCs w:val="28"/>
        </w:rPr>
        <w:t>7) документ, удостоверяющий личность заявителя;</w:t>
      </w:r>
    </w:p>
    <w:p w:rsidR="00843A48" w:rsidRPr="00143E46" w:rsidRDefault="00843A48" w:rsidP="00843A48">
      <w:pPr>
        <w:ind w:firstLine="540"/>
        <w:jc w:val="both"/>
        <w:rPr>
          <w:sz w:val="28"/>
          <w:szCs w:val="28"/>
        </w:rPr>
      </w:pPr>
      <w:r w:rsidRPr="00143E46">
        <w:rPr>
          <w:sz w:val="28"/>
          <w:szCs w:val="28"/>
        </w:rPr>
        <w:t>8) документы, подтверждающие полномочия представителя, действующего на основании доверенности (договора), оформленные в соответствии с законодательством Российской Федерации;)</w:t>
      </w:r>
    </w:p>
    <w:p w:rsidR="00843A48" w:rsidRPr="00143E46" w:rsidRDefault="00843A48" w:rsidP="00843A48">
      <w:pPr>
        <w:ind w:firstLine="540"/>
        <w:jc w:val="both"/>
        <w:rPr>
          <w:sz w:val="28"/>
          <w:szCs w:val="28"/>
        </w:rPr>
      </w:pPr>
      <w:r w:rsidRPr="00143E46">
        <w:rPr>
          <w:sz w:val="28"/>
          <w:szCs w:val="28"/>
        </w:rPr>
        <w:t>9) проект или рисунок объекта дорожного сервиса с ситуационным планом (схема заезда, стоянки, пожарного проезда к объекту дорожного сервиса).</w:t>
      </w: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Способами установления личности (идентификации) заявителя (представителя) являются:</w:t>
      </w: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1) при подаче заявления непосредственно в администрацию</w:t>
      </w:r>
      <w:r>
        <w:rPr>
          <w:rFonts w:ascii="Times New Roman" w:hAnsi="Times New Roman"/>
          <w:sz w:val="28"/>
          <w:szCs w:val="28"/>
        </w:rPr>
        <w:t xml:space="preserve"> муниципального округа</w:t>
      </w:r>
      <w:r w:rsidRPr="00BF38EC">
        <w:rPr>
          <w:rFonts w:ascii="Times New Roman" w:hAnsi="Times New Roman"/>
          <w:sz w:val="28"/>
          <w:szCs w:val="28"/>
        </w:rPr>
        <w:t xml:space="preserve"> или через МФЦ - документ, удостоверяющий личность;</w:t>
      </w:r>
    </w:p>
    <w:p w:rsidR="00843A48"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2) при подаче заявления посредством Единого портала или  Регионального портала - идентификация и аутентификация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43A48" w:rsidRPr="00BF38EC" w:rsidRDefault="00843A48" w:rsidP="00843A48">
      <w:pPr>
        <w:autoSpaceDE w:val="0"/>
        <w:autoSpaceDN w:val="0"/>
        <w:adjustRightInd w:val="0"/>
        <w:ind w:firstLine="539"/>
        <w:jc w:val="both"/>
        <w:rPr>
          <w:sz w:val="28"/>
          <w:szCs w:val="28"/>
        </w:rPr>
      </w:pPr>
      <w:r w:rsidRPr="00BF38EC">
        <w:rPr>
          <w:sz w:val="28"/>
          <w:szCs w:val="28"/>
        </w:rPr>
        <w:t>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843A48" w:rsidRPr="00BF38EC" w:rsidRDefault="00843A48" w:rsidP="00843A48">
      <w:pPr>
        <w:autoSpaceDE w:val="0"/>
        <w:autoSpaceDN w:val="0"/>
        <w:adjustRightInd w:val="0"/>
        <w:ind w:firstLine="539"/>
        <w:jc w:val="both"/>
        <w:rPr>
          <w:sz w:val="28"/>
          <w:szCs w:val="28"/>
        </w:rPr>
      </w:pPr>
      <w:r w:rsidRPr="00BF38EC">
        <w:rPr>
          <w:sz w:val="28"/>
          <w:szCs w:val="28"/>
        </w:rPr>
        <w:t>Возможность получения муниципальной услуги по экстерриториальному принципу отсутствует.</w:t>
      </w:r>
    </w:p>
    <w:p w:rsidR="00843A48" w:rsidRDefault="00843A48" w:rsidP="00843A48">
      <w:pPr>
        <w:autoSpaceDE w:val="0"/>
        <w:autoSpaceDN w:val="0"/>
        <w:adjustRightInd w:val="0"/>
        <w:ind w:firstLine="540"/>
        <w:jc w:val="both"/>
        <w:rPr>
          <w:sz w:val="28"/>
          <w:szCs w:val="28"/>
        </w:rPr>
      </w:pPr>
      <w:r w:rsidRPr="00BF38EC">
        <w:rPr>
          <w:sz w:val="28"/>
          <w:szCs w:val="28"/>
        </w:rPr>
        <w:t>Заявление и документы, предусмотренные пунк</w:t>
      </w:r>
      <w:r>
        <w:rPr>
          <w:sz w:val="28"/>
          <w:szCs w:val="28"/>
        </w:rPr>
        <w:t>том 2.6.1. нас</w:t>
      </w:r>
      <w:r w:rsidRPr="00BF38EC">
        <w:rPr>
          <w:sz w:val="28"/>
          <w:szCs w:val="28"/>
        </w:rPr>
        <w:t xml:space="preserve">тоящего Административного регламента, направленные одним из способов, установленных в пункте, принимаются </w:t>
      </w:r>
      <w:r>
        <w:rPr>
          <w:sz w:val="28"/>
          <w:szCs w:val="28"/>
        </w:rPr>
        <w:t xml:space="preserve">старшим инженером управления по работе с территориями администрации Ипатовского муниципального района. </w:t>
      </w:r>
    </w:p>
    <w:p w:rsidR="00843A48" w:rsidRDefault="00843A48" w:rsidP="00843A48">
      <w:pPr>
        <w:autoSpaceDE w:val="0"/>
        <w:autoSpaceDN w:val="0"/>
        <w:adjustRightInd w:val="0"/>
        <w:ind w:firstLine="539"/>
        <w:jc w:val="both"/>
        <w:rPr>
          <w:sz w:val="28"/>
          <w:szCs w:val="28"/>
          <w:lang w:eastAsia="en-US"/>
        </w:rPr>
      </w:pPr>
      <w:r>
        <w:rPr>
          <w:sz w:val="28"/>
          <w:szCs w:val="28"/>
          <w:lang w:eastAsia="en-US"/>
        </w:rPr>
        <w:t>Передача должностными лицами МФЦ заявления и документов,</w:t>
      </w:r>
      <w:r w:rsidRPr="004F28C2">
        <w:rPr>
          <w:sz w:val="28"/>
          <w:szCs w:val="28"/>
        </w:rPr>
        <w:t xml:space="preserve"> </w:t>
      </w:r>
      <w:r w:rsidRPr="00BF38EC">
        <w:rPr>
          <w:sz w:val="28"/>
          <w:szCs w:val="28"/>
        </w:rPr>
        <w:t>предусмотренн</w:t>
      </w:r>
      <w:r>
        <w:rPr>
          <w:sz w:val="28"/>
          <w:szCs w:val="28"/>
        </w:rPr>
        <w:t>ого</w:t>
      </w:r>
      <w:r w:rsidRPr="00BF38EC">
        <w:rPr>
          <w:sz w:val="28"/>
          <w:szCs w:val="28"/>
        </w:rPr>
        <w:t xml:space="preserve"> пункт</w:t>
      </w:r>
      <w:r>
        <w:rPr>
          <w:sz w:val="28"/>
          <w:szCs w:val="28"/>
        </w:rPr>
        <w:t xml:space="preserve">ом </w:t>
      </w:r>
      <w:r w:rsidRPr="00BF38EC">
        <w:rPr>
          <w:sz w:val="28"/>
          <w:szCs w:val="28"/>
        </w:rPr>
        <w:t xml:space="preserve"> </w:t>
      </w:r>
      <w:r>
        <w:rPr>
          <w:sz w:val="28"/>
          <w:szCs w:val="28"/>
        </w:rPr>
        <w:t>2.6.1.</w:t>
      </w:r>
      <w:r w:rsidRPr="00BF38EC">
        <w:rPr>
          <w:sz w:val="28"/>
          <w:szCs w:val="28"/>
        </w:rPr>
        <w:t xml:space="preserve"> настоящего Административного регламента</w:t>
      </w:r>
      <w:r>
        <w:rPr>
          <w:sz w:val="28"/>
          <w:szCs w:val="28"/>
          <w:lang w:eastAsia="en-US"/>
        </w:rPr>
        <w:t xml:space="preserve"> в администрацию муниципального округа осуществляется в соответствии с соглашением о взаимодействии, заключенным между уполномоченным МФЦ и администрацией муниципального округа.</w:t>
      </w:r>
    </w:p>
    <w:p w:rsidR="00843A48" w:rsidRPr="00BF38EC" w:rsidRDefault="00843A48" w:rsidP="00843A48">
      <w:pPr>
        <w:autoSpaceDE w:val="0"/>
        <w:autoSpaceDN w:val="0"/>
        <w:adjustRightInd w:val="0"/>
        <w:ind w:firstLine="540"/>
        <w:jc w:val="both"/>
        <w:rPr>
          <w:sz w:val="28"/>
          <w:szCs w:val="28"/>
        </w:rPr>
      </w:pPr>
      <w:r w:rsidRPr="00BF38EC">
        <w:rPr>
          <w:sz w:val="28"/>
          <w:szCs w:val="28"/>
        </w:rPr>
        <w:t xml:space="preserve"> Для возможности подачи заявления о предоставлении муниципальной услуги через Единый портал</w:t>
      </w:r>
      <w:r>
        <w:rPr>
          <w:sz w:val="28"/>
          <w:szCs w:val="28"/>
        </w:rPr>
        <w:t>, Региональный портал</w:t>
      </w:r>
      <w:r w:rsidRPr="00BF38EC">
        <w:rPr>
          <w:sz w:val="28"/>
          <w:szCs w:val="28"/>
        </w:rPr>
        <w:t xml:space="preserve"> заявитель должен быть зарегистрирован в </w:t>
      </w:r>
      <w:r>
        <w:rPr>
          <w:sz w:val="28"/>
          <w:szCs w:val="28"/>
        </w:rPr>
        <w:t>ЕСИА.</w:t>
      </w:r>
    </w:p>
    <w:p w:rsidR="00843A48" w:rsidRPr="00BF38EC" w:rsidRDefault="00843A48" w:rsidP="00843A48">
      <w:pPr>
        <w:autoSpaceDE w:val="0"/>
        <w:autoSpaceDN w:val="0"/>
        <w:adjustRightInd w:val="0"/>
        <w:ind w:firstLine="540"/>
        <w:jc w:val="both"/>
        <w:rPr>
          <w:sz w:val="28"/>
          <w:szCs w:val="28"/>
        </w:rPr>
      </w:pPr>
      <w:r w:rsidRPr="00BF38EC">
        <w:rPr>
          <w:sz w:val="28"/>
          <w:szCs w:val="28"/>
        </w:rPr>
        <w:t>Срок регистрации заявления, документов, предусмотренных пункт</w:t>
      </w:r>
      <w:r>
        <w:rPr>
          <w:sz w:val="28"/>
          <w:szCs w:val="28"/>
        </w:rPr>
        <w:t>ом</w:t>
      </w:r>
      <w:r w:rsidRPr="00BF38EC">
        <w:rPr>
          <w:sz w:val="28"/>
          <w:szCs w:val="28"/>
        </w:rPr>
        <w:t xml:space="preserve"> </w:t>
      </w:r>
      <w:r>
        <w:rPr>
          <w:sz w:val="28"/>
          <w:szCs w:val="28"/>
        </w:rPr>
        <w:t xml:space="preserve">2.6.1. </w:t>
      </w:r>
      <w:r w:rsidRPr="00BF38EC">
        <w:rPr>
          <w:sz w:val="28"/>
          <w:szCs w:val="28"/>
        </w:rPr>
        <w:t xml:space="preserve">настоящего Административного регламента </w:t>
      </w:r>
      <w:r>
        <w:rPr>
          <w:sz w:val="28"/>
          <w:szCs w:val="28"/>
        </w:rPr>
        <w:t>составляет</w:t>
      </w:r>
      <w:r w:rsidRPr="00BF38EC">
        <w:rPr>
          <w:sz w:val="28"/>
          <w:szCs w:val="28"/>
        </w:rPr>
        <w:t xml:space="preserve"> 1 </w:t>
      </w:r>
      <w:r>
        <w:rPr>
          <w:sz w:val="28"/>
          <w:szCs w:val="28"/>
        </w:rPr>
        <w:t xml:space="preserve">рабочий </w:t>
      </w:r>
      <w:r w:rsidRPr="00BF38EC">
        <w:rPr>
          <w:sz w:val="28"/>
          <w:szCs w:val="28"/>
        </w:rPr>
        <w:t>день.</w:t>
      </w:r>
      <w:r w:rsidRPr="00BF38EC">
        <w:rPr>
          <w:b/>
          <w:sz w:val="28"/>
          <w:szCs w:val="28"/>
        </w:rPr>
        <w:t xml:space="preserve"> </w:t>
      </w:r>
    </w:p>
    <w:p w:rsidR="00843A48" w:rsidRPr="00BF38EC" w:rsidRDefault="00843A48" w:rsidP="00843A48">
      <w:pPr>
        <w:autoSpaceDE w:val="0"/>
        <w:autoSpaceDN w:val="0"/>
        <w:adjustRightInd w:val="0"/>
        <w:ind w:firstLine="540"/>
        <w:jc w:val="both"/>
        <w:rPr>
          <w:sz w:val="28"/>
          <w:szCs w:val="28"/>
        </w:rPr>
      </w:pPr>
      <w:r w:rsidRPr="00BF38EC">
        <w:rPr>
          <w:sz w:val="28"/>
          <w:szCs w:val="28"/>
        </w:rPr>
        <w:t>Результатом административной процедуры является регистрация заявления и документов, предусмотренн</w:t>
      </w:r>
      <w:r>
        <w:rPr>
          <w:sz w:val="28"/>
          <w:szCs w:val="28"/>
        </w:rPr>
        <w:t>ого</w:t>
      </w:r>
      <w:r w:rsidRPr="00BF38EC">
        <w:rPr>
          <w:sz w:val="28"/>
          <w:szCs w:val="28"/>
        </w:rPr>
        <w:t xml:space="preserve"> пункт</w:t>
      </w:r>
      <w:r>
        <w:rPr>
          <w:sz w:val="28"/>
          <w:szCs w:val="28"/>
        </w:rPr>
        <w:t>ом</w:t>
      </w:r>
      <w:r w:rsidRPr="00BF38EC">
        <w:rPr>
          <w:sz w:val="28"/>
          <w:szCs w:val="28"/>
        </w:rPr>
        <w:t xml:space="preserve"> </w:t>
      </w:r>
      <w:r>
        <w:rPr>
          <w:sz w:val="28"/>
          <w:szCs w:val="28"/>
        </w:rPr>
        <w:t>2.6.1.</w:t>
      </w:r>
      <w:r w:rsidRPr="00BF38EC">
        <w:rPr>
          <w:sz w:val="28"/>
          <w:szCs w:val="28"/>
        </w:rPr>
        <w:t xml:space="preserve"> настоящего Административного регламента.</w:t>
      </w:r>
    </w:p>
    <w:p w:rsidR="00843A48" w:rsidRPr="00BF38EC" w:rsidRDefault="00843A48" w:rsidP="00843A48">
      <w:pPr>
        <w:autoSpaceDE w:val="0"/>
        <w:autoSpaceDN w:val="0"/>
        <w:adjustRightInd w:val="0"/>
        <w:ind w:firstLine="540"/>
        <w:jc w:val="both"/>
        <w:rPr>
          <w:sz w:val="28"/>
          <w:szCs w:val="28"/>
        </w:rPr>
      </w:pPr>
      <w:r w:rsidRPr="00BF38EC">
        <w:rPr>
          <w:sz w:val="28"/>
          <w:szCs w:val="28"/>
        </w:rPr>
        <w:t>После регистрации заявление и документы, направляются в Отдел, предоставляющий муниципальную услугу для дальнейшего рассмотрения.</w:t>
      </w:r>
    </w:p>
    <w:p w:rsidR="00843A48" w:rsidRPr="00BF38EC" w:rsidRDefault="00843A48" w:rsidP="00843A48">
      <w:pPr>
        <w:pStyle w:val="ConsPlusNormal"/>
        <w:jc w:val="both"/>
        <w:rPr>
          <w:rFonts w:ascii="Times New Roman" w:hAnsi="Times New Roman"/>
          <w:sz w:val="28"/>
          <w:szCs w:val="28"/>
        </w:rPr>
      </w:pPr>
    </w:p>
    <w:p w:rsidR="00843A48" w:rsidRPr="00BF38EC" w:rsidRDefault="00843A48" w:rsidP="00843A48">
      <w:pPr>
        <w:pStyle w:val="ConsPlusTitle"/>
        <w:jc w:val="both"/>
        <w:outlineLvl w:val="0"/>
        <w:rPr>
          <w:rFonts w:ascii="Times New Roman" w:hAnsi="Times New Roman" w:cs="Times New Roman"/>
          <w:sz w:val="28"/>
          <w:szCs w:val="28"/>
        </w:rPr>
      </w:pPr>
      <w:r w:rsidRPr="00BF38EC">
        <w:rPr>
          <w:rFonts w:ascii="Times New Roman" w:hAnsi="Times New Roman" w:cs="Times New Roman"/>
          <w:sz w:val="28"/>
          <w:szCs w:val="28"/>
        </w:rPr>
        <w:t>Межведомственное информационное взаимодействие</w:t>
      </w:r>
      <w:r>
        <w:rPr>
          <w:rFonts w:ascii="Times New Roman" w:hAnsi="Times New Roman" w:cs="Times New Roman"/>
          <w:sz w:val="28"/>
          <w:szCs w:val="28"/>
        </w:rPr>
        <w:t>.</w:t>
      </w:r>
    </w:p>
    <w:p w:rsidR="00843A48" w:rsidRPr="00BF38EC" w:rsidRDefault="00843A48" w:rsidP="00843A48">
      <w:pPr>
        <w:pStyle w:val="ConsPlusNormal"/>
        <w:jc w:val="both"/>
        <w:rPr>
          <w:rFonts w:ascii="Times New Roman" w:hAnsi="Times New Roman"/>
          <w:sz w:val="28"/>
          <w:szCs w:val="28"/>
        </w:rPr>
      </w:pPr>
    </w:p>
    <w:p w:rsidR="00843A48" w:rsidRDefault="00843A48" w:rsidP="00843A48">
      <w:pPr>
        <w:autoSpaceDE w:val="0"/>
        <w:autoSpaceDN w:val="0"/>
        <w:adjustRightInd w:val="0"/>
        <w:jc w:val="both"/>
        <w:rPr>
          <w:sz w:val="28"/>
          <w:szCs w:val="28"/>
          <w:lang w:eastAsia="en-US"/>
        </w:rPr>
      </w:pPr>
      <w:r>
        <w:rPr>
          <w:sz w:val="28"/>
          <w:szCs w:val="28"/>
        </w:rPr>
        <w:lastRenderedPageBreak/>
        <w:t xml:space="preserve">       </w:t>
      </w:r>
      <w:r w:rsidRPr="00BF38EC">
        <w:rPr>
          <w:sz w:val="28"/>
          <w:szCs w:val="28"/>
        </w:rPr>
        <w:t xml:space="preserve">Основанием для начала административной процедуры является </w:t>
      </w:r>
      <w:r>
        <w:rPr>
          <w:sz w:val="28"/>
          <w:szCs w:val="28"/>
          <w:lang w:eastAsia="en-US"/>
        </w:rPr>
        <w:t>завершение административной процедуры «Прием заявления и документов и (или) информации, необходимых для предоставления муниципальной услуги».</w:t>
      </w:r>
    </w:p>
    <w:p w:rsidR="00843A48" w:rsidRDefault="00843A48" w:rsidP="00843A48">
      <w:pPr>
        <w:autoSpaceDE w:val="0"/>
        <w:autoSpaceDN w:val="0"/>
        <w:adjustRightInd w:val="0"/>
        <w:ind w:firstLine="708"/>
        <w:jc w:val="both"/>
        <w:rPr>
          <w:sz w:val="28"/>
          <w:szCs w:val="28"/>
        </w:rPr>
      </w:pPr>
      <w:r>
        <w:rPr>
          <w:sz w:val="28"/>
          <w:szCs w:val="28"/>
        </w:rPr>
        <w:t>У</w:t>
      </w:r>
      <w:r w:rsidRPr="00D01CC8">
        <w:rPr>
          <w:sz w:val="28"/>
          <w:szCs w:val="28"/>
        </w:rPr>
        <w:t xml:space="preserve">правление обеспечивает в установленные действующим законодательством сроки направление межведомственных запросов о представлении документов и информации, находящихся в распоряжении: </w:t>
      </w:r>
    </w:p>
    <w:p w:rsidR="00843A48" w:rsidRDefault="00843A48" w:rsidP="00843A48">
      <w:pPr>
        <w:jc w:val="both"/>
        <w:rPr>
          <w:sz w:val="28"/>
          <w:szCs w:val="28"/>
        </w:rPr>
      </w:pPr>
      <w:r>
        <w:rPr>
          <w:sz w:val="28"/>
          <w:szCs w:val="28"/>
        </w:rPr>
        <w:t xml:space="preserve">        </w:t>
      </w:r>
      <w:r w:rsidRPr="00D01CC8">
        <w:rPr>
          <w:sz w:val="28"/>
          <w:szCs w:val="28"/>
        </w:rPr>
        <w:t xml:space="preserve">Инспекции Федеральной налоговой службы - выписки из Единого государственного реестра юридических лиц (для юридических лиц) и выписки из Единого государственного реестра индивидуальных предпринимателей (для индивидуальных предпринимателей); </w:t>
      </w:r>
      <w:r>
        <w:rPr>
          <w:sz w:val="28"/>
          <w:szCs w:val="28"/>
        </w:rPr>
        <w:t>О</w:t>
      </w:r>
      <w:r w:rsidRPr="00D01CC8">
        <w:rPr>
          <w:sz w:val="28"/>
          <w:szCs w:val="28"/>
        </w:rPr>
        <w:t xml:space="preserve">тдела управления Федеральной службы государственной регистрации, кадастра и картографии по </w:t>
      </w:r>
      <w:r>
        <w:rPr>
          <w:sz w:val="28"/>
          <w:szCs w:val="28"/>
        </w:rPr>
        <w:t xml:space="preserve">Ставропольскому </w:t>
      </w:r>
      <w:r w:rsidRPr="00D01CC8">
        <w:rPr>
          <w:sz w:val="28"/>
          <w:szCs w:val="28"/>
        </w:rPr>
        <w:t>краю - выписки из Единого государственного реестра недвижимости</w:t>
      </w:r>
      <w:r>
        <w:rPr>
          <w:sz w:val="28"/>
          <w:szCs w:val="28"/>
        </w:rPr>
        <w:t>.</w:t>
      </w:r>
    </w:p>
    <w:p w:rsidR="00843A48" w:rsidRDefault="00843A48" w:rsidP="00843A48">
      <w:pPr>
        <w:autoSpaceDE w:val="0"/>
        <w:autoSpaceDN w:val="0"/>
        <w:adjustRightInd w:val="0"/>
        <w:ind w:firstLine="540"/>
        <w:jc w:val="both"/>
        <w:rPr>
          <w:sz w:val="28"/>
          <w:szCs w:val="28"/>
        </w:rPr>
      </w:pPr>
      <w:r w:rsidRPr="00BF38EC">
        <w:rPr>
          <w:sz w:val="28"/>
          <w:szCs w:val="28"/>
        </w:rPr>
        <w:t>Должностное лицо Отдела,  ответственное за истребование документов в порядке межведомственного (ведомственного) информационного взаимодействия,  подготавливает и направляет (в том числе с использованием единой системы межведомственного электронного взаимодействия) запрос о представлении в администрацию</w:t>
      </w:r>
      <w:r>
        <w:rPr>
          <w:sz w:val="28"/>
          <w:szCs w:val="28"/>
        </w:rPr>
        <w:t xml:space="preserve"> муниципального округа</w:t>
      </w:r>
      <w:r w:rsidRPr="00BF38EC">
        <w:rPr>
          <w:sz w:val="28"/>
          <w:szCs w:val="28"/>
        </w:rPr>
        <w:t xml:space="preserve"> документов (их копий или сведений, содержащихся в них), </w:t>
      </w:r>
      <w:r w:rsidRPr="004F429B">
        <w:rPr>
          <w:sz w:val="28"/>
          <w:szCs w:val="28"/>
        </w:rPr>
        <w:t xml:space="preserve">предусмотренных пунктом </w:t>
      </w:r>
      <w:r>
        <w:rPr>
          <w:sz w:val="28"/>
          <w:szCs w:val="28"/>
        </w:rPr>
        <w:t xml:space="preserve">2.6.1. </w:t>
      </w:r>
      <w:r w:rsidRPr="004F429B">
        <w:rPr>
          <w:sz w:val="28"/>
          <w:szCs w:val="28"/>
        </w:rPr>
        <w:t>настоящего</w:t>
      </w:r>
      <w:r w:rsidRPr="00BF38EC">
        <w:rPr>
          <w:sz w:val="28"/>
          <w:szCs w:val="28"/>
        </w:rPr>
        <w:t xml:space="preserve"> Административного регламента, если заявитель не представил указанные документы самостоятельно.</w:t>
      </w:r>
    </w:p>
    <w:p w:rsidR="00843A48" w:rsidRPr="00BF38EC" w:rsidRDefault="00843A48" w:rsidP="00843A48">
      <w:pPr>
        <w:autoSpaceDE w:val="0"/>
        <w:autoSpaceDN w:val="0"/>
        <w:adjustRightInd w:val="0"/>
        <w:ind w:firstLine="540"/>
        <w:jc w:val="both"/>
        <w:rPr>
          <w:sz w:val="28"/>
          <w:szCs w:val="28"/>
        </w:rPr>
      </w:pPr>
      <w:r w:rsidRPr="00BF38EC">
        <w:rPr>
          <w:sz w:val="28"/>
          <w:szCs w:val="28"/>
        </w:rPr>
        <w:t>Межведомственный информационный запрос направляется в течение 1 рабочего дня со дня регистрации заявления и приложенных документов (далее – запрос)</w:t>
      </w:r>
      <w:r>
        <w:rPr>
          <w:sz w:val="28"/>
          <w:szCs w:val="28"/>
        </w:rPr>
        <w:t xml:space="preserve"> в администрации муниципального округа</w:t>
      </w:r>
      <w:r w:rsidRPr="00BF38EC">
        <w:rPr>
          <w:sz w:val="28"/>
          <w:szCs w:val="28"/>
        </w:rPr>
        <w:t xml:space="preserve">. </w:t>
      </w:r>
    </w:p>
    <w:p w:rsidR="00843A48" w:rsidRDefault="00843A48" w:rsidP="00843A48">
      <w:pPr>
        <w:autoSpaceDE w:val="0"/>
        <w:autoSpaceDN w:val="0"/>
        <w:adjustRightInd w:val="0"/>
        <w:ind w:firstLine="539"/>
        <w:jc w:val="both"/>
        <w:rPr>
          <w:sz w:val="28"/>
          <w:szCs w:val="28"/>
        </w:rPr>
      </w:pPr>
      <w:bookmarkStart w:id="5" w:name="Par1"/>
      <w:bookmarkEnd w:id="5"/>
      <w:r w:rsidRPr="004F429B">
        <w:rPr>
          <w:sz w:val="28"/>
          <w:szCs w:val="28"/>
        </w:rPr>
        <w:t xml:space="preserve">По межведомственным запросам документы (их копии или сведения, содержащиеся в них), предоставляются органами в распоряжении которых находятся эти документы в электронной форме, в срок </w:t>
      </w:r>
      <w:r w:rsidRPr="00FD63F9">
        <w:rPr>
          <w:sz w:val="28"/>
          <w:szCs w:val="28"/>
        </w:rPr>
        <w:t>не позднее трех рабочих дней со дня получения соответствующего запроса.</w:t>
      </w:r>
    </w:p>
    <w:p w:rsidR="00843A48" w:rsidRPr="00BF38EC" w:rsidRDefault="00843A48" w:rsidP="00843A48">
      <w:pPr>
        <w:autoSpaceDE w:val="0"/>
        <w:autoSpaceDN w:val="0"/>
        <w:adjustRightInd w:val="0"/>
        <w:ind w:firstLine="539"/>
        <w:jc w:val="both"/>
        <w:rPr>
          <w:sz w:val="28"/>
          <w:szCs w:val="28"/>
        </w:rPr>
      </w:pPr>
      <w:r w:rsidRPr="00BF38EC">
        <w:rPr>
          <w:sz w:val="28"/>
          <w:szCs w:val="28"/>
        </w:rPr>
        <w:t xml:space="preserve"> Направление запроса в рамках межведомственного (ведомственного)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w:t>
      </w:r>
    </w:p>
    <w:p w:rsidR="00843A48" w:rsidRPr="00BF38EC" w:rsidRDefault="00843A48" w:rsidP="00843A48">
      <w:pPr>
        <w:autoSpaceDE w:val="0"/>
        <w:autoSpaceDN w:val="0"/>
        <w:adjustRightInd w:val="0"/>
        <w:ind w:firstLine="539"/>
        <w:jc w:val="both"/>
        <w:rPr>
          <w:sz w:val="28"/>
          <w:szCs w:val="28"/>
        </w:rPr>
      </w:pPr>
      <w:r w:rsidRPr="00BF38EC">
        <w:rPr>
          <w:sz w:val="28"/>
          <w:szCs w:val="28"/>
        </w:rPr>
        <w:t>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(ведомственный) запрос формируется на бумажном носителе и направляется в орган и (или) организацию, в распоряжении которых находятся указанные документы, по почте.</w:t>
      </w:r>
    </w:p>
    <w:p w:rsidR="00843A48" w:rsidRDefault="00843A48" w:rsidP="00843A48">
      <w:pPr>
        <w:autoSpaceDE w:val="0"/>
        <w:autoSpaceDN w:val="0"/>
        <w:adjustRightInd w:val="0"/>
        <w:ind w:firstLine="539"/>
        <w:jc w:val="both"/>
        <w:rPr>
          <w:sz w:val="28"/>
          <w:szCs w:val="28"/>
        </w:rPr>
      </w:pPr>
      <w:r w:rsidRPr="00BF38EC">
        <w:rPr>
          <w:sz w:val="28"/>
          <w:szCs w:val="28"/>
        </w:rPr>
        <w:t>Результатом административной процедуры является получение Отделом ответа на запрос.</w:t>
      </w:r>
    </w:p>
    <w:p w:rsidR="00843A48" w:rsidRPr="00BF38EC" w:rsidRDefault="00843A48" w:rsidP="00843A48">
      <w:pPr>
        <w:pStyle w:val="ConsPlusNormal"/>
        <w:ind w:firstLine="540"/>
        <w:jc w:val="both"/>
        <w:rPr>
          <w:rFonts w:ascii="Times New Roman" w:hAnsi="Times New Roman"/>
          <w:b/>
          <w:sz w:val="28"/>
          <w:szCs w:val="28"/>
        </w:rPr>
      </w:pPr>
      <w:r w:rsidRPr="00BF38EC">
        <w:rPr>
          <w:rFonts w:ascii="Times New Roman" w:hAnsi="Times New Roman"/>
          <w:b/>
          <w:sz w:val="28"/>
          <w:szCs w:val="28"/>
        </w:rPr>
        <w:t>Приостановление предоставления муниципальной услуги</w:t>
      </w:r>
    </w:p>
    <w:p w:rsidR="00843A48" w:rsidRPr="00BF38EC" w:rsidRDefault="00843A48" w:rsidP="00843A48">
      <w:pPr>
        <w:pStyle w:val="ConsPlusNormal"/>
        <w:ind w:firstLine="540"/>
        <w:jc w:val="both"/>
        <w:rPr>
          <w:rFonts w:ascii="Times New Roman" w:hAnsi="Times New Roman"/>
          <w:sz w:val="28"/>
          <w:szCs w:val="28"/>
        </w:rPr>
      </w:pP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Возможность приостановления предоставления муниципальной услуги для данного варианта предоставления  муниципальной услуги не </w:t>
      </w:r>
      <w:r w:rsidRPr="00BF38EC">
        <w:rPr>
          <w:rFonts w:ascii="Times New Roman" w:hAnsi="Times New Roman"/>
          <w:sz w:val="28"/>
          <w:szCs w:val="28"/>
        </w:rPr>
        <w:lastRenderedPageBreak/>
        <w:t>предусмотрен</w:t>
      </w:r>
      <w:r>
        <w:rPr>
          <w:rFonts w:ascii="Times New Roman" w:hAnsi="Times New Roman"/>
          <w:sz w:val="28"/>
          <w:szCs w:val="28"/>
        </w:rPr>
        <w:t>а</w:t>
      </w:r>
      <w:r w:rsidRPr="00BF38EC">
        <w:rPr>
          <w:rFonts w:ascii="Times New Roman" w:hAnsi="Times New Roman"/>
          <w:sz w:val="28"/>
          <w:szCs w:val="28"/>
        </w:rPr>
        <w:t>.</w:t>
      </w:r>
    </w:p>
    <w:p w:rsidR="00843A48" w:rsidRPr="00BF38EC" w:rsidRDefault="00843A48" w:rsidP="00843A48">
      <w:pPr>
        <w:pStyle w:val="ConsPlusNormal"/>
        <w:ind w:firstLine="540"/>
        <w:jc w:val="both"/>
        <w:rPr>
          <w:rFonts w:ascii="Times New Roman" w:hAnsi="Times New Roman"/>
          <w:sz w:val="28"/>
          <w:szCs w:val="28"/>
        </w:rPr>
      </w:pPr>
    </w:p>
    <w:p w:rsidR="00843A48" w:rsidRPr="00BF38EC" w:rsidRDefault="00843A48" w:rsidP="00843A48">
      <w:pPr>
        <w:pStyle w:val="ConsPlusTitle"/>
        <w:ind w:firstLine="540"/>
        <w:jc w:val="both"/>
        <w:outlineLvl w:val="0"/>
        <w:rPr>
          <w:rFonts w:ascii="Times New Roman" w:hAnsi="Times New Roman" w:cs="Times New Roman"/>
          <w:sz w:val="28"/>
          <w:szCs w:val="28"/>
        </w:rPr>
      </w:pPr>
      <w:r w:rsidRPr="00BF38EC">
        <w:rPr>
          <w:rFonts w:ascii="Times New Roman" w:hAnsi="Times New Roman" w:cs="Times New Roman"/>
          <w:sz w:val="28"/>
          <w:szCs w:val="28"/>
        </w:rPr>
        <w:t>Принятие решения о предоставлении</w:t>
      </w:r>
      <w:r>
        <w:rPr>
          <w:rFonts w:ascii="Times New Roman" w:hAnsi="Times New Roman" w:cs="Times New Roman"/>
          <w:sz w:val="28"/>
          <w:szCs w:val="28"/>
        </w:rPr>
        <w:t xml:space="preserve"> </w:t>
      </w:r>
      <w:r w:rsidRPr="00BF38EC">
        <w:rPr>
          <w:rFonts w:ascii="Times New Roman" w:hAnsi="Times New Roman" w:cs="Times New Roman"/>
          <w:sz w:val="28"/>
          <w:szCs w:val="28"/>
        </w:rPr>
        <w:t>(об отказе в предоставлении) муниципальной услуги</w:t>
      </w:r>
    </w:p>
    <w:p w:rsidR="00843A48" w:rsidRPr="00BF38EC" w:rsidRDefault="00843A48" w:rsidP="00843A48">
      <w:pPr>
        <w:pStyle w:val="ConsPlusNormal"/>
        <w:jc w:val="both"/>
        <w:rPr>
          <w:rFonts w:ascii="Times New Roman" w:hAnsi="Times New Roman"/>
          <w:sz w:val="28"/>
          <w:szCs w:val="28"/>
        </w:rPr>
      </w:pPr>
    </w:p>
    <w:p w:rsidR="00843A48" w:rsidRDefault="00843A48" w:rsidP="00843A48">
      <w:pPr>
        <w:autoSpaceDE w:val="0"/>
        <w:autoSpaceDN w:val="0"/>
        <w:adjustRightInd w:val="0"/>
        <w:ind w:firstLine="540"/>
        <w:jc w:val="both"/>
        <w:rPr>
          <w:sz w:val="28"/>
          <w:szCs w:val="28"/>
        </w:rPr>
      </w:pPr>
      <w:r w:rsidRPr="00BF38EC">
        <w:rPr>
          <w:sz w:val="28"/>
          <w:szCs w:val="28"/>
        </w:rPr>
        <w:t>Решение о предоставлении муниципальной услуги принимается должностным лицом Отдела, ответственным за предоставление муниципальной услуги при выполнении каждого из следующих критериев принятия решения:</w:t>
      </w:r>
    </w:p>
    <w:p w:rsidR="00843A48" w:rsidRDefault="00843A48" w:rsidP="00843A48">
      <w:pPr>
        <w:autoSpaceDE w:val="0"/>
        <w:autoSpaceDN w:val="0"/>
        <w:adjustRightInd w:val="0"/>
        <w:ind w:firstLine="540"/>
        <w:jc w:val="both"/>
        <w:rPr>
          <w:sz w:val="28"/>
          <w:szCs w:val="28"/>
        </w:rPr>
      </w:pPr>
      <w:r w:rsidRPr="00BF38EC">
        <w:rPr>
          <w:sz w:val="28"/>
          <w:szCs w:val="28"/>
        </w:rPr>
        <w:t>1) наличие документов, преду</w:t>
      </w:r>
      <w:r>
        <w:rPr>
          <w:sz w:val="28"/>
          <w:szCs w:val="28"/>
        </w:rPr>
        <w:t xml:space="preserve">смотренных в пункте 2.6.1. </w:t>
      </w:r>
      <w:r w:rsidRPr="00BF38EC">
        <w:rPr>
          <w:sz w:val="28"/>
          <w:szCs w:val="28"/>
        </w:rPr>
        <w:t xml:space="preserve"> Административного регламента;</w:t>
      </w:r>
    </w:p>
    <w:p w:rsidR="00843A48" w:rsidRPr="00BF38EC" w:rsidRDefault="00843A48" w:rsidP="00843A48">
      <w:pPr>
        <w:autoSpaceDE w:val="0"/>
        <w:autoSpaceDN w:val="0"/>
        <w:adjustRightInd w:val="0"/>
        <w:ind w:firstLine="540"/>
        <w:jc w:val="both"/>
        <w:rPr>
          <w:sz w:val="28"/>
          <w:szCs w:val="28"/>
        </w:rPr>
      </w:pPr>
      <w:r w:rsidRPr="00BF38EC">
        <w:rPr>
          <w:sz w:val="28"/>
          <w:szCs w:val="28"/>
        </w:rPr>
        <w:t xml:space="preserve">2) соответствие </w:t>
      </w:r>
      <w:r>
        <w:rPr>
          <w:sz w:val="28"/>
          <w:szCs w:val="28"/>
        </w:rPr>
        <w:t>объекта капитального строительства дорожного сервиса к</w:t>
      </w:r>
      <w:r w:rsidRPr="00BF38EC">
        <w:rPr>
          <w:sz w:val="28"/>
          <w:szCs w:val="28"/>
        </w:rPr>
        <w:t xml:space="preserve"> требованиям к строительству</w:t>
      </w:r>
      <w:r>
        <w:rPr>
          <w:sz w:val="28"/>
          <w:szCs w:val="28"/>
        </w:rPr>
        <w:t>;</w:t>
      </w:r>
    </w:p>
    <w:p w:rsidR="00843A48" w:rsidRPr="00BF38EC" w:rsidRDefault="00843A48" w:rsidP="00843A48">
      <w:pPr>
        <w:autoSpaceDE w:val="0"/>
        <w:autoSpaceDN w:val="0"/>
        <w:adjustRightInd w:val="0"/>
        <w:ind w:firstLine="540"/>
        <w:jc w:val="both"/>
        <w:rPr>
          <w:sz w:val="28"/>
          <w:szCs w:val="28"/>
        </w:rPr>
      </w:pPr>
      <w:r w:rsidRPr="00BF38EC">
        <w:rPr>
          <w:sz w:val="28"/>
          <w:szCs w:val="28"/>
        </w:rPr>
        <w:t>3) соответствие объекта капитального строительства</w:t>
      </w:r>
      <w:r>
        <w:rPr>
          <w:sz w:val="28"/>
          <w:szCs w:val="28"/>
        </w:rPr>
        <w:t xml:space="preserve"> дорожного сервиса</w:t>
      </w:r>
      <w:r w:rsidRPr="00BF38EC">
        <w:rPr>
          <w:sz w:val="28"/>
          <w:szCs w:val="28"/>
        </w:rPr>
        <w:t>, установленным в разрешении на строительство</w:t>
      </w:r>
      <w:r>
        <w:rPr>
          <w:sz w:val="28"/>
          <w:szCs w:val="28"/>
        </w:rPr>
        <w:t>;</w:t>
      </w:r>
    </w:p>
    <w:p w:rsidR="00843A48" w:rsidRDefault="00843A48" w:rsidP="00843A48">
      <w:pPr>
        <w:autoSpaceDE w:val="0"/>
        <w:autoSpaceDN w:val="0"/>
        <w:adjustRightInd w:val="0"/>
        <w:ind w:firstLine="539"/>
        <w:jc w:val="both"/>
        <w:rPr>
          <w:sz w:val="28"/>
          <w:szCs w:val="28"/>
        </w:rPr>
      </w:pPr>
      <w:r w:rsidRPr="00BF38EC">
        <w:rPr>
          <w:sz w:val="28"/>
          <w:szCs w:val="28"/>
        </w:rPr>
        <w:t>4) соответствие параметров построенного, реконструированного объекта капитального строительства проектной документации</w:t>
      </w:r>
      <w:r>
        <w:rPr>
          <w:sz w:val="28"/>
          <w:szCs w:val="28"/>
        </w:rPr>
        <w:t>.</w:t>
      </w:r>
    </w:p>
    <w:p w:rsidR="00843A48" w:rsidRDefault="00843A48" w:rsidP="00843A48">
      <w:pPr>
        <w:autoSpaceDE w:val="0"/>
        <w:autoSpaceDN w:val="0"/>
        <w:adjustRightInd w:val="0"/>
        <w:jc w:val="both"/>
        <w:rPr>
          <w:sz w:val="28"/>
          <w:szCs w:val="28"/>
        </w:rPr>
      </w:pPr>
      <w:r>
        <w:rPr>
          <w:sz w:val="28"/>
          <w:szCs w:val="28"/>
        </w:rPr>
        <w:t xml:space="preserve">     </w:t>
      </w:r>
      <w:r w:rsidRPr="00BF38EC">
        <w:rPr>
          <w:sz w:val="28"/>
          <w:szCs w:val="28"/>
        </w:rPr>
        <w:t>Критериями принятия решения об отказе в предоставлении муниципальной услуги являются:</w:t>
      </w:r>
    </w:p>
    <w:p w:rsidR="00843A48" w:rsidRPr="00BF38EC" w:rsidRDefault="00843A48" w:rsidP="00843A48">
      <w:pPr>
        <w:autoSpaceDE w:val="0"/>
        <w:autoSpaceDN w:val="0"/>
        <w:adjustRightInd w:val="0"/>
        <w:ind w:firstLine="540"/>
        <w:jc w:val="both"/>
        <w:rPr>
          <w:sz w:val="28"/>
          <w:szCs w:val="28"/>
        </w:rPr>
      </w:pPr>
      <w:r w:rsidRPr="00BF38EC">
        <w:rPr>
          <w:b/>
          <w:sz w:val="28"/>
          <w:szCs w:val="28"/>
        </w:rPr>
        <w:t xml:space="preserve"> </w:t>
      </w:r>
      <w:r w:rsidRPr="00BF38EC">
        <w:rPr>
          <w:sz w:val="28"/>
          <w:szCs w:val="28"/>
        </w:rPr>
        <w:t>1) отсутствие документов, преду</w:t>
      </w:r>
      <w:r>
        <w:rPr>
          <w:sz w:val="28"/>
          <w:szCs w:val="28"/>
        </w:rPr>
        <w:t xml:space="preserve">смотренных в пункте 2.6.1. </w:t>
      </w:r>
      <w:r w:rsidRPr="00BF38EC">
        <w:rPr>
          <w:sz w:val="28"/>
          <w:szCs w:val="28"/>
        </w:rPr>
        <w:t>Административного регламента;</w:t>
      </w:r>
    </w:p>
    <w:p w:rsidR="00843A48" w:rsidRPr="00BF38EC" w:rsidRDefault="00843A48" w:rsidP="00843A48">
      <w:pPr>
        <w:autoSpaceDE w:val="0"/>
        <w:autoSpaceDN w:val="0"/>
        <w:adjustRightInd w:val="0"/>
        <w:ind w:firstLine="540"/>
        <w:jc w:val="both"/>
        <w:rPr>
          <w:sz w:val="28"/>
          <w:szCs w:val="28"/>
        </w:rPr>
      </w:pPr>
      <w:r w:rsidRPr="00BF38EC">
        <w:rPr>
          <w:sz w:val="28"/>
          <w:szCs w:val="28"/>
        </w:rPr>
        <w:t xml:space="preserve">2) </w:t>
      </w:r>
      <w:r>
        <w:rPr>
          <w:sz w:val="28"/>
          <w:szCs w:val="28"/>
        </w:rPr>
        <w:t>не</w:t>
      </w:r>
      <w:r w:rsidRPr="00BF38EC">
        <w:rPr>
          <w:sz w:val="28"/>
          <w:szCs w:val="28"/>
        </w:rPr>
        <w:t xml:space="preserve">соответствие </w:t>
      </w:r>
      <w:r>
        <w:rPr>
          <w:sz w:val="28"/>
          <w:szCs w:val="28"/>
        </w:rPr>
        <w:t>объекта дорожного сервиса к</w:t>
      </w:r>
      <w:r w:rsidRPr="00BF38EC">
        <w:rPr>
          <w:sz w:val="28"/>
          <w:szCs w:val="28"/>
        </w:rPr>
        <w:t xml:space="preserve"> требованиям к строительству</w:t>
      </w:r>
      <w:r>
        <w:rPr>
          <w:sz w:val="28"/>
          <w:szCs w:val="28"/>
        </w:rPr>
        <w:t>;</w:t>
      </w:r>
    </w:p>
    <w:p w:rsidR="00843A48" w:rsidRPr="00BF38EC" w:rsidRDefault="00843A48" w:rsidP="00843A48">
      <w:pPr>
        <w:autoSpaceDE w:val="0"/>
        <w:autoSpaceDN w:val="0"/>
        <w:adjustRightInd w:val="0"/>
        <w:ind w:firstLine="540"/>
        <w:jc w:val="both"/>
        <w:rPr>
          <w:sz w:val="28"/>
          <w:szCs w:val="28"/>
        </w:rPr>
      </w:pPr>
      <w:r w:rsidRPr="00BF38EC">
        <w:rPr>
          <w:sz w:val="28"/>
          <w:szCs w:val="28"/>
        </w:rPr>
        <w:t xml:space="preserve">3) </w:t>
      </w:r>
      <w:r>
        <w:rPr>
          <w:sz w:val="28"/>
          <w:szCs w:val="28"/>
        </w:rPr>
        <w:t>не</w:t>
      </w:r>
      <w:r w:rsidRPr="00BF38EC">
        <w:rPr>
          <w:sz w:val="28"/>
          <w:szCs w:val="28"/>
        </w:rPr>
        <w:t xml:space="preserve">соответствие объекта </w:t>
      </w:r>
      <w:r>
        <w:rPr>
          <w:sz w:val="28"/>
          <w:szCs w:val="28"/>
        </w:rPr>
        <w:t xml:space="preserve">дорожного сервиса к </w:t>
      </w:r>
      <w:r w:rsidRPr="00BF38EC">
        <w:rPr>
          <w:sz w:val="28"/>
          <w:szCs w:val="28"/>
        </w:rPr>
        <w:t>требованиям, установленным в разрешении на строительство</w:t>
      </w:r>
      <w:r>
        <w:rPr>
          <w:sz w:val="28"/>
          <w:szCs w:val="28"/>
        </w:rPr>
        <w:t>;</w:t>
      </w:r>
    </w:p>
    <w:p w:rsidR="00843A48" w:rsidRDefault="00843A48" w:rsidP="00843A48">
      <w:pPr>
        <w:autoSpaceDE w:val="0"/>
        <w:autoSpaceDN w:val="0"/>
        <w:adjustRightInd w:val="0"/>
        <w:ind w:firstLine="539"/>
        <w:jc w:val="both"/>
        <w:rPr>
          <w:sz w:val="28"/>
          <w:szCs w:val="28"/>
        </w:rPr>
      </w:pPr>
      <w:r w:rsidRPr="00BF38EC">
        <w:rPr>
          <w:sz w:val="28"/>
          <w:szCs w:val="28"/>
        </w:rPr>
        <w:t xml:space="preserve">4) </w:t>
      </w:r>
      <w:r>
        <w:rPr>
          <w:sz w:val="28"/>
          <w:szCs w:val="28"/>
        </w:rPr>
        <w:t>не</w:t>
      </w:r>
      <w:r w:rsidRPr="00BF38EC">
        <w:rPr>
          <w:sz w:val="28"/>
          <w:szCs w:val="28"/>
        </w:rPr>
        <w:t xml:space="preserve">соответствие параметров реконструированного объекта </w:t>
      </w:r>
      <w:r>
        <w:rPr>
          <w:sz w:val="28"/>
          <w:szCs w:val="28"/>
        </w:rPr>
        <w:t xml:space="preserve">дорожного сервиса </w:t>
      </w:r>
      <w:r w:rsidRPr="00BF38EC">
        <w:rPr>
          <w:sz w:val="28"/>
          <w:szCs w:val="28"/>
        </w:rPr>
        <w:t>проектной документации</w:t>
      </w:r>
      <w:r>
        <w:rPr>
          <w:sz w:val="28"/>
          <w:szCs w:val="28"/>
        </w:rPr>
        <w:t>.</w:t>
      </w:r>
    </w:p>
    <w:p w:rsidR="00843A48" w:rsidRDefault="00843A48" w:rsidP="00843A48">
      <w:pPr>
        <w:pStyle w:val="ConsPlusNormal"/>
        <w:ind w:firstLine="540"/>
        <w:jc w:val="both"/>
        <w:rPr>
          <w:rFonts w:ascii="Times New Roman" w:eastAsiaTheme="minorHAnsi" w:hAnsi="Times New Roman"/>
          <w:sz w:val="28"/>
          <w:szCs w:val="28"/>
          <w:lang w:eastAsia="en-US"/>
        </w:rPr>
      </w:pPr>
      <w:r w:rsidRPr="00BF38EC">
        <w:rPr>
          <w:rFonts w:ascii="Times New Roman" w:hAnsi="Times New Roman"/>
          <w:sz w:val="28"/>
          <w:szCs w:val="28"/>
        </w:rPr>
        <w:t>Принятие решения о предоставлении муниципальной услуги осуществляется в срок 1 рабочий день</w:t>
      </w:r>
      <w:r>
        <w:rPr>
          <w:rFonts w:ascii="Times New Roman" w:hAnsi="Times New Roman"/>
          <w:sz w:val="28"/>
          <w:szCs w:val="28"/>
        </w:rPr>
        <w:t xml:space="preserve">, со дня получения </w:t>
      </w:r>
      <w:r w:rsidRPr="00BF38EC">
        <w:rPr>
          <w:rFonts w:ascii="Times New Roman" w:eastAsiaTheme="minorHAnsi" w:hAnsi="Times New Roman"/>
          <w:sz w:val="28"/>
          <w:szCs w:val="28"/>
          <w:lang w:eastAsia="en-US"/>
        </w:rPr>
        <w:t xml:space="preserve"> </w:t>
      </w:r>
      <w:r w:rsidRPr="00BF38EC">
        <w:rPr>
          <w:rFonts w:ascii="Times New Roman" w:hAnsi="Times New Roman"/>
          <w:sz w:val="28"/>
          <w:szCs w:val="28"/>
        </w:rPr>
        <w:t>должностным лицом Отдела, ответственным за предоставление муниципальной услуги</w:t>
      </w:r>
      <w:r>
        <w:rPr>
          <w:rFonts w:ascii="Times New Roman" w:hAnsi="Times New Roman"/>
          <w:sz w:val="28"/>
          <w:szCs w:val="28"/>
        </w:rPr>
        <w:t xml:space="preserve"> документов, предусмотренных пунктом 2.6.1. настоящего Административного регламента, </w:t>
      </w:r>
      <w:r>
        <w:rPr>
          <w:rFonts w:ascii="Times New Roman" w:eastAsiaTheme="minorHAnsi" w:hAnsi="Times New Roman"/>
          <w:sz w:val="28"/>
          <w:szCs w:val="28"/>
          <w:lang w:eastAsia="en-US"/>
        </w:rPr>
        <w:t>необходимых для предоставления муниципальной услуги, предусмотренных настоящим вариантом предоставления муниципальной услуги.</w:t>
      </w: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Результатом административной процедуры является выдача разрешения на </w:t>
      </w:r>
      <w:r>
        <w:rPr>
          <w:rFonts w:ascii="Times New Roman" w:hAnsi="Times New Roman"/>
          <w:sz w:val="28"/>
          <w:szCs w:val="28"/>
        </w:rPr>
        <w:t>присоединение объектов дорожного сервиса к автомобильным дорогам улицам общего пользования местного значения</w:t>
      </w:r>
      <w:r w:rsidRPr="00BF38EC">
        <w:rPr>
          <w:rFonts w:ascii="Times New Roman" w:hAnsi="Times New Roman"/>
          <w:sz w:val="28"/>
          <w:szCs w:val="28"/>
        </w:rPr>
        <w:t xml:space="preserve">, </w:t>
      </w:r>
      <w:r>
        <w:rPr>
          <w:rFonts w:ascii="Times New Roman" w:hAnsi="Times New Roman"/>
          <w:sz w:val="28"/>
          <w:szCs w:val="28"/>
        </w:rPr>
        <w:t>выдача уведомления об отказе в предоставлении муниципальной услуги.</w:t>
      </w:r>
    </w:p>
    <w:p w:rsidR="00843A48" w:rsidRPr="00BF38EC" w:rsidRDefault="00843A48" w:rsidP="00843A48">
      <w:pPr>
        <w:pStyle w:val="ConsPlusNormal"/>
        <w:jc w:val="both"/>
        <w:rPr>
          <w:rFonts w:ascii="Times New Roman" w:hAnsi="Times New Roman"/>
          <w:sz w:val="28"/>
          <w:szCs w:val="28"/>
        </w:rPr>
      </w:pPr>
    </w:p>
    <w:p w:rsidR="00843A48" w:rsidRPr="00BF38EC" w:rsidRDefault="00843A48" w:rsidP="00843A48">
      <w:pPr>
        <w:pStyle w:val="ConsPlusTitle"/>
        <w:jc w:val="both"/>
        <w:outlineLvl w:val="0"/>
        <w:rPr>
          <w:rFonts w:ascii="Times New Roman" w:hAnsi="Times New Roman" w:cs="Times New Roman"/>
          <w:sz w:val="28"/>
          <w:szCs w:val="28"/>
        </w:rPr>
      </w:pPr>
      <w:r w:rsidRPr="00BF38EC">
        <w:rPr>
          <w:rFonts w:ascii="Times New Roman" w:hAnsi="Times New Roman" w:cs="Times New Roman"/>
          <w:sz w:val="28"/>
          <w:szCs w:val="28"/>
        </w:rPr>
        <w:t>Предоставление результата муниципальной  услуги</w:t>
      </w:r>
    </w:p>
    <w:p w:rsidR="00843A48" w:rsidRPr="00BF38EC" w:rsidRDefault="00843A48" w:rsidP="00843A48">
      <w:pPr>
        <w:pStyle w:val="ConsPlusNormal"/>
        <w:jc w:val="both"/>
        <w:rPr>
          <w:rFonts w:ascii="Times New Roman" w:hAnsi="Times New Roman"/>
          <w:sz w:val="28"/>
          <w:szCs w:val="28"/>
        </w:rPr>
      </w:pP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Способы предоставления результата муниципальной услуги:</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1) в форме электронного документа, подписанного с использованием усиленной квалифицированной электронной подписи должностного лица администрации</w:t>
      </w:r>
      <w:r>
        <w:rPr>
          <w:rFonts w:ascii="Times New Roman" w:hAnsi="Times New Roman"/>
          <w:sz w:val="28"/>
          <w:szCs w:val="28"/>
        </w:rPr>
        <w:t xml:space="preserve"> муниципального округа</w:t>
      </w:r>
      <w:r w:rsidRPr="00BF38EC">
        <w:rPr>
          <w:rFonts w:ascii="Times New Roman" w:hAnsi="Times New Roman"/>
          <w:sz w:val="28"/>
          <w:szCs w:val="28"/>
        </w:rPr>
        <w:t>, уполномоченного  на принятие соответствующего решения, в личном кабинете на Едином портале, Региональном портале;</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lastRenderedPageBreak/>
        <w:t>2) на бумажном носителе при личном обращении в администрацию</w:t>
      </w:r>
      <w:r>
        <w:rPr>
          <w:rFonts w:ascii="Times New Roman" w:hAnsi="Times New Roman"/>
          <w:sz w:val="28"/>
          <w:szCs w:val="28"/>
        </w:rPr>
        <w:t xml:space="preserve"> муниципального округа</w:t>
      </w:r>
      <w:r w:rsidRPr="00BF38EC">
        <w:rPr>
          <w:rFonts w:ascii="Times New Roman" w:hAnsi="Times New Roman"/>
          <w:sz w:val="28"/>
          <w:szCs w:val="28"/>
        </w:rPr>
        <w:t>;</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3) на бумажном носителе при личном обращении в МФЦ;</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4) </w:t>
      </w:r>
      <w:r>
        <w:rPr>
          <w:rFonts w:ascii="Times New Roman" w:hAnsi="Times New Roman"/>
          <w:sz w:val="28"/>
          <w:szCs w:val="28"/>
        </w:rPr>
        <w:t>на бумажном носителе по почте, по адресу, указанному в заявлении о предоставлении муниципальной услуги.</w:t>
      </w:r>
      <w:r w:rsidRPr="00BF38EC">
        <w:rPr>
          <w:rFonts w:ascii="Times New Roman" w:hAnsi="Times New Roman"/>
          <w:sz w:val="28"/>
          <w:szCs w:val="28"/>
        </w:rPr>
        <w:t xml:space="preserve">  </w:t>
      </w: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 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 Предоставление муниципальной услуги в упреждающем (проактивном) режиме не предусмотрено.</w:t>
      </w:r>
    </w:p>
    <w:p w:rsidR="00843A48" w:rsidRPr="00BF38EC" w:rsidRDefault="00843A48" w:rsidP="00843A48">
      <w:pPr>
        <w:autoSpaceDE w:val="0"/>
        <w:autoSpaceDN w:val="0"/>
        <w:adjustRightInd w:val="0"/>
        <w:jc w:val="both"/>
        <w:outlineLvl w:val="0"/>
        <w:rPr>
          <w:sz w:val="28"/>
          <w:szCs w:val="28"/>
        </w:rPr>
      </w:pPr>
    </w:p>
    <w:p w:rsidR="00843A48" w:rsidRPr="00BF38EC" w:rsidRDefault="00843A48" w:rsidP="00843A48">
      <w:pPr>
        <w:autoSpaceDE w:val="0"/>
        <w:autoSpaceDN w:val="0"/>
        <w:adjustRightInd w:val="0"/>
        <w:jc w:val="both"/>
        <w:outlineLvl w:val="0"/>
        <w:rPr>
          <w:b/>
          <w:bCs/>
          <w:sz w:val="28"/>
          <w:szCs w:val="28"/>
        </w:rPr>
      </w:pPr>
      <w:r w:rsidRPr="00BF38EC">
        <w:rPr>
          <w:b/>
          <w:bCs/>
          <w:sz w:val="28"/>
          <w:szCs w:val="28"/>
        </w:rPr>
        <w:t>Получение дополнительных сведений от заявителя</w:t>
      </w:r>
    </w:p>
    <w:p w:rsidR="00843A48" w:rsidRDefault="00843A48" w:rsidP="00843A48">
      <w:pPr>
        <w:autoSpaceDE w:val="0"/>
        <w:autoSpaceDN w:val="0"/>
        <w:adjustRightInd w:val="0"/>
        <w:ind w:firstLine="540"/>
        <w:jc w:val="both"/>
        <w:rPr>
          <w:sz w:val="28"/>
          <w:szCs w:val="28"/>
        </w:rPr>
      </w:pPr>
      <w:r w:rsidRPr="00BF38EC">
        <w:rPr>
          <w:sz w:val="28"/>
          <w:szCs w:val="28"/>
        </w:rPr>
        <w:t>Получение дополнительных сведений от заявителя не предусмотрено.</w:t>
      </w:r>
    </w:p>
    <w:p w:rsidR="00843A48" w:rsidRPr="00EB5587" w:rsidRDefault="00843A48" w:rsidP="00843A48">
      <w:pPr>
        <w:ind w:firstLine="708"/>
        <w:rPr>
          <w:b/>
          <w:sz w:val="28"/>
          <w:szCs w:val="28"/>
        </w:rPr>
      </w:pPr>
      <w:r w:rsidRPr="00EB5587">
        <w:rPr>
          <w:b/>
          <w:sz w:val="28"/>
          <w:szCs w:val="28"/>
        </w:rPr>
        <w:t>Вариант 2</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Максимальный срок предоставления варианта муниципальной  услуги (в том числе через МФЦ, Единый портал  и Региональный портал) составляет 5 рабочих дней со дня регистрации заявления </w:t>
      </w:r>
      <w:r>
        <w:rPr>
          <w:rFonts w:ascii="Times New Roman" w:hAnsi="Times New Roman"/>
          <w:sz w:val="28"/>
          <w:szCs w:val="28"/>
        </w:rPr>
        <w:t xml:space="preserve">и необходимых документов для предоставления муниципальной услуги </w:t>
      </w:r>
      <w:r w:rsidRPr="00BF38EC">
        <w:rPr>
          <w:rFonts w:ascii="Times New Roman" w:hAnsi="Times New Roman"/>
          <w:sz w:val="28"/>
          <w:szCs w:val="28"/>
        </w:rPr>
        <w:t>в администрации</w:t>
      </w:r>
      <w:r>
        <w:rPr>
          <w:rFonts w:ascii="Times New Roman" w:hAnsi="Times New Roman"/>
          <w:sz w:val="28"/>
          <w:szCs w:val="28"/>
        </w:rPr>
        <w:t xml:space="preserve"> муниципального округа</w:t>
      </w:r>
      <w:r w:rsidRPr="00BF38EC">
        <w:rPr>
          <w:rFonts w:ascii="Times New Roman" w:hAnsi="Times New Roman"/>
          <w:sz w:val="28"/>
          <w:szCs w:val="28"/>
        </w:rPr>
        <w:t>.</w:t>
      </w:r>
    </w:p>
    <w:p w:rsidR="00843A48" w:rsidRPr="00BF38EC" w:rsidRDefault="00843A48" w:rsidP="00843A48">
      <w:pPr>
        <w:pStyle w:val="ConsPlusNormal"/>
        <w:ind w:firstLine="539"/>
        <w:jc w:val="both"/>
        <w:rPr>
          <w:rFonts w:ascii="Times New Roman" w:hAnsi="Times New Roman"/>
          <w:sz w:val="28"/>
          <w:szCs w:val="28"/>
        </w:rPr>
      </w:pPr>
      <w:r>
        <w:rPr>
          <w:rFonts w:ascii="Times New Roman" w:hAnsi="Times New Roman"/>
          <w:sz w:val="28"/>
          <w:szCs w:val="28"/>
        </w:rPr>
        <w:t>75</w:t>
      </w:r>
      <w:r w:rsidRPr="00BF38EC">
        <w:rPr>
          <w:rFonts w:ascii="Times New Roman" w:hAnsi="Times New Roman"/>
          <w:sz w:val="28"/>
          <w:szCs w:val="28"/>
        </w:rPr>
        <w:t>. Результатом предоставления варианта муниципальной услуги являются:</w:t>
      </w:r>
    </w:p>
    <w:p w:rsidR="00843A48"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1) разрешение на </w:t>
      </w:r>
      <w:r>
        <w:rPr>
          <w:rFonts w:ascii="Times New Roman" w:hAnsi="Times New Roman"/>
          <w:sz w:val="28"/>
          <w:szCs w:val="28"/>
        </w:rPr>
        <w:t>присоединение объектов дорожного сервиса к автомобильным дорогам улицам общего пользования местного значения;</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2) уведомление об отказе в предоставлении муниципальной услуги</w:t>
      </w:r>
      <w:r>
        <w:rPr>
          <w:rFonts w:ascii="Times New Roman" w:hAnsi="Times New Roman"/>
          <w:sz w:val="28"/>
          <w:szCs w:val="28"/>
        </w:rPr>
        <w:t xml:space="preserve">, </w:t>
      </w:r>
      <w:r w:rsidRPr="00BF38EC">
        <w:rPr>
          <w:rFonts w:ascii="Times New Roman" w:hAnsi="Times New Roman"/>
          <w:sz w:val="28"/>
          <w:szCs w:val="28"/>
        </w:rPr>
        <w:t>по форме</w:t>
      </w:r>
      <w:r>
        <w:rPr>
          <w:rFonts w:ascii="Times New Roman" w:hAnsi="Times New Roman"/>
          <w:sz w:val="28"/>
          <w:szCs w:val="28"/>
        </w:rPr>
        <w:t xml:space="preserve"> </w:t>
      </w:r>
      <w:r w:rsidRPr="00BF38EC">
        <w:rPr>
          <w:rFonts w:ascii="Times New Roman" w:hAnsi="Times New Roman"/>
          <w:sz w:val="28"/>
          <w:szCs w:val="28"/>
        </w:rPr>
        <w:t xml:space="preserve">согласно приложению </w:t>
      </w:r>
      <w:r>
        <w:rPr>
          <w:rFonts w:ascii="Times New Roman" w:hAnsi="Times New Roman"/>
          <w:sz w:val="28"/>
          <w:szCs w:val="28"/>
        </w:rPr>
        <w:t>12</w:t>
      </w:r>
      <w:r w:rsidRPr="00BF38EC">
        <w:rPr>
          <w:rFonts w:ascii="Times New Roman" w:hAnsi="Times New Roman"/>
          <w:sz w:val="28"/>
          <w:szCs w:val="28"/>
        </w:rPr>
        <w:t xml:space="preserve"> к настоящему Административному регламенту.</w:t>
      </w:r>
    </w:p>
    <w:p w:rsidR="00843A48"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Документом, содержащим результат предоставления муниципальной услуги, является разрешение на </w:t>
      </w:r>
      <w:r>
        <w:rPr>
          <w:rFonts w:ascii="Times New Roman" w:hAnsi="Times New Roman"/>
          <w:sz w:val="28"/>
          <w:szCs w:val="28"/>
        </w:rPr>
        <w:t xml:space="preserve">присоединение объектов дорожного сервиса к автомобильным дорогам улицам общего пользования местного значения </w:t>
      </w:r>
      <w:r w:rsidRPr="00BF38EC">
        <w:rPr>
          <w:rFonts w:ascii="Times New Roman" w:hAnsi="Times New Roman"/>
          <w:sz w:val="28"/>
          <w:szCs w:val="28"/>
        </w:rPr>
        <w:t>и уведомление об отказе в предоставлении муниципальной услуги</w:t>
      </w:r>
      <w:r>
        <w:rPr>
          <w:rFonts w:ascii="Times New Roman" w:hAnsi="Times New Roman"/>
          <w:sz w:val="28"/>
          <w:szCs w:val="28"/>
        </w:rPr>
        <w:t>.</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Административные процедуры, осуществляемые при предоставлении муниципальной услуги в соответствии с настоящим вариантом:</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1) прием заявления и документов и (или) информации, необходимых для предоставления муниципальной услуги;</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2) межведомственное информационное взаимодействие;</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3) приостановление предоставления муниципальной услуги;</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4) принятие решения о предоставлении (об отказе в предоставлении) муниципальной услуги;</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5) предоставление результата муниципальной услуги;</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6) получение дополнительных сведений от заявителя.</w:t>
      </w:r>
    </w:p>
    <w:p w:rsidR="00843A48" w:rsidRPr="00BF38EC" w:rsidRDefault="00843A48" w:rsidP="00843A48">
      <w:pPr>
        <w:pStyle w:val="ConsPlusNormal"/>
        <w:jc w:val="both"/>
        <w:rPr>
          <w:rFonts w:ascii="Times New Roman" w:hAnsi="Times New Roman"/>
          <w:sz w:val="28"/>
          <w:szCs w:val="28"/>
        </w:rPr>
      </w:pPr>
    </w:p>
    <w:p w:rsidR="00843A48" w:rsidRPr="00BF38EC" w:rsidRDefault="00843A48" w:rsidP="00843A48">
      <w:pPr>
        <w:pStyle w:val="ConsPlusTitle"/>
        <w:jc w:val="center"/>
        <w:outlineLvl w:val="0"/>
        <w:rPr>
          <w:rFonts w:ascii="Times New Roman" w:hAnsi="Times New Roman" w:cs="Times New Roman"/>
          <w:sz w:val="28"/>
          <w:szCs w:val="28"/>
        </w:rPr>
      </w:pPr>
      <w:r w:rsidRPr="00BF38EC">
        <w:rPr>
          <w:rFonts w:ascii="Times New Roman" w:hAnsi="Times New Roman" w:cs="Times New Roman"/>
          <w:sz w:val="28"/>
          <w:szCs w:val="28"/>
        </w:rPr>
        <w:t>Прием заявления и документов и (или) информации,</w:t>
      </w:r>
    </w:p>
    <w:p w:rsidR="00843A48" w:rsidRPr="00BF38EC" w:rsidRDefault="00843A48" w:rsidP="00843A48">
      <w:pPr>
        <w:pStyle w:val="ConsPlusTitle"/>
        <w:jc w:val="center"/>
        <w:rPr>
          <w:rFonts w:ascii="Times New Roman" w:hAnsi="Times New Roman" w:cs="Times New Roman"/>
          <w:sz w:val="28"/>
          <w:szCs w:val="28"/>
        </w:rPr>
      </w:pPr>
      <w:r w:rsidRPr="00BF38EC">
        <w:rPr>
          <w:rFonts w:ascii="Times New Roman" w:hAnsi="Times New Roman" w:cs="Times New Roman"/>
          <w:sz w:val="28"/>
          <w:szCs w:val="28"/>
        </w:rPr>
        <w:t>необходимых для предоставления муниципальной услуги</w:t>
      </w:r>
    </w:p>
    <w:p w:rsidR="00843A48" w:rsidRPr="00BF38EC" w:rsidRDefault="00843A48" w:rsidP="00843A48">
      <w:pPr>
        <w:pStyle w:val="ConsPlusNormal"/>
        <w:jc w:val="both"/>
        <w:rPr>
          <w:rFonts w:ascii="Times New Roman" w:hAnsi="Times New Roman"/>
          <w:sz w:val="28"/>
          <w:szCs w:val="28"/>
        </w:rPr>
      </w:pP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Представление заявителем заявления и документов</w:t>
      </w:r>
      <w:r>
        <w:rPr>
          <w:rFonts w:ascii="Times New Roman" w:hAnsi="Times New Roman"/>
          <w:sz w:val="28"/>
          <w:szCs w:val="28"/>
        </w:rPr>
        <w:t>, необходимых для предоставления муниципальной услуги</w:t>
      </w:r>
      <w:r w:rsidRPr="00BF38EC">
        <w:rPr>
          <w:rFonts w:ascii="Times New Roman" w:hAnsi="Times New Roman"/>
          <w:sz w:val="28"/>
          <w:szCs w:val="28"/>
        </w:rPr>
        <w:t xml:space="preserve"> осуществляется в администрации </w:t>
      </w:r>
      <w:r>
        <w:rPr>
          <w:rFonts w:ascii="Times New Roman" w:hAnsi="Times New Roman"/>
          <w:sz w:val="28"/>
          <w:szCs w:val="28"/>
        </w:rPr>
        <w:t>муниципального округа</w:t>
      </w:r>
      <w:r w:rsidRPr="00BF38EC">
        <w:rPr>
          <w:rFonts w:ascii="Times New Roman" w:hAnsi="Times New Roman"/>
          <w:sz w:val="28"/>
          <w:szCs w:val="28"/>
        </w:rPr>
        <w:t xml:space="preserve"> при личном обращении, в личном кабинете </w:t>
      </w:r>
      <w:r w:rsidRPr="00BF38EC">
        <w:rPr>
          <w:rFonts w:ascii="Times New Roman" w:hAnsi="Times New Roman"/>
          <w:sz w:val="28"/>
          <w:szCs w:val="28"/>
        </w:rPr>
        <w:lastRenderedPageBreak/>
        <w:t>заявителя на Едином портале, Региональном портале и в МФЦ при личном обращении.</w:t>
      </w:r>
    </w:p>
    <w:p w:rsidR="00843A48"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Исчерпывающий перечень документов, необходимых для получения муниципальной услуги: </w:t>
      </w:r>
    </w:p>
    <w:p w:rsidR="00843A48"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Исчерпывающий перечень документов, необходимых для получения муниципальной услуги: </w:t>
      </w:r>
    </w:p>
    <w:p w:rsidR="00843A48" w:rsidRPr="00BF38EC" w:rsidRDefault="00843A48" w:rsidP="00843A48">
      <w:pPr>
        <w:pStyle w:val="ConsPlusNormal"/>
        <w:widowControl/>
        <w:ind w:firstLine="709"/>
        <w:jc w:val="both"/>
        <w:rPr>
          <w:rFonts w:ascii="Times New Roman" w:hAnsi="Times New Roman"/>
          <w:sz w:val="28"/>
          <w:szCs w:val="28"/>
        </w:rPr>
      </w:pPr>
      <w:r w:rsidRPr="00BF38EC">
        <w:rPr>
          <w:rFonts w:ascii="Times New Roman" w:hAnsi="Times New Roman"/>
          <w:sz w:val="28"/>
          <w:szCs w:val="28"/>
        </w:rPr>
        <w:t>1) заявлени</w:t>
      </w:r>
      <w:r>
        <w:rPr>
          <w:rFonts w:ascii="Times New Roman" w:hAnsi="Times New Roman"/>
          <w:sz w:val="28"/>
          <w:szCs w:val="28"/>
        </w:rPr>
        <w:t xml:space="preserve">е по форме согласно приложению 2 </w:t>
      </w:r>
      <w:r w:rsidRPr="00BF38EC">
        <w:rPr>
          <w:rFonts w:ascii="Times New Roman" w:hAnsi="Times New Roman"/>
          <w:sz w:val="28"/>
          <w:szCs w:val="28"/>
        </w:rPr>
        <w:t>к настоящему Административному регламенту;</w:t>
      </w:r>
    </w:p>
    <w:p w:rsidR="00843A48" w:rsidRDefault="00843A48" w:rsidP="00843A48">
      <w:pPr>
        <w:pStyle w:val="ConsPlusNormal"/>
        <w:widowControl/>
        <w:ind w:firstLine="709"/>
        <w:jc w:val="both"/>
        <w:rPr>
          <w:rFonts w:ascii="Times New Roman" w:hAnsi="Times New Roman"/>
          <w:sz w:val="28"/>
          <w:szCs w:val="28"/>
          <w:lang w:eastAsia="en-US"/>
        </w:rPr>
      </w:pPr>
      <w:r w:rsidRPr="00BF38EC">
        <w:rPr>
          <w:rFonts w:ascii="Times New Roman" w:hAnsi="Times New Roman"/>
          <w:sz w:val="28"/>
          <w:szCs w:val="28"/>
        </w:rPr>
        <w:t>2)</w:t>
      </w:r>
      <w:r w:rsidRPr="00BF38EC">
        <w:rPr>
          <w:rFonts w:ascii="Times New Roman" w:hAnsi="Times New Roman"/>
          <w:sz w:val="28"/>
          <w:szCs w:val="28"/>
          <w:lang w:eastAsia="en-US"/>
        </w:rPr>
        <w:t xml:space="preserve"> документ, удостоверяющий личность заявителя;</w:t>
      </w:r>
    </w:p>
    <w:p w:rsidR="00843A48" w:rsidRDefault="00843A48" w:rsidP="00843A48">
      <w:pPr>
        <w:pStyle w:val="ConsPlusNormal"/>
        <w:widowControl/>
        <w:ind w:firstLine="709"/>
        <w:jc w:val="both"/>
        <w:rPr>
          <w:rFonts w:ascii="Times New Roman" w:hAnsi="Times New Roman"/>
          <w:sz w:val="28"/>
          <w:szCs w:val="28"/>
          <w:lang w:eastAsia="en-US"/>
        </w:rPr>
      </w:pPr>
      <w:r>
        <w:rPr>
          <w:rFonts w:ascii="Times New Roman" w:hAnsi="Times New Roman"/>
          <w:sz w:val="28"/>
          <w:szCs w:val="28"/>
          <w:lang w:eastAsia="en-US"/>
        </w:rPr>
        <w:t xml:space="preserve">3) </w:t>
      </w:r>
      <w:r w:rsidRPr="00BF38EC">
        <w:rPr>
          <w:rFonts w:ascii="Times New Roman" w:hAnsi="Times New Roman"/>
          <w:sz w:val="28"/>
          <w:szCs w:val="28"/>
          <w:lang w:eastAsia="en-US"/>
        </w:rPr>
        <w:t xml:space="preserve">документ, удостоверяющий права (полномочия) представителя физического </w:t>
      </w:r>
      <w:r>
        <w:rPr>
          <w:rFonts w:ascii="Times New Roman" w:hAnsi="Times New Roman"/>
          <w:sz w:val="28"/>
          <w:szCs w:val="28"/>
          <w:lang w:eastAsia="en-US"/>
        </w:rPr>
        <w:t>лица;</w:t>
      </w:r>
      <w:r w:rsidRPr="00BF38EC">
        <w:rPr>
          <w:rFonts w:ascii="Times New Roman" w:hAnsi="Times New Roman"/>
          <w:sz w:val="28"/>
          <w:szCs w:val="28"/>
          <w:lang w:eastAsia="en-US"/>
        </w:rPr>
        <w:t xml:space="preserve"> </w:t>
      </w:r>
    </w:p>
    <w:p w:rsidR="00843A48" w:rsidRPr="00143E46" w:rsidRDefault="00843A48" w:rsidP="00843A48">
      <w:pPr>
        <w:ind w:firstLine="540"/>
        <w:jc w:val="both"/>
        <w:rPr>
          <w:sz w:val="28"/>
          <w:szCs w:val="28"/>
        </w:rPr>
      </w:pPr>
      <w:r>
        <w:rPr>
          <w:sz w:val="28"/>
          <w:szCs w:val="28"/>
        </w:rPr>
        <w:t xml:space="preserve">   4</w:t>
      </w:r>
      <w:r w:rsidRPr="00143E46">
        <w:rPr>
          <w:sz w:val="28"/>
          <w:szCs w:val="28"/>
        </w:rPr>
        <w:t>) акт выбора земельного участка, на котором планируется разместить объект дорожного сервиса;</w:t>
      </w:r>
    </w:p>
    <w:p w:rsidR="00843A48" w:rsidRPr="00143E46" w:rsidRDefault="00843A48" w:rsidP="00843A48">
      <w:pPr>
        <w:ind w:firstLine="540"/>
        <w:jc w:val="both"/>
        <w:rPr>
          <w:sz w:val="28"/>
          <w:szCs w:val="28"/>
        </w:rPr>
      </w:pPr>
      <w:r>
        <w:rPr>
          <w:sz w:val="28"/>
          <w:szCs w:val="28"/>
        </w:rPr>
        <w:t xml:space="preserve">   5</w:t>
      </w:r>
      <w:r w:rsidRPr="00143E46">
        <w:rPr>
          <w:sz w:val="28"/>
          <w:szCs w:val="28"/>
        </w:rPr>
        <w:t>) план земельного участка в масштабе 1:200 - 1:1000 с нанесенным на него объектом;</w:t>
      </w:r>
    </w:p>
    <w:p w:rsidR="00843A48" w:rsidRPr="00143E46" w:rsidRDefault="00843A48" w:rsidP="00843A48">
      <w:pPr>
        <w:ind w:firstLine="540"/>
        <w:jc w:val="both"/>
        <w:rPr>
          <w:sz w:val="28"/>
          <w:szCs w:val="28"/>
        </w:rPr>
      </w:pPr>
      <w:r>
        <w:rPr>
          <w:sz w:val="28"/>
          <w:szCs w:val="28"/>
        </w:rPr>
        <w:t xml:space="preserve">   6</w:t>
      </w:r>
      <w:r w:rsidRPr="00143E46">
        <w:rPr>
          <w:sz w:val="28"/>
          <w:szCs w:val="28"/>
        </w:rPr>
        <w:t>) схему автомобильной дороги с нанесенным на нее планом земельного участка с указанием привязки к ближайшему километровому знаку, капитальному сооружению (при его наличии) и бровке земляного полотна автомобильной дороги (далее - схема размещения объекта относительно дороги);</w:t>
      </w:r>
    </w:p>
    <w:p w:rsidR="00843A48" w:rsidRPr="00143E46" w:rsidRDefault="00843A48" w:rsidP="00843A48">
      <w:pPr>
        <w:ind w:firstLine="540"/>
        <w:jc w:val="both"/>
        <w:rPr>
          <w:sz w:val="28"/>
          <w:szCs w:val="28"/>
        </w:rPr>
      </w:pPr>
      <w:r>
        <w:rPr>
          <w:sz w:val="28"/>
          <w:szCs w:val="28"/>
        </w:rPr>
        <w:t xml:space="preserve">   7</w:t>
      </w:r>
      <w:r w:rsidRPr="00143E46">
        <w:rPr>
          <w:sz w:val="28"/>
          <w:szCs w:val="28"/>
        </w:rPr>
        <w:t>) эскиз фасада проектируемого объекта;</w:t>
      </w:r>
    </w:p>
    <w:p w:rsidR="00843A48" w:rsidRPr="00143E46" w:rsidRDefault="00843A48" w:rsidP="00843A48">
      <w:pPr>
        <w:ind w:firstLine="540"/>
        <w:jc w:val="both"/>
        <w:rPr>
          <w:sz w:val="28"/>
          <w:szCs w:val="28"/>
        </w:rPr>
      </w:pPr>
      <w:r>
        <w:rPr>
          <w:sz w:val="28"/>
          <w:szCs w:val="28"/>
        </w:rPr>
        <w:t xml:space="preserve">   8</w:t>
      </w:r>
      <w:r w:rsidRPr="00143E46">
        <w:rPr>
          <w:sz w:val="28"/>
          <w:szCs w:val="28"/>
        </w:rPr>
        <w:t>) документ, удостоверяющий личность заявителя;</w:t>
      </w:r>
    </w:p>
    <w:p w:rsidR="00843A48" w:rsidRPr="00143E46" w:rsidRDefault="00843A48" w:rsidP="00843A48">
      <w:pPr>
        <w:ind w:firstLine="540"/>
        <w:jc w:val="both"/>
        <w:rPr>
          <w:sz w:val="28"/>
          <w:szCs w:val="28"/>
        </w:rPr>
      </w:pPr>
      <w:r>
        <w:rPr>
          <w:sz w:val="28"/>
          <w:szCs w:val="28"/>
        </w:rPr>
        <w:t xml:space="preserve">   9</w:t>
      </w:r>
      <w:r w:rsidRPr="00143E46">
        <w:rPr>
          <w:sz w:val="28"/>
          <w:szCs w:val="28"/>
        </w:rPr>
        <w:t>)</w:t>
      </w:r>
      <w:r>
        <w:rPr>
          <w:sz w:val="28"/>
          <w:szCs w:val="28"/>
        </w:rPr>
        <w:t xml:space="preserve"> </w:t>
      </w:r>
      <w:r w:rsidRPr="00143E46">
        <w:rPr>
          <w:sz w:val="28"/>
          <w:szCs w:val="28"/>
        </w:rPr>
        <w:t>документы, подтверждающие полномочия представителя, действующего на основании доверенности (договора), оформленные в соответствии с законодательством Российской Федерации;)</w:t>
      </w:r>
    </w:p>
    <w:p w:rsidR="00843A48" w:rsidRDefault="00843A48" w:rsidP="00843A48">
      <w:pPr>
        <w:ind w:firstLine="540"/>
        <w:jc w:val="both"/>
        <w:rPr>
          <w:sz w:val="28"/>
          <w:szCs w:val="28"/>
        </w:rPr>
      </w:pPr>
      <w:r>
        <w:rPr>
          <w:sz w:val="28"/>
          <w:szCs w:val="28"/>
        </w:rPr>
        <w:t xml:space="preserve">  10</w:t>
      </w:r>
      <w:r w:rsidRPr="00143E46">
        <w:rPr>
          <w:sz w:val="28"/>
          <w:szCs w:val="28"/>
        </w:rPr>
        <w:t>) проект или рисунок объекта дорожного сервиса с ситуационным планом (схема заезда, стоянки, пожарного проезда к объекту дорожного сервиса).</w:t>
      </w:r>
    </w:p>
    <w:p w:rsidR="00843A48" w:rsidRPr="00BF38EC" w:rsidRDefault="00843A48" w:rsidP="00843A48">
      <w:pPr>
        <w:autoSpaceDE w:val="0"/>
        <w:autoSpaceDN w:val="0"/>
        <w:adjustRightInd w:val="0"/>
        <w:jc w:val="both"/>
        <w:rPr>
          <w:sz w:val="28"/>
          <w:szCs w:val="28"/>
        </w:rPr>
      </w:pPr>
      <w:r w:rsidRPr="00BF38EC">
        <w:rPr>
          <w:sz w:val="28"/>
          <w:szCs w:val="28"/>
        </w:rPr>
        <w:t xml:space="preserve">       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843A48" w:rsidRPr="00BF38EC" w:rsidRDefault="00843A48" w:rsidP="00843A48">
      <w:pPr>
        <w:autoSpaceDE w:val="0"/>
        <w:autoSpaceDN w:val="0"/>
        <w:adjustRightInd w:val="0"/>
        <w:jc w:val="both"/>
        <w:rPr>
          <w:sz w:val="28"/>
          <w:szCs w:val="28"/>
        </w:rPr>
      </w:pPr>
      <w:r w:rsidRPr="00BF38EC">
        <w:rPr>
          <w:sz w:val="28"/>
          <w:szCs w:val="28"/>
        </w:rPr>
        <w:t xml:space="preserve">        Возможность получения муниципальной услуги по экстерриториальному принципу отсутствует.</w:t>
      </w: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Способами установления личности (идентификации) заявителя (представителя) являются:</w:t>
      </w: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1) при подаче заявления непосредственно в администрацию</w:t>
      </w:r>
      <w:r>
        <w:rPr>
          <w:rFonts w:ascii="Times New Roman" w:hAnsi="Times New Roman"/>
          <w:sz w:val="28"/>
          <w:szCs w:val="28"/>
        </w:rPr>
        <w:t xml:space="preserve"> муниципального округа</w:t>
      </w:r>
      <w:r w:rsidRPr="00BF38EC">
        <w:rPr>
          <w:rFonts w:ascii="Times New Roman" w:hAnsi="Times New Roman"/>
          <w:sz w:val="28"/>
          <w:szCs w:val="28"/>
        </w:rPr>
        <w:t xml:space="preserve"> или через МФЦ - документ, удостоверяющий личность;</w:t>
      </w:r>
    </w:p>
    <w:p w:rsidR="00843A48"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2) при подаче заявления посредством Единого портала или  Регионального портала - идентификация и аутентификация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43A48" w:rsidRPr="00BF38EC" w:rsidRDefault="00843A48" w:rsidP="00843A48">
      <w:pPr>
        <w:autoSpaceDE w:val="0"/>
        <w:autoSpaceDN w:val="0"/>
        <w:adjustRightInd w:val="0"/>
        <w:ind w:firstLine="539"/>
        <w:jc w:val="both"/>
        <w:rPr>
          <w:sz w:val="28"/>
          <w:szCs w:val="28"/>
        </w:rPr>
      </w:pPr>
      <w:r w:rsidRPr="00BF38EC">
        <w:rPr>
          <w:sz w:val="28"/>
          <w:szCs w:val="28"/>
        </w:rPr>
        <w:lastRenderedPageBreak/>
        <w:t>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843A48" w:rsidRPr="00BF38EC" w:rsidRDefault="00843A48" w:rsidP="00843A48">
      <w:pPr>
        <w:autoSpaceDE w:val="0"/>
        <w:autoSpaceDN w:val="0"/>
        <w:adjustRightInd w:val="0"/>
        <w:ind w:firstLine="539"/>
        <w:jc w:val="both"/>
        <w:rPr>
          <w:sz w:val="28"/>
          <w:szCs w:val="28"/>
        </w:rPr>
      </w:pPr>
      <w:r w:rsidRPr="00BF38EC">
        <w:rPr>
          <w:sz w:val="28"/>
          <w:szCs w:val="28"/>
        </w:rPr>
        <w:t>Возможность получения муниципальной услуги по экстерриториальному принципу отсутствует.</w:t>
      </w:r>
    </w:p>
    <w:p w:rsidR="00843A48" w:rsidRDefault="00843A48" w:rsidP="00843A48">
      <w:pPr>
        <w:autoSpaceDE w:val="0"/>
        <w:autoSpaceDN w:val="0"/>
        <w:adjustRightInd w:val="0"/>
        <w:ind w:firstLine="540"/>
        <w:jc w:val="both"/>
        <w:rPr>
          <w:sz w:val="28"/>
          <w:szCs w:val="28"/>
        </w:rPr>
      </w:pPr>
      <w:r w:rsidRPr="00BF38EC">
        <w:rPr>
          <w:sz w:val="28"/>
          <w:szCs w:val="28"/>
        </w:rPr>
        <w:t>Заявление и документы, предусмотренные пунк</w:t>
      </w:r>
      <w:r>
        <w:rPr>
          <w:sz w:val="28"/>
          <w:szCs w:val="28"/>
        </w:rPr>
        <w:t>том 2.6.1. нас</w:t>
      </w:r>
      <w:r w:rsidRPr="00BF38EC">
        <w:rPr>
          <w:sz w:val="28"/>
          <w:szCs w:val="28"/>
        </w:rPr>
        <w:t xml:space="preserve">тоящего Административного регламента, направленные одним из способов, установленных в пункте, принимаются </w:t>
      </w:r>
      <w:r>
        <w:rPr>
          <w:sz w:val="28"/>
          <w:szCs w:val="28"/>
        </w:rPr>
        <w:t xml:space="preserve">старшим инженером управления по работе с территориями администрации Ипатовского муниципального района. </w:t>
      </w:r>
    </w:p>
    <w:p w:rsidR="00843A48" w:rsidRDefault="00843A48" w:rsidP="00843A48">
      <w:pPr>
        <w:autoSpaceDE w:val="0"/>
        <w:autoSpaceDN w:val="0"/>
        <w:adjustRightInd w:val="0"/>
        <w:ind w:firstLine="539"/>
        <w:jc w:val="both"/>
        <w:rPr>
          <w:sz w:val="28"/>
          <w:szCs w:val="28"/>
          <w:lang w:eastAsia="en-US"/>
        </w:rPr>
      </w:pPr>
      <w:r>
        <w:rPr>
          <w:sz w:val="28"/>
          <w:szCs w:val="28"/>
          <w:lang w:eastAsia="en-US"/>
        </w:rPr>
        <w:t>Передача должностными лицами МФЦ заявления и документов,</w:t>
      </w:r>
      <w:r w:rsidRPr="004F28C2">
        <w:rPr>
          <w:sz w:val="28"/>
          <w:szCs w:val="28"/>
        </w:rPr>
        <w:t xml:space="preserve"> </w:t>
      </w:r>
      <w:r w:rsidRPr="00BF38EC">
        <w:rPr>
          <w:sz w:val="28"/>
          <w:szCs w:val="28"/>
        </w:rPr>
        <w:t>предусмотренн</w:t>
      </w:r>
      <w:r>
        <w:rPr>
          <w:sz w:val="28"/>
          <w:szCs w:val="28"/>
        </w:rPr>
        <w:t>ого</w:t>
      </w:r>
      <w:r w:rsidRPr="00BF38EC">
        <w:rPr>
          <w:sz w:val="28"/>
          <w:szCs w:val="28"/>
        </w:rPr>
        <w:t xml:space="preserve"> пункт</w:t>
      </w:r>
      <w:r>
        <w:rPr>
          <w:sz w:val="28"/>
          <w:szCs w:val="28"/>
        </w:rPr>
        <w:t xml:space="preserve">ом </w:t>
      </w:r>
      <w:r w:rsidRPr="00BF38EC">
        <w:rPr>
          <w:sz w:val="28"/>
          <w:szCs w:val="28"/>
        </w:rPr>
        <w:t xml:space="preserve"> </w:t>
      </w:r>
      <w:r>
        <w:rPr>
          <w:sz w:val="28"/>
          <w:szCs w:val="28"/>
        </w:rPr>
        <w:t>2.6.1.</w:t>
      </w:r>
      <w:r w:rsidRPr="00BF38EC">
        <w:rPr>
          <w:sz w:val="28"/>
          <w:szCs w:val="28"/>
        </w:rPr>
        <w:t xml:space="preserve"> настоящего Административного регламента</w:t>
      </w:r>
      <w:r>
        <w:rPr>
          <w:sz w:val="28"/>
          <w:szCs w:val="28"/>
          <w:lang w:eastAsia="en-US"/>
        </w:rPr>
        <w:t xml:space="preserve"> в администрацию муниципального округа осуществляется в соответствии с соглашением о взаимодействии, заключенным между уполномоченным МФЦ и администрацией муниципального округа.</w:t>
      </w:r>
    </w:p>
    <w:p w:rsidR="00843A48" w:rsidRPr="00BF38EC" w:rsidRDefault="00843A48" w:rsidP="00843A48">
      <w:pPr>
        <w:autoSpaceDE w:val="0"/>
        <w:autoSpaceDN w:val="0"/>
        <w:adjustRightInd w:val="0"/>
        <w:ind w:firstLine="540"/>
        <w:jc w:val="both"/>
        <w:rPr>
          <w:sz w:val="28"/>
          <w:szCs w:val="28"/>
        </w:rPr>
      </w:pPr>
      <w:r w:rsidRPr="00BF38EC">
        <w:rPr>
          <w:sz w:val="28"/>
          <w:szCs w:val="28"/>
        </w:rPr>
        <w:t xml:space="preserve"> Для возможности подачи заявления о предоставлении муниципальной услуги через Единый портал</w:t>
      </w:r>
      <w:r>
        <w:rPr>
          <w:sz w:val="28"/>
          <w:szCs w:val="28"/>
        </w:rPr>
        <w:t>, Региональный портал</w:t>
      </w:r>
      <w:r w:rsidRPr="00BF38EC">
        <w:rPr>
          <w:sz w:val="28"/>
          <w:szCs w:val="28"/>
        </w:rPr>
        <w:t xml:space="preserve"> заявитель должен быть зарегистрирован в </w:t>
      </w:r>
      <w:r>
        <w:rPr>
          <w:sz w:val="28"/>
          <w:szCs w:val="28"/>
        </w:rPr>
        <w:t>ЕСИА.</w:t>
      </w:r>
    </w:p>
    <w:p w:rsidR="00843A48" w:rsidRPr="00BF38EC" w:rsidRDefault="00843A48" w:rsidP="00843A48">
      <w:pPr>
        <w:autoSpaceDE w:val="0"/>
        <w:autoSpaceDN w:val="0"/>
        <w:adjustRightInd w:val="0"/>
        <w:ind w:firstLine="540"/>
        <w:jc w:val="both"/>
        <w:rPr>
          <w:sz w:val="28"/>
          <w:szCs w:val="28"/>
        </w:rPr>
      </w:pPr>
      <w:r w:rsidRPr="00BF38EC">
        <w:rPr>
          <w:sz w:val="28"/>
          <w:szCs w:val="28"/>
        </w:rPr>
        <w:t>Срок регистрации заявления, документов, предусмотренных пункт</w:t>
      </w:r>
      <w:r>
        <w:rPr>
          <w:sz w:val="28"/>
          <w:szCs w:val="28"/>
        </w:rPr>
        <w:t>ом</w:t>
      </w:r>
      <w:r w:rsidRPr="00BF38EC">
        <w:rPr>
          <w:sz w:val="28"/>
          <w:szCs w:val="28"/>
        </w:rPr>
        <w:t xml:space="preserve"> </w:t>
      </w:r>
      <w:r>
        <w:rPr>
          <w:sz w:val="28"/>
          <w:szCs w:val="28"/>
        </w:rPr>
        <w:t xml:space="preserve">2.6.1. </w:t>
      </w:r>
      <w:r w:rsidRPr="00BF38EC">
        <w:rPr>
          <w:sz w:val="28"/>
          <w:szCs w:val="28"/>
        </w:rPr>
        <w:t xml:space="preserve">настоящего Административного регламента </w:t>
      </w:r>
      <w:r>
        <w:rPr>
          <w:sz w:val="28"/>
          <w:szCs w:val="28"/>
        </w:rPr>
        <w:t>составляет</w:t>
      </w:r>
      <w:r w:rsidRPr="00BF38EC">
        <w:rPr>
          <w:sz w:val="28"/>
          <w:szCs w:val="28"/>
        </w:rPr>
        <w:t xml:space="preserve"> 1 </w:t>
      </w:r>
      <w:r>
        <w:rPr>
          <w:sz w:val="28"/>
          <w:szCs w:val="28"/>
        </w:rPr>
        <w:t xml:space="preserve">рабочий </w:t>
      </w:r>
      <w:r w:rsidRPr="00BF38EC">
        <w:rPr>
          <w:sz w:val="28"/>
          <w:szCs w:val="28"/>
        </w:rPr>
        <w:t>день.</w:t>
      </w:r>
      <w:r w:rsidRPr="00BF38EC">
        <w:rPr>
          <w:b/>
          <w:sz w:val="28"/>
          <w:szCs w:val="28"/>
        </w:rPr>
        <w:t xml:space="preserve"> </w:t>
      </w:r>
    </w:p>
    <w:p w:rsidR="00843A48" w:rsidRPr="00BF38EC" w:rsidRDefault="00843A48" w:rsidP="00843A48">
      <w:pPr>
        <w:autoSpaceDE w:val="0"/>
        <w:autoSpaceDN w:val="0"/>
        <w:adjustRightInd w:val="0"/>
        <w:ind w:firstLine="540"/>
        <w:jc w:val="both"/>
        <w:rPr>
          <w:sz w:val="28"/>
          <w:szCs w:val="28"/>
        </w:rPr>
      </w:pPr>
      <w:r w:rsidRPr="00BF38EC">
        <w:rPr>
          <w:sz w:val="28"/>
          <w:szCs w:val="28"/>
        </w:rPr>
        <w:t>Результатом административной процедуры является регистрация заявления и документов, предусмотренн</w:t>
      </w:r>
      <w:r>
        <w:rPr>
          <w:sz w:val="28"/>
          <w:szCs w:val="28"/>
        </w:rPr>
        <w:t>ого</w:t>
      </w:r>
      <w:r w:rsidRPr="00BF38EC">
        <w:rPr>
          <w:sz w:val="28"/>
          <w:szCs w:val="28"/>
        </w:rPr>
        <w:t xml:space="preserve"> пункт</w:t>
      </w:r>
      <w:r>
        <w:rPr>
          <w:sz w:val="28"/>
          <w:szCs w:val="28"/>
        </w:rPr>
        <w:t>ом</w:t>
      </w:r>
      <w:r w:rsidRPr="00BF38EC">
        <w:rPr>
          <w:sz w:val="28"/>
          <w:szCs w:val="28"/>
        </w:rPr>
        <w:t xml:space="preserve"> </w:t>
      </w:r>
      <w:r>
        <w:rPr>
          <w:sz w:val="28"/>
          <w:szCs w:val="28"/>
        </w:rPr>
        <w:t>2.6.1.</w:t>
      </w:r>
      <w:r w:rsidRPr="00BF38EC">
        <w:rPr>
          <w:sz w:val="28"/>
          <w:szCs w:val="28"/>
        </w:rPr>
        <w:t xml:space="preserve"> настоящего Административного регламента.</w:t>
      </w:r>
    </w:p>
    <w:p w:rsidR="00843A48" w:rsidRPr="00BF38EC" w:rsidRDefault="00843A48" w:rsidP="00843A48">
      <w:pPr>
        <w:autoSpaceDE w:val="0"/>
        <w:autoSpaceDN w:val="0"/>
        <w:adjustRightInd w:val="0"/>
        <w:ind w:firstLine="540"/>
        <w:jc w:val="both"/>
        <w:rPr>
          <w:sz w:val="28"/>
          <w:szCs w:val="28"/>
        </w:rPr>
      </w:pPr>
      <w:r w:rsidRPr="00BF38EC">
        <w:rPr>
          <w:sz w:val="28"/>
          <w:szCs w:val="28"/>
        </w:rPr>
        <w:t>После регистрации заявление и документы, направляются в Отдел, предоставляющий муниципальную услугу для дальнейшего рассмотрения.</w:t>
      </w:r>
    </w:p>
    <w:p w:rsidR="00843A48" w:rsidRPr="00BF38EC" w:rsidRDefault="00843A48" w:rsidP="00843A48">
      <w:pPr>
        <w:pStyle w:val="ConsPlusNormal"/>
        <w:jc w:val="both"/>
        <w:rPr>
          <w:rFonts w:ascii="Times New Roman" w:hAnsi="Times New Roman"/>
          <w:sz w:val="28"/>
          <w:szCs w:val="28"/>
        </w:rPr>
      </w:pPr>
    </w:p>
    <w:p w:rsidR="00843A48" w:rsidRPr="00BF38EC" w:rsidRDefault="00843A48" w:rsidP="00843A48">
      <w:pPr>
        <w:pStyle w:val="ConsPlusTitle"/>
        <w:jc w:val="both"/>
        <w:outlineLvl w:val="0"/>
        <w:rPr>
          <w:rFonts w:ascii="Times New Roman" w:hAnsi="Times New Roman" w:cs="Times New Roman"/>
          <w:sz w:val="28"/>
          <w:szCs w:val="28"/>
        </w:rPr>
      </w:pPr>
      <w:r w:rsidRPr="00BF38EC">
        <w:rPr>
          <w:rFonts w:ascii="Times New Roman" w:hAnsi="Times New Roman" w:cs="Times New Roman"/>
          <w:sz w:val="28"/>
          <w:szCs w:val="28"/>
        </w:rPr>
        <w:t>Межведомственное информационное взаимодействие</w:t>
      </w:r>
      <w:r>
        <w:rPr>
          <w:rFonts w:ascii="Times New Roman" w:hAnsi="Times New Roman" w:cs="Times New Roman"/>
          <w:sz w:val="28"/>
          <w:szCs w:val="28"/>
        </w:rPr>
        <w:t>.</w:t>
      </w:r>
    </w:p>
    <w:p w:rsidR="00843A48" w:rsidRPr="00BF38EC" w:rsidRDefault="00843A48" w:rsidP="00843A48">
      <w:pPr>
        <w:pStyle w:val="ConsPlusNormal"/>
        <w:jc w:val="both"/>
        <w:rPr>
          <w:rFonts w:ascii="Times New Roman" w:hAnsi="Times New Roman"/>
          <w:sz w:val="28"/>
          <w:szCs w:val="28"/>
        </w:rPr>
      </w:pPr>
    </w:p>
    <w:p w:rsidR="00843A48" w:rsidRDefault="00843A48" w:rsidP="00843A48">
      <w:pPr>
        <w:autoSpaceDE w:val="0"/>
        <w:autoSpaceDN w:val="0"/>
        <w:adjustRightInd w:val="0"/>
        <w:jc w:val="both"/>
        <w:rPr>
          <w:sz w:val="28"/>
          <w:szCs w:val="28"/>
          <w:lang w:eastAsia="en-US"/>
        </w:rPr>
      </w:pPr>
      <w:r>
        <w:rPr>
          <w:sz w:val="28"/>
          <w:szCs w:val="28"/>
        </w:rPr>
        <w:t xml:space="preserve">       </w:t>
      </w:r>
      <w:r w:rsidRPr="00BF38EC">
        <w:rPr>
          <w:sz w:val="28"/>
          <w:szCs w:val="28"/>
        </w:rPr>
        <w:t xml:space="preserve">Основанием для начала административной процедуры является </w:t>
      </w:r>
      <w:r>
        <w:rPr>
          <w:sz w:val="28"/>
          <w:szCs w:val="28"/>
          <w:lang w:eastAsia="en-US"/>
        </w:rPr>
        <w:t>завершение административной процедуры «Прием заявления и документов и (или) информации, необходимых для предоставления муниципальной услуги».</w:t>
      </w:r>
    </w:p>
    <w:p w:rsidR="00843A48" w:rsidRDefault="00843A48" w:rsidP="00843A48">
      <w:pPr>
        <w:autoSpaceDE w:val="0"/>
        <w:autoSpaceDN w:val="0"/>
        <w:adjustRightInd w:val="0"/>
        <w:ind w:firstLine="708"/>
        <w:jc w:val="both"/>
        <w:rPr>
          <w:sz w:val="28"/>
          <w:szCs w:val="28"/>
        </w:rPr>
      </w:pPr>
      <w:r>
        <w:rPr>
          <w:sz w:val="28"/>
          <w:szCs w:val="28"/>
        </w:rPr>
        <w:t>У</w:t>
      </w:r>
      <w:r w:rsidRPr="00D01CC8">
        <w:rPr>
          <w:sz w:val="28"/>
          <w:szCs w:val="28"/>
        </w:rPr>
        <w:t xml:space="preserve">правление обеспечивает в установленные действующим законодательством сроки направление межведомственных запросов о представлении документов и информации, находящихся в распоряжении: </w:t>
      </w:r>
    </w:p>
    <w:p w:rsidR="00843A48" w:rsidRDefault="00843A48" w:rsidP="00843A48">
      <w:pPr>
        <w:jc w:val="both"/>
        <w:rPr>
          <w:sz w:val="28"/>
          <w:szCs w:val="28"/>
        </w:rPr>
      </w:pPr>
      <w:r>
        <w:rPr>
          <w:sz w:val="28"/>
          <w:szCs w:val="28"/>
        </w:rPr>
        <w:t xml:space="preserve">        </w:t>
      </w:r>
      <w:r w:rsidRPr="00D01CC8">
        <w:rPr>
          <w:sz w:val="28"/>
          <w:szCs w:val="28"/>
        </w:rPr>
        <w:t xml:space="preserve">Инспекции Федеральной налоговой службы - выписки из Единого государственного реестра юридических лиц (для юридических лиц) и выписки из Единого государственного реестра индивидуальных предпринимателей (для индивидуальных предпринимателей); </w:t>
      </w:r>
      <w:r>
        <w:rPr>
          <w:sz w:val="28"/>
          <w:szCs w:val="28"/>
        </w:rPr>
        <w:t>О</w:t>
      </w:r>
      <w:r w:rsidRPr="00D01CC8">
        <w:rPr>
          <w:sz w:val="28"/>
          <w:szCs w:val="28"/>
        </w:rPr>
        <w:t xml:space="preserve">тдела управления Федеральной службы государственной регистрации, кадастра и картографии по </w:t>
      </w:r>
      <w:r>
        <w:rPr>
          <w:sz w:val="28"/>
          <w:szCs w:val="28"/>
        </w:rPr>
        <w:t xml:space="preserve">Ставропольскому </w:t>
      </w:r>
      <w:r w:rsidRPr="00D01CC8">
        <w:rPr>
          <w:sz w:val="28"/>
          <w:szCs w:val="28"/>
        </w:rPr>
        <w:t>краю - выписки из Единого государственного реестра недвижимости</w:t>
      </w:r>
      <w:r>
        <w:rPr>
          <w:sz w:val="28"/>
          <w:szCs w:val="28"/>
        </w:rPr>
        <w:t>.</w:t>
      </w:r>
    </w:p>
    <w:p w:rsidR="00843A48" w:rsidRDefault="00843A48" w:rsidP="00843A48">
      <w:pPr>
        <w:autoSpaceDE w:val="0"/>
        <w:autoSpaceDN w:val="0"/>
        <w:adjustRightInd w:val="0"/>
        <w:ind w:firstLine="540"/>
        <w:jc w:val="both"/>
        <w:rPr>
          <w:sz w:val="28"/>
          <w:szCs w:val="28"/>
        </w:rPr>
      </w:pPr>
      <w:r w:rsidRPr="00BF38EC">
        <w:rPr>
          <w:sz w:val="28"/>
          <w:szCs w:val="28"/>
        </w:rPr>
        <w:t>Должностное лицо Отдела,  ответственное за истребование документов в порядке межведомственного (ведомственного) информационного взаимодействия,  подготавливает и направляет (в том числе с использованием единой системы межведомственного электронного взаимодействия) запрос о представлении в администрацию</w:t>
      </w:r>
      <w:r>
        <w:rPr>
          <w:sz w:val="28"/>
          <w:szCs w:val="28"/>
        </w:rPr>
        <w:t xml:space="preserve"> муниципального округа</w:t>
      </w:r>
      <w:r w:rsidRPr="00BF38EC">
        <w:rPr>
          <w:sz w:val="28"/>
          <w:szCs w:val="28"/>
        </w:rPr>
        <w:t xml:space="preserve"> документов (их копий или сведений, содержащихся в них), </w:t>
      </w:r>
      <w:r w:rsidRPr="004F429B">
        <w:rPr>
          <w:sz w:val="28"/>
          <w:szCs w:val="28"/>
        </w:rPr>
        <w:lastRenderedPageBreak/>
        <w:t xml:space="preserve">предусмотренных пунктом </w:t>
      </w:r>
      <w:r>
        <w:rPr>
          <w:sz w:val="28"/>
          <w:szCs w:val="28"/>
        </w:rPr>
        <w:t xml:space="preserve">2.6.1. </w:t>
      </w:r>
      <w:r w:rsidRPr="004F429B">
        <w:rPr>
          <w:sz w:val="28"/>
          <w:szCs w:val="28"/>
        </w:rPr>
        <w:t>настоящего</w:t>
      </w:r>
      <w:r w:rsidRPr="00BF38EC">
        <w:rPr>
          <w:sz w:val="28"/>
          <w:szCs w:val="28"/>
        </w:rPr>
        <w:t xml:space="preserve"> Административного регламента, если заявитель не представил указанные документы самостоятельно.</w:t>
      </w:r>
    </w:p>
    <w:p w:rsidR="00843A48" w:rsidRPr="00BF38EC" w:rsidRDefault="00843A48" w:rsidP="00843A48">
      <w:pPr>
        <w:autoSpaceDE w:val="0"/>
        <w:autoSpaceDN w:val="0"/>
        <w:adjustRightInd w:val="0"/>
        <w:ind w:firstLine="540"/>
        <w:jc w:val="both"/>
        <w:rPr>
          <w:sz w:val="28"/>
          <w:szCs w:val="28"/>
        </w:rPr>
      </w:pPr>
      <w:r w:rsidRPr="00BF38EC">
        <w:rPr>
          <w:sz w:val="28"/>
          <w:szCs w:val="28"/>
        </w:rPr>
        <w:t>Межведомственный информационный запрос направляется в течение 1 рабочего дня со дня регистрации заявления и приложенных документов (далее – запрос)</w:t>
      </w:r>
      <w:r>
        <w:rPr>
          <w:sz w:val="28"/>
          <w:szCs w:val="28"/>
        </w:rPr>
        <w:t xml:space="preserve"> в администрации муниципального округа</w:t>
      </w:r>
      <w:r w:rsidRPr="00BF38EC">
        <w:rPr>
          <w:sz w:val="28"/>
          <w:szCs w:val="28"/>
        </w:rPr>
        <w:t xml:space="preserve">. </w:t>
      </w:r>
    </w:p>
    <w:p w:rsidR="00843A48" w:rsidRDefault="00843A48" w:rsidP="00843A48">
      <w:pPr>
        <w:autoSpaceDE w:val="0"/>
        <w:autoSpaceDN w:val="0"/>
        <w:adjustRightInd w:val="0"/>
        <w:ind w:firstLine="539"/>
        <w:jc w:val="both"/>
        <w:rPr>
          <w:sz w:val="28"/>
          <w:szCs w:val="28"/>
        </w:rPr>
      </w:pPr>
      <w:r w:rsidRPr="004F429B">
        <w:rPr>
          <w:sz w:val="28"/>
          <w:szCs w:val="28"/>
        </w:rPr>
        <w:t xml:space="preserve">По межведомственным запросам документы (их копии или сведения, содержащиеся в них), предоставляются органами в распоряжении которых находятся эти документы в электронной форме, в срок </w:t>
      </w:r>
      <w:r w:rsidRPr="00FD63F9">
        <w:rPr>
          <w:sz w:val="28"/>
          <w:szCs w:val="28"/>
        </w:rPr>
        <w:t>не позднее трех рабочих дней со дня получения соответствующего запроса.</w:t>
      </w:r>
    </w:p>
    <w:p w:rsidR="00843A48" w:rsidRPr="00BF38EC" w:rsidRDefault="00843A48" w:rsidP="00843A48">
      <w:pPr>
        <w:autoSpaceDE w:val="0"/>
        <w:autoSpaceDN w:val="0"/>
        <w:adjustRightInd w:val="0"/>
        <w:ind w:firstLine="539"/>
        <w:jc w:val="both"/>
        <w:rPr>
          <w:sz w:val="28"/>
          <w:szCs w:val="28"/>
        </w:rPr>
      </w:pPr>
      <w:r w:rsidRPr="00BF38EC">
        <w:rPr>
          <w:sz w:val="28"/>
          <w:szCs w:val="28"/>
        </w:rPr>
        <w:t xml:space="preserve"> Направление запроса в рамках межведомственного (ведомственного)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w:t>
      </w:r>
    </w:p>
    <w:p w:rsidR="00843A48" w:rsidRPr="00BF38EC" w:rsidRDefault="00843A48" w:rsidP="00843A48">
      <w:pPr>
        <w:autoSpaceDE w:val="0"/>
        <w:autoSpaceDN w:val="0"/>
        <w:adjustRightInd w:val="0"/>
        <w:ind w:firstLine="539"/>
        <w:jc w:val="both"/>
        <w:rPr>
          <w:sz w:val="28"/>
          <w:szCs w:val="28"/>
        </w:rPr>
      </w:pPr>
      <w:r w:rsidRPr="00BF38EC">
        <w:rPr>
          <w:sz w:val="28"/>
          <w:szCs w:val="28"/>
        </w:rPr>
        <w:t>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(ведомственный) запрос формируется на бумажном носителе и направляется в орган и (или) организацию, в распоряжении которых находятся указанные документы, по почте.</w:t>
      </w:r>
    </w:p>
    <w:p w:rsidR="00843A48" w:rsidRDefault="00843A48" w:rsidP="00843A48">
      <w:pPr>
        <w:autoSpaceDE w:val="0"/>
        <w:autoSpaceDN w:val="0"/>
        <w:adjustRightInd w:val="0"/>
        <w:ind w:firstLine="539"/>
        <w:jc w:val="both"/>
        <w:rPr>
          <w:sz w:val="28"/>
          <w:szCs w:val="28"/>
        </w:rPr>
      </w:pPr>
      <w:r w:rsidRPr="00BF38EC">
        <w:rPr>
          <w:sz w:val="28"/>
          <w:szCs w:val="28"/>
        </w:rPr>
        <w:t>Результатом административной процедуры является получение Отделом ответа на запрос.</w:t>
      </w:r>
    </w:p>
    <w:p w:rsidR="00843A48" w:rsidRPr="00BF38EC" w:rsidRDefault="00843A48" w:rsidP="00843A48">
      <w:pPr>
        <w:pStyle w:val="ConsPlusNormal"/>
        <w:ind w:firstLine="540"/>
        <w:jc w:val="both"/>
        <w:rPr>
          <w:rFonts w:ascii="Times New Roman" w:hAnsi="Times New Roman"/>
          <w:b/>
          <w:sz w:val="28"/>
          <w:szCs w:val="28"/>
        </w:rPr>
      </w:pPr>
      <w:r w:rsidRPr="00BF38EC">
        <w:rPr>
          <w:rFonts w:ascii="Times New Roman" w:hAnsi="Times New Roman"/>
          <w:b/>
          <w:sz w:val="28"/>
          <w:szCs w:val="28"/>
        </w:rPr>
        <w:t>Приостановление предоставления муниципальной услуги</w:t>
      </w:r>
    </w:p>
    <w:p w:rsidR="00843A48" w:rsidRPr="00BF38EC" w:rsidRDefault="00843A48" w:rsidP="00843A48">
      <w:pPr>
        <w:pStyle w:val="ConsPlusNormal"/>
        <w:ind w:firstLine="540"/>
        <w:jc w:val="both"/>
        <w:rPr>
          <w:rFonts w:ascii="Times New Roman" w:hAnsi="Times New Roman"/>
          <w:sz w:val="28"/>
          <w:szCs w:val="28"/>
        </w:rPr>
      </w:pP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Возможность приостановления предоставления муниципальной услуги для данного варианта предоставления  муниципальной услуги не предусмотрен</w:t>
      </w:r>
      <w:r>
        <w:rPr>
          <w:rFonts w:ascii="Times New Roman" w:hAnsi="Times New Roman"/>
          <w:sz w:val="28"/>
          <w:szCs w:val="28"/>
        </w:rPr>
        <w:t>а</w:t>
      </w:r>
      <w:r w:rsidRPr="00BF38EC">
        <w:rPr>
          <w:rFonts w:ascii="Times New Roman" w:hAnsi="Times New Roman"/>
          <w:sz w:val="28"/>
          <w:szCs w:val="28"/>
        </w:rPr>
        <w:t>.</w:t>
      </w:r>
    </w:p>
    <w:p w:rsidR="00843A48" w:rsidRPr="00BF38EC" w:rsidRDefault="00843A48" w:rsidP="00843A48">
      <w:pPr>
        <w:pStyle w:val="ConsPlusNormal"/>
        <w:ind w:firstLine="540"/>
        <w:jc w:val="both"/>
        <w:rPr>
          <w:rFonts w:ascii="Times New Roman" w:hAnsi="Times New Roman"/>
          <w:sz w:val="28"/>
          <w:szCs w:val="28"/>
        </w:rPr>
      </w:pPr>
    </w:p>
    <w:p w:rsidR="00843A48" w:rsidRPr="00BF38EC" w:rsidRDefault="00843A48" w:rsidP="00843A48">
      <w:pPr>
        <w:pStyle w:val="ConsPlusTitle"/>
        <w:ind w:firstLine="540"/>
        <w:jc w:val="both"/>
        <w:outlineLvl w:val="0"/>
        <w:rPr>
          <w:rFonts w:ascii="Times New Roman" w:hAnsi="Times New Roman" w:cs="Times New Roman"/>
          <w:sz w:val="28"/>
          <w:szCs w:val="28"/>
        </w:rPr>
      </w:pPr>
      <w:r w:rsidRPr="00BF38EC">
        <w:rPr>
          <w:rFonts w:ascii="Times New Roman" w:hAnsi="Times New Roman" w:cs="Times New Roman"/>
          <w:sz w:val="28"/>
          <w:szCs w:val="28"/>
        </w:rPr>
        <w:t>Принятие решения о предоставлении</w:t>
      </w:r>
      <w:r>
        <w:rPr>
          <w:rFonts w:ascii="Times New Roman" w:hAnsi="Times New Roman" w:cs="Times New Roman"/>
          <w:sz w:val="28"/>
          <w:szCs w:val="28"/>
        </w:rPr>
        <w:t xml:space="preserve"> </w:t>
      </w:r>
      <w:r w:rsidRPr="00BF38EC">
        <w:rPr>
          <w:rFonts w:ascii="Times New Roman" w:hAnsi="Times New Roman" w:cs="Times New Roman"/>
          <w:sz w:val="28"/>
          <w:szCs w:val="28"/>
        </w:rPr>
        <w:t>(об отказе в предоставлении) муниципальной услуги</w:t>
      </w:r>
    </w:p>
    <w:p w:rsidR="00843A48" w:rsidRPr="00BF38EC" w:rsidRDefault="00843A48" w:rsidP="00843A48">
      <w:pPr>
        <w:pStyle w:val="ConsPlusNormal"/>
        <w:jc w:val="both"/>
        <w:rPr>
          <w:rFonts w:ascii="Times New Roman" w:hAnsi="Times New Roman"/>
          <w:sz w:val="28"/>
          <w:szCs w:val="28"/>
        </w:rPr>
      </w:pPr>
    </w:p>
    <w:p w:rsidR="00843A48" w:rsidRDefault="00843A48" w:rsidP="00843A48">
      <w:pPr>
        <w:autoSpaceDE w:val="0"/>
        <w:autoSpaceDN w:val="0"/>
        <w:adjustRightInd w:val="0"/>
        <w:ind w:firstLine="540"/>
        <w:jc w:val="both"/>
        <w:rPr>
          <w:sz w:val="28"/>
          <w:szCs w:val="28"/>
        </w:rPr>
      </w:pPr>
      <w:r w:rsidRPr="00BF38EC">
        <w:rPr>
          <w:sz w:val="28"/>
          <w:szCs w:val="28"/>
        </w:rPr>
        <w:t>Решение о предоставлении муниципальной услуги принимается должностным лицом Отдела, ответственным за предоставление муниципальной услуги при выполнении каждого из следующих критериев принятия решения:</w:t>
      </w:r>
    </w:p>
    <w:p w:rsidR="00843A48" w:rsidRDefault="00843A48" w:rsidP="00843A48">
      <w:pPr>
        <w:autoSpaceDE w:val="0"/>
        <w:autoSpaceDN w:val="0"/>
        <w:adjustRightInd w:val="0"/>
        <w:ind w:firstLine="540"/>
        <w:jc w:val="both"/>
        <w:rPr>
          <w:sz w:val="28"/>
          <w:szCs w:val="28"/>
        </w:rPr>
      </w:pPr>
      <w:r w:rsidRPr="00BF38EC">
        <w:rPr>
          <w:sz w:val="28"/>
          <w:szCs w:val="28"/>
        </w:rPr>
        <w:t>1) наличие документов, преду</w:t>
      </w:r>
      <w:r>
        <w:rPr>
          <w:sz w:val="28"/>
          <w:szCs w:val="28"/>
        </w:rPr>
        <w:t xml:space="preserve">смотренных в пункте 2.6.1. </w:t>
      </w:r>
      <w:r w:rsidRPr="00BF38EC">
        <w:rPr>
          <w:sz w:val="28"/>
          <w:szCs w:val="28"/>
        </w:rPr>
        <w:t xml:space="preserve"> Административного регламента;</w:t>
      </w:r>
    </w:p>
    <w:p w:rsidR="00843A48" w:rsidRPr="00BF38EC" w:rsidRDefault="00843A48" w:rsidP="00843A48">
      <w:pPr>
        <w:autoSpaceDE w:val="0"/>
        <w:autoSpaceDN w:val="0"/>
        <w:adjustRightInd w:val="0"/>
        <w:ind w:firstLine="540"/>
        <w:jc w:val="both"/>
        <w:rPr>
          <w:sz w:val="28"/>
          <w:szCs w:val="28"/>
        </w:rPr>
      </w:pPr>
      <w:r w:rsidRPr="00BF38EC">
        <w:rPr>
          <w:sz w:val="28"/>
          <w:szCs w:val="28"/>
        </w:rPr>
        <w:t xml:space="preserve">2) соответствие </w:t>
      </w:r>
      <w:r>
        <w:rPr>
          <w:sz w:val="28"/>
          <w:szCs w:val="28"/>
        </w:rPr>
        <w:t>объекта дорожного сервиса к</w:t>
      </w:r>
      <w:r w:rsidRPr="00BF38EC">
        <w:rPr>
          <w:sz w:val="28"/>
          <w:szCs w:val="28"/>
        </w:rPr>
        <w:t xml:space="preserve"> требованиям к строительству</w:t>
      </w:r>
      <w:r>
        <w:rPr>
          <w:sz w:val="28"/>
          <w:szCs w:val="28"/>
        </w:rPr>
        <w:t>;</w:t>
      </w:r>
    </w:p>
    <w:p w:rsidR="00843A48" w:rsidRPr="00BF38EC" w:rsidRDefault="00843A48" w:rsidP="00843A48">
      <w:pPr>
        <w:autoSpaceDE w:val="0"/>
        <w:autoSpaceDN w:val="0"/>
        <w:adjustRightInd w:val="0"/>
        <w:ind w:firstLine="540"/>
        <w:jc w:val="both"/>
        <w:rPr>
          <w:sz w:val="28"/>
          <w:szCs w:val="28"/>
        </w:rPr>
      </w:pPr>
      <w:r w:rsidRPr="00BF38EC">
        <w:rPr>
          <w:sz w:val="28"/>
          <w:szCs w:val="28"/>
        </w:rPr>
        <w:t xml:space="preserve">3) соответствие объекта </w:t>
      </w:r>
      <w:r>
        <w:rPr>
          <w:sz w:val="28"/>
          <w:szCs w:val="28"/>
        </w:rPr>
        <w:t xml:space="preserve">дорожного сервиса к </w:t>
      </w:r>
      <w:r w:rsidRPr="00BF38EC">
        <w:rPr>
          <w:sz w:val="28"/>
          <w:szCs w:val="28"/>
        </w:rPr>
        <w:t>требованиям, установленным в разрешении на строительство</w:t>
      </w:r>
      <w:r>
        <w:rPr>
          <w:sz w:val="28"/>
          <w:szCs w:val="28"/>
        </w:rPr>
        <w:t>;</w:t>
      </w:r>
    </w:p>
    <w:p w:rsidR="00843A48" w:rsidRDefault="00843A48" w:rsidP="00843A48">
      <w:pPr>
        <w:autoSpaceDE w:val="0"/>
        <w:autoSpaceDN w:val="0"/>
        <w:adjustRightInd w:val="0"/>
        <w:ind w:firstLine="539"/>
        <w:jc w:val="both"/>
        <w:rPr>
          <w:sz w:val="28"/>
          <w:szCs w:val="28"/>
        </w:rPr>
      </w:pPr>
      <w:r w:rsidRPr="00BF38EC">
        <w:rPr>
          <w:sz w:val="28"/>
          <w:szCs w:val="28"/>
        </w:rPr>
        <w:t>4) соответствие параметров построенного, реконструированного объекта капитального строительства проектной документации</w:t>
      </w:r>
      <w:r>
        <w:rPr>
          <w:sz w:val="28"/>
          <w:szCs w:val="28"/>
        </w:rPr>
        <w:t>.</w:t>
      </w:r>
    </w:p>
    <w:p w:rsidR="00843A48" w:rsidRDefault="00843A48" w:rsidP="00843A48">
      <w:pPr>
        <w:autoSpaceDE w:val="0"/>
        <w:autoSpaceDN w:val="0"/>
        <w:adjustRightInd w:val="0"/>
        <w:jc w:val="both"/>
        <w:rPr>
          <w:sz w:val="28"/>
          <w:szCs w:val="28"/>
        </w:rPr>
      </w:pPr>
      <w:r>
        <w:rPr>
          <w:sz w:val="28"/>
          <w:szCs w:val="28"/>
        </w:rPr>
        <w:t xml:space="preserve">     </w:t>
      </w:r>
      <w:r w:rsidRPr="00BF38EC">
        <w:rPr>
          <w:sz w:val="28"/>
          <w:szCs w:val="28"/>
        </w:rPr>
        <w:t>Критериями принятия решения об отказе в предоставлении муниципальной услуги являются:</w:t>
      </w:r>
    </w:p>
    <w:p w:rsidR="00843A48" w:rsidRPr="00BF38EC" w:rsidRDefault="00843A48" w:rsidP="00843A48">
      <w:pPr>
        <w:autoSpaceDE w:val="0"/>
        <w:autoSpaceDN w:val="0"/>
        <w:adjustRightInd w:val="0"/>
        <w:ind w:firstLine="540"/>
        <w:jc w:val="both"/>
        <w:rPr>
          <w:sz w:val="28"/>
          <w:szCs w:val="28"/>
        </w:rPr>
      </w:pPr>
      <w:r w:rsidRPr="00BF38EC">
        <w:rPr>
          <w:b/>
          <w:sz w:val="28"/>
          <w:szCs w:val="28"/>
        </w:rPr>
        <w:lastRenderedPageBreak/>
        <w:t xml:space="preserve"> </w:t>
      </w:r>
      <w:r w:rsidRPr="00BF38EC">
        <w:rPr>
          <w:sz w:val="28"/>
          <w:szCs w:val="28"/>
        </w:rPr>
        <w:t>1) отсутствие документов, преду</w:t>
      </w:r>
      <w:r>
        <w:rPr>
          <w:sz w:val="28"/>
          <w:szCs w:val="28"/>
        </w:rPr>
        <w:t xml:space="preserve">смотренных в пункте 2.6.1. </w:t>
      </w:r>
      <w:r w:rsidRPr="00BF38EC">
        <w:rPr>
          <w:sz w:val="28"/>
          <w:szCs w:val="28"/>
        </w:rPr>
        <w:t>Административного регламента;</w:t>
      </w:r>
    </w:p>
    <w:p w:rsidR="00843A48" w:rsidRPr="00BF38EC" w:rsidRDefault="00843A48" w:rsidP="00843A48">
      <w:pPr>
        <w:autoSpaceDE w:val="0"/>
        <w:autoSpaceDN w:val="0"/>
        <w:adjustRightInd w:val="0"/>
        <w:ind w:firstLine="540"/>
        <w:jc w:val="both"/>
        <w:rPr>
          <w:sz w:val="28"/>
          <w:szCs w:val="28"/>
        </w:rPr>
      </w:pPr>
      <w:r w:rsidRPr="00BF38EC">
        <w:rPr>
          <w:sz w:val="28"/>
          <w:szCs w:val="28"/>
        </w:rPr>
        <w:t xml:space="preserve">2) </w:t>
      </w:r>
      <w:r>
        <w:rPr>
          <w:sz w:val="28"/>
          <w:szCs w:val="28"/>
        </w:rPr>
        <w:t>не</w:t>
      </w:r>
      <w:r w:rsidRPr="00BF38EC">
        <w:rPr>
          <w:sz w:val="28"/>
          <w:szCs w:val="28"/>
        </w:rPr>
        <w:t xml:space="preserve">соответствие </w:t>
      </w:r>
      <w:r>
        <w:rPr>
          <w:sz w:val="28"/>
          <w:szCs w:val="28"/>
        </w:rPr>
        <w:t>объекта дорожного сервиса к</w:t>
      </w:r>
      <w:r w:rsidRPr="00BF38EC">
        <w:rPr>
          <w:sz w:val="28"/>
          <w:szCs w:val="28"/>
        </w:rPr>
        <w:t xml:space="preserve"> требованиям к строительству</w:t>
      </w:r>
      <w:r>
        <w:rPr>
          <w:sz w:val="28"/>
          <w:szCs w:val="28"/>
        </w:rPr>
        <w:t>;</w:t>
      </w:r>
    </w:p>
    <w:p w:rsidR="00843A48" w:rsidRPr="00BF38EC" w:rsidRDefault="00843A48" w:rsidP="00843A48">
      <w:pPr>
        <w:autoSpaceDE w:val="0"/>
        <w:autoSpaceDN w:val="0"/>
        <w:adjustRightInd w:val="0"/>
        <w:ind w:firstLine="540"/>
        <w:jc w:val="both"/>
        <w:rPr>
          <w:sz w:val="28"/>
          <w:szCs w:val="28"/>
        </w:rPr>
      </w:pPr>
      <w:r w:rsidRPr="00BF38EC">
        <w:rPr>
          <w:sz w:val="28"/>
          <w:szCs w:val="28"/>
        </w:rPr>
        <w:t xml:space="preserve">3) </w:t>
      </w:r>
      <w:r>
        <w:rPr>
          <w:sz w:val="28"/>
          <w:szCs w:val="28"/>
        </w:rPr>
        <w:t>не</w:t>
      </w:r>
      <w:r w:rsidRPr="00BF38EC">
        <w:rPr>
          <w:sz w:val="28"/>
          <w:szCs w:val="28"/>
        </w:rPr>
        <w:t xml:space="preserve">соответствие объекта </w:t>
      </w:r>
      <w:r>
        <w:rPr>
          <w:sz w:val="28"/>
          <w:szCs w:val="28"/>
        </w:rPr>
        <w:t xml:space="preserve">дорожного сервиса к </w:t>
      </w:r>
      <w:r w:rsidRPr="00BF38EC">
        <w:rPr>
          <w:sz w:val="28"/>
          <w:szCs w:val="28"/>
        </w:rPr>
        <w:t>требованиям, установленным в разрешении на строительство</w:t>
      </w:r>
      <w:r>
        <w:rPr>
          <w:sz w:val="28"/>
          <w:szCs w:val="28"/>
        </w:rPr>
        <w:t>;</w:t>
      </w:r>
    </w:p>
    <w:p w:rsidR="00843A48" w:rsidRDefault="00843A48" w:rsidP="00843A48">
      <w:pPr>
        <w:autoSpaceDE w:val="0"/>
        <w:autoSpaceDN w:val="0"/>
        <w:adjustRightInd w:val="0"/>
        <w:ind w:firstLine="539"/>
        <w:jc w:val="both"/>
        <w:rPr>
          <w:sz w:val="28"/>
          <w:szCs w:val="28"/>
        </w:rPr>
      </w:pPr>
      <w:r w:rsidRPr="00BF38EC">
        <w:rPr>
          <w:sz w:val="28"/>
          <w:szCs w:val="28"/>
        </w:rPr>
        <w:t xml:space="preserve">4) </w:t>
      </w:r>
      <w:r>
        <w:rPr>
          <w:sz w:val="28"/>
          <w:szCs w:val="28"/>
        </w:rPr>
        <w:t>не</w:t>
      </w:r>
      <w:r w:rsidRPr="00BF38EC">
        <w:rPr>
          <w:sz w:val="28"/>
          <w:szCs w:val="28"/>
        </w:rPr>
        <w:t xml:space="preserve">соответствие параметров построенного, реконструированного объекта </w:t>
      </w:r>
      <w:r>
        <w:rPr>
          <w:sz w:val="28"/>
          <w:szCs w:val="28"/>
        </w:rPr>
        <w:t xml:space="preserve">дорожного сервиса </w:t>
      </w:r>
      <w:r w:rsidRPr="00BF38EC">
        <w:rPr>
          <w:sz w:val="28"/>
          <w:szCs w:val="28"/>
        </w:rPr>
        <w:t>проектной документации</w:t>
      </w:r>
      <w:r>
        <w:rPr>
          <w:sz w:val="28"/>
          <w:szCs w:val="28"/>
        </w:rPr>
        <w:t>.</w:t>
      </w:r>
    </w:p>
    <w:p w:rsidR="00843A48" w:rsidRDefault="00843A48" w:rsidP="00843A48">
      <w:pPr>
        <w:pStyle w:val="ConsPlusNormal"/>
        <w:ind w:firstLine="540"/>
        <w:jc w:val="both"/>
        <w:rPr>
          <w:rFonts w:ascii="Times New Roman" w:eastAsiaTheme="minorHAnsi" w:hAnsi="Times New Roman"/>
          <w:sz w:val="28"/>
          <w:szCs w:val="28"/>
          <w:lang w:eastAsia="en-US"/>
        </w:rPr>
      </w:pPr>
      <w:r w:rsidRPr="00BF38EC">
        <w:rPr>
          <w:rFonts w:ascii="Times New Roman" w:hAnsi="Times New Roman"/>
          <w:sz w:val="28"/>
          <w:szCs w:val="28"/>
        </w:rPr>
        <w:t>Принятие решения о предоставлении муниципальной услуги осуществляется в срок 1 рабочий день</w:t>
      </w:r>
      <w:r>
        <w:rPr>
          <w:rFonts w:ascii="Times New Roman" w:hAnsi="Times New Roman"/>
          <w:sz w:val="28"/>
          <w:szCs w:val="28"/>
        </w:rPr>
        <w:t xml:space="preserve">, со дня получения </w:t>
      </w:r>
      <w:r w:rsidRPr="00BF38EC">
        <w:rPr>
          <w:rFonts w:ascii="Times New Roman" w:eastAsiaTheme="minorHAnsi" w:hAnsi="Times New Roman"/>
          <w:sz w:val="28"/>
          <w:szCs w:val="28"/>
          <w:lang w:eastAsia="en-US"/>
        </w:rPr>
        <w:t xml:space="preserve"> </w:t>
      </w:r>
      <w:r w:rsidRPr="00BF38EC">
        <w:rPr>
          <w:rFonts w:ascii="Times New Roman" w:hAnsi="Times New Roman"/>
          <w:sz w:val="28"/>
          <w:szCs w:val="28"/>
        </w:rPr>
        <w:t>должностным лицом Отдела, ответственным за предоставление муниципальной услуги</w:t>
      </w:r>
      <w:r>
        <w:rPr>
          <w:rFonts w:ascii="Times New Roman" w:hAnsi="Times New Roman"/>
          <w:sz w:val="28"/>
          <w:szCs w:val="28"/>
        </w:rPr>
        <w:t xml:space="preserve"> документов, предусмотренных пунктом 2.6.1. настоящего Административного регламента, </w:t>
      </w:r>
      <w:r>
        <w:rPr>
          <w:rFonts w:ascii="Times New Roman" w:eastAsiaTheme="minorHAnsi" w:hAnsi="Times New Roman"/>
          <w:sz w:val="28"/>
          <w:szCs w:val="28"/>
          <w:lang w:eastAsia="en-US"/>
        </w:rPr>
        <w:t>необходимых для предоставления муниципальной услуги, предусмотренных настоящим вариантом предоставления муниципальной услуги.</w:t>
      </w: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Результатом административной процедуры является выдача разрешения на </w:t>
      </w:r>
      <w:r>
        <w:rPr>
          <w:rFonts w:ascii="Times New Roman" w:hAnsi="Times New Roman"/>
          <w:sz w:val="28"/>
          <w:szCs w:val="28"/>
        </w:rPr>
        <w:t>присоединение объектов дорожного сервиса к автомобильным дорогам улицам общего пользования местного значения</w:t>
      </w:r>
      <w:r w:rsidRPr="00BF38EC">
        <w:rPr>
          <w:rFonts w:ascii="Times New Roman" w:hAnsi="Times New Roman"/>
          <w:sz w:val="28"/>
          <w:szCs w:val="28"/>
        </w:rPr>
        <w:t xml:space="preserve">, </w:t>
      </w:r>
      <w:r>
        <w:rPr>
          <w:rFonts w:ascii="Times New Roman" w:hAnsi="Times New Roman"/>
          <w:sz w:val="28"/>
          <w:szCs w:val="28"/>
        </w:rPr>
        <w:t>выдача уведомления об отказе в предоставлении муниципальной услуги.</w:t>
      </w:r>
    </w:p>
    <w:p w:rsidR="00843A48" w:rsidRPr="00BF38EC" w:rsidRDefault="00843A48" w:rsidP="00843A48">
      <w:pPr>
        <w:pStyle w:val="ConsPlusNormal"/>
        <w:jc w:val="both"/>
        <w:rPr>
          <w:rFonts w:ascii="Times New Roman" w:hAnsi="Times New Roman"/>
          <w:sz w:val="28"/>
          <w:szCs w:val="28"/>
        </w:rPr>
      </w:pPr>
    </w:p>
    <w:p w:rsidR="00843A48" w:rsidRPr="00BF38EC" w:rsidRDefault="00843A48" w:rsidP="00843A48">
      <w:pPr>
        <w:pStyle w:val="ConsPlusTitle"/>
        <w:jc w:val="both"/>
        <w:outlineLvl w:val="0"/>
        <w:rPr>
          <w:rFonts w:ascii="Times New Roman" w:hAnsi="Times New Roman" w:cs="Times New Roman"/>
          <w:sz w:val="28"/>
          <w:szCs w:val="28"/>
        </w:rPr>
      </w:pPr>
      <w:r w:rsidRPr="00BF38EC">
        <w:rPr>
          <w:rFonts w:ascii="Times New Roman" w:hAnsi="Times New Roman" w:cs="Times New Roman"/>
          <w:sz w:val="28"/>
          <w:szCs w:val="28"/>
        </w:rPr>
        <w:t>Предоставление результата муниципальной  услуги</w:t>
      </w:r>
    </w:p>
    <w:p w:rsidR="00843A48" w:rsidRPr="00BF38EC" w:rsidRDefault="00843A48" w:rsidP="00843A48">
      <w:pPr>
        <w:pStyle w:val="ConsPlusNormal"/>
        <w:jc w:val="both"/>
        <w:rPr>
          <w:rFonts w:ascii="Times New Roman" w:hAnsi="Times New Roman"/>
          <w:sz w:val="28"/>
          <w:szCs w:val="28"/>
        </w:rPr>
      </w:pP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Способы предоставления результата муниципальной услуги:</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1) в форме электронного документа, подписанного с использованием усиленной квалифицированной электронной подписи должностного лица администрации</w:t>
      </w:r>
      <w:r>
        <w:rPr>
          <w:rFonts w:ascii="Times New Roman" w:hAnsi="Times New Roman"/>
          <w:sz w:val="28"/>
          <w:szCs w:val="28"/>
        </w:rPr>
        <w:t xml:space="preserve"> муниципального округа</w:t>
      </w:r>
      <w:r w:rsidRPr="00BF38EC">
        <w:rPr>
          <w:rFonts w:ascii="Times New Roman" w:hAnsi="Times New Roman"/>
          <w:sz w:val="28"/>
          <w:szCs w:val="28"/>
        </w:rPr>
        <w:t>, уполномоченного  на принятие соответствующего решения, в личном кабинете на Едином портале, Региональном портале;</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2) на бумажном носителе при личном обращении в администрацию</w:t>
      </w:r>
      <w:r>
        <w:rPr>
          <w:rFonts w:ascii="Times New Roman" w:hAnsi="Times New Roman"/>
          <w:sz w:val="28"/>
          <w:szCs w:val="28"/>
        </w:rPr>
        <w:t xml:space="preserve"> муниципального округа</w:t>
      </w:r>
      <w:r w:rsidRPr="00BF38EC">
        <w:rPr>
          <w:rFonts w:ascii="Times New Roman" w:hAnsi="Times New Roman"/>
          <w:sz w:val="28"/>
          <w:szCs w:val="28"/>
        </w:rPr>
        <w:t>;</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3) на бумажном носителе при личном обращении в МФЦ;</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4) </w:t>
      </w:r>
      <w:r>
        <w:rPr>
          <w:rFonts w:ascii="Times New Roman" w:hAnsi="Times New Roman"/>
          <w:sz w:val="28"/>
          <w:szCs w:val="28"/>
        </w:rPr>
        <w:t>на бумажном носителе по почте, по адресу, указанному в заявлении о предоставлении муниципальной услуги.</w:t>
      </w:r>
      <w:r w:rsidRPr="00BF38EC">
        <w:rPr>
          <w:rFonts w:ascii="Times New Roman" w:hAnsi="Times New Roman"/>
          <w:sz w:val="28"/>
          <w:szCs w:val="28"/>
        </w:rPr>
        <w:t xml:space="preserve">  </w:t>
      </w: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 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843A48"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 Предоставление муниципальной услуги в упреждающем (проактивном) режиме не предусмотрено.</w:t>
      </w:r>
    </w:p>
    <w:p w:rsidR="00843A48" w:rsidRDefault="00843A48" w:rsidP="00843A48">
      <w:pPr>
        <w:pStyle w:val="ConsPlusNormal"/>
        <w:ind w:firstLine="540"/>
        <w:jc w:val="both"/>
        <w:rPr>
          <w:rFonts w:ascii="Times New Roman" w:hAnsi="Times New Roman"/>
          <w:sz w:val="28"/>
          <w:szCs w:val="28"/>
        </w:rPr>
      </w:pPr>
    </w:p>
    <w:p w:rsidR="00843A48" w:rsidRPr="00EB5587" w:rsidRDefault="00843A48" w:rsidP="00843A48">
      <w:pPr>
        <w:ind w:firstLine="708"/>
        <w:rPr>
          <w:b/>
          <w:sz w:val="28"/>
          <w:szCs w:val="28"/>
        </w:rPr>
      </w:pPr>
      <w:r>
        <w:rPr>
          <w:b/>
          <w:sz w:val="28"/>
          <w:szCs w:val="28"/>
        </w:rPr>
        <w:t>Вариант 3</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Максимальный срок предоставления варианта муниципальной  услуги (в том числе через МФЦ, Единый портал  и Региональный портал) составляет 5 рабочих дней со дня регистрации заявления </w:t>
      </w:r>
      <w:r>
        <w:rPr>
          <w:rFonts w:ascii="Times New Roman" w:hAnsi="Times New Roman"/>
          <w:sz w:val="28"/>
          <w:szCs w:val="28"/>
        </w:rPr>
        <w:t xml:space="preserve"> и необходимых документов для предоставления муниципальной услуги </w:t>
      </w:r>
      <w:r w:rsidRPr="00BF38EC">
        <w:rPr>
          <w:rFonts w:ascii="Times New Roman" w:hAnsi="Times New Roman"/>
          <w:sz w:val="28"/>
          <w:szCs w:val="28"/>
        </w:rPr>
        <w:t>в администрации</w:t>
      </w:r>
      <w:r>
        <w:rPr>
          <w:rFonts w:ascii="Times New Roman" w:hAnsi="Times New Roman"/>
          <w:sz w:val="28"/>
          <w:szCs w:val="28"/>
        </w:rPr>
        <w:t xml:space="preserve"> муниципального округа</w:t>
      </w:r>
      <w:r w:rsidRPr="00BF38EC">
        <w:rPr>
          <w:rFonts w:ascii="Times New Roman" w:hAnsi="Times New Roman"/>
          <w:sz w:val="28"/>
          <w:szCs w:val="28"/>
        </w:rPr>
        <w:t>.</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Результатом предоставления варианта муниципальной услуги являются:</w:t>
      </w:r>
    </w:p>
    <w:p w:rsidR="00843A48"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1) разрешение на </w:t>
      </w:r>
      <w:r>
        <w:rPr>
          <w:rFonts w:ascii="Times New Roman" w:hAnsi="Times New Roman"/>
          <w:sz w:val="28"/>
          <w:szCs w:val="28"/>
        </w:rPr>
        <w:t xml:space="preserve">присоединение объектов дорожного сервиса к </w:t>
      </w:r>
      <w:r>
        <w:rPr>
          <w:rFonts w:ascii="Times New Roman" w:hAnsi="Times New Roman"/>
          <w:sz w:val="28"/>
          <w:szCs w:val="28"/>
        </w:rPr>
        <w:lastRenderedPageBreak/>
        <w:t>автомобильным дорогам улицам общего пользования местного значения;</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2) уведомление об отказе в предоставлении муниципальной услуги, по форме согласно приложению </w:t>
      </w:r>
      <w:r>
        <w:rPr>
          <w:rFonts w:ascii="Times New Roman" w:hAnsi="Times New Roman"/>
          <w:sz w:val="28"/>
          <w:szCs w:val="28"/>
        </w:rPr>
        <w:t>12</w:t>
      </w:r>
      <w:r w:rsidRPr="00BF38EC">
        <w:rPr>
          <w:rFonts w:ascii="Times New Roman" w:hAnsi="Times New Roman"/>
          <w:sz w:val="28"/>
          <w:szCs w:val="28"/>
        </w:rPr>
        <w:t xml:space="preserve"> к настоящему Административному регламенту.</w:t>
      </w:r>
    </w:p>
    <w:p w:rsidR="00843A48"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Документом, содержащим результат предоставления муниципальной услуги, является разрешение на </w:t>
      </w:r>
      <w:r>
        <w:rPr>
          <w:rFonts w:ascii="Times New Roman" w:hAnsi="Times New Roman"/>
          <w:sz w:val="28"/>
          <w:szCs w:val="28"/>
        </w:rPr>
        <w:t xml:space="preserve">присоединение объектов дорожного сервиса к автомобильным дорогам улицам общего пользования местного значения </w:t>
      </w:r>
      <w:r w:rsidRPr="00BF38EC">
        <w:rPr>
          <w:rFonts w:ascii="Times New Roman" w:hAnsi="Times New Roman"/>
          <w:sz w:val="28"/>
          <w:szCs w:val="28"/>
        </w:rPr>
        <w:t>и уведомление об отказе в предоставлении муниципальной услуги</w:t>
      </w:r>
      <w:r>
        <w:rPr>
          <w:rFonts w:ascii="Times New Roman" w:hAnsi="Times New Roman"/>
          <w:sz w:val="28"/>
          <w:szCs w:val="28"/>
        </w:rPr>
        <w:t>.</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Административные процедуры, осуществляемые при предоставлении муниципальной услуги в соответствии с настоящим вариантом:</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1) прием заявления и документов и (или) информации, необходимых для предоставления муниципальной услуги;</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2) межведомственное информационное взаимодействие;</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3) приостановление предоставления муниципальной услуги;</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4) принятие решения о предоставлении (об отказе в предоставлении) муниципальной услуги;</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5) предоставление результата муниципальной услуги;</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6) получение дополнительных сведений от заявителя.</w:t>
      </w:r>
    </w:p>
    <w:p w:rsidR="00843A48" w:rsidRPr="00BF38EC" w:rsidRDefault="00843A48" w:rsidP="00843A48">
      <w:pPr>
        <w:pStyle w:val="ConsPlusNormal"/>
        <w:jc w:val="both"/>
        <w:rPr>
          <w:rFonts w:ascii="Times New Roman" w:hAnsi="Times New Roman"/>
          <w:sz w:val="28"/>
          <w:szCs w:val="28"/>
        </w:rPr>
      </w:pPr>
    </w:p>
    <w:p w:rsidR="00843A48" w:rsidRPr="00BF38EC" w:rsidRDefault="00843A48" w:rsidP="00843A48">
      <w:pPr>
        <w:pStyle w:val="ConsPlusTitle"/>
        <w:ind w:firstLine="539"/>
        <w:outlineLvl w:val="0"/>
        <w:rPr>
          <w:rFonts w:ascii="Times New Roman" w:hAnsi="Times New Roman" w:cs="Times New Roman"/>
          <w:sz w:val="28"/>
          <w:szCs w:val="28"/>
        </w:rPr>
      </w:pPr>
      <w:r w:rsidRPr="00BF38EC">
        <w:rPr>
          <w:rFonts w:ascii="Times New Roman" w:hAnsi="Times New Roman" w:cs="Times New Roman"/>
          <w:sz w:val="28"/>
          <w:szCs w:val="28"/>
        </w:rPr>
        <w:t>Прием заявления и документов и (или) информации,</w:t>
      </w:r>
      <w:r>
        <w:rPr>
          <w:rFonts w:ascii="Times New Roman" w:hAnsi="Times New Roman" w:cs="Times New Roman"/>
          <w:sz w:val="28"/>
          <w:szCs w:val="28"/>
        </w:rPr>
        <w:t xml:space="preserve"> </w:t>
      </w:r>
      <w:r w:rsidRPr="00BF38EC">
        <w:rPr>
          <w:rFonts w:ascii="Times New Roman" w:hAnsi="Times New Roman" w:cs="Times New Roman"/>
          <w:sz w:val="28"/>
          <w:szCs w:val="28"/>
        </w:rPr>
        <w:t>необходимых для предоставления муниципальной услуги</w:t>
      </w:r>
    </w:p>
    <w:p w:rsidR="00843A48" w:rsidRPr="00BF38EC" w:rsidRDefault="00843A48" w:rsidP="00843A48">
      <w:pPr>
        <w:pStyle w:val="ConsPlusNormal"/>
        <w:jc w:val="both"/>
        <w:rPr>
          <w:rFonts w:ascii="Times New Roman" w:hAnsi="Times New Roman"/>
          <w:sz w:val="28"/>
          <w:szCs w:val="28"/>
        </w:rPr>
      </w:pP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 Представление заявителем заявления и документов</w:t>
      </w:r>
      <w:r>
        <w:rPr>
          <w:rFonts w:ascii="Times New Roman" w:hAnsi="Times New Roman"/>
          <w:sz w:val="28"/>
          <w:szCs w:val="28"/>
        </w:rPr>
        <w:t>, необходимых для предоставления муниципальной услуги</w:t>
      </w:r>
      <w:r w:rsidRPr="00BF38EC">
        <w:rPr>
          <w:rFonts w:ascii="Times New Roman" w:hAnsi="Times New Roman"/>
          <w:sz w:val="28"/>
          <w:szCs w:val="28"/>
        </w:rPr>
        <w:t xml:space="preserve"> осуществляется в администрации </w:t>
      </w:r>
      <w:r>
        <w:rPr>
          <w:rFonts w:ascii="Times New Roman" w:hAnsi="Times New Roman"/>
          <w:sz w:val="28"/>
          <w:szCs w:val="28"/>
        </w:rPr>
        <w:t>муниципального округа</w:t>
      </w:r>
      <w:r w:rsidRPr="00BF38EC">
        <w:rPr>
          <w:rFonts w:ascii="Times New Roman" w:hAnsi="Times New Roman"/>
          <w:sz w:val="28"/>
          <w:szCs w:val="28"/>
        </w:rPr>
        <w:t xml:space="preserve"> при личном обращении, в личном кабинете заявителя на Едином портале, Региональном портале и в МФЦ при личном обращении.</w:t>
      </w:r>
    </w:p>
    <w:p w:rsidR="00843A48"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Исчерпывающий перечень документов, необходимых для получения муниципальной услуги: </w:t>
      </w:r>
    </w:p>
    <w:p w:rsidR="00843A48" w:rsidRPr="00BF38EC" w:rsidRDefault="00843A48" w:rsidP="00843A48">
      <w:pPr>
        <w:pStyle w:val="ConsPlusNormal"/>
        <w:widowControl/>
        <w:ind w:firstLine="540"/>
        <w:jc w:val="both"/>
        <w:rPr>
          <w:rFonts w:ascii="Times New Roman" w:hAnsi="Times New Roman"/>
          <w:sz w:val="28"/>
          <w:szCs w:val="28"/>
        </w:rPr>
      </w:pPr>
      <w:r w:rsidRPr="00BF38EC">
        <w:rPr>
          <w:rFonts w:ascii="Times New Roman" w:hAnsi="Times New Roman"/>
          <w:sz w:val="28"/>
          <w:szCs w:val="28"/>
        </w:rPr>
        <w:t>1) заявлени</w:t>
      </w:r>
      <w:r>
        <w:rPr>
          <w:rFonts w:ascii="Times New Roman" w:hAnsi="Times New Roman"/>
          <w:sz w:val="28"/>
          <w:szCs w:val="28"/>
        </w:rPr>
        <w:t xml:space="preserve">е по форме согласно приложению 2 </w:t>
      </w:r>
      <w:r w:rsidRPr="00BF38EC">
        <w:rPr>
          <w:rFonts w:ascii="Times New Roman" w:hAnsi="Times New Roman"/>
          <w:sz w:val="28"/>
          <w:szCs w:val="28"/>
        </w:rPr>
        <w:t>к настоящему Административному регламенту;</w:t>
      </w:r>
    </w:p>
    <w:p w:rsidR="00843A48" w:rsidRDefault="00843A48" w:rsidP="00843A48">
      <w:pPr>
        <w:pStyle w:val="ConsPlusNormal"/>
        <w:widowControl/>
        <w:ind w:firstLine="540"/>
        <w:jc w:val="both"/>
        <w:rPr>
          <w:rFonts w:ascii="Times New Roman" w:hAnsi="Times New Roman"/>
          <w:sz w:val="28"/>
          <w:szCs w:val="28"/>
          <w:lang w:eastAsia="en-US"/>
        </w:rPr>
      </w:pPr>
      <w:r>
        <w:rPr>
          <w:rFonts w:ascii="Times New Roman" w:hAnsi="Times New Roman"/>
          <w:sz w:val="28"/>
          <w:szCs w:val="28"/>
        </w:rPr>
        <w:t>2</w:t>
      </w:r>
      <w:r w:rsidRPr="00BF38EC">
        <w:rPr>
          <w:rFonts w:ascii="Times New Roman" w:hAnsi="Times New Roman"/>
          <w:sz w:val="28"/>
          <w:szCs w:val="28"/>
        </w:rPr>
        <w:t>)</w:t>
      </w:r>
      <w:r w:rsidRPr="00BF38EC">
        <w:rPr>
          <w:rFonts w:ascii="Times New Roman" w:hAnsi="Times New Roman"/>
          <w:sz w:val="28"/>
          <w:szCs w:val="28"/>
          <w:lang w:eastAsia="en-US"/>
        </w:rPr>
        <w:t xml:space="preserve"> документ, удостоверяющий личность заявителя;</w:t>
      </w:r>
    </w:p>
    <w:p w:rsidR="00843A48" w:rsidRDefault="00843A48" w:rsidP="00843A48">
      <w:pPr>
        <w:pStyle w:val="ConsPlusNormal"/>
        <w:ind w:firstLine="540"/>
        <w:jc w:val="both"/>
        <w:rPr>
          <w:rFonts w:ascii="Times New Roman" w:eastAsiaTheme="minorHAnsi" w:hAnsi="Times New Roman"/>
          <w:sz w:val="28"/>
          <w:szCs w:val="28"/>
          <w:lang w:eastAsia="en-US"/>
        </w:rPr>
      </w:pPr>
      <w:r>
        <w:rPr>
          <w:rFonts w:ascii="Times New Roman" w:hAnsi="Times New Roman"/>
          <w:sz w:val="28"/>
          <w:szCs w:val="28"/>
        </w:rPr>
        <w:t xml:space="preserve">3) </w:t>
      </w:r>
      <w:r>
        <w:rPr>
          <w:rFonts w:ascii="Times New Roman" w:eastAsiaTheme="minorHAnsi" w:hAnsi="Times New Roman"/>
          <w:sz w:val="28"/>
          <w:szCs w:val="28"/>
          <w:lang w:eastAsia="en-US"/>
        </w:rPr>
        <w:t>документ, подтверждающий полномочия лица, имеющего право действовать от имени юридического лица без доверенности (выписка из Единого государственного реестра юридических лиц);</w:t>
      </w:r>
    </w:p>
    <w:p w:rsidR="00843A48" w:rsidRPr="00143E46" w:rsidRDefault="00843A48" w:rsidP="00843A48">
      <w:pPr>
        <w:ind w:firstLine="540"/>
        <w:jc w:val="both"/>
        <w:rPr>
          <w:sz w:val="28"/>
          <w:szCs w:val="28"/>
        </w:rPr>
      </w:pPr>
      <w:r>
        <w:rPr>
          <w:sz w:val="28"/>
          <w:szCs w:val="28"/>
        </w:rPr>
        <w:t>4</w:t>
      </w:r>
      <w:r w:rsidRPr="00143E46">
        <w:rPr>
          <w:sz w:val="28"/>
          <w:szCs w:val="28"/>
        </w:rPr>
        <w:t>) акт выбора земельного участка, на котором планируется разместить объект дорожного сервиса;</w:t>
      </w:r>
    </w:p>
    <w:p w:rsidR="00843A48" w:rsidRPr="00143E46" w:rsidRDefault="00843A48" w:rsidP="00843A48">
      <w:pPr>
        <w:ind w:firstLine="540"/>
        <w:jc w:val="both"/>
        <w:rPr>
          <w:sz w:val="28"/>
          <w:szCs w:val="28"/>
        </w:rPr>
      </w:pPr>
      <w:r>
        <w:rPr>
          <w:sz w:val="28"/>
          <w:szCs w:val="28"/>
        </w:rPr>
        <w:t>5</w:t>
      </w:r>
      <w:r w:rsidRPr="00143E46">
        <w:rPr>
          <w:sz w:val="28"/>
          <w:szCs w:val="28"/>
        </w:rPr>
        <w:t>) план земельного участка в масштабе 1:200 - 1:1000 с нанесенным на него объектом;</w:t>
      </w:r>
    </w:p>
    <w:p w:rsidR="00843A48" w:rsidRPr="00143E46" w:rsidRDefault="00843A48" w:rsidP="00843A48">
      <w:pPr>
        <w:ind w:firstLine="540"/>
        <w:jc w:val="both"/>
        <w:rPr>
          <w:sz w:val="28"/>
          <w:szCs w:val="28"/>
        </w:rPr>
      </w:pPr>
      <w:r>
        <w:rPr>
          <w:sz w:val="28"/>
          <w:szCs w:val="28"/>
        </w:rPr>
        <w:t>6</w:t>
      </w:r>
      <w:r w:rsidRPr="00143E46">
        <w:rPr>
          <w:sz w:val="28"/>
          <w:szCs w:val="28"/>
        </w:rPr>
        <w:t>) схему автомобильной дороги с нанесенным на нее планом земельного участка с указанием привязки к ближайшему километровому знаку, капитальному сооружению (при его наличии) и бровке земляного полотна автомобильной дороги (далее - схема размещения объекта относительно дороги);</w:t>
      </w:r>
    </w:p>
    <w:p w:rsidR="00843A48" w:rsidRPr="00143E46" w:rsidRDefault="00843A48" w:rsidP="00843A48">
      <w:pPr>
        <w:ind w:firstLine="540"/>
        <w:jc w:val="both"/>
        <w:rPr>
          <w:sz w:val="28"/>
          <w:szCs w:val="28"/>
        </w:rPr>
      </w:pPr>
      <w:r>
        <w:rPr>
          <w:sz w:val="28"/>
          <w:szCs w:val="28"/>
        </w:rPr>
        <w:t>7</w:t>
      </w:r>
      <w:r w:rsidRPr="00143E46">
        <w:rPr>
          <w:sz w:val="28"/>
          <w:szCs w:val="28"/>
        </w:rPr>
        <w:t>) эскиз фасада проектируемого объекта;</w:t>
      </w:r>
    </w:p>
    <w:p w:rsidR="00843A48" w:rsidRPr="00143E46" w:rsidRDefault="00843A48" w:rsidP="00843A48">
      <w:pPr>
        <w:ind w:firstLine="540"/>
        <w:jc w:val="both"/>
        <w:rPr>
          <w:sz w:val="28"/>
          <w:szCs w:val="28"/>
        </w:rPr>
      </w:pPr>
      <w:r>
        <w:rPr>
          <w:sz w:val="28"/>
          <w:szCs w:val="28"/>
        </w:rPr>
        <w:t>8</w:t>
      </w:r>
      <w:r w:rsidRPr="00143E46">
        <w:rPr>
          <w:sz w:val="28"/>
          <w:szCs w:val="28"/>
        </w:rPr>
        <w:t>) документ, удостоверяющий личность заявителя;</w:t>
      </w:r>
    </w:p>
    <w:p w:rsidR="00843A48" w:rsidRPr="00143E46" w:rsidRDefault="00843A48" w:rsidP="00843A48">
      <w:pPr>
        <w:ind w:firstLine="540"/>
        <w:jc w:val="both"/>
        <w:rPr>
          <w:sz w:val="28"/>
          <w:szCs w:val="28"/>
        </w:rPr>
      </w:pPr>
      <w:r>
        <w:rPr>
          <w:sz w:val="28"/>
          <w:szCs w:val="28"/>
        </w:rPr>
        <w:lastRenderedPageBreak/>
        <w:t>9</w:t>
      </w:r>
      <w:r w:rsidRPr="00143E46">
        <w:rPr>
          <w:sz w:val="28"/>
          <w:szCs w:val="28"/>
        </w:rPr>
        <w:t>) документы, подтверждающие полномочия представителя, действующего на основании доверенности (договора), оформленные в соответствии с законодательством Российской Федерации;)</w:t>
      </w:r>
    </w:p>
    <w:p w:rsidR="00843A48" w:rsidRPr="00143E46" w:rsidRDefault="00843A48" w:rsidP="00843A48">
      <w:pPr>
        <w:ind w:firstLine="540"/>
        <w:jc w:val="both"/>
        <w:rPr>
          <w:sz w:val="28"/>
          <w:szCs w:val="28"/>
        </w:rPr>
      </w:pPr>
      <w:r>
        <w:rPr>
          <w:sz w:val="28"/>
          <w:szCs w:val="28"/>
        </w:rPr>
        <w:t>10</w:t>
      </w:r>
      <w:r w:rsidRPr="00143E46">
        <w:rPr>
          <w:sz w:val="28"/>
          <w:szCs w:val="28"/>
        </w:rPr>
        <w:t>) проект или рисунок объекта дорожного сервиса с ситуационным планом (схема заезда, стоянки, пожарного проезда к объекту дорожного сервиса).</w:t>
      </w: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Способами установления личности (идентификации) заявителя (представителя) являются:</w:t>
      </w: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1) при подаче заявления непосредственно в администрацию</w:t>
      </w:r>
      <w:r>
        <w:rPr>
          <w:rFonts w:ascii="Times New Roman" w:hAnsi="Times New Roman"/>
          <w:sz w:val="28"/>
          <w:szCs w:val="28"/>
        </w:rPr>
        <w:t xml:space="preserve"> муниципального округа</w:t>
      </w:r>
      <w:r w:rsidRPr="00BF38EC">
        <w:rPr>
          <w:rFonts w:ascii="Times New Roman" w:hAnsi="Times New Roman"/>
          <w:sz w:val="28"/>
          <w:szCs w:val="28"/>
        </w:rPr>
        <w:t xml:space="preserve"> или через МФЦ - документ, удостоверяющий личность;</w:t>
      </w:r>
    </w:p>
    <w:p w:rsidR="00843A48"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2) при подаче заявления посредством Единого портала или  Регионального портала - идентификация и аутентификация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43A48" w:rsidRPr="00BF38EC" w:rsidRDefault="00843A48" w:rsidP="00843A48">
      <w:pPr>
        <w:autoSpaceDE w:val="0"/>
        <w:autoSpaceDN w:val="0"/>
        <w:adjustRightInd w:val="0"/>
        <w:ind w:firstLine="539"/>
        <w:jc w:val="both"/>
        <w:rPr>
          <w:sz w:val="28"/>
          <w:szCs w:val="28"/>
        </w:rPr>
      </w:pPr>
      <w:r w:rsidRPr="00BF38EC">
        <w:rPr>
          <w:sz w:val="28"/>
          <w:szCs w:val="28"/>
        </w:rPr>
        <w:t>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843A48" w:rsidRPr="00BF38EC" w:rsidRDefault="00843A48" w:rsidP="00843A48">
      <w:pPr>
        <w:autoSpaceDE w:val="0"/>
        <w:autoSpaceDN w:val="0"/>
        <w:adjustRightInd w:val="0"/>
        <w:ind w:firstLine="539"/>
        <w:jc w:val="both"/>
        <w:rPr>
          <w:sz w:val="28"/>
          <w:szCs w:val="28"/>
        </w:rPr>
      </w:pPr>
      <w:r w:rsidRPr="00BF38EC">
        <w:rPr>
          <w:sz w:val="28"/>
          <w:szCs w:val="28"/>
        </w:rPr>
        <w:t>Возможность получения муниципальной услуги по экстерриториальному принципу отсутствует.</w:t>
      </w:r>
    </w:p>
    <w:p w:rsidR="00843A48" w:rsidRDefault="00843A48" w:rsidP="00843A48">
      <w:pPr>
        <w:autoSpaceDE w:val="0"/>
        <w:autoSpaceDN w:val="0"/>
        <w:adjustRightInd w:val="0"/>
        <w:ind w:firstLine="540"/>
        <w:jc w:val="both"/>
        <w:rPr>
          <w:sz w:val="28"/>
          <w:szCs w:val="28"/>
        </w:rPr>
      </w:pPr>
      <w:r w:rsidRPr="00BF38EC">
        <w:rPr>
          <w:sz w:val="28"/>
          <w:szCs w:val="28"/>
        </w:rPr>
        <w:t>Заявление и документы, предусмотренные пунк</w:t>
      </w:r>
      <w:r>
        <w:rPr>
          <w:sz w:val="28"/>
          <w:szCs w:val="28"/>
        </w:rPr>
        <w:t>том 2.6.1. нас</w:t>
      </w:r>
      <w:r w:rsidRPr="00BF38EC">
        <w:rPr>
          <w:sz w:val="28"/>
          <w:szCs w:val="28"/>
        </w:rPr>
        <w:t xml:space="preserve">тоящего Административного регламента, направленные одним из способов, установленных в пункте, принимаются </w:t>
      </w:r>
      <w:r>
        <w:rPr>
          <w:sz w:val="28"/>
          <w:szCs w:val="28"/>
        </w:rPr>
        <w:t xml:space="preserve">старшим инженером управления по работе с территориями администрации Ипатовского муниципального района. </w:t>
      </w:r>
    </w:p>
    <w:p w:rsidR="00843A48" w:rsidRDefault="00843A48" w:rsidP="00843A48">
      <w:pPr>
        <w:autoSpaceDE w:val="0"/>
        <w:autoSpaceDN w:val="0"/>
        <w:adjustRightInd w:val="0"/>
        <w:ind w:firstLine="539"/>
        <w:jc w:val="both"/>
        <w:rPr>
          <w:sz w:val="28"/>
          <w:szCs w:val="28"/>
          <w:lang w:eastAsia="en-US"/>
        </w:rPr>
      </w:pPr>
      <w:r>
        <w:rPr>
          <w:sz w:val="28"/>
          <w:szCs w:val="28"/>
          <w:lang w:eastAsia="en-US"/>
        </w:rPr>
        <w:t>Передача должностными лицами МФЦ заявления и документов,</w:t>
      </w:r>
      <w:r w:rsidRPr="004F28C2">
        <w:rPr>
          <w:sz w:val="28"/>
          <w:szCs w:val="28"/>
        </w:rPr>
        <w:t xml:space="preserve"> </w:t>
      </w:r>
      <w:r w:rsidRPr="00BF38EC">
        <w:rPr>
          <w:sz w:val="28"/>
          <w:szCs w:val="28"/>
        </w:rPr>
        <w:t>предусмотренн</w:t>
      </w:r>
      <w:r>
        <w:rPr>
          <w:sz w:val="28"/>
          <w:szCs w:val="28"/>
        </w:rPr>
        <w:t>ого</w:t>
      </w:r>
      <w:r w:rsidRPr="00BF38EC">
        <w:rPr>
          <w:sz w:val="28"/>
          <w:szCs w:val="28"/>
        </w:rPr>
        <w:t xml:space="preserve"> пункт</w:t>
      </w:r>
      <w:r>
        <w:rPr>
          <w:sz w:val="28"/>
          <w:szCs w:val="28"/>
        </w:rPr>
        <w:t xml:space="preserve">ом </w:t>
      </w:r>
      <w:r w:rsidRPr="00BF38EC">
        <w:rPr>
          <w:sz w:val="28"/>
          <w:szCs w:val="28"/>
        </w:rPr>
        <w:t xml:space="preserve"> </w:t>
      </w:r>
      <w:r>
        <w:rPr>
          <w:sz w:val="28"/>
          <w:szCs w:val="28"/>
        </w:rPr>
        <w:t>2.6.1.</w:t>
      </w:r>
      <w:r w:rsidRPr="00BF38EC">
        <w:rPr>
          <w:sz w:val="28"/>
          <w:szCs w:val="28"/>
        </w:rPr>
        <w:t xml:space="preserve"> настоящего Административного регламента</w:t>
      </w:r>
      <w:r>
        <w:rPr>
          <w:sz w:val="28"/>
          <w:szCs w:val="28"/>
          <w:lang w:eastAsia="en-US"/>
        </w:rPr>
        <w:t xml:space="preserve"> в администрацию муниципального округа осуществляется в соответствии с соглашением о взаимодействии, заключенным между уполномоченным МФЦ и администрацией муниципального округа.</w:t>
      </w:r>
    </w:p>
    <w:p w:rsidR="00843A48" w:rsidRPr="00BF38EC" w:rsidRDefault="00843A48" w:rsidP="00843A48">
      <w:pPr>
        <w:autoSpaceDE w:val="0"/>
        <w:autoSpaceDN w:val="0"/>
        <w:adjustRightInd w:val="0"/>
        <w:ind w:firstLine="540"/>
        <w:jc w:val="both"/>
        <w:rPr>
          <w:sz w:val="28"/>
          <w:szCs w:val="28"/>
        </w:rPr>
      </w:pPr>
      <w:r w:rsidRPr="00BF38EC">
        <w:rPr>
          <w:sz w:val="28"/>
          <w:szCs w:val="28"/>
        </w:rPr>
        <w:t xml:space="preserve"> Для возможности подачи заявления о предоставлении муниципальной услуги через Единый портал</w:t>
      </w:r>
      <w:r>
        <w:rPr>
          <w:sz w:val="28"/>
          <w:szCs w:val="28"/>
        </w:rPr>
        <w:t>, Региональный портал</w:t>
      </w:r>
      <w:r w:rsidRPr="00BF38EC">
        <w:rPr>
          <w:sz w:val="28"/>
          <w:szCs w:val="28"/>
        </w:rPr>
        <w:t xml:space="preserve"> заявитель должен быть зарегистрирован в </w:t>
      </w:r>
      <w:r>
        <w:rPr>
          <w:sz w:val="28"/>
          <w:szCs w:val="28"/>
        </w:rPr>
        <w:t>ЕСИА.</w:t>
      </w:r>
    </w:p>
    <w:p w:rsidR="00843A48" w:rsidRPr="00BF38EC" w:rsidRDefault="00843A48" w:rsidP="00843A48">
      <w:pPr>
        <w:autoSpaceDE w:val="0"/>
        <w:autoSpaceDN w:val="0"/>
        <w:adjustRightInd w:val="0"/>
        <w:ind w:firstLine="540"/>
        <w:jc w:val="both"/>
        <w:rPr>
          <w:sz w:val="28"/>
          <w:szCs w:val="28"/>
        </w:rPr>
      </w:pPr>
      <w:r w:rsidRPr="00BF38EC">
        <w:rPr>
          <w:sz w:val="28"/>
          <w:szCs w:val="28"/>
        </w:rPr>
        <w:t>Срок регистрации заявления, документов, предусмотренных пункт</w:t>
      </w:r>
      <w:r>
        <w:rPr>
          <w:sz w:val="28"/>
          <w:szCs w:val="28"/>
        </w:rPr>
        <w:t>ом</w:t>
      </w:r>
      <w:r w:rsidRPr="00BF38EC">
        <w:rPr>
          <w:sz w:val="28"/>
          <w:szCs w:val="28"/>
        </w:rPr>
        <w:t xml:space="preserve"> </w:t>
      </w:r>
      <w:r>
        <w:rPr>
          <w:sz w:val="28"/>
          <w:szCs w:val="28"/>
        </w:rPr>
        <w:t xml:space="preserve">2.6.1. </w:t>
      </w:r>
      <w:r w:rsidRPr="00BF38EC">
        <w:rPr>
          <w:sz w:val="28"/>
          <w:szCs w:val="28"/>
        </w:rPr>
        <w:t xml:space="preserve">настоящего Административного регламента </w:t>
      </w:r>
      <w:r>
        <w:rPr>
          <w:sz w:val="28"/>
          <w:szCs w:val="28"/>
        </w:rPr>
        <w:t>составляет</w:t>
      </w:r>
      <w:r w:rsidRPr="00BF38EC">
        <w:rPr>
          <w:sz w:val="28"/>
          <w:szCs w:val="28"/>
        </w:rPr>
        <w:t xml:space="preserve"> 1 </w:t>
      </w:r>
      <w:r>
        <w:rPr>
          <w:sz w:val="28"/>
          <w:szCs w:val="28"/>
        </w:rPr>
        <w:t xml:space="preserve">рабочий </w:t>
      </w:r>
      <w:r w:rsidRPr="00BF38EC">
        <w:rPr>
          <w:sz w:val="28"/>
          <w:szCs w:val="28"/>
        </w:rPr>
        <w:t>день.</w:t>
      </w:r>
      <w:r w:rsidRPr="00BF38EC">
        <w:rPr>
          <w:b/>
          <w:sz w:val="28"/>
          <w:szCs w:val="28"/>
        </w:rPr>
        <w:t xml:space="preserve"> </w:t>
      </w:r>
    </w:p>
    <w:p w:rsidR="00843A48" w:rsidRPr="00BF38EC" w:rsidRDefault="00843A48" w:rsidP="00843A48">
      <w:pPr>
        <w:autoSpaceDE w:val="0"/>
        <w:autoSpaceDN w:val="0"/>
        <w:adjustRightInd w:val="0"/>
        <w:ind w:firstLine="540"/>
        <w:jc w:val="both"/>
        <w:rPr>
          <w:sz w:val="28"/>
          <w:szCs w:val="28"/>
        </w:rPr>
      </w:pPr>
      <w:r w:rsidRPr="00BF38EC">
        <w:rPr>
          <w:sz w:val="28"/>
          <w:szCs w:val="28"/>
        </w:rPr>
        <w:t>Результатом административной процедуры является регистрация заявления и документов, предусмотренн</w:t>
      </w:r>
      <w:r>
        <w:rPr>
          <w:sz w:val="28"/>
          <w:szCs w:val="28"/>
        </w:rPr>
        <w:t>ого</w:t>
      </w:r>
      <w:r w:rsidRPr="00BF38EC">
        <w:rPr>
          <w:sz w:val="28"/>
          <w:szCs w:val="28"/>
        </w:rPr>
        <w:t xml:space="preserve"> пункт</w:t>
      </w:r>
      <w:r>
        <w:rPr>
          <w:sz w:val="28"/>
          <w:szCs w:val="28"/>
        </w:rPr>
        <w:t>ом</w:t>
      </w:r>
      <w:r w:rsidRPr="00BF38EC">
        <w:rPr>
          <w:sz w:val="28"/>
          <w:szCs w:val="28"/>
        </w:rPr>
        <w:t xml:space="preserve"> </w:t>
      </w:r>
      <w:r>
        <w:rPr>
          <w:sz w:val="28"/>
          <w:szCs w:val="28"/>
        </w:rPr>
        <w:t>2.6.1.</w:t>
      </w:r>
      <w:r w:rsidRPr="00BF38EC">
        <w:rPr>
          <w:sz w:val="28"/>
          <w:szCs w:val="28"/>
        </w:rPr>
        <w:t xml:space="preserve"> настоящего Административного регламента.</w:t>
      </w:r>
    </w:p>
    <w:p w:rsidR="00843A48" w:rsidRPr="00BF38EC" w:rsidRDefault="00843A48" w:rsidP="00843A48">
      <w:pPr>
        <w:autoSpaceDE w:val="0"/>
        <w:autoSpaceDN w:val="0"/>
        <w:adjustRightInd w:val="0"/>
        <w:ind w:firstLine="540"/>
        <w:jc w:val="both"/>
        <w:rPr>
          <w:sz w:val="28"/>
          <w:szCs w:val="28"/>
        </w:rPr>
      </w:pPr>
      <w:r w:rsidRPr="00BF38EC">
        <w:rPr>
          <w:sz w:val="28"/>
          <w:szCs w:val="28"/>
        </w:rPr>
        <w:t>После регистрации заявление и документы, направляются в Отдел, предоставляющий муниципальную услугу для дальнейшего рассмотрения.</w:t>
      </w:r>
    </w:p>
    <w:p w:rsidR="00843A48" w:rsidRPr="00BF38EC" w:rsidRDefault="00843A48" w:rsidP="00843A48">
      <w:pPr>
        <w:pStyle w:val="ConsPlusNormal"/>
        <w:jc w:val="both"/>
        <w:rPr>
          <w:rFonts w:ascii="Times New Roman" w:hAnsi="Times New Roman"/>
          <w:sz w:val="28"/>
          <w:szCs w:val="28"/>
        </w:rPr>
      </w:pPr>
    </w:p>
    <w:p w:rsidR="00843A48" w:rsidRPr="00BF38EC" w:rsidRDefault="00843A48" w:rsidP="00843A48">
      <w:pPr>
        <w:pStyle w:val="ConsPlusTitle"/>
        <w:jc w:val="both"/>
        <w:outlineLvl w:val="0"/>
        <w:rPr>
          <w:rFonts w:ascii="Times New Roman" w:hAnsi="Times New Roman" w:cs="Times New Roman"/>
          <w:sz w:val="28"/>
          <w:szCs w:val="28"/>
        </w:rPr>
      </w:pPr>
      <w:r w:rsidRPr="00BF38EC">
        <w:rPr>
          <w:rFonts w:ascii="Times New Roman" w:hAnsi="Times New Roman" w:cs="Times New Roman"/>
          <w:sz w:val="28"/>
          <w:szCs w:val="28"/>
        </w:rPr>
        <w:t>Межведомственное информационное взаимодействие</w:t>
      </w:r>
      <w:r>
        <w:rPr>
          <w:rFonts w:ascii="Times New Roman" w:hAnsi="Times New Roman" w:cs="Times New Roman"/>
          <w:sz w:val="28"/>
          <w:szCs w:val="28"/>
        </w:rPr>
        <w:t>.</w:t>
      </w:r>
    </w:p>
    <w:p w:rsidR="00843A48" w:rsidRPr="00BF38EC" w:rsidRDefault="00843A48" w:rsidP="00843A48">
      <w:pPr>
        <w:pStyle w:val="ConsPlusNormal"/>
        <w:jc w:val="both"/>
        <w:rPr>
          <w:rFonts w:ascii="Times New Roman" w:hAnsi="Times New Roman"/>
          <w:sz w:val="28"/>
          <w:szCs w:val="28"/>
        </w:rPr>
      </w:pPr>
    </w:p>
    <w:p w:rsidR="00843A48" w:rsidRDefault="00843A48" w:rsidP="00843A48">
      <w:pPr>
        <w:autoSpaceDE w:val="0"/>
        <w:autoSpaceDN w:val="0"/>
        <w:adjustRightInd w:val="0"/>
        <w:jc w:val="both"/>
        <w:rPr>
          <w:sz w:val="28"/>
          <w:szCs w:val="28"/>
          <w:lang w:eastAsia="en-US"/>
        </w:rPr>
      </w:pPr>
      <w:r>
        <w:rPr>
          <w:sz w:val="28"/>
          <w:szCs w:val="28"/>
        </w:rPr>
        <w:t xml:space="preserve">       </w:t>
      </w:r>
      <w:r w:rsidRPr="00BF38EC">
        <w:rPr>
          <w:sz w:val="28"/>
          <w:szCs w:val="28"/>
        </w:rPr>
        <w:t xml:space="preserve">Основанием для начала административной процедуры является </w:t>
      </w:r>
      <w:r>
        <w:rPr>
          <w:sz w:val="28"/>
          <w:szCs w:val="28"/>
          <w:lang w:eastAsia="en-US"/>
        </w:rPr>
        <w:t xml:space="preserve">завершение административной процедуры «Прием заявления и документов и </w:t>
      </w:r>
      <w:r>
        <w:rPr>
          <w:sz w:val="28"/>
          <w:szCs w:val="28"/>
          <w:lang w:eastAsia="en-US"/>
        </w:rPr>
        <w:lastRenderedPageBreak/>
        <w:t>(или) информации, необходимых для предоставления муниципальной услуги».</w:t>
      </w:r>
    </w:p>
    <w:p w:rsidR="00843A48" w:rsidRDefault="00843A48" w:rsidP="00843A48">
      <w:pPr>
        <w:autoSpaceDE w:val="0"/>
        <w:autoSpaceDN w:val="0"/>
        <w:adjustRightInd w:val="0"/>
        <w:ind w:firstLine="708"/>
        <w:jc w:val="both"/>
        <w:rPr>
          <w:sz w:val="28"/>
          <w:szCs w:val="28"/>
        </w:rPr>
      </w:pPr>
      <w:r>
        <w:rPr>
          <w:sz w:val="28"/>
          <w:szCs w:val="28"/>
        </w:rPr>
        <w:t>У</w:t>
      </w:r>
      <w:r w:rsidRPr="00D01CC8">
        <w:rPr>
          <w:sz w:val="28"/>
          <w:szCs w:val="28"/>
        </w:rPr>
        <w:t xml:space="preserve">правление обеспечивает в установленные действующим законодательством сроки направление межведомственных запросов о представлении документов и информации, находящихся в распоряжении: </w:t>
      </w:r>
    </w:p>
    <w:p w:rsidR="00843A48" w:rsidRDefault="00843A48" w:rsidP="00843A48">
      <w:pPr>
        <w:jc w:val="both"/>
        <w:rPr>
          <w:sz w:val="28"/>
          <w:szCs w:val="28"/>
        </w:rPr>
      </w:pPr>
      <w:r>
        <w:rPr>
          <w:sz w:val="28"/>
          <w:szCs w:val="28"/>
        </w:rPr>
        <w:t xml:space="preserve">        </w:t>
      </w:r>
      <w:r w:rsidRPr="00D01CC8">
        <w:rPr>
          <w:sz w:val="28"/>
          <w:szCs w:val="28"/>
        </w:rPr>
        <w:t xml:space="preserve">Инспекции Федеральной налоговой службы - выписки из Единого государственного реестра юридических лиц (для юридических лиц) и выписки из Единого государственного реестра индивидуальных предпринимателей (для индивидуальных предпринимателей); </w:t>
      </w:r>
      <w:r>
        <w:rPr>
          <w:sz w:val="28"/>
          <w:szCs w:val="28"/>
        </w:rPr>
        <w:t>О</w:t>
      </w:r>
      <w:r w:rsidRPr="00D01CC8">
        <w:rPr>
          <w:sz w:val="28"/>
          <w:szCs w:val="28"/>
        </w:rPr>
        <w:t xml:space="preserve">тдела управления Федеральной службы государственной регистрации, кадастра и картографии по </w:t>
      </w:r>
      <w:r>
        <w:rPr>
          <w:sz w:val="28"/>
          <w:szCs w:val="28"/>
        </w:rPr>
        <w:t xml:space="preserve">Ставропольскому </w:t>
      </w:r>
      <w:r w:rsidRPr="00D01CC8">
        <w:rPr>
          <w:sz w:val="28"/>
          <w:szCs w:val="28"/>
        </w:rPr>
        <w:t>краю - выписки из Единого государственного реестра недвижимости</w:t>
      </w:r>
      <w:r>
        <w:rPr>
          <w:sz w:val="28"/>
          <w:szCs w:val="28"/>
        </w:rPr>
        <w:t>.</w:t>
      </w:r>
    </w:p>
    <w:p w:rsidR="00843A48" w:rsidRDefault="00843A48" w:rsidP="00843A48">
      <w:pPr>
        <w:autoSpaceDE w:val="0"/>
        <w:autoSpaceDN w:val="0"/>
        <w:adjustRightInd w:val="0"/>
        <w:ind w:firstLine="540"/>
        <w:jc w:val="both"/>
        <w:rPr>
          <w:sz w:val="28"/>
          <w:szCs w:val="28"/>
        </w:rPr>
      </w:pPr>
      <w:r w:rsidRPr="00BF38EC">
        <w:rPr>
          <w:sz w:val="28"/>
          <w:szCs w:val="28"/>
        </w:rPr>
        <w:t>Должностное лицо Отдела,  ответственное за истребование документов в порядке межведомственного (ведомственного) информационного взаимодействия,  подготавливает и направляет (в том числе с использованием единой системы межведомственного электронного взаимодействия) запрос о представлении в администрацию</w:t>
      </w:r>
      <w:r>
        <w:rPr>
          <w:sz w:val="28"/>
          <w:szCs w:val="28"/>
        </w:rPr>
        <w:t xml:space="preserve"> муниципального округа</w:t>
      </w:r>
      <w:r w:rsidRPr="00BF38EC">
        <w:rPr>
          <w:sz w:val="28"/>
          <w:szCs w:val="28"/>
        </w:rPr>
        <w:t xml:space="preserve"> документов (их копий или сведений, содержащихся в них), </w:t>
      </w:r>
      <w:r w:rsidRPr="004F429B">
        <w:rPr>
          <w:sz w:val="28"/>
          <w:szCs w:val="28"/>
        </w:rPr>
        <w:t xml:space="preserve">предусмотренных пунктом </w:t>
      </w:r>
      <w:r>
        <w:rPr>
          <w:sz w:val="28"/>
          <w:szCs w:val="28"/>
        </w:rPr>
        <w:t xml:space="preserve">2.6.1. </w:t>
      </w:r>
      <w:r w:rsidRPr="004F429B">
        <w:rPr>
          <w:sz w:val="28"/>
          <w:szCs w:val="28"/>
        </w:rPr>
        <w:t>настоящего</w:t>
      </w:r>
      <w:r w:rsidRPr="00BF38EC">
        <w:rPr>
          <w:sz w:val="28"/>
          <w:szCs w:val="28"/>
        </w:rPr>
        <w:t xml:space="preserve"> Административного регламента, если заявитель не представил указанные документы самостоятельно.</w:t>
      </w:r>
    </w:p>
    <w:p w:rsidR="00843A48" w:rsidRPr="00BF38EC" w:rsidRDefault="00843A48" w:rsidP="00843A48">
      <w:pPr>
        <w:autoSpaceDE w:val="0"/>
        <w:autoSpaceDN w:val="0"/>
        <w:adjustRightInd w:val="0"/>
        <w:ind w:firstLine="540"/>
        <w:jc w:val="both"/>
        <w:rPr>
          <w:sz w:val="28"/>
          <w:szCs w:val="28"/>
        </w:rPr>
      </w:pPr>
      <w:r w:rsidRPr="00BF38EC">
        <w:rPr>
          <w:sz w:val="28"/>
          <w:szCs w:val="28"/>
        </w:rPr>
        <w:t>Межведомственный информационный запрос направляется в течение 1 рабочего дня со дня регистрации заявления и приложенных документов (далее – запрос)</w:t>
      </w:r>
      <w:r>
        <w:rPr>
          <w:sz w:val="28"/>
          <w:szCs w:val="28"/>
        </w:rPr>
        <w:t xml:space="preserve"> в администрации муниципального округа</w:t>
      </w:r>
      <w:r w:rsidRPr="00BF38EC">
        <w:rPr>
          <w:sz w:val="28"/>
          <w:szCs w:val="28"/>
        </w:rPr>
        <w:t xml:space="preserve">. </w:t>
      </w:r>
    </w:p>
    <w:p w:rsidR="00843A48" w:rsidRDefault="00843A48" w:rsidP="00843A48">
      <w:pPr>
        <w:autoSpaceDE w:val="0"/>
        <w:autoSpaceDN w:val="0"/>
        <w:adjustRightInd w:val="0"/>
        <w:ind w:firstLine="539"/>
        <w:jc w:val="both"/>
        <w:rPr>
          <w:sz w:val="28"/>
          <w:szCs w:val="28"/>
        </w:rPr>
      </w:pPr>
      <w:r w:rsidRPr="004F429B">
        <w:rPr>
          <w:sz w:val="28"/>
          <w:szCs w:val="28"/>
        </w:rPr>
        <w:t xml:space="preserve">По межведомственным запросам документы (их копии или сведения, содержащиеся в них), предоставляются органами в распоряжении которых находятся эти документы в электронной форме, в срок </w:t>
      </w:r>
      <w:r w:rsidRPr="00FD63F9">
        <w:rPr>
          <w:sz w:val="28"/>
          <w:szCs w:val="28"/>
        </w:rPr>
        <w:t>не позднее трех рабочих дней со дня получения соответствующего запроса.</w:t>
      </w:r>
    </w:p>
    <w:p w:rsidR="00843A48" w:rsidRPr="00BF38EC" w:rsidRDefault="00843A48" w:rsidP="00843A48">
      <w:pPr>
        <w:autoSpaceDE w:val="0"/>
        <w:autoSpaceDN w:val="0"/>
        <w:adjustRightInd w:val="0"/>
        <w:ind w:firstLine="539"/>
        <w:jc w:val="both"/>
        <w:rPr>
          <w:sz w:val="28"/>
          <w:szCs w:val="28"/>
        </w:rPr>
      </w:pPr>
      <w:r w:rsidRPr="00BF38EC">
        <w:rPr>
          <w:sz w:val="28"/>
          <w:szCs w:val="28"/>
        </w:rPr>
        <w:t xml:space="preserve"> Направление запроса в рамках межведомственного (ведомственного)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w:t>
      </w:r>
    </w:p>
    <w:p w:rsidR="00843A48" w:rsidRPr="00BF38EC" w:rsidRDefault="00843A48" w:rsidP="00843A48">
      <w:pPr>
        <w:autoSpaceDE w:val="0"/>
        <w:autoSpaceDN w:val="0"/>
        <w:adjustRightInd w:val="0"/>
        <w:ind w:firstLine="539"/>
        <w:jc w:val="both"/>
        <w:rPr>
          <w:sz w:val="28"/>
          <w:szCs w:val="28"/>
        </w:rPr>
      </w:pPr>
      <w:r w:rsidRPr="00BF38EC">
        <w:rPr>
          <w:sz w:val="28"/>
          <w:szCs w:val="28"/>
        </w:rPr>
        <w:t>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(ведомственный) запрос формируется на бумажном носителе и направляется в орган и (или) организацию, в распоряжении которых находятся указанные документы, по почте.</w:t>
      </w:r>
    </w:p>
    <w:p w:rsidR="00843A48" w:rsidRDefault="00843A48" w:rsidP="00843A48">
      <w:pPr>
        <w:autoSpaceDE w:val="0"/>
        <w:autoSpaceDN w:val="0"/>
        <w:adjustRightInd w:val="0"/>
        <w:ind w:firstLine="539"/>
        <w:jc w:val="both"/>
        <w:rPr>
          <w:sz w:val="28"/>
          <w:szCs w:val="28"/>
        </w:rPr>
      </w:pPr>
      <w:r w:rsidRPr="00BF38EC">
        <w:rPr>
          <w:sz w:val="28"/>
          <w:szCs w:val="28"/>
        </w:rPr>
        <w:t>Результатом административной процедуры является получение Отделом ответа на запрос.</w:t>
      </w:r>
    </w:p>
    <w:p w:rsidR="00843A48" w:rsidRPr="00BF38EC" w:rsidRDefault="00843A48" w:rsidP="00843A48">
      <w:pPr>
        <w:pStyle w:val="ConsPlusNormal"/>
        <w:ind w:firstLine="540"/>
        <w:jc w:val="both"/>
        <w:rPr>
          <w:rFonts w:ascii="Times New Roman" w:hAnsi="Times New Roman"/>
          <w:b/>
          <w:sz w:val="28"/>
          <w:szCs w:val="28"/>
        </w:rPr>
      </w:pPr>
      <w:r w:rsidRPr="00BF38EC">
        <w:rPr>
          <w:rFonts w:ascii="Times New Roman" w:hAnsi="Times New Roman"/>
          <w:b/>
          <w:sz w:val="28"/>
          <w:szCs w:val="28"/>
        </w:rPr>
        <w:t>Приостановление предоставления муниципальной услуги</w:t>
      </w:r>
    </w:p>
    <w:p w:rsidR="00843A48" w:rsidRPr="00BF38EC" w:rsidRDefault="00843A48" w:rsidP="00843A48">
      <w:pPr>
        <w:pStyle w:val="ConsPlusNormal"/>
        <w:ind w:firstLine="540"/>
        <w:jc w:val="both"/>
        <w:rPr>
          <w:rFonts w:ascii="Times New Roman" w:hAnsi="Times New Roman"/>
          <w:sz w:val="28"/>
          <w:szCs w:val="28"/>
        </w:rPr>
      </w:pP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Возможность приостановления предоставления муниципальной услуги для данного варианта предоставления  муниципальной услуги не предусмотрен</w:t>
      </w:r>
      <w:r>
        <w:rPr>
          <w:rFonts w:ascii="Times New Roman" w:hAnsi="Times New Roman"/>
          <w:sz w:val="28"/>
          <w:szCs w:val="28"/>
        </w:rPr>
        <w:t>а</w:t>
      </w:r>
      <w:r w:rsidRPr="00BF38EC">
        <w:rPr>
          <w:rFonts w:ascii="Times New Roman" w:hAnsi="Times New Roman"/>
          <w:sz w:val="28"/>
          <w:szCs w:val="28"/>
        </w:rPr>
        <w:t>.</w:t>
      </w:r>
    </w:p>
    <w:p w:rsidR="00843A48" w:rsidRPr="00BF38EC" w:rsidRDefault="00843A48" w:rsidP="00843A48">
      <w:pPr>
        <w:pStyle w:val="ConsPlusNormal"/>
        <w:ind w:firstLine="540"/>
        <w:jc w:val="both"/>
        <w:rPr>
          <w:rFonts w:ascii="Times New Roman" w:hAnsi="Times New Roman"/>
          <w:sz w:val="28"/>
          <w:szCs w:val="28"/>
        </w:rPr>
      </w:pPr>
    </w:p>
    <w:p w:rsidR="00843A48" w:rsidRPr="00BF38EC" w:rsidRDefault="00843A48" w:rsidP="00843A48">
      <w:pPr>
        <w:pStyle w:val="ConsPlusTitle"/>
        <w:ind w:firstLine="540"/>
        <w:jc w:val="both"/>
        <w:outlineLvl w:val="0"/>
        <w:rPr>
          <w:rFonts w:ascii="Times New Roman" w:hAnsi="Times New Roman" w:cs="Times New Roman"/>
          <w:sz w:val="28"/>
          <w:szCs w:val="28"/>
        </w:rPr>
      </w:pPr>
      <w:r w:rsidRPr="00BF38EC">
        <w:rPr>
          <w:rFonts w:ascii="Times New Roman" w:hAnsi="Times New Roman" w:cs="Times New Roman"/>
          <w:sz w:val="28"/>
          <w:szCs w:val="28"/>
        </w:rPr>
        <w:lastRenderedPageBreak/>
        <w:t>Принятие решения о предоставлении</w:t>
      </w:r>
      <w:r>
        <w:rPr>
          <w:rFonts w:ascii="Times New Roman" w:hAnsi="Times New Roman" w:cs="Times New Roman"/>
          <w:sz w:val="28"/>
          <w:szCs w:val="28"/>
        </w:rPr>
        <w:t xml:space="preserve"> </w:t>
      </w:r>
      <w:r w:rsidRPr="00BF38EC">
        <w:rPr>
          <w:rFonts w:ascii="Times New Roman" w:hAnsi="Times New Roman" w:cs="Times New Roman"/>
          <w:sz w:val="28"/>
          <w:szCs w:val="28"/>
        </w:rPr>
        <w:t>(об отказе в предоставлении) муниципальной услуги</w:t>
      </w:r>
    </w:p>
    <w:p w:rsidR="00843A48" w:rsidRPr="00BF38EC" w:rsidRDefault="00843A48" w:rsidP="00843A48">
      <w:pPr>
        <w:pStyle w:val="ConsPlusNormal"/>
        <w:jc w:val="both"/>
        <w:rPr>
          <w:rFonts w:ascii="Times New Roman" w:hAnsi="Times New Roman"/>
          <w:sz w:val="28"/>
          <w:szCs w:val="28"/>
        </w:rPr>
      </w:pPr>
    </w:p>
    <w:p w:rsidR="00843A48" w:rsidRDefault="00843A48" w:rsidP="00843A48">
      <w:pPr>
        <w:autoSpaceDE w:val="0"/>
        <w:autoSpaceDN w:val="0"/>
        <w:adjustRightInd w:val="0"/>
        <w:ind w:firstLine="540"/>
        <w:jc w:val="both"/>
        <w:rPr>
          <w:sz w:val="28"/>
          <w:szCs w:val="28"/>
        </w:rPr>
      </w:pPr>
      <w:r w:rsidRPr="00BF38EC">
        <w:rPr>
          <w:sz w:val="28"/>
          <w:szCs w:val="28"/>
        </w:rPr>
        <w:t>Решение о предоставлении муниципальной услуги принимается должностным лицом Отдела, ответственным за предоставление муниципальной услуги при выполнении каждого из следующих критериев принятия решения:</w:t>
      </w:r>
    </w:p>
    <w:p w:rsidR="00843A48" w:rsidRDefault="00843A48" w:rsidP="00843A48">
      <w:pPr>
        <w:autoSpaceDE w:val="0"/>
        <w:autoSpaceDN w:val="0"/>
        <w:adjustRightInd w:val="0"/>
        <w:ind w:firstLine="540"/>
        <w:jc w:val="both"/>
        <w:rPr>
          <w:sz w:val="28"/>
          <w:szCs w:val="28"/>
        </w:rPr>
      </w:pPr>
      <w:r w:rsidRPr="00BF38EC">
        <w:rPr>
          <w:sz w:val="28"/>
          <w:szCs w:val="28"/>
        </w:rPr>
        <w:t>1) наличие документов, преду</w:t>
      </w:r>
      <w:r>
        <w:rPr>
          <w:sz w:val="28"/>
          <w:szCs w:val="28"/>
        </w:rPr>
        <w:t xml:space="preserve">смотренных в пункте 2.6.1. </w:t>
      </w:r>
      <w:r w:rsidRPr="00BF38EC">
        <w:rPr>
          <w:sz w:val="28"/>
          <w:szCs w:val="28"/>
        </w:rPr>
        <w:t xml:space="preserve"> Административного регламента;</w:t>
      </w:r>
    </w:p>
    <w:p w:rsidR="00843A48" w:rsidRPr="00BF38EC" w:rsidRDefault="00843A48" w:rsidP="00843A48">
      <w:pPr>
        <w:autoSpaceDE w:val="0"/>
        <w:autoSpaceDN w:val="0"/>
        <w:adjustRightInd w:val="0"/>
        <w:ind w:firstLine="540"/>
        <w:jc w:val="both"/>
        <w:rPr>
          <w:sz w:val="28"/>
          <w:szCs w:val="28"/>
        </w:rPr>
      </w:pPr>
      <w:r w:rsidRPr="00BF38EC">
        <w:rPr>
          <w:sz w:val="28"/>
          <w:szCs w:val="28"/>
        </w:rPr>
        <w:t xml:space="preserve">2) соответствие </w:t>
      </w:r>
      <w:r>
        <w:rPr>
          <w:sz w:val="28"/>
          <w:szCs w:val="28"/>
        </w:rPr>
        <w:t>объекта дорожного сервиса к</w:t>
      </w:r>
      <w:r w:rsidRPr="00BF38EC">
        <w:rPr>
          <w:sz w:val="28"/>
          <w:szCs w:val="28"/>
        </w:rPr>
        <w:t xml:space="preserve"> требованиям к строительству</w:t>
      </w:r>
      <w:r>
        <w:rPr>
          <w:sz w:val="28"/>
          <w:szCs w:val="28"/>
        </w:rPr>
        <w:t>;</w:t>
      </w:r>
    </w:p>
    <w:p w:rsidR="00843A48" w:rsidRPr="00BF38EC" w:rsidRDefault="00843A48" w:rsidP="00843A48">
      <w:pPr>
        <w:autoSpaceDE w:val="0"/>
        <w:autoSpaceDN w:val="0"/>
        <w:adjustRightInd w:val="0"/>
        <w:ind w:firstLine="540"/>
        <w:jc w:val="both"/>
        <w:rPr>
          <w:sz w:val="28"/>
          <w:szCs w:val="28"/>
        </w:rPr>
      </w:pPr>
      <w:r w:rsidRPr="00BF38EC">
        <w:rPr>
          <w:sz w:val="28"/>
          <w:szCs w:val="28"/>
        </w:rPr>
        <w:t xml:space="preserve">3) соответствие объекта </w:t>
      </w:r>
      <w:r>
        <w:rPr>
          <w:sz w:val="28"/>
          <w:szCs w:val="28"/>
        </w:rPr>
        <w:t xml:space="preserve">дорожного сервиса к </w:t>
      </w:r>
      <w:r w:rsidRPr="00BF38EC">
        <w:rPr>
          <w:sz w:val="28"/>
          <w:szCs w:val="28"/>
        </w:rPr>
        <w:t>требованиям, установленным в разрешении на строительство</w:t>
      </w:r>
      <w:r>
        <w:rPr>
          <w:sz w:val="28"/>
          <w:szCs w:val="28"/>
        </w:rPr>
        <w:t>;</w:t>
      </w:r>
    </w:p>
    <w:p w:rsidR="00843A48" w:rsidRDefault="00843A48" w:rsidP="00843A48">
      <w:pPr>
        <w:autoSpaceDE w:val="0"/>
        <w:autoSpaceDN w:val="0"/>
        <w:adjustRightInd w:val="0"/>
        <w:ind w:firstLine="539"/>
        <w:jc w:val="both"/>
        <w:rPr>
          <w:sz w:val="28"/>
          <w:szCs w:val="28"/>
        </w:rPr>
      </w:pPr>
      <w:r w:rsidRPr="00BF38EC">
        <w:rPr>
          <w:sz w:val="28"/>
          <w:szCs w:val="28"/>
        </w:rPr>
        <w:t xml:space="preserve">4) соответствие параметров построенного, реконструированного объекта </w:t>
      </w:r>
      <w:r>
        <w:rPr>
          <w:sz w:val="28"/>
          <w:szCs w:val="28"/>
        </w:rPr>
        <w:t>дорожного сервиса</w:t>
      </w:r>
      <w:r w:rsidRPr="00BF38EC">
        <w:rPr>
          <w:sz w:val="28"/>
          <w:szCs w:val="28"/>
        </w:rPr>
        <w:t xml:space="preserve"> проектной документации</w:t>
      </w:r>
      <w:r>
        <w:rPr>
          <w:sz w:val="28"/>
          <w:szCs w:val="28"/>
        </w:rPr>
        <w:t>.</w:t>
      </w:r>
    </w:p>
    <w:p w:rsidR="00843A48" w:rsidRDefault="00843A48" w:rsidP="00843A48">
      <w:pPr>
        <w:autoSpaceDE w:val="0"/>
        <w:autoSpaceDN w:val="0"/>
        <w:adjustRightInd w:val="0"/>
        <w:jc w:val="both"/>
        <w:rPr>
          <w:sz w:val="28"/>
          <w:szCs w:val="28"/>
        </w:rPr>
      </w:pPr>
      <w:r>
        <w:rPr>
          <w:sz w:val="28"/>
          <w:szCs w:val="28"/>
        </w:rPr>
        <w:t xml:space="preserve">     </w:t>
      </w:r>
      <w:r w:rsidRPr="00BF38EC">
        <w:rPr>
          <w:sz w:val="28"/>
          <w:szCs w:val="28"/>
        </w:rPr>
        <w:t>Критериями принятия решения об отказе в предоставлении муниципальной услуги являются:</w:t>
      </w:r>
    </w:p>
    <w:p w:rsidR="00843A48" w:rsidRPr="00BF38EC" w:rsidRDefault="00843A48" w:rsidP="00843A48">
      <w:pPr>
        <w:autoSpaceDE w:val="0"/>
        <w:autoSpaceDN w:val="0"/>
        <w:adjustRightInd w:val="0"/>
        <w:ind w:firstLine="540"/>
        <w:jc w:val="both"/>
        <w:rPr>
          <w:sz w:val="28"/>
          <w:szCs w:val="28"/>
        </w:rPr>
      </w:pPr>
      <w:r w:rsidRPr="00BF38EC">
        <w:rPr>
          <w:b/>
          <w:sz w:val="28"/>
          <w:szCs w:val="28"/>
        </w:rPr>
        <w:t xml:space="preserve"> </w:t>
      </w:r>
      <w:r w:rsidRPr="00BF38EC">
        <w:rPr>
          <w:sz w:val="28"/>
          <w:szCs w:val="28"/>
        </w:rPr>
        <w:t>1) отсутствие документов, преду</w:t>
      </w:r>
      <w:r>
        <w:rPr>
          <w:sz w:val="28"/>
          <w:szCs w:val="28"/>
        </w:rPr>
        <w:t xml:space="preserve">смотренных в пункте 2.6.1. </w:t>
      </w:r>
      <w:r w:rsidRPr="00BF38EC">
        <w:rPr>
          <w:sz w:val="28"/>
          <w:szCs w:val="28"/>
        </w:rPr>
        <w:t>Административного регламента;</w:t>
      </w:r>
    </w:p>
    <w:p w:rsidR="00843A48" w:rsidRPr="00BF38EC" w:rsidRDefault="00843A48" w:rsidP="00843A48">
      <w:pPr>
        <w:autoSpaceDE w:val="0"/>
        <w:autoSpaceDN w:val="0"/>
        <w:adjustRightInd w:val="0"/>
        <w:ind w:firstLine="540"/>
        <w:jc w:val="both"/>
        <w:rPr>
          <w:sz w:val="28"/>
          <w:szCs w:val="28"/>
        </w:rPr>
      </w:pPr>
      <w:r w:rsidRPr="00BF38EC">
        <w:rPr>
          <w:sz w:val="28"/>
          <w:szCs w:val="28"/>
        </w:rPr>
        <w:t xml:space="preserve">2) </w:t>
      </w:r>
      <w:r>
        <w:rPr>
          <w:sz w:val="28"/>
          <w:szCs w:val="28"/>
        </w:rPr>
        <w:t>не</w:t>
      </w:r>
      <w:r w:rsidRPr="00BF38EC">
        <w:rPr>
          <w:sz w:val="28"/>
          <w:szCs w:val="28"/>
        </w:rPr>
        <w:t xml:space="preserve">соответствие </w:t>
      </w:r>
      <w:r>
        <w:rPr>
          <w:sz w:val="28"/>
          <w:szCs w:val="28"/>
        </w:rPr>
        <w:t>объекта дорожного сервиса к</w:t>
      </w:r>
      <w:r w:rsidRPr="00BF38EC">
        <w:rPr>
          <w:sz w:val="28"/>
          <w:szCs w:val="28"/>
        </w:rPr>
        <w:t xml:space="preserve"> требованиям к строительству</w:t>
      </w:r>
      <w:r>
        <w:rPr>
          <w:sz w:val="28"/>
          <w:szCs w:val="28"/>
        </w:rPr>
        <w:t>;</w:t>
      </w:r>
    </w:p>
    <w:p w:rsidR="00843A48" w:rsidRPr="00BF38EC" w:rsidRDefault="00843A48" w:rsidP="00843A48">
      <w:pPr>
        <w:autoSpaceDE w:val="0"/>
        <w:autoSpaceDN w:val="0"/>
        <w:adjustRightInd w:val="0"/>
        <w:ind w:firstLine="540"/>
        <w:jc w:val="both"/>
        <w:rPr>
          <w:sz w:val="28"/>
          <w:szCs w:val="28"/>
        </w:rPr>
      </w:pPr>
      <w:r w:rsidRPr="00BF38EC">
        <w:rPr>
          <w:sz w:val="28"/>
          <w:szCs w:val="28"/>
        </w:rPr>
        <w:t xml:space="preserve">3) </w:t>
      </w:r>
      <w:r>
        <w:rPr>
          <w:sz w:val="28"/>
          <w:szCs w:val="28"/>
        </w:rPr>
        <w:t>не</w:t>
      </w:r>
      <w:r w:rsidRPr="00BF38EC">
        <w:rPr>
          <w:sz w:val="28"/>
          <w:szCs w:val="28"/>
        </w:rPr>
        <w:t xml:space="preserve">соответствие объекта </w:t>
      </w:r>
      <w:r>
        <w:rPr>
          <w:sz w:val="28"/>
          <w:szCs w:val="28"/>
        </w:rPr>
        <w:t xml:space="preserve">дорожного сервиса к </w:t>
      </w:r>
      <w:r w:rsidRPr="00BF38EC">
        <w:rPr>
          <w:sz w:val="28"/>
          <w:szCs w:val="28"/>
        </w:rPr>
        <w:t>требованиям, установленным в разрешении на строительство</w:t>
      </w:r>
      <w:r>
        <w:rPr>
          <w:sz w:val="28"/>
          <w:szCs w:val="28"/>
        </w:rPr>
        <w:t>;</w:t>
      </w:r>
    </w:p>
    <w:p w:rsidR="00843A48" w:rsidRDefault="00843A48" w:rsidP="00843A48">
      <w:pPr>
        <w:autoSpaceDE w:val="0"/>
        <w:autoSpaceDN w:val="0"/>
        <w:adjustRightInd w:val="0"/>
        <w:ind w:firstLine="539"/>
        <w:jc w:val="both"/>
        <w:rPr>
          <w:sz w:val="28"/>
          <w:szCs w:val="28"/>
        </w:rPr>
      </w:pPr>
      <w:r w:rsidRPr="00BF38EC">
        <w:rPr>
          <w:sz w:val="28"/>
          <w:szCs w:val="28"/>
        </w:rPr>
        <w:t xml:space="preserve">4) </w:t>
      </w:r>
      <w:r>
        <w:rPr>
          <w:sz w:val="28"/>
          <w:szCs w:val="28"/>
        </w:rPr>
        <w:t>не</w:t>
      </w:r>
      <w:r w:rsidRPr="00BF38EC">
        <w:rPr>
          <w:sz w:val="28"/>
          <w:szCs w:val="28"/>
        </w:rPr>
        <w:t xml:space="preserve">соответствие параметров построенного, реконструированного объекта </w:t>
      </w:r>
      <w:r>
        <w:rPr>
          <w:sz w:val="28"/>
          <w:szCs w:val="28"/>
        </w:rPr>
        <w:t>дорожного сервиса</w:t>
      </w:r>
      <w:r w:rsidRPr="00BF38EC">
        <w:rPr>
          <w:sz w:val="28"/>
          <w:szCs w:val="28"/>
        </w:rPr>
        <w:t xml:space="preserve"> проектной документации</w:t>
      </w:r>
      <w:r>
        <w:rPr>
          <w:sz w:val="28"/>
          <w:szCs w:val="28"/>
        </w:rPr>
        <w:t>.</w:t>
      </w:r>
    </w:p>
    <w:p w:rsidR="00843A48" w:rsidRDefault="00843A48" w:rsidP="00843A48">
      <w:pPr>
        <w:pStyle w:val="ConsPlusNormal"/>
        <w:ind w:firstLine="540"/>
        <w:jc w:val="both"/>
        <w:rPr>
          <w:rFonts w:ascii="Times New Roman" w:eastAsiaTheme="minorHAnsi" w:hAnsi="Times New Roman"/>
          <w:sz w:val="28"/>
          <w:szCs w:val="28"/>
          <w:lang w:eastAsia="en-US"/>
        </w:rPr>
      </w:pPr>
      <w:r w:rsidRPr="00BF38EC">
        <w:rPr>
          <w:rFonts w:ascii="Times New Roman" w:hAnsi="Times New Roman"/>
          <w:sz w:val="28"/>
          <w:szCs w:val="28"/>
        </w:rPr>
        <w:t>Принятие решения о предоставлении муниципальной услуги осуществляется в срок 1 рабочий день</w:t>
      </w:r>
      <w:r>
        <w:rPr>
          <w:rFonts w:ascii="Times New Roman" w:hAnsi="Times New Roman"/>
          <w:sz w:val="28"/>
          <w:szCs w:val="28"/>
        </w:rPr>
        <w:t xml:space="preserve">, со дня получения </w:t>
      </w:r>
      <w:r w:rsidRPr="00BF38EC">
        <w:rPr>
          <w:rFonts w:ascii="Times New Roman" w:eastAsiaTheme="minorHAnsi" w:hAnsi="Times New Roman"/>
          <w:sz w:val="28"/>
          <w:szCs w:val="28"/>
          <w:lang w:eastAsia="en-US"/>
        </w:rPr>
        <w:t xml:space="preserve"> </w:t>
      </w:r>
      <w:r w:rsidRPr="00BF38EC">
        <w:rPr>
          <w:rFonts w:ascii="Times New Roman" w:hAnsi="Times New Roman"/>
          <w:sz w:val="28"/>
          <w:szCs w:val="28"/>
        </w:rPr>
        <w:t>должностным лицом Отдела, ответственным за предоставление муниципальной услуги</w:t>
      </w:r>
      <w:r>
        <w:rPr>
          <w:rFonts w:ascii="Times New Roman" w:hAnsi="Times New Roman"/>
          <w:sz w:val="28"/>
          <w:szCs w:val="28"/>
        </w:rPr>
        <w:t xml:space="preserve"> документов, предусмотренных пунктом 2.6.1. настоящего Административного регламента, </w:t>
      </w:r>
      <w:r>
        <w:rPr>
          <w:rFonts w:ascii="Times New Roman" w:eastAsiaTheme="minorHAnsi" w:hAnsi="Times New Roman"/>
          <w:sz w:val="28"/>
          <w:szCs w:val="28"/>
          <w:lang w:eastAsia="en-US"/>
        </w:rPr>
        <w:t>необходимых для предоставления муниципальной услуги, предусмотренных настоящим вариантом предоставления муниципальной услуги.</w:t>
      </w: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Результатом административной процедуры является выдача разрешения на </w:t>
      </w:r>
      <w:r>
        <w:rPr>
          <w:rFonts w:ascii="Times New Roman" w:hAnsi="Times New Roman"/>
          <w:sz w:val="28"/>
          <w:szCs w:val="28"/>
        </w:rPr>
        <w:t>присоединение объектов дорожного сервиса к автомобильным дорогам улицам общего пользования местного значения</w:t>
      </w:r>
      <w:r w:rsidRPr="00BF38EC">
        <w:rPr>
          <w:rFonts w:ascii="Times New Roman" w:hAnsi="Times New Roman"/>
          <w:sz w:val="28"/>
          <w:szCs w:val="28"/>
        </w:rPr>
        <w:t xml:space="preserve">, </w:t>
      </w:r>
      <w:r>
        <w:rPr>
          <w:rFonts w:ascii="Times New Roman" w:hAnsi="Times New Roman"/>
          <w:sz w:val="28"/>
          <w:szCs w:val="28"/>
        </w:rPr>
        <w:t>выдача уведомления об отказе в предоставлении муниципальной услуги.</w:t>
      </w:r>
    </w:p>
    <w:p w:rsidR="00843A48" w:rsidRPr="00BF38EC" w:rsidRDefault="00843A48" w:rsidP="00843A48">
      <w:pPr>
        <w:pStyle w:val="ConsPlusNormal"/>
        <w:jc w:val="both"/>
        <w:rPr>
          <w:rFonts w:ascii="Times New Roman" w:hAnsi="Times New Roman"/>
          <w:sz w:val="28"/>
          <w:szCs w:val="28"/>
        </w:rPr>
      </w:pPr>
    </w:p>
    <w:p w:rsidR="00843A48" w:rsidRPr="00BF38EC" w:rsidRDefault="00843A48" w:rsidP="00843A48">
      <w:pPr>
        <w:pStyle w:val="ConsPlusTitle"/>
        <w:jc w:val="both"/>
        <w:outlineLvl w:val="0"/>
        <w:rPr>
          <w:rFonts w:ascii="Times New Roman" w:hAnsi="Times New Roman" w:cs="Times New Roman"/>
          <w:sz w:val="28"/>
          <w:szCs w:val="28"/>
        </w:rPr>
      </w:pPr>
      <w:r w:rsidRPr="00BF38EC">
        <w:rPr>
          <w:rFonts w:ascii="Times New Roman" w:hAnsi="Times New Roman" w:cs="Times New Roman"/>
          <w:sz w:val="28"/>
          <w:szCs w:val="28"/>
        </w:rPr>
        <w:t>Предоставление результата муниципальной  услуги</w:t>
      </w:r>
    </w:p>
    <w:p w:rsidR="00843A48" w:rsidRPr="00BF38EC" w:rsidRDefault="00843A48" w:rsidP="00843A48">
      <w:pPr>
        <w:pStyle w:val="ConsPlusNormal"/>
        <w:jc w:val="both"/>
        <w:rPr>
          <w:rFonts w:ascii="Times New Roman" w:hAnsi="Times New Roman"/>
          <w:sz w:val="28"/>
          <w:szCs w:val="28"/>
        </w:rPr>
      </w:pP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Способы предоставления результата муниципальной услуги:</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1) в форме электронного документа, подписанного с использованием усиленной квалифицированной электронной подписи должностного лица администрации</w:t>
      </w:r>
      <w:r>
        <w:rPr>
          <w:rFonts w:ascii="Times New Roman" w:hAnsi="Times New Roman"/>
          <w:sz w:val="28"/>
          <w:szCs w:val="28"/>
        </w:rPr>
        <w:t xml:space="preserve"> муниципального округа</w:t>
      </w:r>
      <w:r w:rsidRPr="00BF38EC">
        <w:rPr>
          <w:rFonts w:ascii="Times New Roman" w:hAnsi="Times New Roman"/>
          <w:sz w:val="28"/>
          <w:szCs w:val="28"/>
        </w:rPr>
        <w:t>, уполномоченного  на принятие соответствующего решения, в личном кабинете на Едином портале, Региональном портале;</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2) на бумажном носителе при личном обращении в администрацию</w:t>
      </w:r>
      <w:r>
        <w:rPr>
          <w:rFonts w:ascii="Times New Roman" w:hAnsi="Times New Roman"/>
          <w:sz w:val="28"/>
          <w:szCs w:val="28"/>
        </w:rPr>
        <w:t xml:space="preserve"> муниципального округа</w:t>
      </w:r>
      <w:r w:rsidRPr="00BF38EC">
        <w:rPr>
          <w:rFonts w:ascii="Times New Roman" w:hAnsi="Times New Roman"/>
          <w:sz w:val="28"/>
          <w:szCs w:val="28"/>
        </w:rPr>
        <w:t>;</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lastRenderedPageBreak/>
        <w:t>3) на бумажном носителе при личном обращении в МФЦ;</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4) </w:t>
      </w:r>
      <w:r>
        <w:rPr>
          <w:rFonts w:ascii="Times New Roman" w:hAnsi="Times New Roman"/>
          <w:sz w:val="28"/>
          <w:szCs w:val="28"/>
        </w:rPr>
        <w:t>на бумажном носителе по почте, по адресу, указанному в заявлении о предоставлении муниципальной услуги.</w:t>
      </w:r>
      <w:r w:rsidRPr="00BF38EC">
        <w:rPr>
          <w:rFonts w:ascii="Times New Roman" w:hAnsi="Times New Roman"/>
          <w:sz w:val="28"/>
          <w:szCs w:val="28"/>
        </w:rPr>
        <w:t xml:space="preserve">  </w:t>
      </w: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 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 Предоставление муниципальной услуги в упреждающем (проактивном) режиме не предусмотрено.</w:t>
      </w:r>
    </w:p>
    <w:p w:rsidR="00843A48" w:rsidRPr="00BF38EC" w:rsidRDefault="00843A48" w:rsidP="00843A48">
      <w:pPr>
        <w:autoSpaceDE w:val="0"/>
        <w:autoSpaceDN w:val="0"/>
        <w:adjustRightInd w:val="0"/>
        <w:jc w:val="both"/>
        <w:outlineLvl w:val="0"/>
        <w:rPr>
          <w:sz w:val="28"/>
          <w:szCs w:val="28"/>
        </w:rPr>
      </w:pPr>
    </w:p>
    <w:p w:rsidR="00843A48" w:rsidRPr="00BF38EC" w:rsidRDefault="00843A48" w:rsidP="00843A48">
      <w:pPr>
        <w:autoSpaceDE w:val="0"/>
        <w:autoSpaceDN w:val="0"/>
        <w:adjustRightInd w:val="0"/>
        <w:jc w:val="both"/>
        <w:outlineLvl w:val="0"/>
        <w:rPr>
          <w:b/>
          <w:bCs/>
          <w:sz w:val="28"/>
          <w:szCs w:val="28"/>
        </w:rPr>
      </w:pPr>
      <w:r w:rsidRPr="00BF38EC">
        <w:rPr>
          <w:b/>
          <w:bCs/>
          <w:sz w:val="28"/>
          <w:szCs w:val="28"/>
        </w:rPr>
        <w:t>Получение дополнительных сведений от заявителя</w:t>
      </w:r>
    </w:p>
    <w:p w:rsidR="00843A48" w:rsidRDefault="00843A48" w:rsidP="00843A48">
      <w:pPr>
        <w:autoSpaceDE w:val="0"/>
        <w:autoSpaceDN w:val="0"/>
        <w:adjustRightInd w:val="0"/>
        <w:ind w:firstLine="540"/>
        <w:jc w:val="both"/>
        <w:rPr>
          <w:sz w:val="28"/>
          <w:szCs w:val="28"/>
        </w:rPr>
      </w:pPr>
      <w:r w:rsidRPr="00BF38EC">
        <w:rPr>
          <w:sz w:val="28"/>
          <w:szCs w:val="28"/>
        </w:rPr>
        <w:t>Получение дополнительных сведений от заявителя не предусмотрено.</w:t>
      </w:r>
    </w:p>
    <w:p w:rsidR="00843A48" w:rsidRPr="00EB5587" w:rsidRDefault="00843A48" w:rsidP="00843A48">
      <w:pPr>
        <w:ind w:firstLine="708"/>
        <w:rPr>
          <w:b/>
          <w:sz w:val="28"/>
          <w:szCs w:val="28"/>
        </w:rPr>
      </w:pPr>
      <w:r>
        <w:rPr>
          <w:b/>
          <w:sz w:val="28"/>
          <w:szCs w:val="28"/>
        </w:rPr>
        <w:t>Вариант 4</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Максимальный срок предоставления варианта муниципальной  услуги (в том числе через МФЦ, Единый портал  и Региональный портал) составляет 5 рабочих дней со дня регистрации заявления </w:t>
      </w:r>
      <w:r>
        <w:rPr>
          <w:rFonts w:ascii="Times New Roman" w:hAnsi="Times New Roman"/>
          <w:sz w:val="28"/>
          <w:szCs w:val="28"/>
        </w:rPr>
        <w:t xml:space="preserve"> и необходимых документов для предоставления муниципальной услуги </w:t>
      </w:r>
      <w:r w:rsidRPr="00BF38EC">
        <w:rPr>
          <w:rFonts w:ascii="Times New Roman" w:hAnsi="Times New Roman"/>
          <w:sz w:val="28"/>
          <w:szCs w:val="28"/>
        </w:rPr>
        <w:t>в администрации</w:t>
      </w:r>
      <w:r>
        <w:rPr>
          <w:rFonts w:ascii="Times New Roman" w:hAnsi="Times New Roman"/>
          <w:sz w:val="28"/>
          <w:szCs w:val="28"/>
        </w:rPr>
        <w:t xml:space="preserve"> муниципального округа</w:t>
      </w:r>
      <w:r w:rsidRPr="00BF38EC">
        <w:rPr>
          <w:rFonts w:ascii="Times New Roman" w:hAnsi="Times New Roman"/>
          <w:sz w:val="28"/>
          <w:szCs w:val="28"/>
        </w:rPr>
        <w:t>.</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Результатом предоставления варианта муниципальной услуги являются:</w:t>
      </w:r>
    </w:p>
    <w:p w:rsidR="00843A48"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1) разрешение на </w:t>
      </w:r>
      <w:r>
        <w:rPr>
          <w:rFonts w:ascii="Times New Roman" w:hAnsi="Times New Roman"/>
          <w:sz w:val="28"/>
          <w:szCs w:val="28"/>
        </w:rPr>
        <w:t>присоединение объектов дорожного сервиса к автомобильным дорогам улицам общего пользования местного значения;</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2) уведомление об отказе в предоставлении муниципальной услуги, по форме согласно приложению </w:t>
      </w:r>
      <w:r>
        <w:rPr>
          <w:rFonts w:ascii="Times New Roman" w:hAnsi="Times New Roman"/>
          <w:sz w:val="28"/>
          <w:szCs w:val="28"/>
        </w:rPr>
        <w:t>12</w:t>
      </w:r>
      <w:r w:rsidRPr="00BF38EC">
        <w:rPr>
          <w:rFonts w:ascii="Times New Roman" w:hAnsi="Times New Roman"/>
          <w:sz w:val="28"/>
          <w:szCs w:val="28"/>
        </w:rPr>
        <w:t xml:space="preserve"> к настоящему Административному регламенту.</w:t>
      </w:r>
    </w:p>
    <w:p w:rsidR="00843A48"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Документом, содержащим результат предоставления муниципальной услуги, является разрешение на </w:t>
      </w:r>
      <w:r>
        <w:rPr>
          <w:rFonts w:ascii="Times New Roman" w:hAnsi="Times New Roman"/>
          <w:sz w:val="28"/>
          <w:szCs w:val="28"/>
        </w:rPr>
        <w:t xml:space="preserve">присоединение объектов дорожного сервиса к автомобильным дорогам улицам общего пользования местного значения </w:t>
      </w:r>
      <w:r w:rsidRPr="00BF38EC">
        <w:rPr>
          <w:rFonts w:ascii="Times New Roman" w:hAnsi="Times New Roman"/>
          <w:sz w:val="28"/>
          <w:szCs w:val="28"/>
        </w:rPr>
        <w:t>и уведомление об отказе в предоставлении муниципальной услуги</w:t>
      </w:r>
      <w:r>
        <w:rPr>
          <w:rFonts w:ascii="Times New Roman" w:hAnsi="Times New Roman"/>
          <w:sz w:val="28"/>
          <w:szCs w:val="28"/>
        </w:rPr>
        <w:t>.</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Административные процедуры, осуществляемые при предоставлении муниципальной услуги в соответствии с настоящим вариантом:</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1) прием заявления и документов и (или) информации, необходимых для предоставления муниципальной услуги;</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2) межведомственное информационное взаимодействие;</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3) приостановление предоставления муниципальной услуги;</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4) принятие решения о предоставлении (об отказе в предоставлении) муниципальной услуги;</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5) предоставление результата муниципальной услуги;</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6) получение дополнительных сведений от заявителя.</w:t>
      </w:r>
    </w:p>
    <w:p w:rsidR="00843A48" w:rsidRPr="00BF38EC" w:rsidRDefault="00843A48" w:rsidP="00843A48">
      <w:pPr>
        <w:pStyle w:val="ConsPlusNormal"/>
        <w:jc w:val="both"/>
        <w:rPr>
          <w:rFonts w:ascii="Times New Roman" w:hAnsi="Times New Roman"/>
          <w:sz w:val="28"/>
          <w:szCs w:val="28"/>
        </w:rPr>
      </w:pPr>
    </w:p>
    <w:p w:rsidR="00843A48" w:rsidRPr="00BF38EC" w:rsidRDefault="00843A48" w:rsidP="00843A48">
      <w:pPr>
        <w:pStyle w:val="ConsPlusTitle"/>
        <w:ind w:firstLine="539"/>
        <w:outlineLvl w:val="0"/>
        <w:rPr>
          <w:rFonts w:ascii="Times New Roman" w:hAnsi="Times New Roman" w:cs="Times New Roman"/>
          <w:sz w:val="28"/>
          <w:szCs w:val="28"/>
        </w:rPr>
      </w:pPr>
      <w:r w:rsidRPr="00BF38EC">
        <w:rPr>
          <w:rFonts w:ascii="Times New Roman" w:hAnsi="Times New Roman" w:cs="Times New Roman"/>
          <w:sz w:val="28"/>
          <w:szCs w:val="28"/>
        </w:rPr>
        <w:t>Прием заявления и документов и (или) информации,</w:t>
      </w:r>
      <w:r>
        <w:rPr>
          <w:rFonts w:ascii="Times New Roman" w:hAnsi="Times New Roman" w:cs="Times New Roman"/>
          <w:sz w:val="28"/>
          <w:szCs w:val="28"/>
        </w:rPr>
        <w:t xml:space="preserve"> </w:t>
      </w:r>
      <w:r w:rsidRPr="00BF38EC">
        <w:rPr>
          <w:rFonts w:ascii="Times New Roman" w:hAnsi="Times New Roman" w:cs="Times New Roman"/>
          <w:sz w:val="28"/>
          <w:szCs w:val="28"/>
        </w:rPr>
        <w:t>необходимых для предоставления муниципальной услуги</w:t>
      </w:r>
    </w:p>
    <w:p w:rsidR="00843A48" w:rsidRPr="00BF38EC" w:rsidRDefault="00843A48" w:rsidP="00843A48">
      <w:pPr>
        <w:pStyle w:val="ConsPlusNormal"/>
        <w:jc w:val="both"/>
        <w:rPr>
          <w:rFonts w:ascii="Times New Roman" w:hAnsi="Times New Roman"/>
          <w:sz w:val="28"/>
          <w:szCs w:val="28"/>
        </w:rPr>
      </w:pP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 </w:t>
      </w:r>
      <w:r>
        <w:rPr>
          <w:rFonts w:ascii="Times New Roman" w:hAnsi="Times New Roman"/>
          <w:sz w:val="28"/>
          <w:szCs w:val="28"/>
        </w:rPr>
        <w:t xml:space="preserve"> </w:t>
      </w:r>
      <w:r w:rsidRPr="00BF38EC">
        <w:rPr>
          <w:rFonts w:ascii="Times New Roman" w:hAnsi="Times New Roman"/>
          <w:sz w:val="28"/>
          <w:szCs w:val="28"/>
        </w:rPr>
        <w:t>Представление заявителем заявления и документов</w:t>
      </w:r>
      <w:r>
        <w:rPr>
          <w:rFonts w:ascii="Times New Roman" w:hAnsi="Times New Roman"/>
          <w:sz w:val="28"/>
          <w:szCs w:val="28"/>
        </w:rPr>
        <w:t>, необходимых для предоставления муниципальной услуги</w:t>
      </w:r>
      <w:r w:rsidRPr="00BF38EC">
        <w:rPr>
          <w:rFonts w:ascii="Times New Roman" w:hAnsi="Times New Roman"/>
          <w:sz w:val="28"/>
          <w:szCs w:val="28"/>
        </w:rPr>
        <w:t xml:space="preserve"> осуществляется в администрации </w:t>
      </w:r>
      <w:r>
        <w:rPr>
          <w:rFonts w:ascii="Times New Roman" w:hAnsi="Times New Roman"/>
          <w:sz w:val="28"/>
          <w:szCs w:val="28"/>
        </w:rPr>
        <w:t>муниципального округа</w:t>
      </w:r>
      <w:r w:rsidRPr="00BF38EC">
        <w:rPr>
          <w:rFonts w:ascii="Times New Roman" w:hAnsi="Times New Roman"/>
          <w:sz w:val="28"/>
          <w:szCs w:val="28"/>
        </w:rPr>
        <w:t xml:space="preserve"> при личном обращении, в личном кабинете заявителя на Едином портале, Региональном портале и в МФЦ при личном обращении.</w:t>
      </w:r>
    </w:p>
    <w:p w:rsidR="00843A48"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Исчерпывающий перечень документов, необходимых для получения </w:t>
      </w:r>
      <w:r w:rsidRPr="00BF38EC">
        <w:rPr>
          <w:rFonts w:ascii="Times New Roman" w:hAnsi="Times New Roman"/>
          <w:sz w:val="28"/>
          <w:szCs w:val="28"/>
        </w:rPr>
        <w:lastRenderedPageBreak/>
        <w:t xml:space="preserve">муниципальной услуги: </w:t>
      </w:r>
    </w:p>
    <w:p w:rsidR="00843A48" w:rsidRPr="00BF38EC" w:rsidRDefault="00843A48" w:rsidP="00843A48">
      <w:pPr>
        <w:pStyle w:val="ConsPlusNormal"/>
        <w:widowControl/>
        <w:ind w:firstLine="540"/>
        <w:jc w:val="both"/>
        <w:rPr>
          <w:rFonts w:ascii="Times New Roman" w:hAnsi="Times New Roman"/>
          <w:sz w:val="28"/>
          <w:szCs w:val="28"/>
        </w:rPr>
      </w:pPr>
      <w:r w:rsidRPr="00BF38EC">
        <w:rPr>
          <w:rFonts w:ascii="Times New Roman" w:hAnsi="Times New Roman"/>
          <w:sz w:val="28"/>
          <w:szCs w:val="28"/>
        </w:rPr>
        <w:t>1) заявлени</w:t>
      </w:r>
      <w:r>
        <w:rPr>
          <w:rFonts w:ascii="Times New Roman" w:hAnsi="Times New Roman"/>
          <w:sz w:val="28"/>
          <w:szCs w:val="28"/>
        </w:rPr>
        <w:t xml:space="preserve">е по форме согласно приложению 2 </w:t>
      </w:r>
      <w:r w:rsidRPr="00BF38EC">
        <w:rPr>
          <w:rFonts w:ascii="Times New Roman" w:hAnsi="Times New Roman"/>
          <w:sz w:val="28"/>
          <w:szCs w:val="28"/>
        </w:rPr>
        <w:t>к настоящему Административному регламенту;</w:t>
      </w:r>
    </w:p>
    <w:p w:rsidR="00843A48" w:rsidRDefault="00843A48" w:rsidP="00843A48">
      <w:pPr>
        <w:pStyle w:val="ConsPlusNormal"/>
        <w:widowControl/>
        <w:ind w:firstLine="540"/>
        <w:jc w:val="both"/>
        <w:rPr>
          <w:rFonts w:ascii="Times New Roman" w:hAnsi="Times New Roman"/>
          <w:sz w:val="28"/>
          <w:szCs w:val="28"/>
          <w:lang w:eastAsia="en-US"/>
        </w:rPr>
      </w:pPr>
      <w:r>
        <w:rPr>
          <w:rFonts w:ascii="Times New Roman" w:hAnsi="Times New Roman"/>
          <w:sz w:val="28"/>
          <w:szCs w:val="28"/>
        </w:rPr>
        <w:t>2</w:t>
      </w:r>
      <w:r w:rsidRPr="00BF38EC">
        <w:rPr>
          <w:rFonts w:ascii="Times New Roman" w:hAnsi="Times New Roman"/>
          <w:sz w:val="28"/>
          <w:szCs w:val="28"/>
        </w:rPr>
        <w:t>)</w:t>
      </w:r>
      <w:r w:rsidRPr="00BF38EC">
        <w:rPr>
          <w:rFonts w:ascii="Times New Roman" w:hAnsi="Times New Roman"/>
          <w:sz w:val="28"/>
          <w:szCs w:val="28"/>
          <w:lang w:eastAsia="en-US"/>
        </w:rPr>
        <w:t xml:space="preserve"> документ, удостоверяющий личность заявителя;</w:t>
      </w:r>
    </w:p>
    <w:p w:rsidR="00843A48" w:rsidRDefault="00843A48" w:rsidP="00843A48">
      <w:pPr>
        <w:pStyle w:val="ConsPlusNormal"/>
        <w:widowControl/>
        <w:ind w:firstLine="540"/>
        <w:jc w:val="both"/>
        <w:rPr>
          <w:rFonts w:ascii="Times New Roman" w:hAnsi="Times New Roman"/>
          <w:sz w:val="28"/>
          <w:szCs w:val="28"/>
          <w:lang w:eastAsia="en-US"/>
        </w:rPr>
      </w:pPr>
      <w:r>
        <w:rPr>
          <w:rFonts w:ascii="Times New Roman" w:hAnsi="Times New Roman"/>
          <w:sz w:val="28"/>
          <w:szCs w:val="28"/>
        </w:rPr>
        <w:t xml:space="preserve">3) </w:t>
      </w:r>
      <w:r w:rsidRPr="00BF38EC">
        <w:rPr>
          <w:rFonts w:ascii="Times New Roman" w:hAnsi="Times New Roman"/>
          <w:sz w:val="28"/>
          <w:szCs w:val="28"/>
          <w:lang w:eastAsia="en-US"/>
        </w:rPr>
        <w:t xml:space="preserve">документ, удостоверяющий права (полномочия) представителя </w:t>
      </w:r>
      <w:r>
        <w:rPr>
          <w:rFonts w:ascii="Times New Roman" w:hAnsi="Times New Roman"/>
          <w:sz w:val="28"/>
          <w:szCs w:val="28"/>
          <w:lang w:eastAsia="en-US"/>
        </w:rPr>
        <w:t>юридического лица</w:t>
      </w:r>
      <w:r w:rsidRPr="00BF38EC">
        <w:rPr>
          <w:rFonts w:ascii="Times New Roman" w:hAnsi="Times New Roman"/>
          <w:sz w:val="28"/>
          <w:szCs w:val="28"/>
          <w:lang w:eastAsia="en-US"/>
        </w:rPr>
        <w:t>;</w:t>
      </w:r>
    </w:p>
    <w:p w:rsidR="00843A48" w:rsidRPr="00143E46" w:rsidRDefault="00843A48" w:rsidP="00843A48">
      <w:pPr>
        <w:ind w:firstLine="540"/>
        <w:jc w:val="both"/>
        <w:rPr>
          <w:sz w:val="28"/>
          <w:szCs w:val="28"/>
        </w:rPr>
      </w:pPr>
      <w:r>
        <w:rPr>
          <w:sz w:val="28"/>
          <w:szCs w:val="28"/>
        </w:rPr>
        <w:t>4</w:t>
      </w:r>
      <w:r w:rsidRPr="00143E46">
        <w:rPr>
          <w:sz w:val="28"/>
          <w:szCs w:val="28"/>
        </w:rPr>
        <w:t>) акт выбора земельного участка, на котором планируется разместить объект дорожного сервиса;</w:t>
      </w:r>
    </w:p>
    <w:p w:rsidR="00843A48" w:rsidRPr="00143E46" w:rsidRDefault="00843A48" w:rsidP="00843A48">
      <w:pPr>
        <w:ind w:firstLine="540"/>
        <w:jc w:val="both"/>
        <w:rPr>
          <w:sz w:val="28"/>
          <w:szCs w:val="28"/>
        </w:rPr>
      </w:pPr>
      <w:r>
        <w:rPr>
          <w:sz w:val="28"/>
          <w:szCs w:val="28"/>
        </w:rPr>
        <w:t>5</w:t>
      </w:r>
      <w:r w:rsidRPr="00143E46">
        <w:rPr>
          <w:sz w:val="28"/>
          <w:szCs w:val="28"/>
        </w:rPr>
        <w:t>) план земельного участка в масштабе 1:200 - 1:1000 с нанесенным на него объектом;</w:t>
      </w:r>
    </w:p>
    <w:p w:rsidR="00843A48" w:rsidRPr="00143E46" w:rsidRDefault="00843A48" w:rsidP="00843A48">
      <w:pPr>
        <w:ind w:firstLine="540"/>
        <w:jc w:val="both"/>
        <w:rPr>
          <w:sz w:val="28"/>
          <w:szCs w:val="28"/>
        </w:rPr>
      </w:pPr>
      <w:r>
        <w:rPr>
          <w:sz w:val="28"/>
          <w:szCs w:val="28"/>
        </w:rPr>
        <w:t>6</w:t>
      </w:r>
      <w:r w:rsidRPr="00143E46">
        <w:rPr>
          <w:sz w:val="28"/>
          <w:szCs w:val="28"/>
        </w:rPr>
        <w:t>) схему автомобильной дороги с нанесенным на нее планом земельного участка с указанием привязки к ближайшему километровому знаку, капитальному сооружению (при его наличии) и бровке земляного полотна автомобильной дороги (далее - схема размещения объекта относительно дороги);</w:t>
      </w:r>
    </w:p>
    <w:p w:rsidR="00843A48" w:rsidRPr="00143E46" w:rsidRDefault="00843A48" w:rsidP="00843A48">
      <w:pPr>
        <w:ind w:firstLine="540"/>
        <w:jc w:val="both"/>
        <w:rPr>
          <w:sz w:val="28"/>
          <w:szCs w:val="28"/>
        </w:rPr>
      </w:pPr>
      <w:r>
        <w:rPr>
          <w:sz w:val="28"/>
          <w:szCs w:val="28"/>
        </w:rPr>
        <w:t>7</w:t>
      </w:r>
      <w:r w:rsidRPr="00143E46">
        <w:rPr>
          <w:sz w:val="28"/>
          <w:szCs w:val="28"/>
        </w:rPr>
        <w:t>) эскиз фасада проектируемого объекта;</w:t>
      </w:r>
    </w:p>
    <w:p w:rsidR="00843A48" w:rsidRPr="00143E46" w:rsidRDefault="00843A48" w:rsidP="00843A48">
      <w:pPr>
        <w:ind w:firstLine="540"/>
        <w:jc w:val="both"/>
        <w:rPr>
          <w:sz w:val="28"/>
          <w:szCs w:val="28"/>
        </w:rPr>
      </w:pPr>
      <w:r>
        <w:rPr>
          <w:sz w:val="28"/>
          <w:szCs w:val="28"/>
        </w:rPr>
        <w:t>8</w:t>
      </w:r>
      <w:r w:rsidRPr="00143E46">
        <w:rPr>
          <w:sz w:val="28"/>
          <w:szCs w:val="28"/>
        </w:rPr>
        <w:t>) документ, удостоверяющий личность заявителя;</w:t>
      </w:r>
    </w:p>
    <w:p w:rsidR="00843A48" w:rsidRPr="00143E46" w:rsidRDefault="00843A48" w:rsidP="00843A48">
      <w:pPr>
        <w:ind w:firstLine="540"/>
        <w:jc w:val="both"/>
        <w:rPr>
          <w:sz w:val="28"/>
          <w:szCs w:val="28"/>
        </w:rPr>
      </w:pPr>
      <w:r>
        <w:rPr>
          <w:sz w:val="28"/>
          <w:szCs w:val="28"/>
        </w:rPr>
        <w:t>9</w:t>
      </w:r>
      <w:r w:rsidRPr="00143E46">
        <w:rPr>
          <w:sz w:val="28"/>
          <w:szCs w:val="28"/>
        </w:rPr>
        <w:t>) документы, подтверждающие полномочия представителя, действующего на основании доверенности (договора), оформленные в соответствии с законодательством Российской Федерации;)</w:t>
      </w:r>
    </w:p>
    <w:p w:rsidR="00843A48" w:rsidRPr="00143E46" w:rsidRDefault="00843A48" w:rsidP="00843A48">
      <w:pPr>
        <w:ind w:firstLine="540"/>
        <w:jc w:val="both"/>
        <w:rPr>
          <w:sz w:val="28"/>
          <w:szCs w:val="28"/>
        </w:rPr>
      </w:pPr>
      <w:r>
        <w:rPr>
          <w:sz w:val="28"/>
          <w:szCs w:val="28"/>
        </w:rPr>
        <w:t>10</w:t>
      </w:r>
      <w:r w:rsidRPr="00143E46">
        <w:rPr>
          <w:sz w:val="28"/>
          <w:szCs w:val="28"/>
        </w:rPr>
        <w:t>) проект или рисунок объекта дорожного сервиса с ситуационным планом (схема заезда, стоянки, пожарного проезда к объекту дорожного сервиса).</w:t>
      </w: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Способами установления личности (идентификации) заявителя (представителя) являются:</w:t>
      </w: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1) при подаче заявления непосредственно в администрацию</w:t>
      </w:r>
      <w:r>
        <w:rPr>
          <w:rFonts w:ascii="Times New Roman" w:hAnsi="Times New Roman"/>
          <w:sz w:val="28"/>
          <w:szCs w:val="28"/>
        </w:rPr>
        <w:t xml:space="preserve"> муниципального округа</w:t>
      </w:r>
      <w:r w:rsidRPr="00BF38EC">
        <w:rPr>
          <w:rFonts w:ascii="Times New Roman" w:hAnsi="Times New Roman"/>
          <w:sz w:val="28"/>
          <w:szCs w:val="28"/>
        </w:rPr>
        <w:t xml:space="preserve"> или через МФЦ - документ, удостоверяющий личность;</w:t>
      </w:r>
    </w:p>
    <w:p w:rsidR="00843A48"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2) при подаче заявления посредством Единого портала или  Регионального портала - идентификация и аутентификация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43A48" w:rsidRPr="00BF38EC" w:rsidRDefault="00843A48" w:rsidP="00843A48">
      <w:pPr>
        <w:autoSpaceDE w:val="0"/>
        <w:autoSpaceDN w:val="0"/>
        <w:adjustRightInd w:val="0"/>
        <w:ind w:firstLine="539"/>
        <w:jc w:val="both"/>
        <w:rPr>
          <w:sz w:val="28"/>
          <w:szCs w:val="28"/>
        </w:rPr>
      </w:pPr>
      <w:r w:rsidRPr="00BF38EC">
        <w:rPr>
          <w:sz w:val="28"/>
          <w:szCs w:val="28"/>
        </w:rPr>
        <w:t>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843A48" w:rsidRPr="00BF38EC" w:rsidRDefault="00843A48" w:rsidP="00843A48">
      <w:pPr>
        <w:autoSpaceDE w:val="0"/>
        <w:autoSpaceDN w:val="0"/>
        <w:adjustRightInd w:val="0"/>
        <w:ind w:firstLine="539"/>
        <w:jc w:val="both"/>
        <w:rPr>
          <w:sz w:val="28"/>
          <w:szCs w:val="28"/>
        </w:rPr>
      </w:pPr>
      <w:r w:rsidRPr="00BF38EC">
        <w:rPr>
          <w:sz w:val="28"/>
          <w:szCs w:val="28"/>
        </w:rPr>
        <w:t>Возможность получения муниципальной услуги по экстерриториальному принципу отсутствует.</w:t>
      </w:r>
    </w:p>
    <w:p w:rsidR="00843A48" w:rsidRDefault="00843A48" w:rsidP="00843A48">
      <w:pPr>
        <w:autoSpaceDE w:val="0"/>
        <w:autoSpaceDN w:val="0"/>
        <w:adjustRightInd w:val="0"/>
        <w:ind w:firstLine="540"/>
        <w:jc w:val="both"/>
        <w:rPr>
          <w:sz w:val="28"/>
          <w:szCs w:val="28"/>
        </w:rPr>
      </w:pPr>
      <w:r w:rsidRPr="00BF38EC">
        <w:rPr>
          <w:sz w:val="28"/>
          <w:szCs w:val="28"/>
        </w:rPr>
        <w:t>Заявление и документы, предусмотренные пунк</w:t>
      </w:r>
      <w:r>
        <w:rPr>
          <w:sz w:val="28"/>
          <w:szCs w:val="28"/>
        </w:rPr>
        <w:t>том 2.6.1. нас</w:t>
      </w:r>
      <w:r w:rsidRPr="00BF38EC">
        <w:rPr>
          <w:sz w:val="28"/>
          <w:szCs w:val="28"/>
        </w:rPr>
        <w:t xml:space="preserve">тоящего Административного регламента, направленные одним из способов, установленных в пункте, принимаются </w:t>
      </w:r>
      <w:r>
        <w:rPr>
          <w:sz w:val="28"/>
          <w:szCs w:val="28"/>
        </w:rPr>
        <w:t xml:space="preserve">старшим инженером управления по работе с территориями администрации Ипатовского муниципального района. </w:t>
      </w:r>
    </w:p>
    <w:p w:rsidR="00843A48" w:rsidRDefault="00843A48" w:rsidP="00843A48">
      <w:pPr>
        <w:autoSpaceDE w:val="0"/>
        <w:autoSpaceDN w:val="0"/>
        <w:adjustRightInd w:val="0"/>
        <w:ind w:firstLine="539"/>
        <w:jc w:val="both"/>
        <w:rPr>
          <w:sz w:val="28"/>
          <w:szCs w:val="28"/>
          <w:lang w:eastAsia="en-US"/>
        </w:rPr>
      </w:pPr>
      <w:r>
        <w:rPr>
          <w:sz w:val="28"/>
          <w:szCs w:val="28"/>
          <w:lang w:eastAsia="en-US"/>
        </w:rPr>
        <w:t>Передача должностными лицами МФЦ заявления и документов,</w:t>
      </w:r>
      <w:r w:rsidRPr="004F28C2">
        <w:rPr>
          <w:sz w:val="28"/>
          <w:szCs w:val="28"/>
        </w:rPr>
        <w:t xml:space="preserve"> </w:t>
      </w:r>
      <w:r w:rsidRPr="00BF38EC">
        <w:rPr>
          <w:sz w:val="28"/>
          <w:szCs w:val="28"/>
        </w:rPr>
        <w:t>предусмотренн</w:t>
      </w:r>
      <w:r>
        <w:rPr>
          <w:sz w:val="28"/>
          <w:szCs w:val="28"/>
        </w:rPr>
        <w:t>ого</w:t>
      </w:r>
      <w:r w:rsidRPr="00BF38EC">
        <w:rPr>
          <w:sz w:val="28"/>
          <w:szCs w:val="28"/>
        </w:rPr>
        <w:t xml:space="preserve"> пункт</w:t>
      </w:r>
      <w:r>
        <w:rPr>
          <w:sz w:val="28"/>
          <w:szCs w:val="28"/>
        </w:rPr>
        <w:t xml:space="preserve">ом </w:t>
      </w:r>
      <w:r w:rsidRPr="00BF38EC">
        <w:rPr>
          <w:sz w:val="28"/>
          <w:szCs w:val="28"/>
        </w:rPr>
        <w:t xml:space="preserve"> </w:t>
      </w:r>
      <w:r>
        <w:rPr>
          <w:sz w:val="28"/>
          <w:szCs w:val="28"/>
        </w:rPr>
        <w:t>2.6.1.</w:t>
      </w:r>
      <w:r w:rsidRPr="00BF38EC">
        <w:rPr>
          <w:sz w:val="28"/>
          <w:szCs w:val="28"/>
        </w:rPr>
        <w:t xml:space="preserve"> настоящего Административного регламента</w:t>
      </w:r>
      <w:r>
        <w:rPr>
          <w:sz w:val="28"/>
          <w:szCs w:val="28"/>
          <w:lang w:eastAsia="en-US"/>
        </w:rPr>
        <w:t xml:space="preserve"> в администрацию муниципального округа осуществляется в </w:t>
      </w:r>
      <w:r>
        <w:rPr>
          <w:sz w:val="28"/>
          <w:szCs w:val="28"/>
          <w:lang w:eastAsia="en-US"/>
        </w:rPr>
        <w:lastRenderedPageBreak/>
        <w:t>соответствии с соглашением о взаимодействии, заключенным между уполномоченным МФЦ и администрацией муниципального округа.</w:t>
      </w:r>
    </w:p>
    <w:p w:rsidR="00843A48" w:rsidRPr="00BF38EC" w:rsidRDefault="00843A48" w:rsidP="00843A48">
      <w:pPr>
        <w:autoSpaceDE w:val="0"/>
        <w:autoSpaceDN w:val="0"/>
        <w:adjustRightInd w:val="0"/>
        <w:ind w:firstLine="540"/>
        <w:jc w:val="both"/>
        <w:rPr>
          <w:sz w:val="28"/>
          <w:szCs w:val="28"/>
        </w:rPr>
      </w:pPr>
      <w:r w:rsidRPr="00BF38EC">
        <w:rPr>
          <w:sz w:val="28"/>
          <w:szCs w:val="28"/>
        </w:rPr>
        <w:t xml:space="preserve"> Для возможности подачи заявления о предоставлении муниципальной услуги через Единый портал</w:t>
      </w:r>
      <w:r>
        <w:rPr>
          <w:sz w:val="28"/>
          <w:szCs w:val="28"/>
        </w:rPr>
        <w:t>, Региональный портал</w:t>
      </w:r>
      <w:r w:rsidRPr="00BF38EC">
        <w:rPr>
          <w:sz w:val="28"/>
          <w:szCs w:val="28"/>
        </w:rPr>
        <w:t xml:space="preserve"> заявитель должен быть зарегистрирован в </w:t>
      </w:r>
      <w:r>
        <w:rPr>
          <w:sz w:val="28"/>
          <w:szCs w:val="28"/>
        </w:rPr>
        <w:t>ЕСИА.</w:t>
      </w:r>
    </w:p>
    <w:p w:rsidR="00843A48" w:rsidRPr="00BF38EC" w:rsidRDefault="00843A48" w:rsidP="00843A48">
      <w:pPr>
        <w:autoSpaceDE w:val="0"/>
        <w:autoSpaceDN w:val="0"/>
        <w:adjustRightInd w:val="0"/>
        <w:ind w:firstLine="540"/>
        <w:jc w:val="both"/>
        <w:rPr>
          <w:sz w:val="28"/>
          <w:szCs w:val="28"/>
        </w:rPr>
      </w:pPr>
      <w:r w:rsidRPr="00BF38EC">
        <w:rPr>
          <w:sz w:val="28"/>
          <w:szCs w:val="28"/>
        </w:rPr>
        <w:t>Срок регистрации заявления, документов, предусмотренных пункт</w:t>
      </w:r>
      <w:r>
        <w:rPr>
          <w:sz w:val="28"/>
          <w:szCs w:val="28"/>
        </w:rPr>
        <w:t>ом</w:t>
      </w:r>
      <w:r w:rsidRPr="00BF38EC">
        <w:rPr>
          <w:sz w:val="28"/>
          <w:szCs w:val="28"/>
        </w:rPr>
        <w:t xml:space="preserve"> </w:t>
      </w:r>
      <w:r>
        <w:rPr>
          <w:sz w:val="28"/>
          <w:szCs w:val="28"/>
        </w:rPr>
        <w:t xml:space="preserve">2.6.1. </w:t>
      </w:r>
      <w:r w:rsidRPr="00BF38EC">
        <w:rPr>
          <w:sz w:val="28"/>
          <w:szCs w:val="28"/>
        </w:rPr>
        <w:t xml:space="preserve">настоящего Административного регламента </w:t>
      </w:r>
      <w:r>
        <w:rPr>
          <w:sz w:val="28"/>
          <w:szCs w:val="28"/>
        </w:rPr>
        <w:t>составляет</w:t>
      </w:r>
      <w:r w:rsidRPr="00BF38EC">
        <w:rPr>
          <w:sz w:val="28"/>
          <w:szCs w:val="28"/>
        </w:rPr>
        <w:t xml:space="preserve"> 1 </w:t>
      </w:r>
      <w:r>
        <w:rPr>
          <w:sz w:val="28"/>
          <w:szCs w:val="28"/>
        </w:rPr>
        <w:t xml:space="preserve">рабочий </w:t>
      </w:r>
      <w:r w:rsidRPr="00BF38EC">
        <w:rPr>
          <w:sz w:val="28"/>
          <w:szCs w:val="28"/>
        </w:rPr>
        <w:t>день.</w:t>
      </w:r>
      <w:r w:rsidRPr="00BF38EC">
        <w:rPr>
          <w:b/>
          <w:sz w:val="28"/>
          <w:szCs w:val="28"/>
        </w:rPr>
        <w:t xml:space="preserve"> </w:t>
      </w:r>
    </w:p>
    <w:p w:rsidR="00843A48" w:rsidRPr="00BF38EC" w:rsidRDefault="00843A48" w:rsidP="00843A48">
      <w:pPr>
        <w:autoSpaceDE w:val="0"/>
        <w:autoSpaceDN w:val="0"/>
        <w:adjustRightInd w:val="0"/>
        <w:ind w:firstLine="540"/>
        <w:jc w:val="both"/>
        <w:rPr>
          <w:sz w:val="28"/>
          <w:szCs w:val="28"/>
        </w:rPr>
      </w:pPr>
      <w:r w:rsidRPr="00BF38EC">
        <w:rPr>
          <w:sz w:val="28"/>
          <w:szCs w:val="28"/>
        </w:rPr>
        <w:t>Результатом административной процедуры является регистрация заявления и документов, предусмотренн</w:t>
      </w:r>
      <w:r>
        <w:rPr>
          <w:sz w:val="28"/>
          <w:szCs w:val="28"/>
        </w:rPr>
        <w:t>ого</w:t>
      </w:r>
      <w:r w:rsidRPr="00BF38EC">
        <w:rPr>
          <w:sz w:val="28"/>
          <w:szCs w:val="28"/>
        </w:rPr>
        <w:t xml:space="preserve"> пункт</w:t>
      </w:r>
      <w:r>
        <w:rPr>
          <w:sz w:val="28"/>
          <w:szCs w:val="28"/>
        </w:rPr>
        <w:t>ом</w:t>
      </w:r>
      <w:r w:rsidRPr="00BF38EC">
        <w:rPr>
          <w:sz w:val="28"/>
          <w:szCs w:val="28"/>
        </w:rPr>
        <w:t xml:space="preserve"> </w:t>
      </w:r>
      <w:r>
        <w:rPr>
          <w:sz w:val="28"/>
          <w:szCs w:val="28"/>
        </w:rPr>
        <w:t>2.6.1.</w:t>
      </w:r>
      <w:r w:rsidRPr="00BF38EC">
        <w:rPr>
          <w:sz w:val="28"/>
          <w:szCs w:val="28"/>
        </w:rPr>
        <w:t xml:space="preserve"> настоящего Административного регламента.</w:t>
      </w:r>
    </w:p>
    <w:p w:rsidR="00843A48" w:rsidRPr="00BF38EC" w:rsidRDefault="00843A48" w:rsidP="00843A48">
      <w:pPr>
        <w:autoSpaceDE w:val="0"/>
        <w:autoSpaceDN w:val="0"/>
        <w:adjustRightInd w:val="0"/>
        <w:ind w:firstLine="540"/>
        <w:jc w:val="both"/>
        <w:rPr>
          <w:sz w:val="28"/>
          <w:szCs w:val="28"/>
        </w:rPr>
      </w:pPr>
      <w:r w:rsidRPr="00BF38EC">
        <w:rPr>
          <w:sz w:val="28"/>
          <w:szCs w:val="28"/>
        </w:rPr>
        <w:t>После регистрации заявление и документы, направляются в Отдел, предоставляющий муниципальную услугу для дальнейшего рассмотрения.</w:t>
      </w:r>
    </w:p>
    <w:p w:rsidR="00843A48" w:rsidRPr="00BF38EC" w:rsidRDefault="00843A48" w:rsidP="00843A48">
      <w:pPr>
        <w:pStyle w:val="ConsPlusNormal"/>
        <w:jc w:val="both"/>
        <w:rPr>
          <w:rFonts w:ascii="Times New Roman" w:hAnsi="Times New Roman"/>
          <w:sz w:val="28"/>
          <w:szCs w:val="28"/>
        </w:rPr>
      </w:pPr>
    </w:p>
    <w:p w:rsidR="00843A48" w:rsidRPr="00BF38EC" w:rsidRDefault="00843A48" w:rsidP="00843A48">
      <w:pPr>
        <w:pStyle w:val="ConsPlusTitle"/>
        <w:jc w:val="both"/>
        <w:outlineLvl w:val="0"/>
        <w:rPr>
          <w:rFonts w:ascii="Times New Roman" w:hAnsi="Times New Roman" w:cs="Times New Roman"/>
          <w:sz w:val="28"/>
          <w:szCs w:val="28"/>
        </w:rPr>
      </w:pPr>
      <w:r w:rsidRPr="00BF38EC">
        <w:rPr>
          <w:rFonts w:ascii="Times New Roman" w:hAnsi="Times New Roman" w:cs="Times New Roman"/>
          <w:sz w:val="28"/>
          <w:szCs w:val="28"/>
        </w:rPr>
        <w:t>Межведомственное информационное взаимодействие</w:t>
      </w:r>
      <w:r>
        <w:rPr>
          <w:rFonts w:ascii="Times New Roman" w:hAnsi="Times New Roman" w:cs="Times New Roman"/>
          <w:sz w:val="28"/>
          <w:szCs w:val="28"/>
        </w:rPr>
        <w:t>.</w:t>
      </w:r>
    </w:p>
    <w:p w:rsidR="00843A48" w:rsidRPr="00BF38EC" w:rsidRDefault="00843A48" w:rsidP="00843A48">
      <w:pPr>
        <w:pStyle w:val="ConsPlusNormal"/>
        <w:jc w:val="both"/>
        <w:rPr>
          <w:rFonts w:ascii="Times New Roman" w:hAnsi="Times New Roman"/>
          <w:sz w:val="28"/>
          <w:szCs w:val="28"/>
        </w:rPr>
      </w:pPr>
    </w:p>
    <w:p w:rsidR="00843A48" w:rsidRDefault="00843A48" w:rsidP="00843A48">
      <w:pPr>
        <w:autoSpaceDE w:val="0"/>
        <w:autoSpaceDN w:val="0"/>
        <w:adjustRightInd w:val="0"/>
        <w:jc w:val="both"/>
        <w:rPr>
          <w:sz w:val="28"/>
          <w:szCs w:val="28"/>
          <w:lang w:eastAsia="en-US"/>
        </w:rPr>
      </w:pPr>
      <w:r>
        <w:rPr>
          <w:sz w:val="28"/>
          <w:szCs w:val="28"/>
        </w:rPr>
        <w:t xml:space="preserve">       </w:t>
      </w:r>
      <w:r w:rsidRPr="00BF38EC">
        <w:rPr>
          <w:sz w:val="28"/>
          <w:szCs w:val="28"/>
        </w:rPr>
        <w:t xml:space="preserve">Основанием для начала административной процедуры является </w:t>
      </w:r>
      <w:r>
        <w:rPr>
          <w:sz w:val="28"/>
          <w:szCs w:val="28"/>
          <w:lang w:eastAsia="en-US"/>
        </w:rPr>
        <w:t>завершение административной процедуры «Прием заявления и документов и (или) информации, необходимых для предоставления муниципальной услуги».</w:t>
      </w:r>
    </w:p>
    <w:p w:rsidR="00843A48" w:rsidRDefault="00843A48" w:rsidP="00843A48">
      <w:pPr>
        <w:autoSpaceDE w:val="0"/>
        <w:autoSpaceDN w:val="0"/>
        <w:adjustRightInd w:val="0"/>
        <w:ind w:firstLine="708"/>
        <w:jc w:val="both"/>
        <w:rPr>
          <w:sz w:val="28"/>
          <w:szCs w:val="28"/>
        </w:rPr>
      </w:pPr>
      <w:r>
        <w:rPr>
          <w:sz w:val="28"/>
          <w:szCs w:val="28"/>
        </w:rPr>
        <w:t>У</w:t>
      </w:r>
      <w:r w:rsidRPr="00D01CC8">
        <w:rPr>
          <w:sz w:val="28"/>
          <w:szCs w:val="28"/>
        </w:rPr>
        <w:t xml:space="preserve">правление обеспечивает в установленные действующим законодательством сроки направление межведомственных запросов о представлении документов и информации, находящихся в распоряжении: </w:t>
      </w:r>
    </w:p>
    <w:p w:rsidR="00843A48" w:rsidRDefault="00843A48" w:rsidP="00843A48">
      <w:pPr>
        <w:jc w:val="both"/>
        <w:rPr>
          <w:sz w:val="28"/>
          <w:szCs w:val="28"/>
        </w:rPr>
      </w:pPr>
      <w:r>
        <w:rPr>
          <w:sz w:val="28"/>
          <w:szCs w:val="28"/>
        </w:rPr>
        <w:t xml:space="preserve">        </w:t>
      </w:r>
      <w:r w:rsidRPr="00D01CC8">
        <w:rPr>
          <w:sz w:val="28"/>
          <w:szCs w:val="28"/>
        </w:rPr>
        <w:t xml:space="preserve">Инспекции Федеральной налоговой службы - выписки из Единого государственного реестра юридических лиц (для юридических лиц) и выписки из Единого государственного реестра индивидуальных предпринимателей (для индивидуальных предпринимателей); </w:t>
      </w:r>
      <w:r>
        <w:rPr>
          <w:sz w:val="28"/>
          <w:szCs w:val="28"/>
        </w:rPr>
        <w:t>О</w:t>
      </w:r>
      <w:r w:rsidRPr="00D01CC8">
        <w:rPr>
          <w:sz w:val="28"/>
          <w:szCs w:val="28"/>
        </w:rPr>
        <w:t xml:space="preserve">тдела управления Федеральной службы государственной регистрации, кадастра и картографии по </w:t>
      </w:r>
      <w:r>
        <w:rPr>
          <w:sz w:val="28"/>
          <w:szCs w:val="28"/>
        </w:rPr>
        <w:t xml:space="preserve">Ставропольскому </w:t>
      </w:r>
      <w:r w:rsidRPr="00D01CC8">
        <w:rPr>
          <w:sz w:val="28"/>
          <w:szCs w:val="28"/>
        </w:rPr>
        <w:t>краю - выписки из Единого государственного реестра недвижимости</w:t>
      </w:r>
      <w:r>
        <w:rPr>
          <w:sz w:val="28"/>
          <w:szCs w:val="28"/>
        </w:rPr>
        <w:t>.</w:t>
      </w:r>
    </w:p>
    <w:p w:rsidR="00843A48" w:rsidRDefault="00843A48" w:rsidP="00843A48">
      <w:pPr>
        <w:autoSpaceDE w:val="0"/>
        <w:autoSpaceDN w:val="0"/>
        <w:adjustRightInd w:val="0"/>
        <w:ind w:firstLine="540"/>
        <w:jc w:val="both"/>
        <w:rPr>
          <w:sz w:val="28"/>
          <w:szCs w:val="28"/>
        </w:rPr>
      </w:pPr>
      <w:r w:rsidRPr="00BF38EC">
        <w:rPr>
          <w:sz w:val="28"/>
          <w:szCs w:val="28"/>
        </w:rPr>
        <w:t>Должностное лицо Отдела,  ответственное за истребование документов в порядке межведомственного (ведомственного) информационного взаимодействия,  подготавливает и направляет (в том числе с использованием единой системы межведомственного электронного взаимодействия) запрос о представлении в администрацию</w:t>
      </w:r>
      <w:r>
        <w:rPr>
          <w:sz w:val="28"/>
          <w:szCs w:val="28"/>
        </w:rPr>
        <w:t xml:space="preserve"> муниципального округа</w:t>
      </w:r>
      <w:r w:rsidRPr="00BF38EC">
        <w:rPr>
          <w:sz w:val="28"/>
          <w:szCs w:val="28"/>
        </w:rPr>
        <w:t xml:space="preserve"> документов (их копий или сведений, содержащихся в них), </w:t>
      </w:r>
      <w:r w:rsidRPr="004F429B">
        <w:rPr>
          <w:sz w:val="28"/>
          <w:szCs w:val="28"/>
        </w:rPr>
        <w:t xml:space="preserve">предусмотренных пунктом </w:t>
      </w:r>
      <w:r>
        <w:rPr>
          <w:sz w:val="28"/>
          <w:szCs w:val="28"/>
        </w:rPr>
        <w:t xml:space="preserve">2.6.1. </w:t>
      </w:r>
      <w:r w:rsidRPr="004F429B">
        <w:rPr>
          <w:sz w:val="28"/>
          <w:szCs w:val="28"/>
        </w:rPr>
        <w:t>настоящего</w:t>
      </w:r>
      <w:r w:rsidRPr="00BF38EC">
        <w:rPr>
          <w:sz w:val="28"/>
          <w:szCs w:val="28"/>
        </w:rPr>
        <w:t xml:space="preserve"> Административного регламента, если заявитель не представил указанные документы самостоятельно.</w:t>
      </w:r>
    </w:p>
    <w:p w:rsidR="00843A48" w:rsidRPr="00BF38EC" w:rsidRDefault="00843A48" w:rsidP="00843A48">
      <w:pPr>
        <w:autoSpaceDE w:val="0"/>
        <w:autoSpaceDN w:val="0"/>
        <w:adjustRightInd w:val="0"/>
        <w:ind w:firstLine="540"/>
        <w:jc w:val="both"/>
        <w:rPr>
          <w:sz w:val="28"/>
          <w:szCs w:val="28"/>
        </w:rPr>
      </w:pPr>
      <w:r w:rsidRPr="00BF38EC">
        <w:rPr>
          <w:sz w:val="28"/>
          <w:szCs w:val="28"/>
        </w:rPr>
        <w:t>Межведомственный информационный запрос направляется в течение 1 рабочего дня со дня регистрации заявления и приложенных документов (далее – запрос)</w:t>
      </w:r>
      <w:r>
        <w:rPr>
          <w:sz w:val="28"/>
          <w:szCs w:val="28"/>
        </w:rPr>
        <w:t xml:space="preserve"> в администрации муниципального округа</w:t>
      </w:r>
      <w:r w:rsidRPr="00BF38EC">
        <w:rPr>
          <w:sz w:val="28"/>
          <w:szCs w:val="28"/>
        </w:rPr>
        <w:t xml:space="preserve">. </w:t>
      </w:r>
    </w:p>
    <w:p w:rsidR="00843A48" w:rsidRDefault="00843A48" w:rsidP="00843A48">
      <w:pPr>
        <w:autoSpaceDE w:val="0"/>
        <w:autoSpaceDN w:val="0"/>
        <w:adjustRightInd w:val="0"/>
        <w:ind w:firstLine="539"/>
        <w:jc w:val="both"/>
        <w:rPr>
          <w:sz w:val="28"/>
          <w:szCs w:val="28"/>
        </w:rPr>
      </w:pPr>
      <w:r w:rsidRPr="004F429B">
        <w:rPr>
          <w:sz w:val="28"/>
          <w:szCs w:val="28"/>
        </w:rPr>
        <w:t xml:space="preserve">По межведомственным запросам документы (их копии или сведения, содержащиеся в них), предоставляются органами в распоряжении которых находятся эти документы в электронной форме, в срок </w:t>
      </w:r>
      <w:r w:rsidRPr="00FD63F9">
        <w:rPr>
          <w:sz w:val="28"/>
          <w:szCs w:val="28"/>
        </w:rPr>
        <w:t>не позднее трех рабочих дней со дня получения соответствующего запроса.</w:t>
      </w:r>
    </w:p>
    <w:p w:rsidR="00843A48" w:rsidRPr="00BF38EC" w:rsidRDefault="00843A48" w:rsidP="00843A48">
      <w:pPr>
        <w:autoSpaceDE w:val="0"/>
        <w:autoSpaceDN w:val="0"/>
        <w:adjustRightInd w:val="0"/>
        <w:ind w:firstLine="539"/>
        <w:jc w:val="both"/>
        <w:rPr>
          <w:sz w:val="28"/>
          <w:szCs w:val="28"/>
        </w:rPr>
      </w:pPr>
      <w:r w:rsidRPr="00BF38EC">
        <w:rPr>
          <w:sz w:val="28"/>
          <w:szCs w:val="28"/>
        </w:rPr>
        <w:t xml:space="preserve"> Направление запроса в рамках межведомственного (ведомственного) информационного взаимодействия осуществляется в электронном виде с </w:t>
      </w:r>
      <w:r w:rsidRPr="00BF38EC">
        <w:rPr>
          <w:sz w:val="28"/>
          <w:szCs w:val="28"/>
        </w:rPr>
        <w:lastRenderedPageBreak/>
        <w:t>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w:t>
      </w:r>
    </w:p>
    <w:p w:rsidR="00843A48" w:rsidRPr="00BF38EC" w:rsidRDefault="00843A48" w:rsidP="00843A48">
      <w:pPr>
        <w:autoSpaceDE w:val="0"/>
        <w:autoSpaceDN w:val="0"/>
        <w:adjustRightInd w:val="0"/>
        <w:ind w:firstLine="539"/>
        <w:jc w:val="both"/>
        <w:rPr>
          <w:sz w:val="28"/>
          <w:szCs w:val="28"/>
        </w:rPr>
      </w:pPr>
      <w:r w:rsidRPr="00BF38EC">
        <w:rPr>
          <w:sz w:val="28"/>
          <w:szCs w:val="28"/>
        </w:rPr>
        <w:t>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(ведомственный) запрос формируется на бумажном носителе и направляется в орган и (или) организацию, в распоряжении которых находятся указанные документы, по почте.</w:t>
      </w:r>
    </w:p>
    <w:p w:rsidR="00843A48" w:rsidRDefault="00843A48" w:rsidP="00843A48">
      <w:pPr>
        <w:autoSpaceDE w:val="0"/>
        <w:autoSpaceDN w:val="0"/>
        <w:adjustRightInd w:val="0"/>
        <w:ind w:firstLine="539"/>
        <w:jc w:val="both"/>
        <w:rPr>
          <w:sz w:val="28"/>
          <w:szCs w:val="28"/>
        </w:rPr>
      </w:pPr>
      <w:r w:rsidRPr="00BF38EC">
        <w:rPr>
          <w:sz w:val="28"/>
          <w:szCs w:val="28"/>
        </w:rPr>
        <w:t>Результатом административной процедуры является получение Отделом ответа на запрос.</w:t>
      </w:r>
    </w:p>
    <w:p w:rsidR="00843A48" w:rsidRPr="00BF38EC" w:rsidRDefault="00843A48" w:rsidP="00843A48">
      <w:pPr>
        <w:pStyle w:val="ConsPlusNormal"/>
        <w:ind w:firstLine="540"/>
        <w:jc w:val="both"/>
        <w:rPr>
          <w:rFonts w:ascii="Times New Roman" w:hAnsi="Times New Roman"/>
          <w:b/>
          <w:sz w:val="28"/>
          <w:szCs w:val="28"/>
        </w:rPr>
      </w:pPr>
      <w:r w:rsidRPr="00BF38EC">
        <w:rPr>
          <w:rFonts w:ascii="Times New Roman" w:hAnsi="Times New Roman"/>
          <w:b/>
          <w:sz w:val="28"/>
          <w:szCs w:val="28"/>
        </w:rPr>
        <w:t>Приостановление предоставления муниципальной услуги</w:t>
      </w:r>
    </w:p>
    <w:p w:rsidR="00843A48" w:rsidRPr="00BF38EC" w:rsidRDefault="00843A48" w:rsidP="00843A48">
      <w:pPr>
        <w:pStyle w:val="ConsPlusNormal"/>
        <w:ind w:firstLine="540"/>
        <w:jc w:val="both"/>
        <w:rPr>
          <w:rFonts w:ascii="Times New Roman" w:hAnsi="Times New Roman"/>
          <w:sz w:val="28"/>
          <w:szCs w:val="28"/>
        </w:rPr>
      </w:pP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Возможность приостановления предоставления муниципальной услуги для данного варианта предоставления  муниципальной услуги не предусмотрен</w:t>
      </w:r>
      <w:r>
        <w:rPr>
          <w:rFonts w:ascii="Times New Roman" w:hAnsi="Times New Roman"/>
          <w:sz w:val="28"/>
          <w:szCs w:val="28"/>
        </w:rPr>
        <w:t>а</w:t>
      </w:r>
      <w:r w:rsidRPr="00BF38EC">
        <w:rPr>
          <w:rFonts w:ascii="Times New Roman" w:hAnsi="Times New Roman"/>
          <w:sz w:val="28"/>
          <w:szCs w:val="28"/>
        </w:rPr>
        <w:t>.</w:t>
      </w:r>
    </w:p>
    <w:p w:rsidR="00843A48" w:rsidRPr="00BF38EC" w:rsidRDefault="00843A48" w:rsidP="00843A48">
      <w:pPr>
        <w:pStyle w:val="ConsPlusNormal"/>
        <w:ind w:firstLine="540"/>
        <w:jc w:val="both"/>
        <w:rPr>
          <w:rFonts w:ascii="Times New Roman" w:hAnsi="Times New Roman"/>
          <w:sz w:val="28"/>
          <w:szCs w:val="28"/>
        </w:rPr>
      </w:pPr>
    </w:p>
    <w:p w:rsidR="00843A48" w:rsidRPr="00BF38EC" w:rsidRDefault="00843A48" w:rsidP="00843A48">
      <w:pPr>
        <w:pStyle w:val="ConsPlusTitle"/>
        <w:ind w:firstLine="540"/>
        <w:jc w:val="both"/>
        <w:outlineLvl w:val="0"/>
        <w:rPr>
          <w:rFonts w:ascii="Times New Roman" w:hAnsi="Times New Roman" w:cs="Times New Roman"/>
          <w:sz w:val="28"/>
          <w:szCs w:val="28"/>
        </w:rPr>
      </w:pPr>
      <w:r w:rsidRPr="00BF38EC">
        <w:rPr>
          <w:rFonts w:ascii="Times New Roman" w:hAnsi="Times New Roman" w:cs="Times New Roman"/>
          <w:sz w:val="28"/>
          <w:szCs w:val="28"/>
        </w:rPr>
        <w:t>Принятие решения о предоставлении</w:t>
      </w:r>
      <w:r>
        <w:rPr>
          <w:rFonts w:ascii="Times New Roman" w:hAnsi="Times New Roman" w:cs="Times New Roman"/>
          <w:sz w:val="28"/>
          <w:szCs w:val="28"/>
        </w:rPr>
        <w:t xml:space="preserve"> </w:t>
      </w:r>
      <w:r w:rsidRPr="00BF38EC">
        <w:rPr>
          <w:rFonts w:ascii="Times New Roman" w:hAnsi="Times New Roman" w:cs="Times New Roman"/>
          <w:sz w:val="28"/>
          <w:szCs w:val="28"/>
        </w:rPr>
        <w:t>(об отказе в предоставлении) муниципальной услуги</w:t>
      </w:r>
    </w:p>
    <w:p w:rsidR="00843A48" w:rsidRPr="00BF38EC" w:rsidRDefault="00843A48" w:rsidP="00843A48">
      <w:pPr>
        <w:pStyle w:val="ConsPlusNormal"/>
        <w:jc w:val="both"/>
        <w:rPr>
          <w:rFonts w:ascii="Times New Roman" w:hAnsi="Times New Roman"/>
          <w:sz w:val="28"/>
          <w:szCs w:val="28"/>
        </w:rPr>
      </w:pPr>
    </w:p>
    <w:p w:rsidR="00843A48" w:rsidRDefault="00843A48" w:rsidP="00843A48">
      <w:pPr>
        <w:autoSpaceDE w:val="0"/>
        <w:autoSpaceDN w:val="0"/>
        <w:adjustRightInd w:val="0"/>
        <w:ind w:firstLine="540"/>
        <w:jc w:val="both"/>
        <w:rPr>
          <w:sz w:val="28"/>
          <w:szCs w:val="28"/>
        </w:rPr>
      </w:pPr>
      <w:r w:rsidRPr="00BF38EC">
        <w:rPr>
          <w:sz w:val="28"/>
          <w:szCs w:val="28"/>
        </w:rPr>
        <w:t>Решение о предоставлении муниципальной услуги принимается должностным лицом Отдела, ответственным за предоставление муниципальной услуги при выполнении каждого из следующих критериев принятия решения:</w:t>
      </w:r>
    </w:p>
    <w:p w:rsidR="00843A48" w:rsidRDefault="00843A48" w:rsidP="00843A48">
      <w:pPr>
        <w:autoSpaceDE w:val="0"/>
        <w:autoSpaceDN w:val="0"/>
        <w:adjustRightInd w:val="0"/>
        <w:ind w:firstLine="540"/>
        <w:jc w:val="both"/>
        <w:rPr>
          <w:sz w:val="28"/>
          <w:szCs w:val="28"/>
        </w:rPr>
      </w:pPr>
      <w:r w:rsidRPr="00BF38EC">
        <w:rPr>
          <w:sz w:val="28"/>
          <w:szCs w:val="28"/>
        </w:rPr>
        <w:t>1) наличие документов, преду</w:t>
      </w:r>
      <w:r>
        <w:rPr>
          <w:sz w:val="28"/>
          <w:szCs w:val="28"/>
        </w:rPr>
        <w:t xml:space="preserve">смотренных в пункте 2.6.1. </w:t>
      </w:r>
      <w:r w:rsidRPr="00BF38EC">
        <w:rPr>
          <w:sz w:val="28"/>
          <w:szCs w:val="28"/>
        </w:rPr>
        <w:t xml:space="preserve"> Административного регламента;</w:t>
      </w:r>
    </w:p>
    <w:p w:rsidR="00843A48" w:rsidRPr="00BF38EC" w:rsidRDefault="00843A48" w:rsidP="00843A48">
      <w:pPr>
        <w:autoSpaceDE w:val="0"/>
        <w:autoSpaceDN w:val="0"/>
        <w:adjustRightInd w:val="0"/>
        <w:ind w:firstLine="540"/>
        <w:jc w:val="both"/>
        <w:rPr>
          <w:sz w:val="28"/>
          <w:szCs w:val="28"/>
        </w:rPr>
      </w:pPr>
      <w:r w:rsidRPr="00BF38EC">
        <w:rPr>
          <w:sz w:val="28"/>
          <w:szCs w:val="28"/>
        </w:rPr>
        <w:t xml:space="preserve">2) соответствие </w:t>
      </w:r>
      <w:r>
        <w:rPr>
          <w:sz w:val="28"/>
          <w:szCs w:val="28"/>
        </w:rPr>
        <w:t>объекта капитального строительства дорожного сервиса к</w:t>
      </w:r>
      <w:r w:rsidRPr="00BF38EC">
        <w:rPr>
          <w:sz w:val="28"/>
          <w:szCs w:val="28"/>
        </w:rPr>
        <w:t xml:space="preserve"> требованиям к строительству</w:t>
      </w:r>
      <w:r>
        <w:rPr>
          <w:sz w:val="28"/>
          <w:szCs w:val="28"/>
        </w:rPr>
        <w:t>;</w:t>
      </w:r>
    </w:p>
    <w:p w:rsidR="00843A48" w:rsidRPr="00BF38EC" w:rsidRDefault="00843A48" w:rsidP="00843A48">
      <w:pPr>
        <w:autoSpaceDE w:val="0"/>
        <w:autoSpaceDN w:val="0"/>
        <w:adjustRightInd w:val="0"/>
        <w:ind w:firstLine="540"/>
        <w:jc w:val="both"/>
        <w:rPr>
          <w:sz w:val="28"/>
          <w:szCs w:val="28"/>
        </w:rPr>
      </w:pPr>
      <w:r w:rsidRPr="00BF38EC">
        <w:rPr>
          <w:sz w:val="28"/>
          <w:szCs w:val="28"/>
        </w:rPr>
        <w:t>3) соответствие объекта капитального строительства</w:t>
      </w:r>
      <w:r>
        <w:rPr>
          <w:sz w:val="28"/>
          <w:szCs w:val="28"/>
        </w:rPr>
        <w:t xml:space="preserve"> дорожного сервиса к </w:t>
      </w:r>
      <w:r w:rsidRPr="00BF38EC">
        <w:rPr>
          <w:sz w:val="28"/>
          <w:szCs w:val="28"/>
        </w:rPr>
        <w:t>требованиям, установленным в разрешении на строительство</w:t>
      </w:r>
      <w:r>
        <w:rPr>
          <w:sz w:val="28"/>
          <w:szCs w:val="28"/>
        </w:rPr>
        <w:t>;</w:t>
      </w:r>
    </w:p>
    <w:p w:rsidR="00843A48" w:rsidRDefault="00843A48" w:rsidP="00843A48">
      <w:pPr>
        <w:autoSpaceDE w:val="0"/>
        <w:autoSpaceDN w:val="0"/>
        <w:adjustRightInd w:val="0"/>
        <w:ind w:firstLine="539"/>
        <w:jc w:val="both"/>
        <w:rPr>
          <w:sz w:val="28"/>
          <w:szCs w:val="28"/>
        </w:rPr>
      </w:pPr>
      <w:r w:rsidRPr="00BF38EC">
        <w:rPr>
          <w:sz w:val="28"/>
          <w:szCs w:val="28"/>
        </w:rPr>
        <w:t>4) соответствие параметров построенного, реконструированного объекта капитального строительства проектной документации</w:t>
      </w:r>
      <w:r>
        <w:rPr>
          <w:sz w:val="28"/>
          <w:szCs w:val="28"/>
        </w:rPr>
        <w:t>.</w:t>
      </w:r>
    </w:p>
    <w:p w:rsidR="00843A48" w:rsidRDefault="00843A48" w:rsidP="00843A48">
      <w:pPr>
        <w:autoSpaceDE w:val="0"/>
        <w:autoSpaceDN w:val="0"/>
        <w:adjustRightInd w:val="0"/>
        <w:jc w:val="both"/>
        <w:rPr>
          <w:sz w:val="28"/>
          <w:szCs w:val="28"/>
        </w:rPr>
      </w:pPr>
      <w:r>
        <w:rPr>
          <w:sz w:val="28"/>
          <w:szCs w:val="28"/>
        </w:rPr>
        <w:t xml:space="preserve">     </w:t>
      </w:r>
      <w:r w:rsidRPr="00BF38EC">
        <w:rPr>
          <w:sz w:val="28"/>
          <w:szCs w:val="28"/>
        </w:rPr>
        <w:t>Критериями принятия решения об отказе в предоставлении муниципальной услуги являются:</w:t>
      </w:r>
    </w:p>
    <w:p w:rsidR="00843A48" w:rsidRPr="00BF38EC" w:rsidRDefault="00843A48" w:rsidP="00843A48">
      <w:pPr>
        <w:autoSpaceDE w:val="0"/>
        <w:autoSpaceDN w:val="0"/>
        <w:adjustRightInd w:val="0"/>
        <w:ind w:firstLine="540"/>
        <w:jc w:val="both"/>
        <w:rPr>
          <w:sz w:val="28"/>
          <w:szCs w:val="28"/>
        </w:rPr>
      </w:pPr>
      <w:r w:rsidRPr="00BF38EC">
        <w:rPr>
          <w:b/>
          <w:sz w:val="28"/>
          <w:szCs w:val="28"/>
        </w:rPr>
        <w:t xml:space="preserve"> </w:t>
      </w:r>
      <w:r w:rsidRPr="00BF38EC">
        <w:rPr>
          <w:sz w:val="28"/>
          <w:szCs w:val="28"/>
        </w:rPr>
        <w:t>1) отсутствие документов, преду</w:t>
      </w:r>
      <w:r>
        <w:rPr>
          <w:sz w:val="28"/>
          <w:szCs w:val="28"/>
        </w:rPr>
        <w:t xml:space="preserve">смотренных в пункте 2.6.1. </w:t>
      </w:r>
      <w:r w:rsidRPr="00BF38EC">
        <w:rPr>
          <w:sz w:val="28"/>
          <w:szCs w:val="28"/>
        </w:rPr>
        <w:t>Административного регламента;</w:t>
      </w:r>
    </w:p>
    <w:p w:rsidR="00843A48" w:rsidRPr="00BF38EC" w:rsidRDefault="00843A48" w:rsidP="00843A48">
      <w:pPr>
        <w:autoSpaceDE w:val="0"/>
        <w:autoSpaceDN w:val="0"/>
        <w:adjustRightInd w:val="0"/>
        <w:ind w:firstLine="540"/>
        <w:jc w:val="both"/>
        <w:rPr>
          <w:sz w:val="28"/>
          <w:szCs w:val="28"/>
        </w:rPr>
      </w:pPr>
      <w:r w:rsidRPr="00BF38EC">
        <w:rPr>
          <w:sz w:val="28"/>
          <w:szCs w:val="28"/>
        </w:rPr>
        <w:t xml:space="preserve">2) </w:t>
      </w:r>
      <w:r>
        <w:rPr>
          <w:sz w:val="28"/>
          <w:szCs w:val="28"/>
        </w:rPr>
        <w:t>не</w:t>
      </w:r>
      <w:r w:rsidRPr="00BF38EC">
        <w:rPr>
          <w:sz w:val="28"/>
          <w:szCs w:val="28"/>
        </w:rPr>
        <w:t xml:space="preserve">соответствие </w:t>
      </w:r>
      <w:r>
        <w:rPr>
          <w:sz w:val="28"/>
          <w:szCs w:val="28"/>
        </w:rPr>
        <w:t xml:space="preserve">объекта дорожного сервиса к </w:t>
      </w:r>
      <w:r w:rsidRPr="00BF38EC">
        <w:rPr>
          <w:sz w:val="28"/>
          <w:szCs w:val="28"/>
        </w:rPr>
        <w:t>требованиям к строительству</w:t>
      </w:r>
      <w:r>
        <w:rPr>
          <w:sz w:val="28"/>
          <w:szCs w:val="28"/>
        </w:rPr>
        <w:t>;</w:t>
      </w:r>
    </w:p>
    <w:p w:rsidR="00843A48" w:rsidRPr="00BF38EC" w:rsidRDefault="00843A48" w:rsidP="00843A48">
      <w:pPr>
        <w:autoSpaceDE w:val="0"/>
        <w:autoSpaceDN w:val="0"/>
        <w:adjustRightInd w:val="0"/>
        <w:ind w:firstLine="540"/>
        <w:jc w:val="both"/>
        <w:rPr>
          <w:sz w:val="28"/>
          <w:szCs w:val="28"/>
        </w:rPr>
      </w:pPr>
      <w:r w:rsidRPr="00BF38EC">
        <w:rPr>
          <w:sz w:val="28"/>
          <w:szCs w:val="28"/>
        </w:rPr>
        <w:t xml:space="preserve">3) </w:t>
      </w:r>
      <w:r>
        <w:rPr>
          <w:sz w:val="28"/>
          <w:szCs w:val="28"/>
        </w:rPr>
        <w:t>не</w:t>
      </w:r>
      <w:r w:rsidRPr="00BF38EC">
        <w:rPr>
          <w:sz w:val="28"/>
          <w:szCs w:val="28"/>
        </w:rPr>
        <w:t xml:space="preserve">соответствие объекта </w:t>
      </w:r>
      <w:r>
        <w:rPr>
          <w:sz w:val="28"/>
          <w:szCs w:val="28"/>
        </w:rPr>
        <w:t xml:space="preserve">дорожного сервиса к </w:t>
      </w:r>
      <w:r w:rsidRPr="00BF38EC">
        <w:rPr>
          <w:sz w:val="28"/>
          <w:szCs w:val="28"/>
        </w:rPr>
        <w:t>требованиям, установленным в разрешении на строительство</w:t>
      </w:r>
      <w:r>
        <w:rPr>
          <w:sz w:val="28"/>
          <w:szCs w:val="28"/>
        </w:rPr>
        <w:t>;</w:t>
      </w:r>
    </w:p>
    <w:p w:rsidR="00843A48" w:rsidRDefault="00843A48" w:rsidP="00843A48">
      <w:pPr>
        <w:autoSpaceDE w:val="0"/>
        <w:autoSpaceDN w:val="0"/>
        <w:adjustRightInd w:val="0"/>
        <w:ind w:firstLine="539"/>
        <w:jc w:val="both"/>
        <w:rPr>
          <w:sz w:val="28"/>
          <w:szCs w:val="28"/>
        </w:rPr>
      </w:pPr>
      <w:r w:rsidRPr="00BF38EC">
        <w:rPr>
          <w:sz w:val="28"/>
          <w:szCs w:val="28"/>
        </w:rPr>
        <w:t xml:space="preserve">4) </w:t>
      </w:r>
      <w:r>
        <w:rPr>
          <w:sz w:val="28"/>
          <w:szCs w:val="28"/>
        </w:rPr>
        <w:t>не</w:t>
      </w:r>
      <w:r w:rsidRPr="00BF38EC">
        <w:rPr>
          <w:sz w:val="28"/>
          <w:szCs w:val="28"/>
        </w:rPr>
        <w:t xml:space="preserve">соответствие параметров построенного, реконструированного объекта </w:t>
      </w:r>
      <w:r>
        <w:rPr>
          <w:sz w:val="28"/>
          <w:szCs w:val="28"/>
        </w:rPr>
        <w:t>дорожного сервиса</w:t>
      </w:r>
      <w:r w:rsidRPr="00BF38EC">
        <w:rPr>
          <w:sz w:val="28"/>
          <w:szCs w:val="28"/>
        </w:rPr>
        <w:t xml:space="preserve"> проектной документации</w:t>
      </w:r>
      <w:r>
        <w:rPr>
          <w:sz w:val="28"/>
          <w:szCs w:val="28"/>
        </w:rPr>
        <w:t>.</w:t>
      </w:r>
    </w:p>
    <w:p w:rsidR="00843A48" w:rsidRDefault="00843A48" w:rsidP="00843A48">
      <w:pPr>
        <w:pStyle w:val="ConsPlusNormal"/>
        <w:ind w:firstLine="540"/>
        <w:jc w:val="both"/>
        <w:rPr>
          <w:rFonts w:ascii="Times New Roman" w:eastAsiaTheme="minorHAnsi" w:hAnsi="Times New Roman"/>
          <w:sz w:val="28"/>
          <w:szCs w:val="28"/>
          <w:lang w:eastAsia="en-US"/>
        </w:rPr>
      </w:pPr>
      <w:r w:rsidRPr="00BF38EC">
        <w:rPr>
          <w:rFonts w:ascii="Times New Roman" w:hAnsi="Times New Roman"/>
          <w:sz w:val="28"/>
          <w:szCs w:val="28"/>
        </w:rPr>
        <w:t>Принятие решения о предоставлении муниципальной услуги осуществляется в срок 1 рабочий день</w:t>
      </w:r>
      <w:r>
        <w:rPr>
          <w:rFonts w:ascii="Times New Roman" w:hAnsi="Times New Roman"/>
          <w:sz w:val="28"/>
          <w:szCs w:val="28"/>
        </w:rPr>
        <w:t xml:space="preserve">, со дня получения </w:t>
      </w:r>
      <w:r w:rsidRPr="00BF38EC">
        <w:rPr>
          <w:rFonts w:ascii="Times New Roman" w:eastAsiaTheme="minorHAnsi" w:hAnsi="Times New Roman"/>
          <w:sz w:val="28"/>
          <w:szCs w:val="28"/>
          <w:lang w:eastAsia="en-US"/>
        </w:rPr>
        <w:t xml:space="preserve"> </w:t>
      </w:r>
      <w:r w:rsidRPr="00BF38EC">
        <w:rPr>
          <w:rFonts w:ascii="Times New Roman" w:hAnsi="Times New Roman"/>
          <w:sz w:val="28"/>
          <w:szCs w:val="28"/>
        </w:rPr>
        <w:t>должностным лицом Отдела, ответственным за предоставление муниципальной услуги</w:t>
      </w:r>
      <w:r>
        <w:rPr>
          <w:rFonts w:ascii="Times New Roman" w:hAnsi="Times New Roman"/>
          <w:sz w:val="28"/>
          <w:szCs w:val="28"/>
        </w:rPr>
        <w:t xml:space="preserve"> документов, предусмотренных пунктом 2.6.1. настоящего Административного регламента, </w:t>
      </w:r>
      <w:r>
        <w:rPr>
          <w:rFonts w:ascii="Times New Roman" w:eastAsiaTheme="minorHAnsi" w:hAnsi="Times New Roman"/>
          <w:sz w:val="28"/>
          <w:szCs w:val="28"/>
          <w:lang w:eastAsia="en-US"/>
        </w:rPr>
        <w:t xml:space="preserve">необходимых для предоставления </w:t>
      </w:r>
      <w:r>
        <w:rPr>
          <w:rFonts w:ascii="Times New Roman" w:eastAsiaTheme="minorHAnsi" w:hAnsi="Times New Roman"/>
          <w:sz w:val="28"/>
          <w:szCs w:val="28"/>
          <w:lang w:eastAsia="en-US"/>
        </w:rPr>
        <w:lastRenderedPageBreak/>
        <w:t>муниципальной услуги, предусмотренных настоящим вариантом предоставления муниципальной услуги.</w:t>
      </w: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Результатом административной процедуры является выдача разрешения на </w:t>
      </w:r>
      <w:r>
        <w:rPr>
          <w:rFonts w:ascii="Times New Roman" w:hAnsi="Times New Roman"/>
          <w:sz w:val="28"/>
          <w:szCs w:val="28"/>
        </w:rPr>
        <w:t>присоединение объектов дорожного сервиса к автомобильным дорогам улицам общего пользования местного значения</w:t>
      </w:r>
      <w:r w:rsidRPr="00BF38EC">
        <w:rPr>
          <w:rFonts w:ascii="Times New Roman" w:hAnsi="Times New Roman"/>
          <w:sz w:val="28"/>
          <w:szCs w:val="28"/>
        </w:rPr>
        <w:t xml:space="preserve">, </w:t>
      </w:r>
      <w:r>
        <w:rPr>
          <w:rFonts w:ascii="Times New Roman" w:hAnsi="Times New Roman"/>
          <w:sz w:val="28"/>
          <w:szCs w:val="28"/>
        </w:rPr>
        <w:t>выдача уведомления об отказе в предоставлении муниципальной услуги.</w:t>
      </w:r>
    </w:p>
    <w:p w:rsidR="00843A48" w:rsidRPr="00BF38EC" w:rsidRDefault="00843A48" w:rsidP="00843A48">
      <w:pPr>
        <w:pStyle w:val="ConsPlusNormal"/>
        <w:jc w:val="both"/>
        <w:rPr>
          <w:rFonts w:ascii="Times New Roman" w:hAnsi="Times New Roman"/>
          <w:sz w:val="28"/>
          <w:szCs w:val="28"/>
        </w:rPr>
      </w:pPr>
    </w:p>
    <w:p w:rsidR="00843A48" w:rsidRPr="00BF38EC" w:rsidRDefault="00843A48" w:rsidP="00843A48">
      <w:pPr>
        <w:pStyle w:val="ConsPlusTitle"/>
        <w:jc w:val="both"/>
        <w:outlineLvl w:val="0"/>
        <w:rPr>
          <w:rFonts w:ascii="Times New Roman" w:hAnsi="Times New Roman" w:cs="Times New Roman"/>
          <w:sz w:val="28"/>
          <w:szCs w:val="28"/>
        </w:rPr>
      </w:pPr>
      <w:r w:rsidRPr="00BF38EC">
        <w:rPr>
          <w:rFonts w:ascii="Times New Roman" w:hAnsi="Times New Roman" w:cs="Times New Roman"/>
          <w:sz w:val="28"/>
          <w:szCs w:val="28"/>
        </w:rPr>
        <w:t>Предоставление результата муниципальной  услуги</w:t>
      </w:r>
    </w:p>
    <w:p w:rsidR="00843A48" w:rsidRPr="00BF38EC" w:rsidRDefault="00843A48" w:rsidP="00843A48">
      <w:pPr>
        <w:pStyle w:val="ConsPlusNormal"/>
        <w:jc w:val="both"/>
        <w:rPr>
          <w:rFonts w:ascii="Times New Roman" w:hAnsi="Times New Roman"/>
          <w:sz w:val="28"/>
          <w:szCs w:val="28"/>
        </w:rPr>
      </w:pP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Способы предоставления результата муниципальной услуги:</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1) в форме электронного документа, подписанного с использованием усиленной квалифицированной электронной подписи должностного лица администрации</w:t>
      </w:r>
      <w:r>
        <w:rPr>
          <w:rFonts w:ascii="Times New Roman" w:hAnsi="Times New Roman"/>
          <w:sz w:val="28"/>
          <w:szCs w:val="28"/>
        </w:rPr>
        <w:t xml:space="preserve"> муниципального округа</w:t>
      </w:r>
      <w:r w:rsidRPr="00BF38EC">
        <w:rPr>
          <w:rFonts w:ascii="Times New Roman" w:hAnsi="Times New Roman"/>
          <w:sz w:val="28"/>
          <w:szCs w:val="28"/>
        </w:rPr>
        <w:t>, уполномоченного  на принятие соответствующего решения, в личном кабинете на Едином портале, Региональном портале;</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2) на бумажном носителе при личном обращении в администрацию</w:t>
      </w:r>
      <w:r>
        <w:rPr>
          <w:rFonts w:ascii="Times New Roman" w:hAnsi="Times New Roman"/>
          <w:sz w:val="28"/>
          <w:szCs w:val="28"/>
        </w:rPr>
        <w:t xml:space="preserve"> муниципального округа</w:t>
      </w:r>
      <w:r w:rsidRPr="00BF38EC">
        <w:rPr>
          <w:rFonts w:ascii="Times New Roman" w:hAnsi="Times New Roman"/>
          <w:sz w:val="28"/>
          <w:szCs w:val="28"/>
        </w:rPr>
        <w:t>;</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3) на бумажном носителе при личном обращении в МФЦ;</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4) </w:t>
      </w:r>
      <w:r>
        <w:rPr>
          <w:rFonts w:ascii="Times New Roman" w:hAnsi="Times New Roman"/>
          <w:sz w:val="28"/>
          <w:szCs w:val="28"/>
        </w:rPr>
        <w:t>на бумажном носителе по почте, по адресу, указанному в заявлении о предоставлении муниципальной услуги.</w:t>
      </w:r>
      <w:r w:rsidRPr="00BF38EC">
        <w:rPr>
          <w:rFonts w:ascii="Times New Roman" w:hAnsi="Times New Roman"/>
          <w:sz w:val="28"/>
          <w:szCs w:val="28"/>
        </w:rPr>
        <w:t xml:space="preserve">  </w:t>
      </w: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 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 Предоставление муниципальной услуги в упреждающем (проактивном) режиме не предусмотрено.</w:t>
      </w:r>
    </w:p>
    <w:p w:rsidR="00843A48" w:rsidRPr="00BF38EC" w:rsidRDefault="00843A48" w:rsidP="00843A48">
      <w:pPr>
        <w:autoSpaceDE w:val="0"/>
        <w:autoSpaceDN w:val="0"/>
        <w:adjustRightInd w:val="0"/>
        <w:jc w:val="both"/>
        <w:outlineLvl w:val="0"/>
        <w:rPr>
          <w:sz w:val="28"/>
          <w:szCs w:val="28"/>
        </w:rPr>
      </w:pPr>
    </w:p>
    <w:p w:rsidR="00843A48" w:rsidRPr="00BF38EC" w:rsidRDefault="00843A48" w:rsidP="00843A48">
      <w:pPr>
        <w:autoSpaceDE w:val="0"/>
        <w:autoSpaceDN w:val="0"/>
        <w:adjustRightInd w:val="0"/>
        <w:jc w:val="both"/>
        <w:outlineLvl w:val="0"/>
        <w:rPr>
          <w:b/>
          <w:bCs/>
          <w:sz w:val="28"/>
          <w:szCs w:val="28"/>
        </w:rPr>
      </w:pPr>
      <w:r w:rsidRPr="00BF38EC">
        <w:rPr>
          <w:b/>
          <w:bCs/>
          <w:sz w:val="28"/>
          <w:szCs w:val="28"/>
        </w:rPr>
        <w:t>Получение дополнительных сведений от заявителя</w:t>
      </w:r>
    </w:p>
    <w:p w:rsidR="00843A48" w:rsidRDefault="00843A48" w:rsidP="00843A48">
      <w:pPr>
        <w:autoSpaceDE w:val="0"/>
        <w:autoSpaceDN w:val="0"/>
        <w:adjustRightInd w:val="0"/>
        <w:ind w:firstLine="540"/>
        <w:jc w:val="both"/>
        <w:rPr>
          <w:sz w:val="28"/>
          <w:szCs w:val="28"/>
        </w:rPr>
      </w:pPr>
      <w:r w:rsidRPr="00BF38EC">
        <w:rPr>
          <w:sz w:val="28"/>
          <w:szCs w:val="28"/>
        </w:rPr>
        <w:t>Получение дополнительных сведений от заявителя не предусмотрено.</w:t>
      </w:r>
    </w:p>
    <w:p w:rsidR="00843A48" w:rsidRPr="00EB5587" w:rsidRDefault="00843A48" w:rsidP="00843A48">
      <w:pPr>
        <w:ind w:firstLine="708"/>
        <w:rPr>
          <w:b/>
          <w:sz w:val="28"/>
          <w:szCs w:val="28"/>
        </w:rPr>
      </w:pPr>
      <w:r>
        <w:rPr>
          <w:b/>
          <w:sz w:val="28"/>
          <w:szCs w:val="28"/>
        </w:rPr>
        <w:t>Вариант 5</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Максимальный срок предоставления варианта муниципальной  услуги (в том числе через МФЦ, Единый портал  и Региональный портал) составляет 5 рабочих дней со дня регистрации заявления </w:t>
      </w:r>
      <w:r>
        <w:rPr>
          <w:rFonts w:ascii="Times New Roman" w:hAnsi="Times New Roman"/>
          <w:sz w:val="28"/>
          <w:szCs w:val="28"/>
        </w:rPr>
        <w:t xml:space="preserve"> и необходимых документов для предоставления муниципальной услуги </w:t>
      </w:r>
      <w:r w:rsidRPr="00BF38EC">
        <w:rPr>
          <w:rFonts w:ascii="Times New Roman" w:hAnsi="Times New Roman"/>
          <w:sz w:val="28"/>
          <w:szCs w:val="28"/>
        </w:rPr>
        <w:t>в администрации</w:t>
      </w:r>
      <w:r>
        <w:rPr>
          <w:rFonts w:ascii="Times New Roman" w:hAnsi="Times New Roman"/>
          <w:sz w:val="28"/>
          <w:szCs w:val="28"/>
        </w:rPr>
        <w:t xml:space="preserve"> муниципального округа</w:t>
      </w:r>
      <w:r w:rsidRPr="00BF38EC">
        <w:rPr>
          <w:rFonts w:ascii="Times New Roman" w:hAnsi="Times New Roman"/>
          <w:sz w:val="28"/>
          <w:szCs w:val="28"/>
        </w:rPr>
        <w:t>.</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Результатом предоставления варианта муниципальной услуги являются:</w:t>
      </w:r>
    </w:p>
    <w:p w:rsidR="00843A48"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1) разрешение на </w:t>
      </w:r>
      <w:r>
        <w:rPr>
          <w:rFonts w:ascii="Times New Roman" w:hAnsi="Times New Roman"/>
          <w:sz w:val="28"/>
          <w:szCs w:val="28"/>
        </w:rPr>
        <w:t>присоединение объектов дорожного сервиса к автомобильным дорогам улицам общего пользования местного значения;</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2) уведомление об отказе в предоставлении муниципальной услуги, по форме согласно приложению </w:t>
      </w:r>
      <w:r>
        <w:rPr>
          <w:rFonts w:ascii="Times New Roman" w:hAnsi="Times New Roman"/>
          <w:sz w:val="28"/>
          <w:szCs w:val="28"/>
        </w:rPr>
        <w:t>12</w:t>
      </w:r>
      <w:r w:rsidRPr="00BF38EC">
        <w:rPr>
          <w:rFonts w:ascii="Times New Roman" w:hAnsi="Times New Roman"/>
          <w:sz w:val="28"/>
          <w:szCs w:val="28"/>
        </w:rPr>
        <w:t xml:space="preserve"> к настоящему Административному регламенту.</w:t>
      </w:r>
    </w:p>
    <w:p w:rsidR="00843A48"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Документом, содержащим результат предоставления муниципальной услуги, является разрешение на </w:t>
      </w:r>
      <w:r>
        <w:rPr>
          <w:rFonts w:ascii="Times New Roman" w:hAnsi="Times New Roman"/>
          <w:sz w:val="28"/>
          <w:szCs w:val="28"/>
        </w:rPr>
        <w:t xml:space="preserve">присоединение объектов дорожного сервиса к автомобильным дорогам улицам общего пользования местного значения </w:t>
      </w:r>
      <w:r w:rsidRPr="00BF38EC">
        <w:rPr>
          <w:rFonts w:ascii="Times New Roman" w:hAnsi="Times New Roman"/>
          <w:sz w:val="28"/>
          <w:szCs w:val="28"/>
        </w:rPr>
        <w:t>и уведомление об отказе в предоставлении муниципальной услуги</w:t>
      </w:r>
      <w:r>
        <w:rPr>
          <w:rFonts w:ascii="Times New Roman" w:hAnsi="Times New Roman"/>
          <w:sz w:val="28"/>
          <w:szCs w:val="28"/>
        </w:rPr>
        <w:t>.</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Административные процедуры, осуществляемые при предоставлении муниципальной услуги в соответствии с настоящим вариантом:</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1) прием заявления и документов и (или) информации, необходимых для </w:t>
      </w:r>
      <w:r w:rsidRPr="00BF38EC">
        <w:rPr>
          <w:rFonts w:ascii="Times New Roman" w:hAnsi="Times New Roman"/>
          <w:sz w:val="28"/>
          <w:szCs w:val="28"/>
        </w:rPr>
        <w:lastRenderedPageBreak/>
        <w:t>предоставления муниципальной услуги;</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2) межведомственное информационное взаимодействие;</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3) приостановление предоставления муниципальной услуги;</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4) принятие решения о предоставлении (об отказе в предоставлении) муниципальной услуги;</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5) предоставление результата муниципальной услуги;</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6) получение дополнительных сведений от заявителя.</w:t>
      </w:r>
    </w:p>
    <w:p w:rsidR="00843A48" w:rsidRPr="00BF38EC" w:rsidRDefault="00843A48" w:rsidP="00843A48">
      <w:pPr>
        <w:pStyle w:val="ConsPlusNormal"/>
        <w:jc w:val="both"/>
        <w:rPr>
          <w:rFonts w:ascii="Times New Roman" w:hAnsi="Times New Roman"/>
          <w:sz w:val="28"/>
          <w:szCs w:val="28"/>
        </w:rPr>
      </w:pPr>
    </w:p>
    <w:p w:rsidR="00843A48" w:rsidRPr="00BF38EC" w:rsidRDefault="00843A48" w:rsidP="00843A48">
      <w:pPr>
        <w:pStyle w:val="ConsPlusTitle"/>
        <w:ind w:firstLine="539"/>
        <w:outlineLvl w:val="0"/>
        <w:rPr>
          <w:rFonts w:ascii="Times New Roman" w:hAnsi="Times New Roman" w:cs="Times New Roman"/>
          <w:sz w:val="28"/>
          <w:szCs w:val="28"/>
        </w:rPr>
      </w:pPr>
      <w:r w:rsidRPr="00BF38EC">
        <w:rPr>
          <w:rFonts w:ascii="Times New Roman" w:hAnsi="Times New Roman" w:cs="Times New Roman"/>
          <w:sz w:val="28"/>
          <w:szCs w:val="28"/>
        </w:rPr>
        <w:t>Прием заявления и документов и (или) информации,</w:t>
      </w:r>
      <w:r>
        <w:rPr>
          <w:rFonts w:ascii="Times New Roman" w:hAnsi="Times New Roman" w:cs="Times New Roman"/>
          <w:sz w:val="28"/>
          <w:szCs w:val="28"/>
        </w:rPr>
        <w:t xml:space="preserve"> </w:t>
      </w:r>
      <w:r w:rsidRPr="00BF38EC">
        <w:rPr>
          <w:rFonts w:ascii="Times New Roman" w:hAnsi="Times New Roman" w:cs="Times New Roman"/>
          <w:sz w:val="28"/>
          <w:szCs w:val="28"/>
        </w:rPr>
        <w:t>необходимых для предоставления муниципальной услуги</w:t>
      </w:r>
    </w:p>
    <w:p w:rsidR="00843A48" w:rsidRPr="00BF38EC" w:rsidRDefault="00843A48" w:rsidP="00843A48">
      <w:pPr>
        <w:pStyle w:val="ConsPlusNormal"/>
        <w:jc w:val="both"/>
        <w:rPr>
          <w:rFonts w:ascii="Times New Roman" w:hAnsi="Times New Roman"/>
          <w:sz w:val="28"/>
          <w:szCs w:val="28"/>
        </w:rPr>
      </w:pP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 </w:t>
      </w:r>
      <w:r>
        <w:rPr>
          <w:rFonts w:ascii="Times New Roman" w:hAnsi="Times New Roman"/>
          <w:sz w:val="28"/>
          <w:szCs w:val="28"/>
        </w:rPr>
        <w:t xml:space="preserve"> </w:t>
      </w:r>
      <w:r w:rsidRPr="00BF38EC">
        <w:rPr>
          <w:rFonts w:ascii="Times New Roman" w:hAnsi="Times New Roman"/>
          <w:sz w:val="28"/>
          <w:szCs w:val="28"/>
        </w:rPr>
        <w:t>Представление заявителем заявления и документов</w:t>
      </w:r>
      <w:r>
        <w:rPr>
          <w:rFonts w:ascii="Times New Roman" w:hAnsi="Times New Roman"/>
          <w:sz w:val="28"/>
          <w:szCs w:val="28"/>
        </w:rPr>
        <w:t>, необходимых для предоставления муниципальной услуги</w:t>
      </w:r>
      <w:r w:rsidRPr="00BF38EC">
        <w:rPr>
          <w:rFonts w:ascii="Times New Roman" w:hAnsi="Times New Roman"/>
          <w:sz w:val="28"/>
          <w:szCs w:val="28"/>
        </w:rPr>
        <w:t xml:space="preserve"> осуществляется в администрации </w:t>
      </w:r>
      <w:r>
        <w:rPr>
          <w:rFonts w:ascii="Times New Roman" w:hAnsi="Times New Roman"/>
          <w:sz w:val="28"/>
          <w:szCs w:val="28"/>
        </w:rPr>
        <w:t>муниципального округа</w:t>
      </w:r>
      <w:r w:rsidRPr="00BF38EC">
        <w:rPr>
          <w:rFonts w:ascii="Times New Roman" w:hAnsi="Times New Roman"/>
          <w:sz w:val="28"/>
          <w:szCs w:val="28"/>
        </w:rPr>
        <w:t xml:space="preserve"> при личном обращении, в личном кабинете заявителя на Едином портале, Региональном портале и в МФЦ при личном обращении.</w:t>
      </w:r>
    </w:p>
    <w:p w:rsidR="00843A48"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Исчерпывающий перечень документов, необходимых для получения муниципальной услуги: </w:t>
      </w:r>
    </w:p>
    <w:p w:rsidR="00843A48" w:rsidRPr="00BF38EC" w:rsidRDefault="00843A48" w:rsidP="00843A48">
      <w:pPr>
        <w:pStyle w:val="ConsPlusNormal"/>
        <w:widowControl/>
        <w:ind w:firstLine="540"/>
        <w:jc w:val="both"/>
        <w:rPr>
          <w:rFonts w:ascii="Times New Roman" w:hAnsi="Times New Roman"/>
          <w:sz w:val="28"/>
          <w:szCs w:val="28"/>
        </w:rPr>
      </w:pPr>
      <w:r w:rsidRPr="00BF38EC">
        <w:rPr>
          <w:rFonts w:ascii="Times New Roman" w:hAnsi="Times New Roman"/>
          <w:sz w:val="28"/>
          <w:szCs w:val="28"/>
        </w:rPr>
        <w:t>1) заявлени</w:t>
      </w:r>
      <w:r>
        <w:rPr>
          <w:rFonts w:ascii="Times New Roman" w:hAnsi="Times New Roman"/>
          <w:sz w:val="28"/>
          <w:szCs w:val="28"/>
        </w:rPr>
        <w:t xml:space="preserve">е по форме согласно приложению 2 </w:t>
      </w:r>
      <w:r w:rsidRPr="00BF38EC">
        <w:rPr>
          <w:rFonts w:ascii="Times New Roman" w:hAnsi="Times New Roman"/>
          <w:sz w:val="28"/>
          <w:szCs w:val="28"/>
        </w:rPr>
        <w:t>к настоящему Административному регламенту;</w:t>
      </w:r>
    </w:p>
    <w:p w:rsidR="00843A48" w:rsidRDefault="00843A48" w:rsidP="00843A48">
      <w:pPr>
        <w:pStyle w:val="ConsPlusNormal"/>
        <w:widowControl/>
        <w:ind w:firstLine="540"/>
        <w:jc w:val="both"/>
        <w:rPr>
          <w:rFonts w:ascii="Times New Roman" w:hAnsi="Times New Roman"/>
          <w:sz w:val="28"/>
          <w:szCs w:val="28"/>
          <w:lang w:eastAsia="en-US"/>
        </w:rPr>
      </w:pPr>
      <w:r>
        <w:rPr>
          <w:rFonts w:ascii="Times New Roman" w:hAnsi="Times New Roman"/>
          <w:sz w:val="28"/>
          <w:szCs w:val="28"/>
        </w:rPr>
        <w:t>2</w:t>
      </w:r>
      <w:r w:rsidRPr="00BF38EC">
        <w:rPr>
          <w:rFonts w:ascii="Times New Roman" w:hAnsi="Times New Roman"/>
          <w:sz w:val="28"/>
          <w:szCs w:val="28"/>
        </w:rPr>
        <w:t>)</w:t>
      </w:r>
      <w:r w:rsidRPr="00BF38EC">
        <w:rPr>
          <w:rFonts w:ascii="Times New Roman" w:hAnsi="Times New Roman"/>
          <w:sz w:val="28"/>
          <w:szCs w:val="28"/>
          <w:lang w:eastAsia="en-US"/>
        </w:rPr>
        <w:t xml:space="preserve"> документ, удостоверяющий личность заявителя;</w:t>
      </w:r>
    </w:p>
    <w:p w:rsidR="00843A48" w:rsidRPr="00143E46" w:rsidRDefault="00843A48" w:rsidP="00843A48">
      <w:pPr>
        <w:pStyle w:val="ConsPlusNormal"/>
        <w:widowControl/>
        <w:ind w:firstLine="540"/>
        <w:jc w:val="both"/>
        <w:rPr>
          <w:rFonts w:ascii="Times New Roman" w:hAnsi="Times New Roman" w:cs="Times New Roman"/>
          <w:sz w:val="28"/>
          <w:szCs w:val="28"/>
        </w:rPr>
      </w:pPr>
      <w:r>
        <w:rPr>
          <w:rFonts w:ascii="Times New Roman" w:hAnsi="Times New Roman"/>
          <w:sz w:val="28"/>
          <w:szCs w:val="28"/>
        </w:rPr>
        <w:t>3)</w:t>
      </w:r>
      <w:r w:rsidRPr="00143E46">
        <w:rPr>
          <w:rFonts w:ascii="Times New Roman" w:hAnsi="Times New Roman" w:cs="Times New Roman"/>
          <w:sz w:val="28"/>
          <w:szCs w:val="28"/>
        </w:rPr>
        <w:t xml:space="preserve"> акт выбора земельного участка, на котором планируется разместить объект дорожного сервиса;</w:t>
      </w:r>
    </w:p>
    <w:p w:rsidR="00843A48" w:rsidRPr="00143E46" w:rsidRDefault="00843A48" w:rsidP="00843A48">
      <w:pPr>
        <w:ind w:firstLine="540"/>
        <w:jc w:val="both"/>
        <w:rPr>
          <w:sz w:val="28"/>
          <w:szCs w:val="28"/>
        </w:rPr>
      </w:pPr>
      <w:r>
        <w:rPr>
          <w:sz w:val="28"/>
          <w:szCs w:val="28"/>
        </w:rPr>
        <w:t>4</w:t>
      </w:r>
      <w:r w:rsidRPr="00143E46">
        <w:rPr>
          <w:sz w:val="28"/>
          <w:szCs w:val="28"/>
        </w:rPr>
        <w:t>) план земельного участка в масштабе 1:200 - 1:1000 с нанесенным на него объектом;</w:t>
      </w:r>
    </w:p>
    <w:p w:rsidR="00843A48" w:rsidRPr="00143E46" w:rsidRDefault="00843A48" w:rsidP="00843A48">
      <w:pPr>
        <w:ind w:firstLine="540"/>
        <w:jc w:val="both"/>
        <w:rPr>
          <w:sz w:val="28"/>
          <w:szCs w:val="28"/>
        </w:rPr>
      </w:pPr>
      <w:r>
        <w:rPr>
          <w:sz w:val="28"/>
          <w:szCs w:val="28"/>
        </w:rPr>
        <w:t>5</w:t>
      </w:r>
      <w:r w:rsidRPr="00143E46">
        <w:rPr>
          <w:sz w:val="28"/>
          <w:szCs w:val="28"/>
        </w:rPr>
        <w:t>) схему автомобильной дороги с нанесенным на нее планом земельного участка с указанием привязки к ближайшему километровому знаку, капитальному сооружению (при его наличии) и бровке земляного полотна автомобильной дороги (далее - схема размещения объекта относительно дороги);</w:t>
      </w:r>
    </w:p>
    <w:p w:rsidR="00843A48" w:rsidRPr="00143E46" w:rsidRDefault="00843A48" w:rsidP="00843A48">
      <w:pPr>
        <w:ind w:firstLine="540"/>
        <w:jc w:val="both"/>
        <w:rPr>
          <w:sz w:val="28"/>
          <w:szCs w:val="28"/>
        </w:rPr>
      </w:pPr>
      <w:r>
        <w:rPr>
          <w:sz w:val="28"/>
          <w:szCs w:val="28"/>
        </w:rPr>
        <w:t>6</w:t>
      </w:r>
      <w:r w:rsidRPr="00143E46">
        <w:rPr>
          <w:sz w:val="28"/>
          <w:szCs w:val="28"/>
        </w:rPr>
        <w:t>) эскиз фасада проектируемого объекта;</w:t>
      </w:r>
    </w:p>
    <w:p w:rsidR="00843A48" w:rsidRPr="00143E46" w:rsidRDefault="00843A48" w:rsidP="00843A48">
      <w:pPr>
        <w:ind w:firstLine="540"/>
        <w:jc w:val="both"/>
        <w:rPr>
          <w:sz w:val="28"/>
          <w:szCs w:val="28"/>
        </w:rPr>
      </w:pPr>
      <w:r>
        <w:rPr>
          <w:sz w:val="28"/>
          <w:szCs w:val="28"/>
        </w:rPr>
        <w:t>7</w:t>
      </w:r>
      <w:r w:rsidRPr="00143E46">
        <w:rPr>
          <w:sz w:val="28"/>
          <w:szCs w:val="28"/>
        </w:rPr>
        <w:t>) документ, удостоверяющий личность заявителя;</w:t>
      </w:r>
    </w:p>
    <w:p w:rsidR="00843A48" w:rsidRPr="00143E46" w:rsidRDefault="00843A48" w:rsidP="00843A48">
      <w:pPr>
        <w:ind w:firstLine="540"/>
        <w:jc w:val="both"/>
        <w:rPr>
          <w:sz w:val="28"/>
          <w:szCs w:val="28"/>
        </w:rPr>
      </w:pPr>
      <w:r>
        <w:rPr>
          <w:sz w:val="28"/>
          <w:szCs w:val="28"/>
        </w:rPr>
        <w:t>8</w:t>
      </w:r>
      <w:r w:rsidRPr="00143E46">
        <w:rPr>
          <w:sz w:val="28"/>
          <w:szCs w:val="28"/>
        </w:rPr>
        <w:t>) документы, подтверждающие полномочия представителя, действующего на основании доверенности (договора), оформленные в соответствии с законодательством Российской Федерации;)</w:t>
      </w:r>
    </w:p>
    <w:p w:rsidR="00843A48" w:rsidRPr="00143E46" w:rsidRDefault="00843A48" w:rsidP="00843A48">
      <w:pPr>
        <w:ind w:firstLine="540"/>
        <w:jc w:val="both"/>
        <w:rPr>
          <w:sz w:val="28"/>
          <w:szCs w:val="28"/>
        </w:rPr>
      </w:pPr>
      <w:r>
        <w:rPr>
          <w:sz w:val="28"/>
          <w:szCs w:val="28"/>
        </w:rPr>
        <w:t>9</w:t>
      </w:r>
      <w:r w:rsidRPr="00143E46">
        <w:rPr>
          <w:sz w:val="28"/>
          <w:szCs w:val="28"/>
        </w:rPr>
        <w:t>) проект или рисунок объекта дорожного сервиса с ситуационным планом (схема заезда, стоянки, пожарного проезда к объекту дорожного сервиса).</w:t>
      </w: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Способами установления личности (идентификации) заявителя (представителя) являются:</w:t>
      </w: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1) при подаче заявления непосредственно в администрацию</w:t>
      </w:r>
      <w:r>
        <w:rPr>
          <w:rFonts w:ascii="Times New Roman" w:hAnsi="Times New Roman"/>
          <w:sz w:val="28"/>
          <w:szCs w:val="28"/>
        </w:rPr>
        <w:t xml:space="preserve"> муниципального округа</w:t>
      </w:r>
      <w:r w:rsidRPr="00BF38EC">
        <w:rPr>
          <w:rFonts w:ascii="Times New Roman" w:hAnsi="Times New Roman"/>
          <w:sz w:val="28"/>
          <w:szCs w:val="28"/>
        </w:rPr>
        <w:t xml:space="preserve"> или через МФЦ - документ, удостоверяющий личность;</w:t>
      </w:r>
    </w:p>
    <w:p w:rsidR="00843A48"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2) при подаче заявления посредством Единого портала или  Регионального портала - идентификация и аутентификация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w:t>
      </w:r>
      <w:r w:rsidRPr="00BF38EC">
        <w:rPr>
          <w:rFonts w:ascii="Times New Roman" w:hAnsi="Times New Roman"/>
          <w:sz w:val="28"/>
          <w:szCs w:val="28"/>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43A48" w:rsidRPr="00BF38EC" w:rsidRDefault="00843A48" w:rsidP="00843A48">
      <w:pPr>
        <w:autoSpaceDE w:val="0"/>
        <w:autoSpaceDN w:val="0"/>
        <w:adjustRightInd w:val="0"/>
        <w:ind w:firstLine="539"/>
        <w:jc w:val="both"/>
        <w:rPr>
          <w:sz w:val="28"/>
          <w:szCs w:val="28"/>
        </w:rPr>
      </w:pPr>
      <w:r w:rsidRPr="00BF38EC">
        <w:rPr>
          <w:sz w:val="28"/>
          <w:szCs w:val="28"/>
        </w:rPr>
        <w:t>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843A48" w:rsidRPr="00BF38EC" w:rsidRDefault="00843A48" w:rsidP="00843A48">
      <w:pPr>
        <w:autoSpaceDE w:val="0"/>
        <w:autoSpaceDN w:val="0"/>
        <w:adjustRightInd w:val="0"/>
        <w:ind w:firstLine="539"/>
        <w:jc w:val="both"/>
        <w:rPr>
          <w:sz w:val="28"/>
          <w:szCs w:val="28"/>
        </w:rPr>
      </w:pPr>
      <w:r w:rsidRPr="00BF38EC">
        <w:rPr>
          <w:sz w:val="28"/>
          <w:szCs w:val="28"/>
        </w:rPr>
        <w:t>Возможность получения муниципальной услуги по экстерриториальному принципу отсутствует.</w:t>
      </w:r>
    </w:p>
    <w:p w:rsidR="00843A48" w:rsidRDefault="00843A48" w:rsidP="00843A48">
      <w:pPr>
        <w:autoSpaceDE w:val="0"/>
        <w:autoSpaceDN w:val="0"/>
        <w:adjustRightInd w:val="0"/>
        <w:ind w:firstLine="540"/>
        <w:jc w:val="both"/>
        <w:rPr>
          <w:sz w:val="28"/>
          <w:szCs w:val="28"/>
        </w:rPr>
      </w:pPr>
      <w:r w:rsidRPr="00BF38EC">
        <w:rPr>
          <w:sz w:val="28"/>
          <w:szCs w:val="28"/>
        </w:rPr>
        <w:t>Заявление и документы, предусмотренные пунк</w:t>
      </w:r>
      <w:r>
        <w:rPr>
          <w:sz w:val="28"/>
          <w:szCs w:val="28"/>
        </w:rPr>
        <w:t>том 2.6.1. нас</w:t>
      </w:r>
      <w:r w:rsidRPr="00BF38EC">
        <w:rPr>
          <w:sz w:val="28"/>
          <w:szCs w:val="28"/>
        </w:rPr>
        <w:t xml:space="preserve">тоящего Административного регламента, направленные одним из способов, установленных в пункте, принимаются </w:t>
      </w:r>
      <w:r>
        <w:rPr>
          <w:sz w:val="28"/>
          <w:szCs w:val="28"/>
        </w:rPr>
        <w:t xml:space="preserve">старшим инженером управления по работе с территориями администрации Ипатовского муниципального района. </w:t>
      </w:r>
    </w:p>
    <w:p w:rsidR="00843A48" w:rsidRDefault="00843A48" w:rsidP="00843A48">
      <w:pPr>
        <w:autoSpaceDE w:val="0"/>
        <w:autoSpaceDN w:val="0"/>
        <w:adjustRightInd w:val="0"/>
        <w:ind w:firstLine="539"/>
        <w:jc w:val="both"/>
        <w:rPr>
          <w:sz w:val="28"/>
          <w:szCs w:val="28"/>
          <w:lang w:eastAsia="en-US"/>
        </w:rPr>
      </w:pPr>
      <w:r>
        <w:rPr>
          <w:sz w:val="28"/>
          <w:szCs w:val="28"/>
          <w:lang w:eastAsia="en-US"/>
        </w:rPr>
        <w:t>Передача должностными лицами МФЦ заявления и документов,</w:t>
      </w:r>
      <w:r w:rsidRPr="004F28C2">
        <w:rPr>
          <w:sz w:val="28"/>
          <w:szCs w:val="28"/>
        </w:rPr>
        <w:t xml:space="preserve"> </w:t>
      </w:r>
      <w:r w:rsidRPr="00BF38EC">
        <w:rPr>
          <w:sz w:val="28"/>
          <w:szCs w:val="28"/>
        </w:rPr>
        <w:t>предусмотренн</w:t>
      </w:r>
      <w:r>
        <w:rPr>
          <w:sz w:val="28"/>
          <w:szCs w:val="28"/>
        </w:rPr>
        <w:t>ого</w:t>
      </w:r>
      <w:r w:rsidRPr="00BF38EC">
        <w:rPr>
          <w:sz w:val="28"/>
          <w:szCs w:val="28"/>
        </w:rPr>
        <w:t xml:space="preserve"> пункт</w:t>
      </w:r>
      <w:r>
        <w:rPr>
          <w:sz w:val="28"/>
          <w:szCs w:val="28"/>
        </w:rPr>
        <w:t xml:space="preserve">ом </w:t>
      </w:r>
      <w:r w:rsidRPr="00BF38EC">
        <w:rPr>
          <w:sz w:val="28"/>
          <w:szCs w:val="28"/>
        </w:rPr>
        <w:t xml:space="preserve"> </w:t>
      </w:r>
      <w:r>
        <w:rPr>
          <w:sz w:val="28"/>
          <w:szCs w:val="28"/>
        </w:rPr>
        <w:t>2.6.1.</w:t>
      </w:r>
      <w:r w:rsidRPr="00BF38EC">
        <w:rPr>
          <w:sz w:val="28"/>
          <w:szCs w:val="28"/>
        </w:rPr>
        <w:t xml:space="preserve"> настоящего Административного регламента</w:t>
      </w:r>
      <w:r>
        <w:rPr>
          <w:sz w:val="28"/>
          <w:szCs w:val="28"/>
          <w:lang w:eastAsia="en-US"/>
        </w:rPr>
        <w:t xml:space="preserve"> в администрацию муниципального округа осуществляется в соответствии с соглашением о взаимодействии, заключенным между уполномоченным МФЦ и администрацией муниципального округа.</w:t>
      </w:r>
    </w:p>
    <w:p w:rsidR="00843A48" w:rsidRPr="00BF38EC" w:rsidRDefault="00843A48" w:rsidP="00843A48">
      <w:pPr>
        <w:autoSpaceDE w:val="0"/>
        <w:autoSpaceDN w:val="0"/>
        <w:adjustRightInd w:val="0"/>
        <w:ind w:firstLine="540"/>
        <w:jc w:val="both"/>
        <w:rPr>
          <w:sz w:val="28"/>
          <w:szCs w:val="28"/>
        </w:rPr>
      </w:pPr>
      <w:r w:rsidRPr="00BF38EC">
        <w:rPr>
          <w:sz w:val="28"/>
          <w:szCs w:val="28"/>
        </w:rPr>
        <w:t xml:space="preserve"> Для возможности подачи заявления о предоставлении муниципальной услуги через Единый портал</w:t>
      </w:r>
      <w:r>
        <w:rPr>
          <w:sz w:val="28"/>
          <w:szCs w:val="28"/>
        </w:rPr>
        <w:t>, Региональный портал</w:t>
      </w:r>
      <w:r w:rsidRPr="00BF38EC">
        <w:rPr>
          <w:sz w:val="28"/>
          <w:szCs w:val="28"/>
        </w:rPr>
        <w:t xml:space="preserve"> заявитель должен быть зарегистрирован в </w:t>
      </w:r>
      <w:r>
        <w:rPr>
          <w:sz w:val="28"/>
          <w:szCs w:val="28"/>
        </w:rPr>
        <w:t>ЕСИА.</w:t>
      </w:r>
    </w:p>
    <w:p w:rsidR="00843A48" w:rsidRPr="00BF38EC" w:rsidRDefault="00843A48" w:rsidP="00843A48">
      <w:pPr>
        <w:autoSpaceDE w:val="0"/>
        <w:autoSpaceDN w:val="0"/>
        <w:adjustRightInd w:val="0"/>
        <w:ind w:firstLine="540"/>
        <w:jc w:val="both"/>
        <w:rPr>
          <w:sz w:val="28"/>
          <w:szCs w:val="28"/>
        </w:rPr>
      </w:pPr>
      <w:r w:rsidRPr="00BF38EC">
        <w:rPr>
          <w:sz w:val="28"/>
          <w:szCs w:val="28"/>
        </w:rPr>
        <w:t>Срок регистрации заявления, документов, предусмотренных пункт</w:t>
      </w:r>
      <w:r>
        <w:rPr>
          <w:sz w:val="28"/>
          <w:szCs w:val="28"/>
        </w:rPr>
        <w:t>ом</w:t>
      </w:r>
      <w:r w:rsidRPr="00BF38EC">
        <w:rPr>
          <w:sz w:val="28"/>
          <w:szCs w:val="28"/>
        </w:rPr>
        <w:t xml:space="preserve"> </w:t>
      </w:r>
      <w:r>
        <w:rPr>
          <w:sz w:val="28"/>
          <w:szCs w:val="28"/>
        </w:rPr>
        <w:t xml:space="preserve">2.6.1. </w:t>
      </w:r>
      <w:r w:rsidRPr="00BF38EC">
        <w:rPr>
          <w:sz w:val="28"/>
          <w:szCs w:val="28"/>
        </w:rPr>
        <w:t xml:space="preserve">настоящего Административного регламента </w:t>
      </w:r>
      <w:r>
        <w:rPr>
          <w:sz w:val="28"/>
          <w:szCs w:val="28"/>
        </w:rPr>
        <w:t>составляет</w:t>
      </w:r>
      <w:r w:rsidRPr="00BF38EC">
        <w:rPr>
          <w:sz w:val="28"/>
          <w:szCs w:val="28"/>
        </w:rPr>
        <w:t xml:space="preserve"> 1 </w:t>
      </w:r>
      <w:r>
        <w:rPr>
          <w:sz w:val="28"/>
          <w:szCs w:val="28"/>
        </w:rPr>
        <w:t xml:space="preserve">рабочий </w:t>
      </w:r>
      <w:r w:rsidRPr="00BF38EC">
        <w:rPr>
          <w:sz w:val="28"/>
          <w:szCs w:val="28"/>
        </w:rPr>
        <w:t>день.</w:t>
      </w:r>
      <w:r w:rsidRPr="00BF38EC">
        <w:rPr>
          <w:b/>
          <w:sz w:val="28"/>
          <w:szCs w:val="28"/>
        </w:rPr>
        <w:t xml:space="preserve"> </w:t>
      </w:r>
    </w:p>
    <w:p w:rsidR="00843A48" w:rsidRPr="00BF38EC" w:rsidRDefault="00843A48" w:rsidP="00843A48">
      <w:pPr>
        <w:autoSpaceDE w:val="0"/>
        <w:autoSpaceDN w:val="0"/>
        <w:adjustRightInd w:val="0"/>
        <w:ind w:firstLine="540"/>
        <w:jc w:val="both"/>
        <w:rPr>
          <w:sz w:val="28"/>
          <w:szCs w:val="28"/>
        </w:rPr>
      </w:pPr>
      <w:r w:rsidRPr="00BF38EC">
        <w:rPr>
          <w:sz w:val="28"/>
          <w:szCs w:val="28"/>
        </w:rPr>
        <w:t>Результатом административной процедуры является регистрация заявления и документов, предусмотренн</w:t>
      </w:r>
      <w:r>
        <w:rPr>
          <w:sz w:val="28"/>
          <w:szCs w:val="28"/>
        </w:rPr>
        <w:t>ого</w:t>
      </w:r>
      <w:r w:rsidRPr="00BF38EC">
        <w:rPr>
          <w:sz w:val="28"/>
          <w:szCs w:val="28"/>
        </w:rPr>
        <w:t xml:space="preserve"> пункт</w:t>
      </w:r>
      <w:r>
        <w:rPr>
          <w:sz w:val="28"/>
          <w:szCs w:val="28"/>
        </w:rPr>
        <w:t>ом</w:t>
      </w:r>
      <w:r w:rsidRPr="00BF38EC">
        <w:rPr>
          <w:sz w:val="28"/>
          <w:szCs w:val="28"/>
        </w:rPr>
        <w:t xml:space="preserve"> </w:t>
      </w:r>
      <w:r>
        <w:rPr>
          <w:sz w:val="28"/>
          <w:szCs w:val="28"/>
        </w:rPr>
        <w:t>2.6.1.</w:t>
      </w:r>
      <w:r w:rsidRPr="00BF38EC">
        <w:rPr>
          <w:sz w:val="28"/>
          <w:szCs w:val="28"/>
        </w:rPr>
        <w:t xml:space="preserve"> настоящего Административного регламента.</w:t>
      </w:r>
    </w:p>
    <w:p w:rsidR="00843A48" w:rsidRPr="00BF38EC" w:rsidRDefault="00843A48" w:rsidP="00843A48">
      <w:pPr>
        <w:autoSpaceDE w:val="0"/>
        <w:autoSpaceDN w:val="0"/>
        <w:adjustRightInd w:val="0"/>
        <w:ind w:firstLine="540"/>
        <w:jc w:val="both"/>
        <w:rPr>
          <w:sz w:val="28"/>
          <w:szCs w:val="28"/>
        </w:rPr>
      </w:pPr>
      <w:r w:rsidRPr="00BF38EC">
        <w:rPr>
          <w:sz w:val="28"/>
          <w:szCs w:val="28"/>
        </w:rPr>
        <w:t>После регистрации заявление и документы, направляются в Отдел, предоставляющий муниципальную услугу для дальнейшего рассмотрения.</w:t>
      </w:r>
    </w:p>
    <w:p w:rsidR="00843A48" w:rsidRPr="00BF38EC" w:rsidRDefault="00843A48" w:rsidP="00843A48">
      <w:pPr>
        <w:pStyle w:val="ConsPlusNormal"/>
        <w:jc w:val="both"/>
        <w:rPr>
          <w:rFonts w:ascii="Times New Roman" w:hAnsi="Times New Roman"/>
          <w:sz w:val="28"/>
          <w:szCs w:val="28"/>
        </w:rPr>
      </w:pPr>
    </w:p>
    <w:p w:rsidR="00843A48" w:rsidRPr="00BF38EC" w:rsidRDefault="00843A48" w:rsidP="00843A48">
      <w:pPr>
        <w:pStyle w:val="ConsPlusTitle"/>
        <w:jc w:val="both"/>
        <w:outlineLvl w:val="0"/>
        <w:rPr>
          <w:rFonts w:ascii="Times New Roman" w:hAnsi="Times New Roman" w:cs="Times New Roman"/>
          <w:sz w:val="28"/>
          <w:szCs w:val="28"/>
        </w:rPr>
      </w:pPr>
      <w:r w:rsidRPr="00BF38EC">
        <w:rPr>
          <w:rFonts w:ascii="Times New Roman" w:hAnsi="Times New Roman" w:cs="Times New Roman"/>
          <w:sz w:val="28"/>
          <w:szCs w:val="28"/>
        </w:rPr>
        <w:t>Межведомственное информационное взаимодействие</w:t>
      </w:r>
      <w:r>
        <w:rPr>
          <w:rFonts w:ascii="Times New Roman" w:hAnsi="Times New Roman" w:cs="Times New Roman"/>
          <w:sz w:val="28"/>
          <w:szCs w:val="28"/>
        </w:rPr>
        <w:t>.</w:t>
      </w:r>
    </w:p>
    <w:p w:rsidR="00843A48" w:rsidRPr="00BF38EC" w:rsidRDefault="00843A48" w:rsidP="00843A48">
      <w:pPr>
        <w:pStyle w:val="ConsPlusNormal"/>
        <w:jc w:val="both"/>
        <w:rPr>
          <w:rFonts w:ascii="Times New Roman" w:hAnsi="Times New Roman"/>
          <w:sz w:val="28"/>
          <w:szCs w:val="28"/>
        </w:rPr>
      </w:pPr>
    </w:p>
    <w:p w:rsidR="00843A48" w:rsidRDefault="00843A48" w:rsidP="00843A48">
      <w:pPr>
        <w:autoSpaceDE w:val="0"/>
        <w:autoSpaceDN w:val="0"/>
        <w:adjustRightInd w:val="0"/>
        <w:jc w:val="both"/>
        <w:rPr>
          <w:sz w:val="28"/>
          <w:szCs w:val="28"/>
          <w:lang w:eastAsia="en-US"/>
        </w:rPr>
      </w:pPr>
      <w:r>
        <w:rPr>
          <w:sz w:val="28"/>
          <w:szCs w:val="28"/>
        </w:rPr>
        <w:t xml:space="preserve">       </w:t>
      </w:r>
      <w:r w:rsidRPr="00BF38EC">
        <w:rPr>
          <w:sz w:val="28"/>
          <w:szCs w:val="28"/>
        </w:rPr>
        <w:t xml:space="preserve">Основанием для начала административной процедуры является </w:t>
      </w:r>
      <w:r>
        <w:rPr>
          <w:sz w:val="28"/>
          <w:szCs w:val="28"/>
          <w:lang w:eastAsia="en-US"/>
        </w:rPr>
        <w:t>завершение административной процедуры «Прием заявления и документов и (или) информации, необходимых для предоставления муниципальной услуги».</w:t>
      </w:r>
    </w:p>
    <w:p w:rsidR="00843A48" w:rsidRDefault="00843A48" w:rsidP="00843A48">
      <w:pPr>
        <w:autoSpaceDE w:val="0"/>
        <w:autoSpaceDN w:val="0"/>
        <w:adjustRightInd w:val="0"/>
        <w:ind w:firstLine="708"/>
        <w:jc w:val="both"/>
        <w:rPr>
          <w:sz w:val="28"/>
          <w:szCs w:val="28"/>
        </w:rPr>
      </w:pPr>
      <w:r>
        <w:rPr>
          <w:sz w:val="28"/>
          <w:szCs w:val="28"/>
        </w:rPr>
        <w:t>У</w:t>
      </w:r>
      <w:r w:rsidRPr="00D01CC8">
        <w:rPr>
          <w:sz w:val="28"/>
          <w:szCs w:val="28"/>
        </w:rPr>
        <w:t xml:space="preserve">правление обеспечивает в установленные действующим законодательством сроки направление межведомственных запросов о представлении документов и информации, находящихся в распоряжении: </w:t>
      </w:r>
    </w:p>
    <w:p w:rsidR="00843A48" w:rsidRDefault="00843A48" w:rsidP="00843A48">
      <w:pPr>
        <w:jc w:val="both"/>
        <w:rPr>
          <w:sz w:val="28"/>
          <w:szCs w:val="28"/>
        </w:rPr>
      </w:pPr>
      <w:r>
        <w:rPr>
          <w:sz w:val="28"/>
          <w:szCs w:val="28"/>
        </w:rPr>
        <w:t xml:space="preserve">        </w:t>
      </w:r>
      <w:r w:rsidRPr="00D01CC8">
        <w:rPr>
          <w:sz w:val="28"/>
          <w:szCs w:val="28"/>
        </w:rPr>
        <w:t xml:space="preserve">Инспекции Федеральной налоговой службы - выписки из Единого государственного реестра юридических лиц (для юридических лиц) и выписки из Единого государственного реестра индивидуальных предпринимателей (для индивидуальных предпринимателей); </w:t>
      </w:r>
      <w:r>
        <w:rPr>
          <w:sz w:val="28"/>
          <w:szCs w:val="28"/>
        </w:rPr>
        <w:t>О</w:t>
      </w:r>
      <w:r w:rsidRPr="00D01CC8">
        <w:rPr>
          <w:sz w:val="28"/>
          <w:szCs w:val="28"/>
        </w:rPr>
        <w:t xml:space="preserve">тдела управления Федеральной службы государственной регистрации, кадастра и картографии по </w:t>
      </w:r>
      <w:r>
        <w:rPr>
          <w:sz w:val="28"/>
          <w:szCs w:val="28"/>
        </w:rPr>
        <w:t xml:space="preserve">Ставропольскому </w:t>
      </w:r>
      <w:r w:rsidRPr="00D01CC8">
        <w:rPr>
          <w:sz w:val="28"/>
          <w:szCs w:val="28"/>
        </w:rPr>
        <w:t>краю - выписки из Единого государственного реестра недвижимости</w:t>
      </w:r>
      <w:r>
        <w:rPr>
          <w:sz w:val="28"/>
          <w:szCs w:val="28"/>
        </w:rPr>
        <w:t>.</w:t>
      </w:r>
    </w:p>
    <w:p w:rsidR="00843A48" w:rsidRDefault="00843A48" w:rsidP="00843A48">
      <w:pPr>
        <w:autoSpaceDE w:val="0"/>
        <w:autoSpaceDN w:val="0"/>
        <w:adjustRightInd w:val="0"/>
        <w:ind w:firstLine="540"/>
        <w:jc w:val="both"/>
        <w:rPr>
          <w:sz w:val="28"/>
          <w:szCs w:val="28"/>
        </w:rPr>
      </w:pPr>
      <w:r w:rsidRPr="00BF38EC">
        <w:rPr>
          <w:sz w:val="28"/>
          <w:szCs w:val="28"/>
        </w:rPr>
        <w:t xml:space="preserve">Должностное лицо Отдела,  ответственное за истребование документов в порядке межведомственного (ведомственного) информационного взаимодействия,  подготавливает и направляет (в том числе с </w:t>
      </w:r>
      <w:r w:rsidRPr="00BF38EC">
        <w:rPr>
          <w:sz w:val="28"/>
          <w:szCs w:val="28"/>
        </w:rPr>
        <w:lastRenderedPageBreak/>
        <w:t>использованием единой системы межведомственного электронного взаимодействия) запрос о представлении в администрацию</w:t>
      </w:r>
      <w:r>
        <w:rPr>
          <w:sz w:val="28"/>
          <w:szCs w:val="28"/>
        </w:rPr>
        <w:t xml:space="preserve"> муниципального округа</w:t>
      </w:r>
      <w:r w:rsidRPr="00BF38EC">
        <w:rPr>
          <w:sz w:val="28"/>
          <w:szCs w:val="28"/>
        </w:rPr>
        <w:t xml:space="preserve"> документов (их копий или сведений, содержащихся в них), </w:t>
      </w:r>
      <w:r w:rsidRPr="004F429B">
        <w:rPr>
          <w:sz w:val="28"/>
          <w:szCs w:val="28"/>
        </w:rPr>
        <w:t xml:space="preserve">предусмотренных пунктом </w:t>
      </w:r>
      <w:r>
        <w:rPr>
          <w:sz w:val="28"/>
          <w:szCs w:val="28"/>
        </w:rPr>
        <w:t xml:space="preserve">2.6.1. </w:t>
      </w:r>
      <w:r w:rsidRPr="004F429B">
        <w:rPr>
          <w:sz w:val="28"/>
          <w:szCs w:val="28"/>
        </w:rPr>
        <w:t>настоящего</w:t>
      </w:r>
      <w:r w:rsidRPr="00BF38EC">
        <w:rPr>
          <w:sz w:val="28"/>
          <w:szCs w:val="28"/>
        </w:rPr>
        <w:t xml:space="preserve"> Административного регламента, если заявитель не представил указанные документы самостоятельно.</w:t>
      </w:r>
    </w:p>
    <w:p w:rsidR="00843A48" w:rsidRPr="00BF38EC" w:rsidRDefault="00843A48" w:rsidP="00843A48">
      <w:pPr>
        <w:autoSpaceDE w:val="0"/>
        <w:autoSpaceDN w:val="0"/>
        <w:adjustRightInd w:val="0"/>
        <w:ind w:firstLine="540"/>
        <w:jc w:val="both"/>
        <w:rPr>
          <w:sz w:val="28"/>
          <w:szCs w:val="28"/>
        </w:rPr>
      </w:pPr>
      <w:r w:rsidRPr="00BF38EC">
        <w:rPr>
          <w:sz w:val="28"/>
          <w:szCs w:val="28"/>
        </w:rPr>
        <w:t>Межведомственный информационный запрос направляется в течение 1 рабочего дня со дня регистрации заявления и приложенных документов (далее – запрос)</w:t>
      </w:r>
      <w:r>
        <w:rPr>
          <w:sz w:val="28"/>
          <w:szCs w:val="28"/>
        </w:rPr>
        <w:t xml:space="preserve"> в администрации муниципального округа</w:t>
      </w:r>
      <w:r w:rsidRPr="00BF38EC">
        <w:rPr>
          <w:sz w:val="28"/>
          <w:szCs w:val="28"/>
        </w:rPr>
        <w:t xml:space="preserve">. </w:t>
      </w:r>
    </w:p>
    <w:p w:rsidR="00843A48" w:rsidRDefault="00843A48" w:rsidP="00843A48">
      <w:pPr>
        <w:autoSpaceDE w:val="0"/>
        <w:autoSpaceDN w:val="0"/>
        <w:adjustRightInd w:val="0"/>
        <w:ind w:firstLine="539"/>
        <w:jc w:val="both"/>
        <w:rPr>
          <w:sz w:val="28"/>
          <w:szCs w:val="28"/>
        </w:rPr>
      </w:pPr>
      <w:r w:rsidRPr="004F429B">
        <w:rPr>
          <w:sz w:val="28"/>
          <w:szCs w:val="28"/>
        </w:rPr>
        <w:t xml:space="preserve">По межведомственным запросам документы (их копии или сведения, содержащиеся в них), предоставляются органами в распоряжении которых находятся эти документы в электронной форме, в срок </w:t>
      </w:r>
      <w:r w:rsidRPr="00FD63F9">
        <w:rPr>
          <w:sz w:val="28"/>
          <w:szCs w:val="28"/>
        </w:rPr>
        <w:t>не позднее трех рабочих дней со дня получения соответствующего запроса.</w:t>
      </w:r>
    </w:p>
    <w:p w:rsidR="00843A48" w:rsidRPr="00BF38EC" w:rsidRDefault="00843A48" w:rsidP="00843A48">
      <w:pPr>
        <w:autoSpaceDE w:val="0"/>
        <w:autoSpaceDN w:val="0"/>
        <w:adjustRightInd w:val="0"/>
        <w:ind w:firstLine="539"/>
        <w:jc w:val="both"/>
        <w:rPr>
          <w:sz w:val="28"/>
          <w:szCs w:val="28"/>
        </w:rPr>
      </w:pPr>
      <w:r w:rsidRPr="00BF38EC">
        <w:rPr>
          <w:sz w:val="28"/>
          <w:szCs w:val="28"/>
        </w:rPr>
        <w:t xml:space="preserve"> Направление запроса в рамках межведомственного (ведомственного)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w:t>
      </w:r>
    </w:p>
    <w:p w:rsidR="00843A48" w:rsidRPr="00BF38EC" w:rsidRDefault="00843A48" w:rsidP="00843A48">
      <w:pPr>
        <w:autoSpaceDE w:val="0"/>
        <w:autoSpaceDN w:val="0"/>
        <w:adjustRightInd w:val="0"/>
        <w:ind w:firstLine="539"/>
        <w:jc w:val="both"/>
        <w:rPr>
          <w:sz w:val="28"/>
          <w:szCs w:val="28"/>
        </w:rPr>
      </w:pPr>
      <w:r w:rsidRPr="00BF38EC">
        <w:rPr>
          <w:sz w:val="28"/>
          <w:szCs w:val="28"/>
        </w:rPr>
        <w:t>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(ведомственный) запрос формируется на бумажном носителе и направляется в орган и (или) организацию, в распоряжении которых находятся указанные документы, по почте.</w:t>
      </w:r>
    </w:p>
    <w:p w:rsidR="00843A48" w:rsidRDefault="00843A48" w:rsidP="00843A48">
      <w:pPr>
        <w:autoSpaceDE w:val="0"/>
        <w:autoSpaceDN w:val="0"/>
        <w:adjustRightInd w:val="0"/>
        <w:ind w:firstLine="539"/>
        <w:jc w:val="both"/>
        <w:rPr>
          <w:sz w:val="28"/>
          <w:szCs w:val="28"/>
        </w:rPr>
      </w:pPr>
      <w:r w:rsidRPr="00BF38EC">
        <w:rPr>
          <w:sz w:val="28"/>
          <w:szCs w:val="28"/>
        </w:rPr>
        <w:t>Результатом административной процедуры является получение Отделом ответа на запрос.</w:t>
      </w:r>
    </w:p>
    <w:p w:rsidR="00843A48" w:rsidRPr="00BF38EC" w:rsidRDefault="00843A48" w:rsidP="00843A48">
      <w:pPr>
        <w:pStyle w:val="ConsPlusNormal"/>
        <w:ind w:firstLine="540"/>
        <w:jc w:val="both"/>
        <w:rPr>
          <w:rFonts w:ascii="Times New Roman" w:hAnsi="Times New Roman"/>
          <w:b/>
          <w:sz w:val="28"/>
          <w:szCs w:val="28"/>
        </w:rPr>
      </w:pPr>
      <w:r w:rsidRPr="00BF38EC">
        <w:rPr>
          <w:rFonts w:ascii="Times New Roman" w:hAnsi="Times New Roman"/>
          <w:b/>
          <w:sz w:val="28"/>
          <w:szCs w:val="28"/>
        </w:rPr>
        <w:t>Приостановление предоставления муниципальной услуги</w:t>
      </w:r>
    </w:p>
    <w:p w:rsidR="00843A48" w:rsidRPr="00BF38EC" w:rsidRDefault="00843A48" w:rsidP="00843A48">
      <w:pPr>
        <w:pStyle w:val="ConsPlusNormal"/>
        <w:ind w:firstLine="540"/>
        <w:jc w:val="both"/>
        <w:rPr>
          <w:rFonts w:ascii="Times New Roman" w:hAnsi="Times New Roman"/>
          <w:sz w:val="28"/>
          <w:szCs w:val="28"/>
        </w:rPr>
      </w:pP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Возможность приостановления предоставления муниципальной услуги для данного варианта предоставления  муниципальной услуги не предусмотрен</w:t>
      </w:r>
      <w:r>
        <w:rPr>
          <w:rFonts w:ascii="Times New Roman" w:hAnsi="Times New Roman"/>
          <w:sz w:val="28"/>
          <w:szCs w:val="28"/>
        </w:rPr>
        <w:t>а</w:t>
      </w:r>
      <w:r w:rsidRPr="00BF38EC">
        <w:rPr>
          <w:rFonts w:ascii="Times New Roman" w:hAnsi="Times New Roman"/>
          <w:sz w:val="28"/>
          <w:szCs w:val="28"/>
        </w:rPr>
        <w:t>.</w:t>
      </w:r>
    </w:p>
    <w:p w:rsidR="00843A48" w:rsidRPr="00BF38EC" w:rsidRDefault="00843A48" w:rsidP="00843A48">
      <w:pPr>
        <w:pStyle w:val="ConsPlusNormal"/>
        <w:ind w:firstLine="540"/>
        <w:jc w:val="both"/>
        <w:rPr>
          <w:rFonts w:ascii="Times New Roman" w:hAnsi="Times New Roman"/>
          <w:sz w:val="28"/>
          <w:szCs w:val="28"/>
        </w:rPr>
      </w:pPr>
    </w:p>
    <w:p w:rsidR="00843A48" w:rsidRPr="00BF38EC" w:rsidRDefault="00843A48" w:rsidP="00843A48">
      <w:pPr>
        <w:pStyle w:val="ConsPlusTitle"/>
        <w:ind w:firstLine="540"/>
        <w:jc w:val="both"/>
        <w:outlineLvl w:val="0"/>
        <w:rPr>
          <w:rFonts w:ascii="Times New Roman" w:hAnsi="Times New Roman" w:cs="Times New Roman"/>
          <w:sz w:val="28"/>
          <w:szCs w:val="28"/>
        </w:rPr>
      </w:pPr>
      <w:r w:rsidRPr="00BF38EC">
        <w:rPr>
          <w:rFonts w:ascii="Times New Roman" w:hAnsi="Times New Roman" w:cs="Times New Roman"/>
          <w:sz w:val="28"/>
          <w:szCs w:val="28"/>
        </w:rPr>
        <w:t>Принятие решения о предоставлении</w:t>
      </w:r>
      <w:r>
        <w:rPr>
          <w:rFonts w:ascii="Times New Roman" w:hAnsi="Times New Roman" w:cs="Times New Roman"/>
          <w:sz w:val="28"/>
          <w:szCs w:val="28"/>
        </w:rPr>
        <w:t xml:space="preserve"> </w:t>
      </w:r>
      <w:r w:rsidRPr="00BF38EC">
        <w:rPr>
          <w:rFonts w:ascii="Times New Roman" w:hAnsi="Times New Roman" w:cs="Times New Roman"/>
          <w:sz w:val="28"/>
          <w:szCs w:val="28"/>
        </w:rPr>
        <w:t>(об отказе в предоставлении) муниципальной услуги</w:t>
      </w:r>
    </w:p>
    <w:p w:rsidR="00843A48" w:rsidRPr="00BF38EC" w:rsidRDefault="00843A48" w:rsidP="00843A48">
      <w:pPr>
        <w:pStyle w:val="ConsPlusNormal"/>
        <w:jc w:val="both"/>
        <w:rPr>
          <w:rFonts w:ascii="Times New Roman" w:hAnsi="Times New Roman"/>
          <w:sz w:val="28"/>
          <w:szCs w:val="28"/>
        </w:rPr>
      </w:pPr>
    </w:p>
    <w:p w:rsidR="00843A48" w:rsidRDefault="00843A48" w:rsidP="00843A48">
      <w:pPr>
        <w:autoSpaceDE w:val="0"/>
        <w:autoSpaceDN w:val="0"/>
        <w:adjustRightInd w:val="0"/>
        <w:ind w:firstLine="540"/>
        <w:jc w:val="both"/>
        <w:rPr>
          <w:sz w:val="28"/>
          <w:szCs w:val="28"/>
        </w:rPr>
      </w:pPr>
      <w:r w:rsidRPr="00BF38EC">
        <w:rPr>
          <w:sz w:val="28"/>
          <w:szCs w:val="28"/>
        </w:rPr>
        <w:t>Решение о предоставлении муниципальной услуги принимается должностным лицом Отдела, ответственным за предоставление муниципальной услуги при выполнении каждого из следующих критериев принятия решения:</w:t>
      </w:r>
    </w:p>
    <w:p w:rsidR="00843A48" w:rsidRDefault="00843A48" w:rsidP="00843A48">
      <w:pPr>
        <w:autoSpaceDE w:val="0"/>
        <w:autoSpaceDN w:val="0"/>
        <w:adjustRightInd w:val="0"/>
        <w:ind w:firstLine="540"/>
        <w:jc w:val="both"/>
        <w:rPr>
          <w:sz w:val="28"/>
          <w:szCs w:val="28"/>
        </w:rPr>
      </w:pPr>
      <w:r w:rsidRPr="00BF38EC">
        <w:rPr>
          <w:sz w:val="28"/>
          <w:szCs w:val="28"/>
        </w:rPr>
        <w:t>1) наличие документов, преду</w:t>
      </w:r>
      <w:r>
        <w:rPr>
          <w:sz w:val="28"/>
          <w:szCs w:val="28"/>
        </w:rPr>
        <w:t xml:space="preserve">смотренных в пункте 2.6.1. </w:t>
      </w:r>
      <w:r w:rsidRPr="00BF38EC">
        <w:rPr>
          <w:sz w:val="28"/>
          <w:szCs w:val="28"/>
        </w:rPr>
        <w:t xml:space="preserve"> Административного регламента;</w:t>
      </w:r>
    </w:p>
    <w:p w:rsidR="00843A48" w:rsidRPr="00BF38EC" w:rsidRDefault="00843A48" w:rsidP="00843A48">
      <w:pPr>
        <w:autoSpaceDE w:val="0"/>
        <w:autoSpaceDN w:val="0"/>
        <w:adjustRightInd w:val="0"/>
        <w:ind w:firstLine="540"/>
        <w:jc w:val="both"/>
        <w:rPr>
          <w:sz w:val="28"/>
          <w:szCs w:val="28"/>
        </w:rPr>
      </w:pPr>
      <w:r w:rsidRPr="00BF38EC">
        <w:rPr>
          <w:sz w:val="28"/>
          <w:szCs w:val="28"/>
        </w:rPr>
        <w:t xml:space="preserve">2) соответствие </w:t>
      </w:r>
      <w:r>
        <w:rPr>
          <w:sz w:val="28"/>
          <w:szCs w:val="28"/>
        </w:rPr>
        <w:t>объекта дорожного сервиса к</w:t>
      </w:r>
      <w:r w:rsidRPr="00BF38EC">
        <w:rPr>
          <w:sz w:val="28"/>
          <w:szCs w:val="28"/>
        </w:rPr>
        <w:t xml:space="preserve"> требованиям к строительству</w:t>
      </w:r>
      <w:r>
        <w:rPr>
          <w:sz w:val="28"/>
          <w:szCs w:val="28"/>
        </w:rPr>
        <w:t>;</w:t>
      </w:r>
    </w:p>
    <w:p w:rsidR="00843A48" w:rsidRPr="00BF38EC" w:rsidRDefault="00843A48" w:rsidP="00843A48">
      <w:pPr>
        <w:autoSpaceDE w:val="0"/>
        <w:autoSpaceDN w:val="0"/>
        <w:adjustRightInd w:val="0"/>
        <w:ind w:firstLine="540"/>
        <w:jc w:val="both"/>
        <w:rPr>
          <w:sz w:val="28"/>
          <w:szCs w:val="28"/>
        </w:rPr>
      </w:pPr>
      <w:r w:rsidRPr="00BF38EC">
        <w:rPr>
          <w:sz w:val="28"/>
          <w:szCs w:val="28"/>
        </w:rPr>
        <w:t xml:space="preserve">3) соответствие объекта </w:t>
      </w:r>
      <w:r>
        <w:rPr>
          <w:sz w:val="28"/>
          <w:szCs w:val="28"/>
        </w:rPr>
        <w:t xml:space="preserve">дорожного сервиса к </w:t>
      </w:r>
      <w:r w:rsidRPr="00BF38EC">
        <w:rPr>
          <w:sz w:val="28"/>
          <w:szCs w:val="28"/>
        </w:rPr>
        <w:t>требованиям, установленным в разрешении на строительство</w:t>
      </w:r>
      <w:r>
        <w:rPr>
          <w:sz w:val="28"/>
          <w:szCs w:val="28"/>
        </w:rPr>
        <w:t>;</w:t>
      </w:r>
    </w:p>
    <w:p w:rsidR="00843A48" w:rsidRDefault="00843A48" w:rsidP="00843A48">
      <w:pPr>
        <w:autoSpaceDE w:val="0"/>
        <w:autoSpaceDN w:val="0"/>
        <w:adjustRightInd w:val="0"/>
        <w:ind w:firstLine="539"/>
        <w:jc w:val="both"/>
        <w:rPr>
          <w:sz w:val="28"/>
          <w:szCs w:val="28"/>
        </w:rPr>
      </w:pPr>
      <w:r w:rsidRPr="00BF38EC">
        <w:rPr>
          <w:sz w:val="28"/>
          <w:szCs w:val="28"/>
        </w:rPr>
        <w:t xml:space="preserve">4) соответствие параметров построенного, реконструированного объекта </w:t>
      </w:r>
      <w:r>
        <w:rPr>
          <w:sz w:val="28"/>
          <w:szCs w:val="28"/>
        </w:rPr>
        <w:t xml:space="preserve">дорожного сервиса </w:t>
      </w:r>
      <w:r w:rsidRPr="00BF38EC">
        <w:rPr>
          <w:sz w:val="28"/>
          <w:szCs w:val="28"/>
        </w:rPr>
        <w:t>проектной документации</w:t>
      </w:r>
      <w:r>
        <w:rPr>
          <w:sz w:val="28"/>
          <w:szCs w:val="28"/>
        </w:rPr>
        <w:t>.</w:t>
      </w:r>
    </w:p>
    <w:p w:rsidR="00843A48" w:rsidRDefault="00843A48" w:rsidP="00843A48">
      <w:pPr>
        <w:autoSpaceDE w:val="0"/>
        <w:autoSpaceDN w:val="0"/>
        <w:adjustRightInd w:val="0"/>
        <w:jc w:val="both"/>
        <w:rPr>
          <w:sz w:val="28"/>
          <w:szCs w:val="28"/>
        </w:rPr>
      </w:pPr>
      <w:r>
        <w:rPr>
          <w:sz w:val="28"/>
          <w:szCs w:val="28"/>
        </w:rPr>
        <w:lastRenderedPageBreak/>
        <w:t xml:space="preserve">     </w:t>
      </w:r>
      <w:r w:rsidRPr="00BF38EC">
        <w:rPr>
          <w:sz w:val="28"/>
          <w:szCs w:val="28"/>
        </w:rPr>
        <w:t>Критериями принятия решения об отказе в предоставлении муниципальной услуги являются:</w:t>
      </w:r>
    </w:p>
    <w:p w:rsidR="00843A48" w:rsidRPr="00BF38EC" w:rsidRDefault="00843A48" w:rsidP="00843A48">
      <w:pPr>
        <w:autoSpaceDE w:val="0"/>
        <w:autoSpaceDN w:val="0"/>
        <w:adjustRightInd w:val="0"/>
        <w:ind w:firstLine="540"/>
        <w:jc w:val="both"/>
        <w:rPr>
          <w:sz w:val="28"/>
          <w:szCs w:val="28"/>
        </w:rPr>
      </w:pPr>
      <w:r w:rsidRPr="00BF38EC">
        <w:rPr>
          <w:b/>
          <w:sz w:val="28"/>
          <w:szCs w:val="28"/>
        </w:rPr>
        <w:t xml:space="preserve"> </w:t>
      </w:r>
      <w:r w:rsidRPr="00BF38EC">
        <w:rPr>
          <w:sz w:val="28"/>
          <w:szCs w:val="28"/>
        </w:rPr>
        <w:t>1) отсутствие документов, преду</w:t>
      </w:r>
      <w:r>
        <w:rPr>
          <w:sz w:val="28"/>
          <w:szCs w:val="28"/>
        </w:rPr>
        <w:t xml:space="preserve">смотренных в пункте 2.6.1. </w:t>
      </w:r>
      <w:r w:rsidRPr="00BF38EC">
        <w:rPr>
          <w:sz w:val="28"/>
          <w:szCs w:val="28"/>
        </w:rPr>
        <w:t>Административного регламента;</w:t>
      </w:r>
    </w:p>
    <w:p w:rsidR="00843A48" w:rsidRPr="00BF38EC" w:rsidRDefault="00843A48" w:rsidP="00843A48">
      <w:pPr>
        <w:autoSpaceDE w:val="0"/>
        <w:autoSpaceDN w:val="0"/>
        <w:adjustRightInd w:val="0"/>
        <w:ind w:firstLine="540"/>
        <w:jc w:val="both"/>
        <w:rPr>
          <w:sz w:val="28"/>
          <w:szCs w:val="28"/>
        </w:rPr>
      </w:pPr>
      <w:r w:rsidRPr="00BF38EC">
        <w:rPr>
          <w:sz w:val="28"/>
          <w:szCs w:val="28"/>
        </w:rPr>
        <w:t xml:space="preserve">2) </w:t>
      </w:r>
      <w:r>
        <w:rPr>
          <w:sz w:val="28"/>
          <w:szCs w:val="28"/>
        </w:rPr>
        <w:t>не</w:t>
      </w:r>
      <w:r w:rsidRPr="00BF38EC">
        <w:rPr>
          <w:sz w:val="28"/>
          <w:szCs w:val="28"/>
        </w:rPr>
        <w:t xml:space="preserve">соответствие </w:t>
      </w:r>
      <w:r>
        <w:rPr>
          <w:sz w:val="28"/>
          <w:szCs w:val="28"/>
        </w:rPr>
        <w:t>объекта дорожного сервиса к</w:t>
      </w:r>
      <w:r w:rsidRPr="00BF38EC">
        <w:rPr>
          <w:sz w:val="28"/>
          <w:szCs w:val="28"/>
        </w:rPr>
        <w:t xml:space="preserve"> требованиям к строительству</w:t>
      </w:r>
      <w:r>
        <w:rPr>
          <w:sz w:val="28"/>
          <w:szCs w:val="28"/>
        </w:rPr>
        <w:t>;</w:t>
      </w:r>
    </w:p>
    <w:p w:rsidR="00843A48" w:rsidRPr="00BF38EC" w:rsidRDefault="00843A48" w:rsidP="00843A48">
      <w:pPr>
        <w:autoSpaceDE w:val="0"/>
        <w:autoSpaceDN w:val="0"/>
        <w:adjustRightInd w:val="0"/>
        <w:ind w:firstLine="540"/>
        <w:jc w:val="both"/>
        <w:rPr>
          <w:sz w:val="28"/>
          <w:szCs w:val="28"/>
        </w:rPr>
      </w:pPr>
      <w:r w:rsidRPr="00BF38EC">
        <w:rPr>
          <w:sz w:val="28"/>
          <w:szCs w:val="28"/>
        </w:rPr>
        <w:t xml:space="preserve">3) </w:t>
      </w:r>
      <w:r>
        <w:rPr>
          <w:sz w:val="28"/>
          <w:szCs w:val="28"/>
        </w:rPr>
        <w:t>не</w:t>
      </w:r>
      <w:r w:rsidRPr="00BF38EC">
        <w:rPr>
          <w:sz w:val="28"/>
          <w:szCs w:val="28"/>
        </w:rPr>
        <w:t xml:space="preserve">соответствие объекта </w:t>
      </w:r>
      <w:r>
        <w:rPr>
          <w:sz w:val="28"/>
          <w:szCs w:val="28"/>
        </w:rPr>
        <w:t xml:space="preserve">дорожного сервиса к </w:t>
      </w:r>
      <w:r w:rsidRPr="00BF38EC">
        <w:rPr>
          <w:sz w:val="28"/>
          <w:szCs w:val="28"/>
        </w:rPr>
        <w:t>требованиям, установленным в разрешении на строительство</w:t>
      </w:r>
      <w:r>
        <w:rPr>
          <w:sz w:val="28"/>
          <w:szCs w:val="28"/>
        </w:rPr>
        <w:t>;</w:t>
      </w:r>
    </w:p>
    <w:p w:rsidR="00843A48" w:rsidRDefault="00843A48" w:rsidP="00843A48">
      <w:pPr>
        <w:autoSpaceDE w:val="0"/>
        <w:autoSpaceDN w:val="0"/>
        <w:adjustRightInd w:val="0"/>
        <w:ind w:firstLine="539"/>
        <w:jc w:val="both"/>
        <w:rPr>
          <w:sz w:val="28"/>
          <w:szCs w:val="28"/>
        </w:rPr>
      </w:pPr>
      <w:r w:rsidRPr="00BF38EC">
        <w:rPr>
          <w:sz w:val="28"/>
          <w:szCs w:val="28"/>
        </w:rPr>
        <w:t xml:space="preserve">4) </w:t>
      </w:r>
      <w:r>
        <w:rPr>
          <w:sz w:val="28"/>
          <w:szCs w:val="28"/>
        </w:rPr>
        <w:t>не</w:t>
      </w:r>
      <w:r w:rsidRPr="00BF38EC">
        <w:rPr>
          <w:sz w:val="28"/>
          <w:szCs w:val="28"/>
        </w:rPr>
        <w:t xml:space="preserve">соответствие параметров построенного, реконструированного объекта </w:t>
      </w:r>
      <w:r>
        <w:rPr>
          <w:sz w:val="28"/>
          <w:szCs w:val="28"/>
        </w:rPr>
        <w:t xml:space="preserve">дорожного сервиса </w:t>
      </w:r>
      <w:r w:rsidRPr="00BF38EC">
        <w:rPr>
          <w:sz w:val="28"/>
          <w:szCs w:val="28"/>
        </w:rPr>
        <w:t>проектной документации</w:t>
      </w:r>
      <w:r>
        <w:rPr>
          <w:sz w:val="28"/>
          <w:szCs w:val="28"/>
        </w:rPr>
        <w:t>.</w:t>
      </w:r>
    </w:p>
    <w:p w:rsidR="00843A48" w:rsidRDefault="00843A48" w:rsidP="00843A48">
      <w:pPr>
        <w:pStyle w:val="ConsPlusNormal"/>
        <w:ind w:firstLine="540"/>
        <w:jc w:val="both"/>
        <w:rPr>
          <w:rFonts w:ascii="Times New Roman" w:eastAsiaTheme="minorHAnsi" w:hAnsi="Times New Roman"/>
          <w:sz w:val="28"/>
          <w:szCs w:val="28"/>
          <w:lang w:eastAsia="en-US"/>
        </w:rPr>
      </w:pPr>
      <w:r w:rsidRPr="00BF38EC">
        <w:rPr>
          <w:rFonts w:ascii="Times New Roman" w:hAnsi="Times New Roman"/>
          <w:sz w:val="28"/>
          <w:szCs w:val="28"/>
        </w:rPr>
        <w:t>Принятие решения о предоставлении муниципальной услуги осуществляется в срок 1 рабочий день</w:t>
      </w:r>
      <w:r>
        <w:rPr>
          <w:rFonts w:ascii="Times New Roman" w:hAnsi="Times New Roman"/>
          <w:sz w:val="28"/>
          <w:szCs w:val="28"/>
        </w:rPr>
        <w:t xml:space="preserve">, со дня получения </w:t>
      </w:r>
      <w:r w:rsidRPr="00BF38EC">
        <w:rPr>
          <w:rFonts w:ascii="Times New Roman" w:eastAsiaTheme="minorHAnsi" w:hAnsi="Times New Roman"/>
          <w:sz w:val="28"/>
          <w:szCs w:val="28"/>
          <w:lang w:eastAsia="en-US"/>
        </w:rPr>
        <w:t xml:space="preserve"> </w:t>
      </w:r>
      <w:r w:rsidRPr="00BF38EC">
        <w:rPr>
          <w:rFonts w:ascii="Times New Roman" w:hAnsi="Times New Roman"/>
          <w:sz w:val="28"/>
          <w:szCs w:val="28"/>
        </w:rPr>
        <w:t>должностным лицом Отдела, ответственным за предоставление муниципальной услуги</w:t>
      </w:r>
      <w:r>
        <w:rPr>
          <w:rFonts w:ascii="Times New Roman" w:hAnsi="Times New Roman"/>
          <w:sz w:val="28"/>
          <w:szCs w:val="28"/>
        </w:rPr>
        <w:t xml:space="preserve"> документов, предусмотренных пунктом 2.6.1. настоящего Административного регламента, </w:t>
      </w:r>
      <w:r>
        <w:rPr>
          <w:rFonts w:ascii="Times New Roman" w:eastAsiaTheme="minorHAnsi" w:hAnsi="Times New Roman"/>
          <w:sz w:val="28"/>
          <w:szCs w:val="28"/>
          <w:lang w:eastAsia="en-US"/>
        </w:rPr>
        <w:t>необходимых для предоставления муниципальной услуги, предусмотренных настоящим вариантом предоставления муниципальной услуги.</w:t>
      </w: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Результатом административной процедуры является выдача разрешения на </w:t>
      </w:r>
      <w:r>
        <w:rPr>
          <w:rFonts w:ascii="Times New Roman" w:hAnsi="Times New Roman"/>
          <w:sz w:val="28"/>
          <w:szCs w:val="28"/>
        </w:rPr>
        <w:t>присоединение объектов дорожного сервиса к автомобильным дорогам улицам общего пользования местного значения</w:t>
      </w:r>
      <w:r w:rsidRPr="00BF38EC">
        <w:rPr>
          <w:rFonts w:ascii="Times New Roman" w:hAnsi="Times New Roman"/>
          <w:sz w:val="28"/>
          <w:szCs w:val="28"/>
        </w:rPr>
        <w:t xml:space="preserve">, </w:t>
      </w:r>
      <w:r>
        <w:rPr>
          <w:rFonts w:ascii="Times New Roman" w:hAnsi="Times New Roman"/>
          <w:sz w:val="28"/>
          <w:szCs w:val="28"/>
        </w:rPr>
        <w:t>выдача уведомления об отказе в предоставлении муниципальной услуги.</w:t>
      </w:r>
    </w:p>
    <w:p w:rsidR="00843A48" w:rsidRPr="00BF38EC" w:rsidRDefault="00843A48" w:rsidP="00843A48">
      <w:pPr>
        <w:pStyle w:val="ConsPlusNormal"/>
        <w:jc w:val="both"/>
        <w:rPr>
          <w:rFonts w:ascii="Times New Roman" w:hAnsi="Times New Roman"/>
          <w:sz w:val="28"/>
          <w:szCs w:val="28"/>
        </w:rPr>
      </w:pPr>
    </w:p>
    <w:p w:rsidR="00843A48" w:rsidRPr="00BF38EC" w:rsidRDefault="00843A48" w:rsidP="00843A48">
      <w:pPr>
        <w:pStyle w:val="ConsPlusTitle"/>
        <w:jc w:val="both"/>
        <w:outlineLvl w:val="0"/>
        <w:rPr>
          <w:rFonts w:ascii="Times New Roman" w:hAnsi="Times New Roman" w:cs="Times New Roman"/>
          <w:sz w:val="28"/>
          <w:szCs w:val="28"/>
        </w:rPr>
      </w:pPr>
      <w:r w:rsidRPr="00BF38EC">
        <w:rPr>
          <w:rFonts w:ascii="Times New Roman" w:hAnsi="Times New Roman" w:cs="Times New Roman"/>
          <w:sz w:val="28"/>
          <w:szCs w:val="28"/>
        </w:rPr>
        <w:t>Предоставление результата муниципальной  услуги</w:t>
      </w:r>
    </w:p>
    <w:p w:rsidR="00843A48" w:rsidRPr="00BF38EC" w:rsidRDefault="00843A48" w:rsidP="00843A48">
      <w:pPr>
        <w:pStyle w:val="ConsPlusNormal"/>
        <w:jc w:val="both"/>
        <w:rPr>
          <w:rFonts w:ascii="Times New Roman" w:hAnsi="Times New Roman"/>
          <w:sz w:val="28"/>
          <w:szCs w:val="28"/>
        </w:rPr>
      </w:pP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Способы предоставления результата муниципальной услуги:</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1) в форме электронного документа, подписанного с использованием усиленной квалифицированной электронной подписи должностного лица администрации</w:t>
      </w:r>
      <w:r>
        <w:rPr>
          <w:rFonts w:ascii="Times New Roman" w:hAnsi="Times New Roman"/>
          <w:sz w:val="28"/>
          <w:szCs w:val="28"/>
        </w:rPr>
        <w:t xml:space="preserve"> муниципального округа</w:t>
      </w:r>
      <w:r w:rsidRPr="00BF38EC">
        <w:rPr>
          <w:rFonts w:ascii="Times New Roman" w:hAnsi="Times New Roman"/>
          <w:sz w:val="28"/>
          <w:szCs w:val="28"/>
        </w:rPr>
        <w:t>, уполномоченного  на принятие соответствующего решения, в личном кабинете на Едином портале, Региональном портале;</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2) на бумажном носителе при личном обращении в администрацию</w:t>
      </w:r>
      <w:r>
        <w:rPr>
          <w:rFonts w:ascii="Times New Roman" w:hAnsi="Times New Roman"/>
          <w:sz w:val="28"/>
          <w:szCs w:val="28"/>
        </w:rPr>
        <w:t xml:space="preserve"> муниципального округа</w:t>
      </w:r>
      <w:r w:rsidRPr="00BF38EC">
        <w:rPr>
          <w:rFonts w:ascii="Times New Roman" w:hAnsi="Times New Roman"/>
          <w:sz w:val="28"/>
          <w:szCs w:val="28"/>
        </w:rPr>
        <w:t>;</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3) на бумажном носителе при личном обращении в МФЦ;</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4) </w:t>
      </w:r>
      <w:r>
        <w:rPr>
          <w:rFonts w:ascii="Times New Roman" w:hAnsi="Times New Roman"/>
          <w:sz w:val="28"/>
          <w:szCs w:val="28"/>
        </w:rPr>
        <w:t>на бумажном носителе по почте, по адресу, указанному в заявлении о предоставлении муниципальной услуги.</w:t>
      </w:r>
      <w:r w:rsidRPr="00BF38EC">
        <w:rPr>
          <w:rFonts w:ascii="Times New Roman" w:hAnsi="Times New Roman"/>
          <w:sz w:val="28"/>
          <w:szCs w:val="28"/>
        </w:rPr>
        <w:t xml:space="preserve">  </w:t>
      </w: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 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 Предоставление муниципальной услуги в упреждающем (проактивном) режиме не предусмотрено.</w:t>
      </w:r>
    </w:p>
    <w:p w:rsidR="00843A48" w:rsidRPr="00BF38EC" w:rsidRDefault="00843A48" w:rsidP="00843A48">
      <w:pPr>
        <w:autoSpaceDE w:val="0"/>
        <w:autoSpaceDN w:val="0"/>
        <w:adjustRightInd w:val="0"/>
        <w:jc w:val="both"/>
        <w:outlineLvl w:val="0"/>
        <w:rPr>
          <w:sz w:val="28"/>
          <w:szCs w:val="28"/>
        </w:rPr>
      </w:pPr>
    </w:p>
    <w:p w:rsidR="00843A48" w:rsidRPr="00BF38EC" w:rsidRDefault="00843A48" w:rsidP="00843A48">
      <w:pPr>
        <w:autoSpaceDE w:val="0"/>
        <w:autoSpaceDN w:val="0"/>
        <w:adjustRightInd w:val="0"/>
        <w:jc w:val="both"/>
        <w:outlineLvl w:val="0"/>
        <w:rPr>
          <w:b/>
          <w:bCs/>
          <w:sz w:val="28"/>
          <w:szCs w:val="28"/>
        </w:rPr>
      </w:pPr>
      <w:r w:rsidRPr="00BF38EC">
        <w:rPr>
          <w:b/>
          <w:bCs/>
          <w:sz w:val="28"/>
          <w:szCs w:val="28"/>
        </w:rPr>
        <w:t>Получение дополнительных сведений от заявителя</w:t>
      </w:r>
    </w:p>
    <w:p w:rsidR="00843A48" w:rsidRDefault="00843A48" w:rsidP="00843A48">
      <w:pPr>
        <w:autoSpaceDE w:val="0"/>
        <w:autoSpaceDN w:val="0"/>
        <w:adjustRightInd w:val="0"/>
        <w:ind w:firstLine="540"/>
        <w:jc w:val="both"/>
        <w:rPr>
          <w:sz w:val="28"/>
          <w:szCs w:val="28"/>
        </w:rPr>
      </w:pPr>
      <w:r w:rsidRPr="00BF38EC">
        <w:rPr>
          <w:sz w:val="28"/>
          <w:szCs w:val="28"/>
        </w:rPr>
        <w:t>Получение дополнительных сведений от заявителя не предусмотрено.</w:t>
      </w:r>
    </w:p>
    <w:p w:rsidR="00843A48" w:rsidRPr="00EB5587" w:rsidRDefault="00843A48" w:rsidP="00843A48">
      <w:pPr>
        <w:ind w:firstLine="708"/>
        <w:rPr>
          <w:b/>
          <w:sz w:val="28"/>
          <w:szCs w:val="28"/>
        </w:rPr>
      </w:pPr>
      <w:r>
        <w:rPr>
          <w:b/>
          <w:sz w:val="28"/>
          <w:szCs w:val="28"/>
        </w:rPr>
        <w:t>Вариант 6</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Максимальный срок предоставления варианта муниципальной  услуги (в том числе через МФЦ, Единый портал  и Региональный портал) составляет 5 рабочих дней со дня регистрации заявления </w:t>
      </w:r>
      <w:r>
        <w:rPr>
          <w:rFonts w:ascii="Times New Roman" w:hAnsi="Times New Roman"/>
          <w:sz w:val="28"/>
          <w:szCs w:val="28"/>
        </w:rPr>
        <w:t xml:space="preserve"> и необходимых документов для </w:t>
      </w:r>
      <w:r>
        <w:rPr>
          <w:rFonts w:ascii="Times New Roman" w:hAnsi="Times New Roman"/>
          <w:sz w:val="28"/>
          <w:szCs w:val="28"/>
        </w:rPr>
        <w:lastRenderedPageBreak/>
        <w:t xml:space="preserve">предоставления муниципальной услуги </w:t>
      </w:r>
      <w:r w:rsidRPr="00BF38EC">
        <w:rPr>
          <w:rFonts w:ascii="Times New Roman" w:hAnsi="Times New Roman"/>
          <w:sz w:val="28"/>
          <w:szCs w:val="28"/>
        </w:rPr>
        <w:t>в администрации</w:t>
      </w:r>
      <w:r>
        <w:rPr>
          <w:rFonts w:ascii="Times New Roman" w:hAnsi="Times New Roman"/>
          <w:sz w:val="28"/>
          <w:szCs w:val="28"/>
        </w:rPr>
        <w:t xml:space="preserve"> муниципального округа</w:t>
      </w:r>
      <w:r w:rsidRPr="00BF38EC">
        <w:rPr>
          <w:rFonts w:ascii="Times New Roman" w:hAnsi="Times New Roman"/>
          <w:sz w:val="28"/>
          <w:szCs w:val="28"/>
        </w:rPr>
        <w:t>.</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Результатом предоставления варианта муниципальной услуги являются:</w:t>
      </w:r>
    </w:p>
    <w:p w:rsidR="00843A48"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1) разрешение на </w:t>
      </w:r>
      <w:r>
        <w:rPr>
          <w:rFonts w:ascii="Times New Roman" w:hAnsi="Times New Roman"/>
          <w:sz w:val="28"/>
          <w:szCs w:val="28"/>
        </w:rPr>
        <w:t>присоединение объектов дорожного сервиса к автомобильным дорогам улицам общего пользования местного значения;</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2) уведомление об отказе в предоставлении муниципальной услуги, по форме согласно приложению </w:t>
      </w:r>
      <w:r>
        <w:rPr>
          <w:rFonts w:ascii="Times New Roman" w:hAnsi="Times New Roman"/>
          <w:sz w:val="28"/>
          <w:szCs w:val="28"/>
        </w:rPr>
        <w:t>12</w:t>
      </w:r>
      <w:r w:rsidRPr="00BF38EC">
        <w:rPr>
          <w:rFonts w:ascii="Times New Roman" w:hAnsi="Times New Roman"/>
          <w:sz w:val="28"/>
          <w:szCs w:val="28"/>
        </w:rPr>
        <w:t xml:space="preserve"> к настоящему Административному регламенту.</w:t>
      </w:r>
    </w:p>
    <w:p w:rsidR="00843A48"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Документом, содержащим результат предоставления муниципальной услуги, является разрешение на </w:t>
      </w:r>
      <w:r>
        <w:rPr>
          <w:rFonts w:ascii="Times New Roman" w:hAnsi="Times New Roman"/>
          <w:sz w:val="28"/>
          <w:szCs w:val="28"/>
        </w:rPr>
        <w:t xml:space="preserve">присоединение объектов дорожного сервиса к автомобильным дорогам улицам общего пользования местного значения </w:t>
      </w:r>
      <w:r w:rsidRPr="00BF38EC">
        <w:rPr>
          <w:rFonts w:ascii="Times New Roman" w:hAnsi="Times New Roman"/>
          <w:sz w:val="28"/>
          <w:szCs w:val="28"/>
        </w:rPr>
        <w:t>и уведомление об отказе в предоставлении муниципальной услуги</w:t>
      </w:r>
      <w:r>
        <w:rPr>
          <w:rFonts w:ascii="Times New Roman" w:hAnsi="Times New Roman"/>
          <w:sz w:val="28"/>
          <w:szCs w:val="28"/>
        </w:rPr>
        <w:t>.</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Административные процедуры, осуществляемые при предоставлении муниципальной услуги в соответствии с настоящим вариантом:</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1) прием заявления и документов и (или) информации, необходимых для предоставления муниципальной услуги;</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2) межведомственное информационное взаимодействие;</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3) приостановление предоставления муниципальной услуги;</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4) принятие решения о предоставлении (об отказе в предоставлении) муниципальной услуги;</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5) предоставление результата муниципальной услуги;</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6) получение дополнительных сведений от заявителя.</w:t>
      </w:r>
    </w:p>
    <w:p w:rsidR="00843A48" w:rsidRPr="00BF38EC" w:rsidRDefault="00843A48" w:rsidP="00843A48">
      <w:pPr>
        <w:pStyle w:val="ConsPlusNormal"/>
        <w:jc w:val="both"/>
        <w:rPr>
          <w:rFonts w:ascii="Times New Roman" w:hAnsi="Times New Roman"/>
          <w:sz w:val="28"/>
          <w:szCs w:val="28"/>
        </w:rPr>
      </w:pPr>
    </w:p>
    <w:p w:rsidR="00843A48" w:rsidRPr="00BF38EC" w:rsidRDefault="00843A48" w:rsidP="00843A48">
      <w:pPr>
        <w:pStyle w:val="ConsPlusTitle"/>
        <w:ind w:firstLine="539"/>
        <w:outlineLvl w:val="0"/>
        <w:rPr>
          <w:rFonts w:ascii="Times New Roman" w:hAnsi="Times New Roman" w:cs="Times New Roman"/>
          <w:sz w:val="28"/>
          <w:szCs w:val="28"/>
        </w:rPr>
      </w:pPr>
      <w:r w:rsidRPr="00BF38EC">
        <w:rPr>
          <w:rFonts w:ascii="Times New Roman" w:hAnsi="Times New Roman" w:cs="Times New Roman"/>
          <w:sz w:val="28"/>
          <w:szCs w:val="28"/>
        </w:rPr>
        <w:t>Прием заявления и документов и (или) информации,</w:t>
      </w:r>
      <w:r>
        <w:rPr>
          <w:rFonts w:ascii="Times New Roman" w:hAnsi="Times New Roman" w:cs="Times New Roman"/>
          <w:sz w:val="28"/>
          <w:szCs w:val="28"/>
        </w:rPr>
        <w:t xml:space="preserve"> </w:t>
      </w:r>
      <w:r w:rsidRPr="00BF38EC">
        <w:rPr>
          <w:rFonts w:ascii="Times New Roman" w:hAnsi="Times New Roman" w:cs="Times New Roman"/>
          <w:sz w:val="28"/>
          <w:szCs w:val="28"/>
        </w:rPr>
        <w:t>необходимых для предоставления муниципальной услуги</w:t>
      </w:r>
    </w:p>
    <w:p w:rsidR="00843A48" w:rsidRPr="00BF38EC" w:rsidRDefault="00843A48" w:rsidP="00843A48">
      <w:pPr>
        <w:pStyle w:val="ConsPlusNormal"/>
        <w:jc w:val="both"/>
        <w:rPr>
          <w:rFonts w:ascii="Times New Roman" w:hAnsi="Times New Roman"/>
          <w:sz w:val="28"/>
          <w:szCs w:val="28"/>
        </w:rPr>
      </w:pP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 </w:t>
      </w:r>
      <w:r>
        <w:rPr>
          <w:rFonts w:ascii="Times New Roman" w:hAnsi="Times New Roman"/>
          <w:sz w:val="28"/>
          <w:szCs w:val="28"/>
        </w:rPr>
        <w:t xml:space="preserve"> </w:t>
      </w:r>
      <w:r w:rsidRPr="00BF38EC">
        <w:rPr>
          <w:rFonts w:ascii="Times New Roman" w:hAnsi="Times New Roman"/>
          <w:sz w:val="28"/>
          <w:szCs w:val="28"/>
        </w:rPr>
        <w:t>Представление заявителем заявления и документов</w:t>
      </w:r>
      <w:r>
        <w:rPr>
          <w:rFonts w:ascii="Times New Roman" w:hAnsi="Times New Roman"/>
          <w:sz w:val="28"/>
          <w:szCs w:val="28"/>
        </w:rPr>
        <w:t>, необходимых для предоставления муниципальной услуги</w:t>
      </w:r>
      <w:r w:rsidRPr="00BF38EC">
        <w:rPr>
          <w:rFonts w:ascii="Times New Roman" w:hAnsi="Times New Roman"/>
          <w:sz w:val="28"/>
          <w:szCs w:val="28"/>
        </w:rPr>
        <w:t xml:space="preserve"> осуществляется в администрации </w:t>
      </w:r>
      <w:r>
        <w:rPr>
          <w:rFonts w:ascii="Times New Roman" w:hAnsi="Times New Roman"/>
          <w:sz w:val="28"/>
          <w:szCs w:val="28"/>
        </w:rPr>
        <w:t>муниципального округа</w:t>
      </w:r>
      <w:r w:rsidRPr="00BF38EC">
        <w:rPr>
          <w:rFonts w:ascii="Times New Roman" w:hAnsi="Times New Roman"/>
          <w:sz w:val="28"/>
          <w:szCs w:val="28"/>
        </w:rPr>
        <w:t xml:space="preserve"> при личном обращении, в личном кабинете заявителя на Едином портале, Региональном портале и в МФЦ при личном обращении.</w:t>
      </w:r>
    </w:p>
    <w:p w:rsidR="00843A48"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Исчерпывающий перечень документов, необходимых для получения муниципальной услуги: </w:t>
      </w:r>
    </w:p>
    <w:p w:rsidR="00843A48" w:rsidRPr="00BF38EC" w:rsidRDefault="00843A48" w:rsidP="00843A48">
      <w:pPr>
        <w:pStyle w:val="ConsPlusNormal"/>
        <w:widowControl/>
        <w:ind w:firstLine="540"/>
        <w:jc w:val="both"/>
        <w:rPr>
          <w:rFonts w:ascii="Times New Roman" w:hAnsi="Times New Roman"/>
          <w:sz w:val="28"/>
          <w:szCs w:val="28"/>
        </w:rPr>
      </w:pPr>
      <w:r w:rsidRPr="00BF38EC">
        <w:rPr>
          <w:rFonts w:ascii="Times New Roman" w:hAnsi="Times New Roman"/>
          <w:sz w:val="28"/>
          <w:szCs w:val="28"/>
        </w:rPr>
        <w:t>1) заявлени</w:t>
      </w:r>
      <w:r>
        <w:rPr>
          <w:rFonts w:ascii="Times New Roman" w:hAnsi="Times New Roman"/>
          <w:sz w:val="28"/>
          <w:szCs w:val="28"/>
        </w:rPr>
        <w:t xml:space="preserve">е по форме согласно приложению 2 </w:t>
      </w:r>
      <w:r w:rsidRPr="00BF38EC">
        <w:rPr>
          <w:rFonts w:ascii="Times New Roman" w:hAnsi="Times New Roman"/>
          <w:sz w:val="28"/>
          <w:szCs w:val="28"/>
        </w:rPr>
        <w:t>к настоящему Административному регламенту;</w:t>
      </w:r>
    </w:p>
    <w:p w:rsidR="00843A48" w:rsidRDefault="00843A48" w:rsidP="00843A48">
      <w:pPr>
        <w:pStyle w:val="ConsPlusNormal"/>
        <w:widowControl/>
        <w:ind w:firstLine="540"/>
        <w:jc w:val="both"/>
        <w:rPr>
          <w:rFonts w:ascii="Times New Roman" w:hAnsi="Times New Roman"/>
          <w:sz w:val="28"/>
          <w:szCs w:val="28"/>
          <w:lang w:eastAsia="en-US"/>
        </w:rPr>
      </w:pPr>
      <w:r>
        <w:rPr>
          <w:rFonts w:ascii="Times New Roman" w:hAnsi="Times New Roman"/>
          <w:sz w:val="28"/>
          <w:szCs w:val="28"/>
        </w:rPr>
        <w:t>2</w:t>
      </w:r>
      <w:r w:rsidRPr="00BF38EC">
        <w:rPr>
          <w:rFonts w:ascii="Times New Roman" w:hAnsi="Times New Roman"/>
          <w:sz w:val="28"/>
          <w:szCs w:val="28"/>
        </w:rPr>
        <w:t>)</w:t>
      </w:r>
      <w:r w:rsidRPr="00BF38EC">
        <w:rPr>
          <w:rFonts w:ascii="Times New Roman" w:hAnsi="Times New Roman"/>
          <w:sz w:val="28"/>
          <w:szCs w:val="28"/>
          <w:lang w:eastAsia="en-US"/>
        </w:rPr>
        <w:t xml:space="preserve"> </w:t>
      </w:r>
      <w:r>
        <w:rPr>
          <w:rFonts w:ascii="Times New Roman" w:hAnsi="Times New Roman"/>
          <w:sz w:val="28"/>
          <w:szCs w:val="28"/>
          <w:lang w:eastAsia="en-US"/>
        </w:rPr>
        <w:t xml:space="preserve">   </w:t>
      </w:r>
      <w:r w:rsidRPr="00BF38EC">
        <w:rPr>
          <w:rFonts w:ascii="Times New Roman" w:hAnsi="Times New Roman"/>
          <w:sz w:val="28"/>
          <w:szCs w:val="28"/>
          <w:lang w:eastAsia="en-US"/>
        </w:rPr>
        <w:t>документ, удостоверяющий личность заявителя;</w:t>
      </w:r>
    </w:p>
    <w:p w:rsidR="00843A48" w:rsidRDefault="00843A48" w:rsidP="00843A48">
      <w:pPr>
        <w:pStyle w:val="ConsPlusNormal"/>
        <w:widowControl/>
        <w:ind w:firstLine="540"/>
        <w:jc w:val="both"/>
        <w:rPr>
          <w:rFonts w:ascii="Times New Roman" w:hAnsi="Times New Roman"/>
          <w:sz w:val="28"/>
          <w:szCs w:val="28"/>
          <w:lang w:eastAsia="en-US"/>
        </w:rPr>
      </w:pPr>
      <w:r>
        <w:rPr>
          <w:rFonts w:ascii="Times New Roman" w:hAnsi="Times New Roman" w:cs="Times New Roman"/>
          <w:sz w:val="28"/>
          <w:szCs w:val="28"/>
          <w:lang w:eastAsia="en-US"/>
        </w:rPr>
        <w:t>3) документ, удостоверяющий права (полномочия) представителя физического лица;</w:t>
      </w:r>
    </w:p>
    <w:p w:rsidR="00843A48" w:rsidRPr="00143E46" w:rsidRDefault="00843A48" w:rsidP="00843A48">
      <w:pPr>
        <w:pStyle w:val="ConsPlusNormal"/>
        <w:widowControl/>
        <w:ind w:firstLine="540"/>
        <w:jc w:val="both"/>
        <w:rPr>
          <w:rFonts w:ascii="Times New Roman" w:hAnsi="Times New Roman" w:cs="Times New Roman"/>
          <w:sz w:val="28"/>
          <w:szCs w:val="28"/>
        </w:rPr>
      </w:pPr>
      <w:r>
        <w:rPr>
          <w:rFonts w:ascii="Times New Roman" w:hAnsi="Times New Roman"/>
          <w:sz w:val="28"/>
          <w:szCs w:val="28"/>
        </w:rPr>
        <w:t>4)</w:t>
      </w:r>
      <w:r w:rsidRPr="00143E46">
        <w:rPr>
          <w:rFonts w:ascii="Times New Roman" w:hAnsi="Times New Roman" w:cs="Times New Roman"/>
          <w:sz w:val="28"/>
          <w:szCs w:val="28"/>
        </w:rPr>
        <w:t xml:space="preserve"> акт выбора земельного участка, на котором планируется разместить объект дорожного сервиса;</w:t>
      </w:r>
    </w:p>
    <w:p w:rsidR="00843A48" w:rsidRPr="00143E46" w:rsidRDefault="00843A48" w:rsidP="00843A48">
      <w:pPr>
        <w:ind w:firstLine="540"/>
        <w:jc w:val="both"/>
        <w:rPr>
          <w:sz w:val="28"/>
          <w:szCs w:val="28"/>
        </w:rPr>
      </w:pPr>
      <w:r>
        <w:rPr>
          <w:sz w:val="28"/>
          <w:szCs w:val="28"/>
        </w:rPr>
        <w:t>5</w:t>
      </w:r>
      <w:r w:rsidRPr="00143E46">
        <w:rPr>
          <w:sz w:val="28"/>
          <w:szCs w:val="28"/>
        </w:rPr>
        <w:t>) план земельного участка в масштабе 1:200 - 1:1000 с нанесенным на него объектом;</w:t>
      </w:r>
    </w:p>
    <w:p w:rsidR="00843A48" w:rsidRPr="00143E46" w:rsidRDefault="00843A48" w:rsidP="00843A48">
      <w:pPr>
        <w:ind w:firstLine="540"/>
        <w:jc w:val="both"/>
        <w:rPr>
          <w:sz w:val="28"/>
          <w:szCs w:val="28"/>
        </w:rPr>
      </w:pPr>
      <w:r>
        <w:rPr>
          <w:sz w:val="28"/>
          <w:szCs w:val="28"/>
        </w:rPr>
        <w:t>6</w:t>
      </w:r>
      <w:r w:rsidRPr="00143E46">
        <w:rPr>
          <w:sz w:val="28"/>
          <w:szCs w:val="28"/>
        </w:rPr>
        <w:t>) схему автомобильной дороги с нанесенным на нее планом земельного участка с указанием привязки к ближайшему километровому знаку, капитальному сооружению (при его наличии) и бровке земляного полотна автомобильной дороги (далее - схема размещения объекта относительно дороги);</w:t>
      </w:r>
    </w:p>
    <w:p w:rsidR="00843A48" w:rsidRPr="00143E46" w:rsidRDefault="00843A48" w:rsidP="00843A48">
      <w:pPr>
        <w:ind w:firstLine="540"/>
        <w:jc w:val="both"/>
        <w:rPr>
          <w:sz w:val="28"/>
          <w:szCs w:val="28"/>
        </w:rPr>
      </w:pPr>
      <w:r>
        <w:rPr>
          <w:sz w:val="28"/>
          <w:szCs w:val="28"/>
        </w:rPr>
        <w:lastRenderedPageBreak/>
        <w:t>7</w:t>
      </w:r>
      <w:r w:rsidRPr="00143E46">
        <w:rPr>
          <w:sz w:val="28"/>
          <w:szCs w:val="28"/>
        </w:rPr>
        <w:t>) эскиз фасада проектируемого объекта;</w:t>
      </w:r>
    </w:p>
    <w:p w:rsidR="00843A48" w:rsidRPr="00143E46" w:rsidRDefault="00843A48" w:rsidP="00843A48">
      <w:pPr>
        <w:ind w:firstLine="540"/>
        <w:jc w:val="both"/>
        <w:rPr>
          <w:sz w:val="28"/>
          <w:szCs w:val="28"/>
        </w:rPr>
      </w:pPr>
      <w:r>
        <w:rPr>
          <w:sz w:val="28"/>
          <w:szCs w:val="28"/>
        </w:rPr>
        <w:t>8</w:t>
      </w:r>
      <w:r w:rsidRPr="00143E46">
        <w:rPr>
          <w:sz w:val="28"/>
          <w:szCs w:val="28"/>
        </w:rPr>
        <w:t>) документ, удостоверяющий личность заявителя;</w:t>
      </w:r>
    </w:p>
    <w:p w:rsidR="00843A48" w:rsidRPr="00143E46" w:rsidRDefault="00843A48" w:rsidP="00843A48">
      <w:pPr>
        <w:ind w:firstLine="540"/>
        <w:jc w:val="both"/>
        <w:rPr>
          <w:sz w:val="28"/>
          <w:szCs w:val="28"/>
        </w:rPr>
      </w:pPr>
      <w:r>
        <w:rPr>
          <w:sz w:val="28"/>
          <w:szCs w:val="28"/>
        </w:rPr>
        <w:t>9</w:t>
      </w:r>
      <w:r w:rsidRPr="00143E46">
        <w:rPr>
          <w:sz w:val="28"/>
          <w:szCs w:val="28"/>
        </w:rPr>
        <w:t>) документы, подтверждающие полномочия представителя, действующего на основании доверенности (договора), оформленные в соответствии с законодательством Российской Федерации;)</w:t>
      </w:r>
    </w:p>
    <w:p w:rsidR="00843A48" w:rsidRPr="00143E46" w:rsidRDefault="00843A48" w:rsidP="00843A48">
      <w:pPr>
        <w:ind w:firstLine="540"/>
        <w:jc w:val="both"/>
        <w:rPr>
          <w:sz w:val="28"/>
          <w:szCs w:val="28"/>
        </w:rPr>
      </w:pPr>
      <w:r>
        <w:rPr>
          <w:sz w:val="28"/>
          <w:szCs w:val="28"/>
        </w:rPr>
        <w:t>10</w:t>
      </w:r>
      <w:r w:rsidRPr="00143E46">
        <w:rPr>
          <w:sz w:val="28"/>
          <w:szCs w:val="28"/>
        </w:rPr>
        <w:t>) проект или рисунок объекта дорожного сервиса с ситуационным планом (схема заезда, стоянки, пожарного проезда к объекту дорожного сервиса).</w:t>
      </w: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Способами установления личности (идентификации) заявителя (представителя) являются:</w:t>
      </w: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1) при подаче заявления непосредственно в администрацию</w:t>
      </w:r>
      <w:r>
        <w:rPr>
          <w:rFonts w:ascii="Times New Roman" w:hAnsi="Times New Roman"/>
          <w:sz w:val="28"/>
          <w:szCs w:val="28"/>
        </w:rPr>
        <w:t xml:space="preserve"> муниципального округа</w:t>
      </w:r>
      <w:r w:rsidRPr="00BF38EC">
        <w:rPr>
          <w:rFonts w:ascii="Times New Roman" w:hAnsi="Times New Roman"/>
          <w:sz w:val="28"/>
          <w:szCs w:val="28"/>
        </w:rPr>
        <w:t xml:space="preserve"> или через МФЦ - документ, удостоверяющий личность;</w:t>
      </w:r>
    </w:p>
    <w:p w:rsidR="00843A48"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2) при подаче заявления посредством Единого портала или  Регионального портала - идентификация и аутентификация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43A48" w:rsidRPr="00BF38EC" w:rsidRDefault="00843A48" w:rsidP="00843A48">
      <w:pPr>
        <w:autoSpaceDE w:val="0"/>
        <w:autoSpaceDN w:val="0"/>
        <w:adjustRightInd w:val="0"/>
        <w:ind w:firstLine="539"/>
        <w:jc w:val="both"/>
        <w:rPr>
          <w:sz w:val="28"/>
          <w:szCs w:val="28"/>
        </w:rPr>
      </w:pPr>
      <w:r w:rsidRPr="00BF38EC">
        <w:rPr>
          <w:sz w:val="28"/>
          <w:szCs w:val="28"/>
        </w:rPr>
        <w:t>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843A48" w:rsidRPr="00BF38EC" w:rsidRDefault="00843A48" w:rsidP="00843A48">
      <w:pPr>
        <w:autoSpaceDE w:val="0"/>
        <w:autoSpaceDN w:val="0"/>
        <w:adjustRightInd w:val="0"/>
        <w:ind w:firstLine="539"/>
        <w:jc w:val="both"/>
        <w:rPr>
          <w:sz w:val="28"/>
          <w:szCs w:val="28"/>
        </w:rPr>
      </w:pPr>
      <w:r w:rsidRPr="00BF38EC">
        <w:rPr>
          <w:sz w:val="28"/>
          <w:szCs w:val="28"/>
        </w:rPr>
        <w:t>Возможность получения муниципальной услуги по экстерриториальному принципу отсутствует.</w:t>
      </w:r>
    </w:p>
    <w:p w:rsidR="00843A48" w:rsidRDefault="00843A48" w:rsidP="00843A48">
      <w:pPr>
        <w:autoSpaceDE w:val="0"/>
        <w:autoSpaceDN w:val="0"/>
        <w:adjustRightInd w:val="0"/>
        <w:ind w:firstLine="540"/>
        <w:jc w:val="both"/>
        <w:rPr>
          <w:sz w:val="28"/>
          <w:szCs w:val="28"/>
        </w:rPr>
      </w:pPr>
      <w:r w:rsidRPr="00BF38EC">
        <w:rPr>
          <w:sz w:val="28"/>
          <w:szCs w:val="28"/>
        </w:rPr>
        <w:t>Заявление и документы, предусмотренные пунк</w:t>
      </w:r>
      <w:r>
        <w:rPr>
          <w:sz w:val="28"/>
          <w:szCs w:val="28"/>
        </w:rPr>
        <w:t>том 2.6.1. нас</w:t>
      </w:r>
      <w:r w:rsidRPr="00BF38EC">
        <w:rPr>
          <w:sz w:val="28"/>
          <w:szCs w:val="28"/>
        </w:rPr>
        <w:t xml:space="preserve">тоящего Административного регламента, направленные одним из способов, установленных в пункте, принимаются </w:t>
      </w:r>
      <w:r>
        <w:rPr>
          <w:sz w:val="28"/>
          <w:szCs w:val="28"/>
        </w:rPr>
        <w:t xml:space="preserve">старшим инженером управления по работе с территориями администрации Ипатовского муниципального района. </w:t>
      </w:r>
    </w:p>
    <w:p w:rsidR="00843A48" w:rsidRDefault="00843A48" w:rsidP="00843A48">
      <w:pPr>
        <w:autoSpaceDE w:val="0"/>
        <w:autoSpaceDN w:val="0"/>
        <w:adjustRightInd w:val="0"/>
        <w:ind w:firstLine="539"/>
        <w:jc w:val="both"/>
        <w:rPr>
          <w:sz w:val="28"/>
          <w:szCs w:val="28"/>
          <w:lang w:eastAsia="en-US"/>
        </w:rPr>
      </w:pPr>
      <w:r>
        <w:rPr>
          <w:sz w:val="28"/>
          <w:szCs w:val="28"/>
          <w:lang w:eastAsia="en-US"/>
        </w:rPr>
        <w:t>Передача должностными лицами МФЦ заявления и документов,</w:t>
      </w:r>
      <w:r w:rsidRPr="004F28C2">
        <w:rPr>
          <w:sz w:val="28"/>
          <w:szCs w:val="28"/>
        </w:rPr>
        <w:t xml:space="preserve"> </w:t>
      </w:r>
      <w:r w:rsidRPr="00BF38EC">
        <w:rPr>
          <w:sz w:val="28"/>
          <w:szCs w:val="28"/>
        </w:rPr>
        <w:t>предусмотренн</w:t>
      </w:r>
      <w:r>
        <w:rPr>
          <w:sz w:val="28"/>
          <w:szCs w:val="28"/>
        </w:rPr>
        <w:t>ого</w:t>
      </w:r>
      <w:r w:rsidRPr="00BF38EC">
        <w:rPr>
          <w:sz w:val="28"/>
          <w:szCs w:val="28"/>
        </w:rPr>
        <w:t xml:space="preserve"> пункт</w:t>
      </w:r>
      <w:r>
        <w:rPr>
          <w:sz w:val="28"/>
          <w:szCs w:val="28"/>
        </w:rPr>
        <w:t xml:space="preserve">ом </w:t>
      </w:r>
      <w:r w:rsidRPr="00BF38EC">
        <w:rPr>
          <w:sz w:val="28"/>
          <w:szCs w:val="28"/>
        </w:rPr>
        <w:t xml:space="preserve"> </w:t>
      </w:r>
      <w:r>
        <w:rPr>
          <w:sz w:val="28"/>
          <w:szCs w:val="28"/>
        </w:rPr>
        <w:t>2.6.1.</w:t>
      </w:r>
      <w:r w:rsidRPr="00BF38EC">
        <w:rPr>
          <w:sz w:val="28"/>
          <w:szCs w:val="28"/>
        </w:rPr>
        <w:t xml:space="preserve"> настоящего Административного регламента</w:t>
      </w:r>
      <w:r>
        <w:rPr>
          <w:sz w:val="28"/>
          <w:szCs w:val="28"/>
          <w:lang w:eastAsia="en-US"/>
        </w:rPr>
        <w:t xml:space="preserve"> в администрацию муниципального округа осуществляется в соответствии с соглашением о взаимодействии, заключенным между уполномоченным МФЦ и администрацией муниципального округа.</w:t>
      </w:r>
    </w:p>
    <w:p w:rsidR="00843A48" w:rsidRPr="00BF38EC" w:rsidRDefault="00843A48" w:rsidP="00843A48">
      <w:pPr>
        <w:autoSpaceDE w:val="0"/>
        <w:autoSpaceDN w:val="0"/>
        <w:adjustRightInd w:val="0"/>
        <w:ind w:firstLine="540"/>
        <w:jc w:val="both"/>
        <w:rPr>
          <w:sz w:val="28"/>
          <w:szCs w:val="28"/>
        </w:rPr>
      </w:pPr>
      <w:r w:rsidRPr="00BF38EC">
        <w:rPr>
          <w:sz w:val="28"/>
          <w:szCs w:val="28"/>
        </w:rPr>
        <w:t xml:space="preserve"> Для возможности подачи заявления о предоставлении муниципальной услуги через Единый портал</w:t>
      </w:r>
      <w:r>
        <w:rPr>
          <w:sz w:val="28"/>
          <w:szCs w:val="28"/>
        </w:rPr>
        <w:t>, Региональный портал</w:t>
      </w:r>
      <w:r w:rsidRPr="00BF38EC">
        <w:rPr>
          <w:sz w:val="28"/>
          <w:szCs w:val="28"/>
        </w:rPr>
        <w:t xml:space="preserve"> заявитель должен быть зарегистрирован в </w:t>
      </w:r>
      <w:r>
        <w:rPr>
          <w:sz w:val="28"/>
          <w:szCs w:val="28"/>
        </w:rPr>
        <w:t>ЕСИА.</w:t>
      </w:r>
    </w:p>
    <w:p w:rsidR="00843A48" w:rsidRPr="00BF38EC" w:rsidRDefault="00843A48" w:rsidP="00843A48">
      <w:pPr>
        <w:autoSpaceDE w:val="0"/>
        <w:autoSpaceDN w:val="0"/>
        <w:adjustRightInd w:val="0"/>
        <w:ind w:firstLine="540"/>
        <w:jc w:val="both"/>
        <w:rPr>
          <w:sz w:val="28"/>
          <w:szCs w:val="28"/>
        </w:rPr>
      </w:pPr>
      <w:r w:rsidRPr="00BF38EC">
        <w:rPr>
          <w:sz w:val="28"/>
          <w:szCs w:val="28"/>
        </w:rPr>
        <w:t>Срок регистрации заявления, документов, предусмотренных пункт</w:t>
      </w:r>
      <w:r>
        <w:rPr>
          <w:sz w:val="28"/>
          <w:szCs w:val="28"/>
        </w:rPr>
        <w:t>ом</w:t>
      </w:r>
      <w:r w:rsidRPr="00BF38EC">
        <w:rPr>
          <w:sz w:val="28"/>
          <w:szCs w:val="28"/>
        </w:rPr>
        <w:t xml:space="preserve"> </w:t>
      </w:r>
      <w:r>
        <w:rPr>
          <w:sz w:val="28"/>
          <w:szCs w:val="28"/>
        </w:rPr>
        <w:t xml:space="preserve">2.6.1. </w:t>
      </w:r>
      <w:r w:rsidRPr="00BF38EC">
        <w:rPr>
          <w:sz w:val="28"/>
          <w:szCs w:val="28"/>
        </w:rPr>
        <w:t xml:space="preserve">настоящего Административного регламента </w:t>
      </w:r>
      <w:r>
        <w:rPr>
          <w:sz w:val="28"/>
          <w:szCs w:val="28"/>
        </w:rPr>
        <w:t>составляет</w:t>
      </w:r>
      <w:r w:rsidRPr="00BF38EC">
        <w:rPr>
          <w:sz w:val="28"/>
          <w:szCs w:val="28"/>
        </w:rPr>
        <w:t xml:space="preserve"> 1 </w:t>
      </w:r>
      <w:r>
        <w:rPr>
          <w:sz w:val="28"/>
          <w:szCs w:val="28"/>
        </w:rPr>
        <w:t xml:space="preserve">рабочий </w:t>
      </w:r>
      <w:r w:rsidRPr="00BF38EC">
        <w:rPr>
          <w:sz w:val="28"/>
          <w:szCs w:val="28"/>
        </w:rPr>
        <w:t>день.</w:t>
      </w:r>
      <w:r w:rsidRPr="00BF38EC">
        <w:rPr>
          <w:b/>
          <w:sz w:val="28"/>
          <w:szCs w:val="28"/>
        </w:rPr>
        <w:t xml:space="preserve"> </w:t>
      </w:r>
    </w:p>
    <w:p w:rsidR="00843A48" w:rsidRPr="00BF38EC" w:rsidRDefault="00843A48" w:rsidP="00843A48">
      <w:pPr>
        <w:autoSpaceDE w:val="0"/>
        <w:autoSpaceDN w:val="0"/>
        <w:adjustRightInd w:val="0"/>
        <w:ind w:firstLine="540"/>
        <w:jc w:val="both"/>
        <w:rPr>
          <w:sz w:val="28"/>
          <w:szCs w:val="28"/>
        </w:rPr>
      </w:pPr>
      <w:r w:rsidRPr="00BF38EC">
        <w:rPr>
          <w:sz w:val="28"/>
          <w:szCs w:val="28"/>
        </w:rPr>
        <w:t>Результатом административной процедуры является регистрация заявления и документов, предусмотренн</w:t>
      </w:r>
      <w:r>
        <w:rPr>
          <w:sz w:val="28"/>
          <w:szCs w:val="28"/>
        </w:rPr>
        <w:t>ого</w:t>
      </w:r>
      <w:r w:rsidRPr="00BF38EC">
        <w:rPr>
          <w:sz w:val="28"/>
          <w:szCs w:val="28"/>
        </w:rPr>
        <w:t xml:space="preserve"> пункт</w:t>
      </w:r>
      <w:r>
        <w:rPr>
          <w:sz w:val="28"/>
          <w:szCs w:val="28"/>
        </w:rPr>
        <w:t>ом</w:t>
      </w:r>
      <w:r w:rsidRPr="00BF38EC">
        <w:rPr>
          <w:sz w:val="28"/>
          <w:szCs w:val="28"/>
        </w:rPr>
        <w:t xml:space="preserve"> </w:t>
      </w:r>
      <w:r>
        <w:rPr>
          <w:sz w:val="28"/>
          <w:szCs w:val="28"/>
        </w:rPr>
        <w:t>2.6.1.</w:t>
      </w:r>
      <w:r w:rsidRPr="00BF38EC">
        <w:rPr>
          <w:sz w:val="28"/>
          <w:szCs w:val="28"/>
        </w:rPr>
        <w:t xml:space="preserve"> настоящего Административного регламента.</w:t>
      </w:r>
    </w:p>
    <w:p w:rsidR="00843A48" w:rsidRPr="00BF38EC" w:rsidRDefault="00843A48" w:rsidP="00843A48">
      <w:pPr>
        <w:autoSpaceDE w:val="0"/>
        <w:autoSpaceDN w:val="0"/>
        <w:adjustRightInd w:val="0"/>
        <w:ind w:firstLine="540"/>
        <w:jc w:val="both"/>
        <w:rPr>
          <w:sz w:val="28"/>
          <w:szCs w:val="28"/>
        </w:rPr>
      </w:pPr>
      <w:r w:rsidRPr="00BF38EC">
        <w:rPr>
          <w:sz w:val="28"/>
          <w:szCs w:val="28"/>
        </w:rPr>
        <w:t>После регистрации заявление и документы, направляются в Отдел, предоставляющий муниципальную услугу для дальнейшего рассмотрения.</w:t>
      </w:r>
    </w:p>
    <w:p w:rsidR="00843A48" w:rsidRPr="00BF38EC" w:rsidRDefault="00843A48" w:rsidP="00843A48">
      <w:pPr>
        <w:pStyle w:val="ConsPlusNormal"/>
        <w:jc w:val="both"/>
        <w:rPr>
          <w:rFonts w:ascii="Times New Roman" w:hAnsi="Times New Roman"/>
          <w:sz w:val="28"/>
          <w:szCs w:val="28"/>
        </w:rPr>
      </w:pPr>
    </w:p>
    <w:p w:rsidR="00843A48" w:rsidRPr="00BF38EC" w:rsidRDefault="00843A48" w:rsidP="00843A48">
      <w:pPr>
        <w:pStyle w:val="ConsPlusTitle"/>
        <w:jc w:val="both"/>
        <w:outlineLvl w:val="0"/>
        <w:rPr>
          <w:rFonts w:ascii="Times New Roman" w:hAnsi="Times New Roman" w:cs="Times New Roman"/>
          <w:sz w:val="28"/>
          <w:szCs w:val="28"/>
        </w:rPr>
      </w:pPr>
      <w:r w:rsidRPr="00BF38EC">
        <w:rPr>
          <w:rFonts w:ascii="Times New Roman" w:hAnsi="Times New Roman" w:cs="Times New Roman"/>
          <w:sz w:val="28"/>
          <w:szCs w:val="28"/>
        </w:rPr>
        <w:t>Межведомственное информационное взаимодействие</w:t>
      </w:r>
      <w:r>
        <w:rPr>
          <w:rFonts w:ascii="Times New Roman" w:hAnsi="Times New Roman" w:cs="Times New Roman"/>
          <w:sz w:val="28"/>
          <w:szCs w:val="28"/>
        </w:rPr>
        <w:t>.</w:t>
      </w:r>
    </w:p>
    <w:p w:rsidR="00843A48" w:rsidRPr="00BF38EC" w:rsidRDefault="00843A48" w:rsidP="00843A48">
      <w:pPr>
        <w:pStyle w:val="ConsPlusNormal"/>
        <w:jc w:val="both"/>
        <w:rPr>
          <w:rFonts w:ascii="Times New Roman" w:hAnsi="Times New Roman"/>
          <w:sz w:val="28"/>
          <w:szCs w:val="28"/>
        </w:rPr>
      </w:pPr>
    </w:p>
    <w:p w:rsidR="00843A48" w:rsidRDefault="00843A48" w:rsidP="00843A48">
      <w:pPr>
        <w:autoSpaceDE w:val="0"/>
        <w:autoSpaceDN w:val="0"/>
        <w:adjustRightInd w:val="0"/>
        <w:jc w:val="both"/>
        <w:rPr>
          <w:sz w:val="28"/>
          <w:szCs w:val="28"/>
          <w:lang w:eastAsia="en-US"/>
        </w:rPr>
      </w:pPr>
      <w:r>
        <w:rPr>
          <w:sz w:val="28"/>
          <w:szCs w:val="28"/>
        </w:rPr>
        <w:lastRenderedPageBreak/>
        <w:t xml:space="preserve">       </w:t>
      </w:r>
      <w:r w:rsidRPr="00BF38EC">
        <w:rPr>
          <w:sz w:val="28"/>
          <w:szCs w:val="28"/>
        </w:rPr>
        <w:t xml:space="preserve">Основанием для начала административной процедуры является </w:t>
      </w:r>
      <w:r>
        <w:rPr>
          <w:sz w:val="28"/>
          <w:szCs w:val="28"/>
          <w:lang w:eastAsia="en-US"/>
        </w:rPr>
        <w:t>завершение административной процедуры «Прием заявления и документов и (или) информации, необходимых для предоставления муниципальной услуги».</w:t>
      </w:r>
    </w:p>
    <w:p w:rsidR="00843A48" w:rsidRDefault="00843A48" w:rsidP="00843A48">
      <w:pPr>
        <w:autoSpaceDE w:val="0"/>
        <w:autoSpaceDN w:val="0"/>
        <w:adjustRightInd w:val="0"/>
        <w:ind w:firstLine="708"/>
        <w:jc w:val="both"/>
        <w:rPr>
          <w:sz w:val="28"/>
          <w:szCs w:val="28"/>
        </w:rPr>
      </w:pPr>
      <w:r>
        <w:rPr>
          <w:sz w:val="28"/>
          <w:szCs w:val="28"/>
        </w:rPr>
        <w:t>У</w:t>
      </w:r>
      <w:r w:rsidRPr="00D01CC8">
        <w:rPr>
          <w:sz w:val="28"/>
          <w:szCs w:val="28"/>
        </w:rPr>
        <w:t xml:space="preserve">правление обеспечивает в установленные действующим законодательством сроки направление межведомственных запросов о представлении документов и информации, находящихся в распоряжении: </w:t>
      </w:r>
    </w:p>
    <w:p w:rsidR="00843A48" w:rsidRDefault="00843A48" w:rsidP="00843A48">
      <w:pPr>
        <w:jc w:val="both"/>
        <w:rPr>
          <w:sz w:val="28"/>
          <w:szCs w:val="28"/>
        </w:rPr>
      </w:pPr>
      <w:r>
        <w:rPr>
          <w:sz w:val="28"/>
          <w:szCs w:val="28"/>
        </w:rPr>
        <w:t xml:space="preserve">        </w:t>
      </w:r>
      <w:r w:rsidRPr="00D01CC8">
        <w:rPr>
          <w:sz w:val="28"/>
          <w:szCs w:val="28"/>
        </w:rPr>
        <w:t xml:space="preserve">Инспекции Федеральной налоговой службы - выписки из Единого государственного реестра юридических лиц (для юридических лиц) и выписки из Единого государственного реестра индивидуальных предпринимателей (для индивидуальных предпринимателей); </w:t>
      </w:r>
      <w:r>
        <w:rPr>
          <w:sz w:val="28"/>
          <w:szCs w:val="28"/>
        </w:rPr>
        <w:t>О</w:t>
      </w:r>
      <w:r w:rsidRPr="00D01CC8">
        <w:rPr>
          <w:sz w:val="28"/>
          <w:szCs w:val="28"/>
        </w:rPr>
        <w:t xml:space="preserve">тдела управления Федеральной службы государственной регистрации, кадастра и картографии по </w:t>
      </w:r>
      <w:r>
        <w:rPr>
          <w:sz w:val="28"/>
          <w:szCs w:val="28"/>
        </w:rPr>
        <w:t xml:space="preserve">Ставропольскому </w:t>
      </w:r>
      <w:r w:rsidRPr="00D01CC8">
        <w:rPr>
          <w:sz w:val="28"/>
          <w:szCs w:val="28"/>
        </w:rPr>
        <w:t>краю - выписки из Единого государственного реестра недвижимости</w:t>
      </w:r>
      <w:r>
        <w:rPr>
          <w:sz w:val="28"/>
          <w:szCs w:val="28"/>
        </w:rPr>
        <w:t>.</w:t>
      </w:r>
    </w:p>
    <w:p w:rsidR="00843A48" w:rsidRDefault="00843A48" w:rsidP="00843A48">
      <w:pPr>
        <w:autoSpaceDE w:val="0"/>
        <w:autoSpaceDN w:val="0"/>
        <w:adjustRightInd w:val="0"/>
        <w:ind w:firstLine="540"/>
        <w:jc w:val="both"/>
        <w:rPr>
          <w:sz w:val="28"/>
          <w:szCs w:val="28"/>
        </w:rPr>
      </w:pPr>
      <w:r w:rsidRPr="00BF38EC">
        <w:rPr>
          <w:sz w:val="28"/>
          <w:szCs w:val="28"/>
        </w:rPr>
        <w:t>Должностное лицо Отдела,  ответственное за истребование документов в порядке межведомственного (ведомственного) информационного взаимодействия,  подготавливает и направляет (в том числе с использованием единой системы межведомственного электронного взаимодействия) запрос о представлении в администрацию</w:t>
      </w:r>
      <w:r>
        <w:rPr>
          <w:sz w:val="28"/>
          <w:szCs w:val="28"/>
        </w:rPr>
        <w:t xml:space="preserve"> муниципального округа</w:t>
      </w:r>
      <w:r w:rsidRPr="00BF38EC">
        <w:rPr>
          <w:sz w:val="28"/>
          <w:szCs w:val="28"/>
        </w:rPr>
        <w:t xml:space="preserve"> документов (их копий или сведений, содержащихся в них), </w:t>
      </w:r>
      <w:r w:rsidRPr="004F429B">
        <w:rPr>
          <w:sz w:val="28"/>
          <w:szCs w:val="28"/>
        </w:rPr>
        <w:t xml:space="preserve">предусмотренных пунктом </w:t>
      </w:r>
      <w:r>
        <w:rPr>
          <w:sz w:val="28"/>
          <w:szCs w:val="28"/>
        </w:rPr>
        <w:t xml:space="preserve">2.6.1. </w:t>
      </w:r>
      <w:r w:rsidRPr="004F429B">
        <w:rPr>
          <w:sz w:val="28"/>
          <w:szCs w:val="28"/>
        </w:rPr>
        <w:t>настоящего</w:t>
      </w:r>
      <w:r w:rsidRPr="00BF38EC">
        <w:rPr>
          <w:sz w:val="28"/>
          <w:szCs w:val="28"/>
        </w:rPr>
        <w:t xml:space="preserve"> Административного регламента, если заявитель не представил указанные документы самостоятельно.</w:t>
      </w:r>
    </w:p>
    <w:p w:rsidR="00843A48" w:rsidRPr="00BF38EC" w:rsidRDefault="00843A48" w:rsidP="00843A48">
      <w:pPr>
        <w:autoSpaceDE w:val="0"/>
        <w:autoSpaceDN w:val="0"/>
        <w:adjustRightInd w:val="0"/>
        <w:ind w:firstLine="540"/>
        <w:jc w:val="both"/>
        <w:rPr>
          <w:sz w:val="28"/>
          <w:szCs w:val="28"/>
        </w:rPr>
      </w:pPr>
      <w:r w:rsidRPr="00BF38EC">
        <w:rPr>
          <w:sz w:val="28"/>
          <w:szCs w:val="28"/>
        </w:rPr>
        <w:t>Межведомственный информационный запрос направляется в течение 1 рабочего дня со дня регистрации заявления и приложенных документов (далее – запрос)</w:t>
      </w:r>
      <w:r>
        <w:rPr>
          <w:sz w:val="28"/>
          <w:szCs w:val="28"/>
        </w:rPr>
        <w:t xml:space="preserve"> в администрации муниципального округа</w:t>
      </w:r>
      <w:r w:rsidRPr="00BF38EC">
        <w:rPr>
          <w:sz w:val="28"/>
          <w:szCs w:val="28"/>
        </w:rPr>
        <w:t xml:space="preserve">. </w:t>
      </w:r>
    </w:p>
    <w:p w:rsidR="00843A48" w:rsidRDefault="00843A48" w:rsidP="00843A48">
      <w:pPr>
        <w:autoSpaceDE w:val="0"/>
        <w:autoSpaceDN w:val="0"/>
        <w:adjustRightInd w:val="0"/>
        <w:ind w:firstLine="539"/>
        <w:jc w:val="both"/>
        <w:rPr>
          <w:sz w:val="28"/>
          <w:szCs w:val="28"/>
        </w:rPr>
      </w:pPr>
      <w:r w:rsidRPr="004F429B">
        <w:rPr>
          <w:sz w:val="28"/>
          <w:szCs w:val="28"/>
        </w:rPr>
        <w:t xml:space="preserve">По межведомственным запросам документы (их копии или сведения, содержащиеся в них), предоставляются органами в распоряжении которых находятся эти документы в электронной форме, в срок </w:t>
      </w:r>
      <w:r w:rsidRPr="00FD63F9">
        <w:rPr>
          <w:sz w:val="28"/>
          <w:szCs w:val="28"/>
        </w:rPr>
        <w:t>не позднее трех рабочих дней со дня получения соответствующего запроса.</w:t>
      </w:r>
    </w:p>
    <w:p w:rsidR="00843A48" w:rsidRPr="00BF38EC" w:rsidRDefault="00843A48" w:rsidP="00843A48">
      <w:pPr>
        <w:autoSpaceDE w:val="0"/>
        <w:autoSpaceDN w:val="0"/>
        <w:adjustRightInd w:val="0"/>
        <w:ind w:firstLine="539"/>
        <w:jc w:val="both"/>
        <w:rPr>
          <w:sz w:val="28"/>
          <w:szCs w:val="28"/>
        </w:rPr>
      </w:pPr>
      <w:r w:rsidRPr="00BF38EC">
        <w:rPr>
          <w:sz w:val="28"/>
          <w:szCs w:val="28"/>
        </w:rPr>
        <w:t xml:space="preserve"> Направление запроса в рамках межведомственного (ведомственного)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w:t>
      </w:r>
    </w:p>
    <w:p w:rsidR="00843A48" w:rsidRPr="00BF38EC" w:rsidRDefault="00843A48" w:rsidP="00843A48">
      <w:pPr>
        <w:autoSpaceDE w:val="0"/>
        <w:autoSpaceDN w:val="0"/>
        <w:adjustRightInd w:val="0"/>
        <w:ind w:firstLine="539"/>
        <w:jc w:val="both"/>
        <w:rPr>
          <w:sz w:val="28"/>
          <w:szCs w:val="28"/>
        </w:rPr>
      </w:pPr>
      <w:r w:rsidRPr="00BF38EC">
        <w:rPr>
          <w:sz w:val="28"/>
          <w:szCs w:val="28"/>
        </w:rPr>
        <w:t>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(ведомственный) запрос формируется на бумажном носителе и направляется в орган и (или) организацию, в распоряжении которых находятся указанные документы, по почте.</w:t>
      </w:r>
    </w:p>
    <w:p w:rsidR="00843A48" w:rsidRDefault="00843A48" w:rsidP="00843A48">
      <w:pPr>
        <w:autoSpaceDE w:val="0"/>
        <w:autoSpaceDN w:val="0"/>
        <w:adjustRightInd w:val="0"/>
        <w:ind w:firstLine="539"/>
        <w:jc w:val="both"/>
        <w:rPr>
          <w:sz w:val="28"/>
          <w:szCs w:val="28"/>
        </w:rPr>
      </w:pPr>
      <w:r w:rsidRPr="00BF38EC">
        <w:rPr>
          <w:sz w:val="28"/>
          <w:szCs w:val="28"/>
        </w:rPr>
        <w:t>Результатом административной процедуры является получение Отделом ответа на запрос.</w:t>
      </w:r>
    </w:p>
    <w:p w:rsidR="00843A48" w:rsidRPr="00BF38EC" w:rsidRDefault="00843A48" w:rsidP="00843A48">
      <w:pPr>
        <w:pStyle w:val="ConsPlusNormal"/>
        <w:ind w:firstLine="540"/>
        <w:jc w:val="both"/>
        <w:rPr>
          <w:rFonts w:ascii="Times New Roman" w:hAnsi="Times New Roman"/>
          <w:b/>
          <w:sz w:val="28"/>
          <w:szCs w:val="28"/>
        </w:rPr>
      </w:pPr>
      <w:r w:rsidRPr="00BF38EC">
        <w:rPr>
          <w:rFonts w:ascii="Times New Roman" w:hAnsi="Times New Roman"/>
          <w:b/>
          <w:sz w:val="28"/>
          <w:szCs w:val="28"/>
        </w:rPr>
        <w:t>Приостановление предоставления муниципальной услуги</w:t>
      </w:r>
    </w:p>
    <w:p w:rsidR="00843A48" w:rsidRPr="00BF38EC" w:rsidRDefault="00843A48" w:rsidP="00843A48">
      <w:pPr>
        <w:pStyle w:val="ConsPlusNormal"/>
        <w:ind w:firstLine="540"/>
        <w:jc w:val="both"/>
        <w:rPr>
          <w:rFonts w:ascii="Times New Roman" w:hAnsi="Times New Roman"/>
          <w:sz w:val="28"/>
          <w:szCs w:val="28"/>
        </w:rPr>
      </w:pP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Возможность приостановления предоставления муниципальной услуги для данного варианта предоставления  муниципальной услуги не </w:t>
      </w:r>
      <w:r w:rsidRPr="00BF38EC">
        <w:rPr>
          <w:rFonts w:ascii="Times New Roman" w:hAnsi="Times New Roman"/>
          <w:sz w:val="28"/>
          <w:szCs w:val="28"/>
        </w:rPr>
        <w:lastRenderedPageBreak/>
        <w:t>предусмотрен</w:t>
      </w:r>
      <w:r>
        <w:rPr>
          <w:rFonts w:ascii="Times New Roman" w:hAnsi="Times New Roman"/>
          <w:sz w:val="28"/>
          <w:szCs w:val="28"/>
        </w:rPr>
        <w:t>а</w:t>
      </w:r>
      <w:r w:rsidRPr="00BF38EC">
        <w:rPr>
          <w:rFonts w:ascii="Times New Roman" w:hAnsi="Times New Roman"/>
          <w:sz w:val="28"/>
          <w:szCs w:val="28"/>
        </w:rPr>
        <w:t>.</w:t>
      </w:r>
    </w:p>
    <w:p w:rsidR="00843A48" w:rsidRPr="00BF38EC" w:rsidRDefault="00843A48" w:rsidP="00843A48">
      <w:pPr>
        <w:pStyle w:val="ConsPlusNormal"/>
        <w:ind w:firstLine="540"/>
        <w:jc w:val="both"/>
        <w:rPr>
          <w:rFonts w:ascii="Times New Roman" w:hAnsi="Times New Roman"/>
          <w:sz w:val="28"/>
          <w:szCs w:val="28"/>
        </w:rPr>
      </w:pPr>
    </w:p>
    <w:p w:rsidR="00843A48" w:rsidRPr="00BF38EC" w:rsidRDefault="00843A48" w:rsidP="00843A48">
      <w:pPr>
        <w:pStyle w:val="ConsPlusTitle"/>
        <w:ind w:firstLine="540"/>
        <w:jc w:val="both"/>
        <w:outlineLvl w:val="0"/>
        <w:rPr>
          <w:rFonts w:ascii="Times New Roman" w:hAnsi="Times New Roman" w:cs="Times New Roman"/>
          <w:sz w:val="28"/>
          <w:szCs w:val="28"/>
        </w:rPr>
      </w:pPr>
      <w:r w:rsidRPr="00BF38EC">
        <w:rPr>
          <w:rFonts w:ascii="Times New Roman" w:hAnsi="Times New Roman" w:cs="Times New Roman"/>
          <w:sz w:val="28"/>
          <w:szCs w:val="28"/>
        </w:rPr>
        <w:t>Принятие решения о предоставлении</w:t>
      </w:r>
      <w:r>
        <w:rPr>
          <w:rFonts w:ascii="Times New Roman" w:hAnsi="Times New Roman" w:cs="Times New Roman"/>
          <w:sz w:val="28"/>
          <w:szCs w:val="28"/>
        </w:rPr>
        <w:t xml:space="preserve"> </w:t>
      </w:r>
      <w:r w:rsidRPr="00BF38EC">
        <w:rPr>
          <w:rFonts w:ascii="Times New Roman" w:hAnsi="Times New Roman" w:cs="Times New Roman"/>
          <w:sz w:val="28"/>
          <w:szCs w:val="28"/>
        </w:rPr>
        <w:t>(об отказе в предоставлении) муниципальной услуги</w:t>
      </w:r>
    </w:p>
    <w:p w:rsidR="00843A48" w:rsidRPr="00BF38EC" w:rsidRDefault="00843A48" w:rsidP="00843A48">
      <w:pPr>
        <w:pStyle w:val="ConsPlusNormal"/>
        <w:jc w:val="both"/>
        <w:rPr>
          <w:rFonts w:ascii="Times New Roman" w:hAnsi="Times New Roman"/>
          <w:sz w:val="28"/>
          <w:szCs w:val="28"/>
        </w:rPr>
      </w:pPr>
    </w:p>
    <w:p w:rsidR="00843A48" w:rsidRDefault="00843A48" w:rsidP="00843A48">
      <w:pPr>
        <w:autoSpaceDE w:val="0"/>
        <w:autoSpaceDN w:val="0"/>
        <w:adjustRightInd w:val="0"/>
        <w:ind w:firstLine="540"/>
        <w:jc w:val="both"/>
        <w:rPr>
          <w:sz w:val="28"/>
          <w:szCs w:val="28"/>
        </w:rPr>
      </w:pPr>
      <w:r w:rsidRPr="00BF38EC">
        <w:rPr>
          <w:sz w:val="28"/>
          <w:szCs w:val="28"/>
        </w:rPr>
        <w:t>Решение о предоставлении муниципальной услуги принимается должностным лицом Отдела, ответственным за предоставление муниципальной услуги при выполнении каждого из следующих критериев принятия решения:</w:t>
      </w:r>
    </w:p>
    <w:p w:rsidR="00843A48" w:rsidRDefault="00843A48" w:rsidP="00843A48">
      <w:pPr>
        <w:autoSpaceDE w:val="0"/>
        <w:autoSpaceDN w:val="0"/>
        <w:adjustRightInd w:val="0"/>
        <w:ind w:firstLine="540"/>
        <w:jc w:val="both"/>
        <w:rPr>
          <w:sz w:val="28"/>
          <w:szCs w:val="28"/>
        </w:rPr>
      </w:pPr>
      <w:r w:rsidRPr="00BF38EC">
        <w:rPr>
          <w:sz w:val="28"/>
          <w:szCs w:val="28"/>
        </w:rPr>
        <w:t>1) наличие документов, преду</w:t>
      </w:r>
      <w:r>
        <w:rPr>
          <w:sz w:val="28"/>
          <w:szCs w:val="28"/>
        </w:rPr>
        <w:t xml:space="preserve">смотренных в пункте 2.6.1. </w:t>
      </w:r>
      <w:r w:rsidRPr="00BF38EC">
        <w:rPr>
          <w:sz w:val="28"/>
          <w:szCs w:val="28"/>
        </w:rPr>
        <w:t xml:space="preserve"> Административного регламента;</w:t>
      </w:r>
    </w:p>
    <w:p w:rsidR="00843A48" w:rsidRPr="00BF38EC" w:rsidRDefault="00843A48" w:rsidP="00843A48">
      <w:pPr>
        <w:autoSpaceDE w:val="0"/>
        <w:autoSpaceDN w:val="0"/>
        <w:adjustRightInd w:val="0"/>
        <w:ind w:firstLine="540"/>
        <w:jc w:val="both"/>
        <w:rPr>
          <w:sz w:val="28"/>
          <w:szCs w:val="28"/>
        </w:rPr>
      </w:pPr>
      <w:r w:rsidRPr="00BF38EC">
        <w:rPr>
          <w:sz w:val="28"/>
          <w:szCs w:val="28"/>
        </w:rPr>
        <w:t xml:space="preserve">2) соответствие </w:t>
      </w:r>
      <w:r>
        <w:rPr>
          <w:sz w:val="28"/>
          <w:szCs w:val="28"/>
        </w:rPr>
        <w:t>объекта дорожного сервиса к</w:t>
      </w:r>
      <w:r w:rsidRPr="00BF38EC">
        <w:rPr>
          <w:sz w:val="28"/>
          <w:szCs w:val="28"/>
        </w:rPr>
        <w:t xml:space="preserve"> требованиям к строительству</w:t>
      </w:r>
      <w:r>
        <w:rPr>
          <w:sz w:val="28"/>
          <w:szCs w:val="28"/>
        </w:rPr>
        <w:t>;</w:t>
      </w:r>
    </w:p>
    <w:p w:rsidR="00843A48" w:rsidRPr="00BF38EC" w:rsidRDefault="00843A48" w:rsidP="00843A48">
      <w:pPr>
        <w:autoSpaceDE w:val="0"/>
        <w:autoSpaceDN w:val="0"/>
        <w:adjustRightInd w:val="0"/>
        <w:ind w:firstLine="540"/>
        <w:jc w:val="both"/>
        <w:rPr>
          <w:sz w:val="28"/>
          <w:szCs w:val="28"/>
        </w:rPr>
      </w:pPr>
      <w:r w:rsidRPr="00BF38EC">
        <w:rPr>
          <w:sz w:val="28"/>
          <w:szCs w:val="28"/>
        </w:rPr>
        <w:t xml:space="preserve">3) соответствие объекта </w:t>
      </w:r>
      <w:r>
        <w:rPr>
          <w:sz w:val="28"/>
          <w:szCs w:val="28"/>
        </w:rPr>
        <w:t xml:space="preserve">дорожного сервиса к </w:t>
      </w:r>
      <w:r w:rsidRPr="00BF38EC">
        <w:rPr>
          <w:sz w:val="28"/>
          <w:szCs w:val="28"/>
        </w:rPr>
        <w:t>требованиям, установленным в разрешении на строительство</w:t>
      </w:r>
      <w:r>
        <w:rPr>
          <w:sz w:val="28"/>
          <w:szCs w:val="28"/>
        </w:rPr>
        <w:t>;</w:t>
      </w:r>
    </w:p>
    <w:p w:rsidR="00843A48" w:rsidRDefault="00843A48" w:rsidP="00843A48">
      <w:pPr>
        <w:autoSpaceDE w:val="0"/>
        <w:autoSpaceDN w:val="0"/>
        <w:adjustRightInd w:val="0"/>
        <w:ind w:firstLine="539"/>
        <w:jc w:val="both"/>
        <w:rPr>
          <w:sz w:val="28"/>
          <w:szCs w:val="28"/>
        </w:rPr>
      </w:pPr>
      <w:r w:rsidRPr="00BF38EC">
        <w:rPr>
          <w:sz w:val="28"/>
          <w:szCs w:val="28"/>
        </w:rPr>
        <w:t xml:space="preserve">4) соответствие параметров построенного, реконструированного объекта </w:t>
      </w:r>
      <w:r>
        <w:rPr>
          <w:sz w:val="28"/>
          <w:szCs w:val="28"/>
        </w:rPr>
        <w:t>дорожного сервиса</w:t>
      </w:r>
      <w:r w:rsidRPr="00BF38EC">
        <w:rPr>
          <w:sz w:val="28"/>
          <w:szCs w:val="28"/>
        </w:rPr>
        <w:t xml:space="preserve"> проектной документации</w:t>
      </w:r>
      <w:r>
        <w:rPr>
          <w:sz w:val="28"/>
          <w:szCs w:val="28"/>
        </w:rPr>
        <w:t>.</w:t>
      </w:r>
    </w:p>
    <w:p w:rsidR="00843A48" w:rsidRDefault="00843A48" w:rsidP="00843A48">
      <w:pPr>
        <w:autoSpaceDE w:val="0"/>
        <w:autoSpaceDN w:val="0"/>
        <w:adjustRightInd w:val="0"/>
        <w:jc w:val="both"/>
        <w:rPr>
          <w:sz w:val="28"/>
          <w:szCs w:val="28"/>
        </w:rPr>
      </w:pPr>
      <w:r>
        <w:rPr>
          <w:sz w:val="28"/>
          <w:szCs w:val="28"/>
        </w:rPr>
        <w:t xml:space="preserve">     </w:t>
      </w:r>
      <w:r w:rsidRPr="00BF38EC">
        <w:rPr>
          <w:sz w:val="28"/>
          <w:szCs w:val="28"/>
        </w:rPr>
        <w:t>Критериями принятия решения об отказе в предоставлении муниципальной услуги являются:</w:t>
      </w:r>
    </w:p>
    <w:p w:rsidR="00843A48" w:rsidRPr="00BF38EC" w:rsidRDefault="00843A48" w:rsidP="00843A48">
      <w:pPr>
        <w:autoSpaceDE w:val="0"/>
        <w:autoSpaceDN w:val="0"/>
        <w:adjustRightInd w:val="0"/>
        <w:ind w:firstLine="540"/>
        <w:jc w:val="both"/>
        <w:rPr>
          <w:sz w:val="28"/>
          <w:szCs w:val="28"/>
        </w:rPr>
      </w:pPr>
      <w:r w:rsidRPr="00BF38EC">
        <w:rPr>
          <w:b/>
          <w:sz w:val="28"/>
          <w:szCs w:val="28"/>
        </w:rPr>
        <w:t xml:space="preserve"> </w:t>
      </w:r>
      <w:r w:rsidRPr="00BF38EC">
        <w:rPr>
          <w:sz w:val="28"/>
          <w:szCs w:val="28"/>
        </w:rPr>
        <w:t>1) отсутствие документов, преду</w:t>
      </w:r>
      <w:r>
        <w:rPr>
          <w:sz w:val="28"/>
          <w:szCs w:val="28"/>
        </w:rPr>
        <w:t xml:space="preserve">смотренных в пункте 2.6.1. </w:t>
      </w:r>
      <w:r w:rsidRPr="00BF38EC">
        <w:rPr>
          <w:sz w:val="28"/>
          <w:szCs w:val="28"/>
        </w:rPr>
        <w:t>Административного регламента;</w:t>
      </w:r>
    </w:p>
    <w:p w:rsidR="00843A48" w:rsidRPr="00BF38EC" w:rsidRDefault="00843A48" w:rsidP="00843A48">
      <w:pPr>
        <w:autoSpaceDE w:val="0"/>
        <w:autoSpaceDN w:val="0"/>
        <w:adjustRightInd w:val="0"/>
        <w:ind w:firstLine="540"/>
        <w:jc w:val="both"/>
        <w:rPr>
          <w:sz w:val="28"/>
          <w:szCs w:val="28"/>
        </w:rPr>
      </w:pPr>
      <w:r w:rsidRPr="00BF38EC">
        <w:rPr>
          <w:sz w:val="28"/>
          <w:szCs w:val="28"/>
        </w:rPr>
        <w:t xml:space="preserve">2) </w:t>
      </w:r>
      <w:r>
        <w:rPr>
          <w:sz w:val="28"/>
          <w:szCs w:val="28"/>
        </w:rPr>
        <w:t>не</w:t>
      </w:r>
      <w:r w:rsidRPr="00BF38EC">
        <w:rPr>
          <w:sz w:val="28"/>
          <w:szCs w:val="28"/>
        </w:rPr>
        <w:t xml:space="preserve">соответствие </w:t>
      </w:r>
      <w:r>
        <w:rPr>
          <w:sz w:val="28"/>
          <w:szCs w:val="28"/>
        </w:rPr>
        <w:t>объекта дорожного сервиса к</w:t>
      </w:r>
      <w:r w:rsidRPr="00BF38EC">
        <w:rPr>
          <w:sz w:val="28"/>
          <w:szCs w:val="28"/>
        </w:rPr>
        <w:t xml:space="preserve"> требованиям к строительству</w:t>
      </w:r>
      <w:r>
        <w:rPr>
          <w:sz w:val="28"/>
          <w:szCs w:val="28"/>
        </w:rPr>
        <w:t>;</w:t>
      </w:r>
    </w:p>
    <w:p w:rsidR="00843A48" w:rsidRPr="00BF38EC" w:rsidRDefault="00843A48" w:rsidP="00843A48">
      <w:pPr>
        <w:autoSpaceDE w:val="0"/>
        <w:autoSpaceDN w:val="0"/>
        <w:adjustRightInd w:val="0"/>
        <w:ind w:firstLine="540"/>
        <w:jc w:val="both"/>
        <w:rPr>
          <w:sz w:val="28"/>
          <w:szCs w:val="28"/>
        </w:rPr>
      </w:pPr>
      <w:r w:rsidRPr="00BF38EC">
        <w:rPr>
          <w:sz w:val="28"/>
          <w:szCs w:val="28"/>
        </w:rPr>
        <w:t xml:space="preserve">3) </w:t>
      </w:r>
      <w:r>
        <w:rPr>
          <w:sz w:val="28"/>
          <w:szCs w:val="28"/>
        </w:rPr>
        <w:t>не</w:t>
      </w:r>
      <w:r w:rsidRPr="00BF38EC">
        <w:rPr>
          <w:sz w:val="28"/>
          <w:szCs w:val="28"/>
        </w:rPr>
        <w:t xml:space="preserve">соответствие объекта </w:t>
      </w:r>
      <w:r>
        <w:rPr>
          <w:sz w:val="28"/>
          <w:szCs w:val="28"/>
        </w:rPr>
        <w:t xml:space="preserve">дорожного сервиса к </w:t>
      </w:r>
      <w:r w:rsidRPr="00BF38EC">
        <w:rPr>
          <w:sz w:val="28"/>
          <w:szCs w:val="28"/>
        </w:rPr>
        <w:t>требованиям, установленным в разрешении на строительство</w:t>
      </w:r>
      <w:r>
        <w:rPr>
          <w:sz w:val="28"/>
          <w:szCs w:val="28"/>
        </w:rPr>
        <w:t>;</w:t>
      </w:r>
    </w:p>
    <w:p w:rsidR="00843A48" w:rsidRDefault="00843A48" w:rsidP="00843A48">
      <w:pPr>
        <w:autoSpaceDE w:val="0"/>
        <w:autoSpaceDN w:val="0"/>
        <w:adjustRightInd w:val="0"/>
        <w:ind w:firstLine="539"/>
        <w:jc w:val="both"/>
        <w:rPr>
          <w:sz w:val="28"/>
          <w:szCs w:val="28"/>
        </w:rPr>
      </w:pPr>
      <w:r w:rsidRPr="00BF38EC">
        <w:rPr>
          <w:sz w:val="28"/>
          <w:szCs w:val="28"/>
        </w:rPr>
        <w:t xml:space="preserve">4) </w:t>
      </w:r>
      <w:r>
        <w:rPr>
          <w:sz w:val="28"/>
          <w:szCs w:val="28"/>
        </w:rPr>
        <w:t>не</w:t>
      </w:r>
      <w:r w:rsidRPr="00BF38EC">
        <w:rPr>
          <w:sz w:val="28"/>
          <w:szCs w:val="28"/>
        </w:rPr>
        <w:t xml:space="preserve">соответствие параметров построенного, реконструированного объекта </w:t>
      </w:r>
      <w:r>
        <w:rPr>
          <w:sz w:val="28"/>
          <w:szCs w:val="28"/>
        </w:rPr>
        <w:t>дорожного сервиса</w:t>
      </w:r>
      <w:r w:rsidRPr="00BF38EC">
        <w:rPr>
          <w:sz w:val="28"/>
          <w:szCs w:val="28"/>
        </w:rPr>
        <w:t xml:space="preserve"> проектной документации</w:t>
      </w:r>
      <w:r>
        <w:rPr>
          <w:sz w:val="28"/>
          <w:szCs w:val="28"/>
        </w:rPr>
        <w:t>.</w:t>
      </w:r>
    </w:p>
    <w:p w:rsidR="00843A48" w:rsidRDefault="00843A48" w:rsidP="00843A48">
      <w:pPr>
        <w:pStyle w:val="ConsPlusNormal"/>
        <w:ind w:firstLine="540"/>
        <w:jc w:val="both"/>
        <w:rPr>
          <w:rFonts w:ascii="Times New Roman" w:eastAsiaTheme="minorHAnsi" w:hAnsi="Times New Roman"/>
          <w:sz w:val="28"/>
          <w:szCs w:val="28"/>
          <w:lang w:eastAsia="en-US"/>
        </w:rPr>
      </w:pPr>
      <w:r w:rsidRPr="00BF38EC">
        <w:rPr>
          <w:rFonts w:ascii="Times New Roman" w:hAnsi="Times New Roman"/>
          <w:sz w:val="28"/>
          <w:szCs w:val="28"/>
        </w:rPr>
        <w:t>Принятие решения о предоставлении муниципальной услуги осуществляется в срок 1 рабочий день</w:t>
      </w:r>
      <w:r>
        <w:rPr>
          <w:rFonts w:ascii="Times New Roman" w:hAnsi="Times New Roman"/>
          <w:sz w:val="28"/>
          <w:szCs w:val="28"/>
        </w:rPr>
        <w:t xml:space="preserve">, со дня получения </w:t>
      </w:r>
      <w:r w:rsidRPr="00BF38EC">
        <w:rPr>
          <w:rFonts w:ascii="Times New Roman" w:eastAsiaTheme="minorHAnsi" w:hAnsi="Times New Roman"/>
          <w:sz w:val="28"/>
          <w:szCs w:val="28"/>
          <w:lang w:eastAsia="en-US"/>
        </w:rPr>
        <w:t xml:space="preserve"> </w:t>
      </w:r>
      <w:r w:rsidRPr="00BF38EC">
        <w:rPr>
          <w:rFonts w:ascii="Times New Roman" w:hAnsi="Times New Roman"/>
          <w:sz w:val="28"/>
          <w:szCs w:val="28"/>
        </w:rPr>
        <w:t>должностным лицом Отдела, ответственным за предоставление муниципальной услуги</w:t>
      </w:r>
      <w:r>
        <w:rPr>
          <w:rFonts w:ascii="Times New Roman" w:hAnsi="Times New Roman"/>
          <w:sz w:val="28"/>
          <w:szCs w:val="28"/>
        </w:rPr>
        <w:t xml:space="preserve"> документов, предусмотренных пунктом 2.6.1. настоящего Административного регламента, </w:t>
      </w:r>
      <w:r>
        <w:rPr>
          <w:rFonts w:ascii="Times New Roman" w:eastAsiaTheme="minorHAnsi" w:hAnsi="Times New Roman"/>
          <w:sz w:val="28"/>
          <w:szCs w:val="28"/>
          <w:lang w:eastAsia="en-US"/>
        </w:rPr>
        <w:t>необходимых для предоставления муниципальной услуги, предусмотренных настоящим вариантом предоставления муниципальной услуги.</w:t>
      </w: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Результатом административной процедуры является выдача разрешения на </w:t>
      </w:r>
      <w:r>
        <w:rPr>
          <w:rFonts w:ascii="Times New Roman" w:hAnsi="Times New Roman"/>
          <w:sz w:val="28"/>
          <w:szCs w:val="28"/>
        </w:rPr>
        <w:t>присоединение объектов дорожного сервиса к автомобильным дорогам улицам общего пользования местного значения</w:t>
      </w:r>
      <w:r w:rsidRPr="00BF38EC">
        <w:rPr>
          <w:rFonts w:ascii="Times New Roman" w:hAnsi="Times New Roman"/>
          <w:sz w:val="28"/>
          <w:szCs w:val="28"/>
        </w:rPr>
        <w:t xml:space="preserve">, </w:t>
      </w:r>
      <w:r>
        <w:rPr>
          <w:rFonts w:ascii="Times New Roman" w:hAnsi="Times New Roman"/>
          <w:sz w:val="28"/>
          <w:szCs w:val="28"/>
        </w:rPr>
        <w:t>выдача уведомления об отказе в предоставлении муниципальной услуги.</w:t>
      </w:r>
    </w:p>
    <w:p w:rsidR="00843A48" w:rsidRPr="00BF38EC" w:rsidRDefault="00843A48" w:rsidP="00843A48">
      <w:pPr>
        <w:pStyle w:val="ConsPlusNormal"/>
        <w:jc w:val="both"/>
        <w:rPr>
          <w:rFonts w:ascii="Times New Roman" w:hAnsi="Times New Roman"/>
          <w:sz w:val="28"/>
          <w:szCs w:val="28"/>
        </w:rPr>
      </w:pPr>
    </w:p>
    <w:p w:rsidR="00843A48" w:rsidRPr="00BF38EC" w:rsidRDefault="00843A48" w:rsidP="00843A48">
      <w:pPr>
        <w:pStyle w:val="ConsPlusTitle"/>
        <w:jc w:val="both"/>
        <w:outlineLvl w:val="0"/>
        <w:rPr>
          <w:rFonts w:ascii="Times New Roman" w:hAnsi="Times New Roman" w:cs="Times New Roman"/>
          <w:sz w:val="28"/>
          <w:szCs w:val="28"/>
        </w:rPr>
      </w:pPr>
      <w:r w:rsidRPr="00BF38EC">
        <w:rPr>
          <w:rFonts w:ascii="Times New Roman" w:hAnsi="Times New Roman" w:cs="Times New Roman"/>
          <w:sz w:val="28"/>
          <w:szCs w:val="28"/>
        </w:rPr>
        <w:t>Предоставление результата муниципальной  услуги</w:t>
      </w:r>
    </w:p>
    <w:p w:rsidR="00843A48" w:rsidRPr="00BF38EC" w:rsidRDefault="00843A48" w:rsidP="00843A48">
      <w:pPr>
        <w:pStyle w:val="ConsPlusNormal"/>
        <w:jc w:val="both"/>
        <w:rPr>
          <w:rFonts w:ascii="Times New Roman" w:hAnsi="Times New Roman"/>
          <w:sz w:val="28"/>
          <w:szCs w:val="28"/>
        </w:rPr>
      </w:pP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Способы предоставления результата муниципальной услуги:</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1) в форме электронного документа, подписанного с использованием усиленной квалифицированной электронной подписи должностного лица администрации</w:t>
      </w:r>
      <w:r>
        <w:rPr>
          <w:rFonts w:ascii="Times New Roman" w:hAnsi="Times New Roman"/>
          <w:sz w:val="28"/>
          <w:szCs w:val="28"/>
        </w:rPr>
        <w:t xml:space="preserve"> муниципального округа</w:t>
      </w:r>
      <w:r w:rsidRPr="00BF38EC">
        <w:rPr>
          <w:rFonts w:ascii="Times New Roman" w:hAnsi="Times New Roman"/>
          <w:sz w:val="28"/>
          <w:szCs w:val="28"/>
        </w:rPr>
        <w:t>, уполномоченного  на принятие соответствующего решения, в личном кабинете на Едином портале, Региональном портале;</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lastRenderedPageBreak/>
        <w:t>2) на бумажном носителе при личном обращении в администрацию</w:t>
      </w:r>
      <w:r>
        <w:rPr>
          <w:rFonts w:ascii="Times New Roman" w:hAnsi="Times New Roman"/>
          <w:sz w:val="28"/>
          <w:szCs w:val="28"/>
        </w:rPr>
        <w:t xml:space="preserve"> муниципального округа</w:t>
      </w:r>
      <w:r w:rsidRPr="00BF38EC">
        <w:rPr>
          <w:rFonts w:ascii="Times New Roman" w:hAnsi="Times New Roman"/>
          <w:sz w:val="28"/>
          <w:szCs w:val="28"/>
        </w:rPr>
        <w:t>;</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3) на бумажном носителе при личном обращении в МФЦ;</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4) </w:t>
      </w:r>
      <w:r>
        <w:rPr>
          <w:rFonts w:ascii="Times New Roman" w:hAnsi="Times New Roman"/>
          <w:sz w:val="28"/>
          <w:szCs w:val="28"/>
        </w:rPr>
        <w:t>на бумажном носителе по почте, по адресу, указанному в заявлении о предоставлении муниципальной услуги.</w:t>
      </w:r>
      <w:r w:rsidRPr="00BF38EC">
        <w:rPr>
          <w:rFonts w:ascii="Times New Roman" w:hAnsi="Times New Roman"/>
          <w:sz w:val="28"/>
          <w:szCs w:val="28"/>
        </w:rPr>
        <w:t xml:space="preserve">  </w:t>
      </w: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 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 Предоставление муниципальной услуги в упреждающем (проактивном) режиме не предусмотрено.</w:t>
      </w:r>
    </w:p>
    <w:p w:rsidR="00843A48" w:rsidRPr="00BF38EC" w:rsidRDefault="00843A48" w:rsidP="00843A48">
      <w:pPr>
        <w:autoSpaceDE w:val="0"/>
        <w:autoSpaceDN w:val="0"/>
        <w:adjustRightInd w:val="0"/>
        <w:jc w:val="both"/>
        <w:outlineLvl w:val="0"/>
        <w:rPr>
          <w:sz w:val="28"/>
          <w:szCs w:val="28"/>
        </w:rPr>
      </w:pPr>
    </w:p>
    <w:p w:rsidR="00843A48" w:rsidRPr="00BF38EC" w:rsidRDefault="00843A48" w:rsidP="00843A48">
      <w:pPr>
        <w:autoSpaceDE w:val="0"/>
        <w:autoSpaceDN w:val="0"/>
        <w:adjustRightInd w:val="0"/>
        <w:jc w:val="both"/>
        <w:outlineLvl w:val="0"/>
        <w:rPr>
          <w:b/>
          <w:bCs/>
          <w:sz w:val="28"/>
          <w:szCs w:val="28"/>
        </w:rPr>
      </w:pPr>
      <w:r w:rsidRPr="00BF38EC">
        <w:rPr>
          <w:b/>
          <w:bCs/>
          <w:sz w:val="28"/>
          <w:szCs w:val="28"/>
        </w:rPr>
        <w:t>Получение дополнительных сведений от заявителя</w:t>
      </w:r>
    </w:p>
    <w:p w:rsidR="00843A48" w:rsidRDefault="00843A48" w:rsidP="00843A48">
      <w:pPr>
        <w:autoSpaceDE w:val="0"/>
        <w:autoSpaceDN w:val="0"/>
        <w:adjustRightInd w:val="0"/>
        <w:ind w:firstLine="540"/>
        <w:jc w:val="both"/>
        <w:rPr>
          <w:sz w:val="28"/>
          <w:szCs w:val="28"/>
        </w:rPr>
      </w:pPr>
      <w:r w:rsidRPr="00BF38EC">
        <w:rPr>
          <w:sz w:val="28"/>
          <w:szCs w:val="28"/>
        </w:rPr>
        <w:t>Получение дополнительных сведений от заявителя не предусмотрено.</w:t>
      </w:r>
    </w:p>
    <w:p w:rsidR="00843A48" w:rsidRPr="00EB5587" w:rsidRDefault="00843A48" w:rsidP="00843A48">
      <w:pPr>
        <w:ind w:firstLine="708"/>
        <w:rPr>
          <w:b/>
          <w:sz w:val="28"/>
          <w:szCs w:val="28"/>
        </w:rPr>
      </w:pPr>
      <w:r>
        <w:rPr>
          <w:b/>
          <w:sz w:val="28"/>
          <w:szCs w:val="28"/>
        </w:rPr>
        <w:t>Вариант 7</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Максимальный срок предоставления варианта муниципальной  услуги (в том числе через МФЦ, Единый портал  и Региональный портал) составляет 5 рабочих дней со дня регистрации заявления </w:t>
      </w:r>
      <w:r>
        <w:rPr>
          <w:rFonts w:ascii="Times New Roman" w:hAnsi="Times New Roman"/>
          <w:sz w:val="28"/>
          <w:szCs w:val="28"/>
        </w:rPr>
        <w:t xml:space="preserve"> и необходимых документов для предоставления муниципальной услуги </w:t>
      </w:r>
      <w:r w:rsidRPr="00BF38EC">
        <w:rPr>
          <w:rFonts w:ascii="Times New Roman" w:hAnsi="Times New Roman"/>
          <w:sz w:val="28"/>
          <w:szCs w:val="28"/>
        </w:rPr>
        <w:t>в администрации</w:t>
      </w:r>
      <w:r>
        <w:rPr>
          <w:rFonts w:ascii="Times New Roman" w:hAnsi="Times New Roman"/>
          <w:sz w:val="28"/>
          <w:szCs w:val="28"/>
        </w:rPr>
        <w:t xml:space="preserve"> муниципального округа</w:t>
      </w:r>
      <w:r w:rsidRPr="00BF38EC">
        <w:rPr>
          <w:rFonts w:ascii="Times New Roman" w:hAnsi="Times New Roman"/>
          <w:sz w:val="28"/>
          <w:szCs w:val="28"/>
        </w:rPr>
        <w:t>.</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Результатом предоставления варианта муниципальной услуги являются:</w:t>
      </w:r>
    </w:p>
    <w:p w:rsidR="00843A48"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1) разрешение на </w:t>
      </w:r>
      <w:r>
        <w:rPr>
          <w:rFonts w:ascii="Times New Roman" w:hAnsi="Times New Roman"/>
          <w:sz w:val="28"/>
          <w:szCs w:val="28"/>
        </w:rPr>
        <w:t>присоединение объектов дорожного сервиса к автомобильным дорогам улицам общего пользования местного значения;</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2) уведомление об отказе в предоставлении муниципальной услуги, по форме согласно приложению </w:t>
      </w:r>
      <w:r>
        <w:rPr>
          <w:rFonts w:ascii="Times New Roman" w:hAnsi="Times New Roman"/>
          <w:sz w:val="28"/>
          <w:szCs w:val="28"/>
        </w:rPr>
        <w:t>12</w:t>
      </w:r>
      <w:r w:rsidRPr="00BF38EC">
        <w:rPr>
          <w:rFonts w:ascii="Times New Roman" w:hAnsi="Times New Roman"/>
          <w:sz w:val="28"/>
          <w:szCs w:val="28"/>
        </w:rPr>
        <w:t xml:space="preserve"> к настоящему Административному регламенту.</w:t>
      </w:r>
    </w:p>
    <w:p w:rsidR="00843A48"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Документом, содержащим результат предоставления муниципальной услуги, является разрешение на </w:t>
      </w:r>
      <w:r>
        <w:rPr>
          <w:rFonts w:ascii="Times New Roman" w:hAnsi="Times New Roman"/>
          <w:sz w:val="28"/>
          <w:szCs w:val="28"/>
        </w:rPr>
        <w:t xml:space="preserve">присоединение объектов дорожного сервиса к автомобильным дорогам улицам общего пользования местного значения </w:t>
      </w:r>
      <w:r w:rsidRPr="00BF38EC">
        <w:rPr>
          <w:rFonts w:ascii="Times New Roman" w:hAnsi="Times New Roman"/>
          <w:sz w:val="28"/>
          <w:szCs w:val="28"/>
        </w:rPr>
        <w:t>и уведомление об отказе в предоставлении муниципальной услуги</w:t>
      </w:r>
      <w:r>
        <w:rPr>
          <w:rFonts w:ascii="Times New Roman" w:hAnsi="Times New Roman"/>
          <w:sz w:val="28"/>
          <w:szCs w:val="28"/>
        </w:rPr>
        <w:t>.</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Административные процедуры, осуществляемые при предоставлении муниципальной услуги в соответствии с настоящим вариантом:</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1) прием заявления и документов и (или) информации, необходимых для предоставления муниципальной услуги;</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2) межведомственное информационное взаимодействие;</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3) приостановление предоставления муниципальной услуги;</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4) принятие решения о предоставлении (об отказе в предоставлении) муниципальной услуги;</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5) предоставление результата муниципальной услуги;</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6) получение дополнительных сведений от заявителя.</w:t>
      </w:r>
    </w:p>
    <w:p w:rsidR="00843A48" w:rsidRPr="00BF38EC" w:rsidRDefault="00843A48" w:rsidP="00843A48">
      <w:pPr>
        <w:pStyle w:val="ConsPlusNormal"/>
        <w:jc w:val="both"/>
        <w:rPr>
          <w:rFonts w:ascii="Times New Roman" w:hAnsi="Times New Roman"/>
          <w:sz w:val="28"/>
          <w:szCs w:val="28"/>
        </w:rPr>
      </w:pPr>
    </w:p>
    <w:p w:rsidR="00843A48" w:rsidRPr="00BF38EC" w:rsidRDefault="00843A48" w:rsidP="00843A48">
      <w:pPr>
        <w:pStyle w:val="ConsPlusTitle"/>
        <w:ind w:firstLine="539"/>
        <w:outlineLvl w:val="0"/>
        <w:rPr>
          <w:rFonts w:ascii="Times New Roman" w:hAnsi="Times New Roman" w:cs="Times New Roman"/>
          <w:sz w:val="28"/>
          <w:szCs w:val="28"/>
        </w:rPr>
      </w:pPr>
      <w:r w:rsidRPr="00BF38EC">
        <w:rPr>
          <w:rFonts w:ascii="Times New Roman" w:hAnsi="Times New Roman" w:cs="Times New Roman"/>
          <w:sz w:val="28"/>
          <w:szCs w:val="28"/>
        </w:rPr>
        <w:t>Прием заявления и документов и (или) информации,</w:t>
      </w:r>
      <w:r>
        <w:rPr>
          <w:rFonts w:ascii="Times New Roman" w:hAnsi="Times New Roman" w:cs="Times New Roman"/>
          <w:sz w:val="28"/>
          <w:szCs w:val="28"/>
        </w:rPr>
        <w:t xml:space="preserve"> </w:t>
      </w:r>
      <w:r w:rsidRPr="00BF38EC">
        <w:rPr>
          <w:rFonts w:ascii="Times New Roman" w:hAnsi="Times New Roman" w:cs="Times New Roman"/>
          <w:sz w:val="28"/>
          <w:szCs w:val="28"/>
        </w:rPr>
        <w:t>необходимых для предоставления муниципальной услуги</w:t>
      </w:r>
    </w:p>
    <w:p w:rsidR="00843A48" w:rsidRPr="00BF38EC" w:rsidRDefault="00843A48" w:rsidP="00843A48">
      <w:pPr>
        <w:pStyle w:val="ConsPlusNormal"/>
        <w:jc w:val="both"/>
        <w:rPr>
          <w:rFonts w:ascii="Times New Roman" w:hAnsi="Times New Roman"/>
          <w:sz w:val="28"/>
          <w:szCs w:val="28"/>
        </w:rPr>
      </w:pP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 </w:t>
      </w:r>
      <w:r>
        <w:rPr>
          <w:rFonts w:ascii="Times New Roman" w:hAnsi="Times New Roman"/>
          <w:sz w:val="28"/>
          <w:szCs w:val="28"/>
        </w:rPr>
        <w:t xml:space="preserve"> </w:t>
      </w:r>
      <w:r w:rsidRPr="00BF38EC">
        <w:rPr>
          <w:rFonts w:ascii="Times New Roman" w:hAnsi="Times New Roman"/>
          <w:sz w:val="28"/>
          <w:szCs w:val="28"/>
        </w:rPr>
        <w:t>Представление заявителем заявления и документов</w:t>
      </w:r>
      <w:r>
        <w:rPr>
          <w:rFonts w:ascii="Times New Roman" w:hAnsi="Times New Roman"/>
          <w:sz w:val="28"/>
          <w:szCs w:val="28"/>
        </w:rPr>
        <w:t>, необходимых для предоставления муниципальной услуги</w:t>
      </w:r>
      <w:r w:rsidRPr="00BF38EC">
        <w:rPr>
          <w:rFonts w:ascii="Times New Roman" w:hAnsi="Times New Roman"/>
          <w:sz w:val="28"/>
          <w:szCs w:val="28"/>
        </w:rPr>
        <w:t xml:space="preserve"> осуществляется в администрации </w:t>
      </w:r>
      <w:r>
        <w:rPr>
          <w:rFonts w:ascii="Times New Roman" w:hAnsi="Times New Roman"/>
          <w:sz w:val="28"/>
          <w:szCs w:val="28"/>
        </w:rPr>
        <w:t>муниципального округа</w:t>
      </w:r>
      <w:r w:rsidRPr="00BF38EC">
        <w:rPr>
          <w:rFonts w:ascii="Times New Roman" w:hAnsi="Times New Roman"/>
          <w:sz w:val="28"/>
          <w:szCs w:val="28"/>
        </w:rPr>
        <w:t xml:space="preserve"> при личном обращении, в личном кабинете заявителя на Едином портале, Региональном портале и в МФЦ при личном </w:t>
      </w:r>
      <w:r w:rsidRPr="00BF38EC">
        <w:rPr>
          <w:rFonts w:ascii="Times New Roman" w:hAnsi="Times New Roman"/>
          <w:sz w:val="28"/>
          <w:szCs w:val="28"/>
        </w:rPr>
        <w:lastRenderedPageBreak/>
        <w:t>обращении.</w:t>
      </w:r>
    </w:p>
    <w:p w:rsidR="00843A48"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Исчерпывающий перечень документов, необходимых для получения муниципальной услуги: </w:t>
      </w:r>
    </w:p>
    <w:p w:rsidR="00843A48" w:rsidRPr="00BF38EC" w:rsidRDefault="00843A48" w:rsidP="00843A48">
      <w:pPr>
        <w:pStyle w:val="ConsPlusNormal"/>
        <w:widowControl/>
        <w:ind w:firstLine="540"/>
        <w:jc w:val="both"/>
        <w:rPr>
          <w:rFonts w:ascii="Times New Roman" w:hAnsi="Times New Roman"/>
          <w:sz w:val="28"/>
          <w:szCs w:val="28"/>
        </w:rPr>
      </w:pPr>
      <w:r w:rsidRPr="00BF38EC">
        <w:rPr>
          <w:rFonts w:ascii="Times New Roman" w:hAnsi="Times New Roman"/>
          <w:sz w:val="28"/>
          <w:szCs w:val="28"/>
        </w:rPr>
        <w:t>1) заявлени</w:t>
      </w:r>
      <w:r>
        <w:rPr>
          <w:rFonts w:ascii="Times New Roman" w:hAnsi="Times New Roman"/>
          <w:sz w:val="28"/>
          <w:szCs w:val="28"/>
        </w:rPr>
        <w:t xml:space="preserve">е по форме согласно приложению 2 </w:t>
      </w:r>
      <w:r w:rsidRPr="00BF38EC">
        <w:rPr>
          <w:rFonts w:ascii="Times New Roman" w:hAnsi="Times New Roman"/>
          <w:sz w:val="28"/>
          <w:szCs w:val="28"/>
        </w:rPr>
        <w:t>к настоящему Административному регламенту;</w:t>
      </w:r>
    </w:p>
    <w:p w:rsidR="00843A48" w:rsidRDefault="00843A48" w:rsidP="00843A48">
      <w:pPr>
        <w:pStyle w:val="ConsPlusNormal"/>
        <w:widowControl/>
        <w:ind w:firstLine="540"/>
        <w:jc w:val="both"/>
        <w:rPr>
          <w:rFonts w:ascii="Times New Roman" w:hAnsi="Times New Roman"/>
          <w:sz w:val="28"/>
          <w:szCs w:val="28"/>
          <w:lang w:eastAsia="en-US"/>
        </w:rPr>
      </w:pPr>
      <w:r>
        <w:rPr>
          <w:rFonts w:ascii="Times New Roman" w:hAnsi="Times New Roman"/>
          <w:sz w:val="28"/>
          <w:szCs w:val="28"/>
        </w:rPr>
        <w:t>2</w:t>
      </w:r>
      <w:r w:rsidRPr="00BF38EC">
        <w:rPr>
          <w:rFonts w:ascii="Times New Roman" w:hAnsi="Times New Roman"/>
          <w:sz w:val="28"/>
          <w:szCs w:val="28"/>
        </w:rPr>
        <w:t>)</w:t>
      </w:r>
      <w:r w:rsidRPr="00BF38EC">
        <w:rPr>
          <w:rFonts w:ascii="Times New Roman" w:hAnsi="Times New Roman"/>
          <w:sz w:val="28"/>
          <w:szCs w:val="28"/>
          <w:lang w:eastAsia="en-US"/>
        </w:rPr>
        <w:t xml:space="preserve"> </w:t>
      </w:r>
      <w:r>
        <w:rPr>
          <w:rFonts w:ascii="Times New Roman" w:hAnsi="Times New Roman"/>
          <w:sz w:val="28"/>
          <w:szCs w:val="28"/>
          <w:lang w:eastAsia="en-US"/>
        </w:rPr>
        <w:t xml:space="preserve">   </w:t>
      </w:r>
      <w:r w:rsidRPr="00BF38EC">
        <w:rPr>
          <w:rFonts w:ascii="Times New Roman" w:hAnsi="Times New Roman"/>
          <w:sz w:val="28"/>
          <w:szCs w:val="28"/>
          <w:lang w:eastAsia="en-US"/>
        </w:rPr>
        <w:t>документ, удостоверяющий личность заявителя;</w:t>
      </w:r>
    </w:p>
    <w:p w:rsidR="00843A48" w:rsidRPr="00143E46" w:rsidRDefault="00843A48" w:rsidP="00843A4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lang w:eastAsia="en-US"/>
        </w:rPr>
        <w:t xml:space="preserve">3) </w:t>
      </w:r>
      <w:r w:rsidRPr="00143E46">
        <w:rPr>
          <w:rFonts w:ascii="Times New Roman" w:hAnsi="Times New Roman" w:cs="Times New Roman"/>
          <w:sz w:val="28"/>
          <w:szCs w:val="28"/>
        </w:rPr>
        <w:t xml:space="preserve"> акт выбора земельного участка, на котором планируется разместить объект дорожного сервиса;</w:t>
      </w:r>
    </w:p>
    <w:p w:rsidR="00843A48" w:rsidRPr="00143E46" w:rsidRDefault="00843A48" w:rsidP="00843A48">
      <w:pPr>
        <w:ind w:firstLine="540"/>
        <w:jc w:val="both"/>
        <w:rPr>
          <w:sz w:val="28"/>
          <w:szCs w:val="28"/>
        </w:rPr>
      </w:pPr>
      <w:r>
        <w:rPr>
          <w:sz w:val="28"/>
          <w:szCs w:val="28"/>
        </w:rPr>
        <w:t>4</w:t>
      </w:r>
      <w:r w:rsidRPr="00143E46">
        <w:rPr>
          <w:sz w:val="28"/>
          <w:szCs w:val="28"/>
        </w:rPr>
        <w:t>) план земельного участка в масштабе 1:200 - 1:1000 с нанесенным на него объектом;</w:t>
      </w:r>
    </w:p>
    <w:p w:rsidR="00843A48" w:rsidRPr="00143E46" w:rsidRDefault="00843A48" w:rsidP="00843A48">
      <w:pPr>
        <w:ind w:firstLine="540"/>
        <w:jc w:val="both"/>
        <w:rPr>
          <w:sz w:val="28"/>
          <w:szCs w:val="28"/>
        </w:rPr>
      </w:pPr>
      <w:r>
        <w:rPr>
          <w:sz w:val="28"/>
          <w:szCs w:val="28"/>
        </w:rPr>
        <w:t>5</w:t>
      </w:r>
      <w:r w:rsidRPr="00143E46">
        <w:rPr>
          <w:sz w:val="28"/>
          <w:szCs w:val="28"/>
        </w:rPr>
        <w:t>) схему автомобильной дороги с нанесенным на нее планом земельного участка с указанием привязки к ближайшему километровому знаку, капитальному сооружению (при его наличии) и бровке земляного полотна автомобильной дороги (далее - схема размещения объекта относительно дороги);</w:t>
      </w:r>
    </w:p>
    <w:p w:rsidR="00843A48" w:rsidRPr="00143E46" w:rsidRDefault="00843A48" w:rsidP="00843A48">
      <w:pPr>
        <w:ind w:firstLine="540"/>
        <w:jc w:val="both"/>
        <w:rPr>
          <w:sz w:val="28"/>
          <w:szCs w:val="28"/>
        </w:rPr>
      </w:pPr>
      <w:r>
        <w:rPr>
          <w:sz w:val="28"/>
          <w:szCs w:val="28"/>
        </w:rPr>
        <w:t>6</w:t>
      </w:r>
      <w:r w:rsidRPr="00143E46">
        <w:rPr>
          <w:sz w:val="28"/>
          <w:szCs w:val="28"/>
        </w:rPr>
        <w:t>) эскиз фасада проектируемого объекта;</w:t>
      </w:r>
    </w:p>
    <w:p w:rsidR="00843A48" w:rsidRPr="00143E46" w:rsidRDefault="00843A48" w:rsidP="00843A48">
      <w:pPr>
        <w:ind w:firstLine="540"/>
        <w:jc w:val="both"/>
        <w:rPr>
          <w:sz w:val="28"/>
          <w:szCs w:val="28"/>
        </w:rPr>
      </w:pPr>
      <w:r>
        <w:rPr>
          <w:sz w:val="28"/>
          <w:szCs w:val="28"/>
        </w:rPr>
        <w:t>7</w:t>
      </w:r>
      <w:r w:rsidRPr="00143E46">
        <w:rPr>
          <w:sz w:val="28"/>
          <w:szCs w:val="28"/>
        </w:rPr>
        <w:t>) документ, удостоверяющий личность заявителя;</w:t>
      </w:r>
    </w:p>
    <w:p w:rsidR="00843A48" w:rsidRPr="00143E46" w:rsidRDefault="00843A48" w:rsidP="00843A48">
      <w:pPr>
        <w:ind w:firstLine="540"/>
        <w:jc w:val="both"/>
        <w:rPr>
          <w:sz w:val="28"/>
          <w:szCs w:val="28"/>
        </w:rPr>
      </w:pPr>
      <w:r>
        <w:rPr>
          <w:sz w:val="28"/>
          <w:szCs w:val="28"/>
        </w:rPr>
        <w:t>8</w:t>
      </w:r>
      <w:r w:rsidRPr="00143E46">
        <w:rPr>
          <w:sz w:val="28"/>
          <w:szCs w:val="28"/>
        </w:rPr>
        <w:t>) документы, подтверждающие полномочия представителя, действующего на основании доверенности (договора), оформленные в соответствии с законодательством Российской Федерации;)</w:t>
      </w:r>
    </w:p>
    <w:p w:rsidR="00843A48" w:rsidRPr="00143E46" w:rsidRDefault="00843A48" w:rsidP="00843A48">
      <w:pPr>
        <w:ind w:firstLine="540"/>
        <w:jc w:val="both"/>
        <w:rPr>
          <w:sz w:val="28"/>
          <w:szCs w:val="28"/>
        </w:rPr>
      </w:pPr>
      <w:r>
        <w:rPr>
          <w:sz w:val="28"/>
          <w:szCs w:val="28"/>
        </w:rPr>
        <w:t>9</w:t>
      </w:r>
      <w:r w:rsidRPr="00143E46">
        <w:rPr>
          <w:sz w:val="28"/>
          <w:szCs w:val="28"/>
        </w:rPr>
        <w:t>) проект или рисунок объекта дорожного сервиса с ситуационным планом (схема заезда, стоянки, пожарного проезда к объекту дорожного сервиса).</w:t>
      </w: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Способами установления личности (идентификации) заявителя (представителя) являются:</w:t>
      </w: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1) при подаче заявления непосредственно в администрацию</w:t>
      </w:r>
      <w:r>
        <w:rPr>
          <w:rFonts w:ascii="Times New Roman" w:hAnsi="Times New Roman"/>
          <w:sz w:val="28"/>
          <w:szCs w:val="28"/>
        </w:rPr>
        <w:t xml:space="preserve"> муниципального округа</w:t>
      </w:r>
      <w:r w:rsidRPr="00BF38EC">
        <w:rPr>
          <w:rFonts w:ascii="Times New Roman" w:hAnsi="Times New Roman"/>
          <w:sz w:val="28"/>
          <w:szCs w:val="28"/>
        </w:rPr>
        <w:t xml:space="preserve"> или через МФЦ - документ, удостоверяющий личность;</w:t>
      </w:r>
    </w:p>
    <w:p w:rsidR="00843A48"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2) при подаче заявления посредством Единого портала или  Регионального портала - идентификация и аутентификация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43A48" w:rsidRPr="00BF38EC" w:rsidRDefault="00843A48" w:rsidP="00843A48">
      <w:pPr>
        <w:autoSpaceDE w:val="0"/>
        <w:autoSpaceDN w:val="0"/>
        <w:adjustRightInd w:val="0"/>
        <w:ind w:firstLine="539"/>
        <w:jc w:val="both"/>
        <w:rPr>
          <w:sz w:val="28"/>
          <w:szCs w:val="28"/>
        </w:rPr>
      </w:pPr>
      <w:r w:rsidRPr="00BF38EC">
        <w:rPr>
          <w:sz w:val="28"/>
          <w:szCs w:val="28"/>
        </w:rPr>
        <w:t>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843A48" w:rsidRPr="00BF38EC" w:rsidRDefault="00843A48" w:rsidP="00843A48">
      <w:pPr>
        <w:autoSpaceDE w:val="0"/>
        <w:autoSpaceDN w:val="0"/>
        <w:adjustRightInd w:val="0"/>
        <w:ind w:firstLine="539"/>
        <w:jc w:val="both"/>
        <w:rPr>
          <w:sz w:val="28"/>
          <w:szCs w:val="28"/>
        </w:rPr>
      </w:pPr>
      <w:r w:rsidRPr="00BF38EC">
        <w:rPr>
          <w:sz w:val="28"/>
          <w:szCs w:val="28"/>
        </w:rPr>
        <w:t>Возможность получения муниципальной услуги по экстерриториальному принципу отсутствует.</w:t>
      </w:r>
    </w:p>
    <w:p w:rsidR="00843A48" w:rsidRDefault="00843A48" w:rsidP="00843A48">
      <w:pPr>
        <w:autoSpaceDE w:val="0"/>
        <w:autoSpaceDN w:val="0"/>
        <w:adjustRightInd w:val="0"/>
        <w:ind w:firstLine="540"/>
        <w:jc w:val="both"/>
        <w:rPr>
          <w:sz w:val="28"/>
          <w:szCs w:val="28"/>
        </w:rPr>
      </w:pPr>
      <w:r w:rsidRPr="00BF38EC">
        <w:rPr>
          <w:sz w:val="28"/>
          <w:szCs w:val="28"/>
        </w:rPr>
        <w:t>Заявление и документы, предусмотренные пунк</w:t>
      </w:r>
      <w:r>
        <w:rPr>
          <w:sz w:val="28"/>
          <w:szCs w:val="28"/>
        </w:rPr>
        <w:t>том 2.6.1. нас</w:t>
      </w:r>
      <w:r w:rsidRPr="00BF38EC">
        <w:rPr>
          <w:sz w:val="28"/>
          <w:szCs w:val="28"/>
        </w:rPr>
        <w:t xml:space="preserve">тоящего Административного регламента, направленные одним из способов, установленных в пункте, принимаются </w:t>
      </w:r>
      <w:r>
        <w:rPr>
          <w:sz w:val="28"/>
          <w:szCs w:val="28"/>
        </w:rPr>
        <w:t xml:space="preserve">старшим инженером управления по работе с территориями администрации Ипатовского муниципального района. </w:t>
      </w:r>
    </w:p>
    <w:p w:rsidR="00843A48" w:rsidRDefault="00843A48" w:rsidP="00843A48">
      <w:pPr>
        <w:autoSpaceDE w:val="0"/>
        <w:autoSpaceDN w:val="0"/>
        <w:adjustRightInd w:val="0"/>
        <w:ind w:firstLine="539"/>
        <w:jc w:val="both"/>
        <w:rPr>
          <w:sz w:val="28"/>
          <w:szCs w:val="28"/>
          <w:lang w:eastAsia="en-US"/>
        </w:rPr>
      </w:pPr>
      <w:r>
        <w:rPr>
          <w:sz w:val="28"/>
          <w:szCs w:val="28"/>
          <w:lang w:eastAsia="en-US"/>
        </w:rPr>
        <w:t>Передача должностными лицами МФЦ заявления и документов,</w:t>
      </w:r>
      <w:r w:rsidRPr="004F28C2">
        <w:rPr>
          <w:sz w:val="28"/>
          <w:szCs w:val="28"/>
        </w:rPr>
        <w:t xml:space="preserve"> </w:t>
      </w:r>
      <w:r w:rsidRPr="00BF38EC">
        <w:rPr>
          <w:sz w:val="28"/>
          <w:szCs w:val="28"/>
        </w:rPr>
        <w:t>предусмотренн</w:t>
      </w:r>
      <w:r>
        <w:rPr>
          <w:sz w:val="28"/>
          <w:szCs w:val="28"/>
        </w:rPr>
        <w:t>ого</w:t>
      </w:r>
      <w:r w:rsidRPr="00BF38EC">
        <w:rPr>
          <w:sz w:val="28"/>
          <w:szCs w:val="28"/>
        </w:rPr>
        <w:t xml:space="preserve"> пункт</w:t>
      </w:r>
      <w:r>
        <w:rPr>
          <w:sz w:val="28"/>
          <w:szCs w:val="28"/>
        </w:rPr>
        <w:t xml:space="preserve">ом </w:t>
      </w:r>
      <w:r w:rsidRPr="00BF38EC">
        <w:rPr>
          <w:sz w:val="28"/>
          <w:szCs w:val="28"/>
        </w:rPr>
        <w:t xml:space="preserve"> </w:t>
      </w:r>
      <w:r>
        <w:rPr>
          <w:sz w:val="28"/>
          <w:szCs w:val="28"/>
        </w:rPr>
        <w:t>2.6.1.</w:t>
      </w:r>
      <w:r w:rsidRPr="00BF38EC">
        <w:rPr>
          <w:sz w:val="28"/>
          <w:szCs w:val="28"/>
        </w:rPr>
        <w:t xml:space="preserve"> настоящего Административного регламента</w:t>
      </w:r>
      <w:r>
        <w:rPr>
          <w:sz w:val="28"/>
          <w:szCs w:val="28"/>
          <w:lang w:eastAsia="en-US"/>
        </w:rPr>
        <w:t xml:space="preserve"> в администрацию муниципального округа осуществляется в </w:t>
      </w:r>
      <w:r>
        <w:rPr>
          <w:sz w:val="28"/>
          <w:szCs w:val="28"/>
          <w:lang w:eastAsia="en-US"/>
        </w:rPr>
        <w:lastRenderedPageBreak/>
        <w:t>соответствии с соглашением о взаимодействии, заключенным между уполномоченным МФЦ и администрацией муниципального округа.</w:t>
      </w:r>
    </w:p>
    <w:p w:rsidR="00843A48" w:rsidRPr="00BF38EC" w:rsidRDefault="00843A48" w:rsidP="00843A48">
      <w:pPr>
        <w:autoSpaceDE w:val="0"/>
        <w:autoSpaceDN w:val="0"/>
        <w:adjustRightInd w:val="0"/>
        <w:ind w:firstLine="540"/>
        <w:jc w:val="both"/>
        <w:rPr>
          <w:sz w:val="28"/>
          <w:szCs w:val="28"/>
        </w:rPr>
      </w:pPr>
      <w:r w:rsidRPr="00BF38EC">
        <w:rPr>
          <w:sz w:val="28"/>
          <w:szCs w:val="28"/>
        </w:rPr>
        <w:t xml:space="preserve"> Для возможности подачи заявления о предоставлении муниципальной услуги через Единый портал</w:t>
      </w:r>
      <w:r>
        <w:rPr>
          <w:sz w:val="28"/>
          <w:szCs w:val="28"/>
        </w:rPr>
        <w:t>, Региональный портал</w:t>
      </w:r>
      <w:r w:rsidRPr="00BF38EC">
        <w:rPr>
          <w:sz w:val="28"/>
          <w:szCs w:val="28"/>
        </w:rPr>
        <w:t xml:space="preserve"> заявитель должен быть зарегистрирован в </w:t>
      </w:r>
      <w:r>
        <w:rPr>
          <w:sz w:val="28"/>
          <w:szCs w:val="28"/>
        </w:rPr>
        <w:t>ЕСИА.</w:t>
      </w:r>
    </w:p>
    <w:p w:rsidR="00843A48" w:rsidRPr="00BF38EC" w:rsidRDefault="00843A48" w:rsidP="00843A48">
      <w:pPr>
        <w:autoSpaceDE w:val="0"/>
        <w:autoSpaceDN w:val="0"/>
        <w:adjustRightInd w:val="0"/>
        <w:ind w:firstLine="540"/>
        <w:jc w:val="both"/>
        <w:rPr>
          <w:sz w:val="28"/>
          <w:szCs w:val="28"/>
        </w:rPr>
      </w:pPr>
      <w:r w:rsidRPr="00BF38EC">
        <w:rPr>
          <w:sz w:val="28"/>
          <w:szCs w:val="28"/>
        </w:rPr>
        <w:t>Срок регистрации заявления, документов, предусмотренных пункт</w:t>
      </w:r>
      <w:r>
        <w:rPr>
          <w:sz w:val="28"/>
          <w:szCs w:val="28"/>
        </w:rPr>
        <w:t>ом</w:t>
      </w:r>
      <w:r w:rsidRPr="00BF38EC">
        <w:rPr>
          <w:sz w:val="28"/>
          <w:szCs w:val="28"/>
        </w:rPr>
        <w:t xml:space="preserve"> </w:t>
      </w:r>
      <w:r>
        <w:rPr>
          <w:sz w:val="28"/>
          <w:szCs w:val="28"/>
        </w:rPr>
        <w:t xml:space="preserve">2.6.1. </w:t>
      </w:r>
      <w:r w:rsidRPr="00BF38EC">
        <w:rPr>
          <w:sz w:val="28"/>
          <w:szCs w:val="28"/>
        </w:rPr>
        <w:t xml:space="preserve">настоящего Административного регламента </w:t>
      </w:r>
      <w:r>
        <w:rPr>
          <w:sz w:val="28"/>
          <w:szCs w:val="28"/>
        </w:rPr>
        <w:t>составляет</w:t>
      </w:r>
      <w:r w:rsidRPr="00BF38EC">
        <w:rPr>
          <w:sz w:val="28"/>
          <w:szCs w:val="28"/>
        </w:rPr>
        <w:t xml:space="preserve"> 1 </w:t>
      </w:r>
      <w:r>
        <w:rPr>
          <w:sz w:val="28"/>
          <w:szCs w:val="28"/>
        </w:rPr>
        <w:t xml:space="preserve">рабочий </w:t>
      </w:r>
      <w:r w:rsidRPr="00BF38EC">
        <w:rPr>
          <w:sz w:val="28"/>
          <w:szCs w:val="28"/>
        </w:rPr>
        <w:t>день.</w:t>
      </w:r>
      <w:r w:rsidRPr="00BF38EC">
        <w:rPr>
          <w:b/>
          <w:sz w:val="28"/>
          <w:szCs w:val="28"/>
        </w:rPr>
        <w:t xml:space="preserve"> </w:t>
      </w:r>
    </w:p>
    <w:p w:rsidR="00843A48" w:rsidRPr="00BF38EC" w:rsidRDefault="00843A48" w:rsidP="00843A48">
      <w:pPr>
        <w:autoSpaceDE w:val="0"/>
        <w:autoSpaceDN w:val="0"/>
        <w:adjustRightInd w:val="0"/>
        <w:ind w:firstLine="540"/>
        <w:jc w:val="both"/>
        <w:rPr>
          <w:sz w:val="28"/>
          <w:szCs w:val="28"/>
        </w:rPr>
      </w:pPr>
      <w:r w:rsidRPr="00BF38EC">
        <w:rPr>
          <w:sz w:val="28"/>
          <w:szCs w:val="28"/>
        </w:rPr>
        <w:t>Результатом административной процедуры является регистрация заявления и документов, предусмотренн</w:t>
      </w:r>
      <w:r>
        <w:rPr>
          <w:sz w:val="28"/>
          <w:szCs w:val="28"/>
        </w:rPr>
        <w:t>ого</w:t>
      </w:r>
      <w:r w:rsidRPr="00BF38EC">
        <w:rPr>
          <w:sz w:val="28"/>
          <w:szCs w:val="28"/>
        </w:rPr>
        <w:t xml:space="preserve"> пункт</w:t>
      </w:r>
      <w:r>
        <w:rPr>
          <w:sz w:val="28"/>
          <w:szCs w:val="28"/>
        </w:rPr>
        <w:t>ом</w:t>
      </w:r>
      <w:r w:rsidRPr="00BF38EC">
        <w:rPr>
          <w:sz w:val="28"/>
          <w:szCs w:val="28"/>
        </w:rPr>
        <w:t xml:space="preserve"> </w:t>
      </w:r>
      <w:r>
        <w:rPr>
          <w:sz w:val="28"/>
          <w:szCs w:val="28"/>
        </w:rPr>
        <w:t>2.6.1.</w:t>
      </w:r>
      <w:r w:rsidRPr="00BF38EC">
        <w:rPr>
          <w:sz w:val="28"/>
          <w:szCs w:val="28"/>
        </w:rPr>
        <w:t xml:space="preserve"> настоящего Административного регламента.</w:t>
      </w:r>
    </w:p>
    <w:p w:rsidR="00843A48" w:rsidRPr="00BF38EC" w:rsidRDefault="00843A48" w:rsidP="00843A48">
      <w:pPr>
        <w:autoSpaceDE w:val="0"/>
        <w:autoSpaceDN w:val="0"/>
        <w:adjustRightInd w:val="0"/>
        <w:ind w:firstLine="540"/>
        <w:jc w:val="both"/>
        <w:rPr>
          <w:sz w:val="28"/>
          <w:szCs w:val="28"/>
        </w:rPr>
      </w:pPr>
      <w:r w:rsidRPr="00BF38EC">
        <w:rPr>
          <w:sz w:val="28"/>
          <w:szCs w:val="28"/>
        </w:rPr>
        <w:t>После регистрации заявление и документы, направляются в Отдел, предоставляющий муниципальную услугу для дальнейшего рассмотрения.</w:t>
      </w:r>
    </w:p>
    <w:p w:rsidR="00843A48" w:rsidRPr="00BF38EC" w:rsidRDefault="00843A48" w:rsidP="00843A48">
      <w:pPr>
        <w:pStyle w:val="ConsPlusNormal"/>
        <w:jc w:val="both"/>
        <w:rPr>
          <w:rFonts w:ascii="Times New Roman" w:hAnsi="Times New Roman"/>
          <w:sz w:val="28"/>
          <w:szCs w:val="28"/>
        </w:rPr>
      </w:pPr>
    </w:p>
    <w:p w:rsidR="00843A48" w:rsidRPr="00BF38EC" w:rsidRDefault="00843A48" w:rsidP="00843A48">
      <w:pPr>
        <w:pStyle w:val="ConsPlusTitle"/>
        <w:jc w:val="both"/>
        <w:outlineLvl w:val="0"/>
        <w:rPr>
          <w:rFonts w:ascii="Times New Roman" w:hAnsi="Times New Roman" w:cs="Times New Roman"/>
          <w:sz w:val="28"/>
          <w:szCs w:val="28"/>
        </w:rPr>
      </w:pPr>
      <w:r w:rsidRPr="00BF38EC">
        <w:rPr>
          <w:rFonts w:ascii="Times New Roman" w:hAnsi="Times New Roman" w:cs="Times New Roman"/>
          <w:sz w:val="28"/>
          <w:szCs w:val="28"/>
        </w:rPr>
        <w:t>Межведомственное информационное взаимодействие</w:t>
      </w:r>
      <w:r>
        <w:rPr>
          <w:rFonts w:ascii="Times New Roman" w:hAnsi="Times New Roman" w:cs="Times New Roman"/>
          <w:sz w:val="28"/>
          <w:szCs w:val="28"/>
        </w:rPr>
        <w:t>.</w:t>
      </w:r>
    </w:p>
    <w:p w:rsidR="00843A48" w:rsidRPr="00BF38EC" w:rsidRDefault="00843A48" w:rsidP="00843A48">
      <w:pPr>
        <w:pStyle w:val="ConsPlusNormal"/>
        <w:jc w:val="both"/>
        <w:rPr>
          <w:rFonts w:ascii="Times New Roman" w:hAnsi="Times New Roman"/>
          <w:sz w:val="28"/>
          <w:szCs w:val="28"/>
        </w:rPr>
      </w:pPr>
    </w:p>
    <w:p w:rsidR="00843A48" w:rsidRDefault="00843A48" w:rsidP="00843A48">
      <w:pPr>
        <w:autoSpaceDE w:val="0"/>
        <w:autoSpaceDN w:val="0"/>
        <w:adjustRightInd w:val="0"/>
        <w:jc w:val="both"/>
        <w:rPr>
          <w:sz w:val="28"/>
          <w:szCs w:val="28"/>
          <w:lang w:eastAsia="en-US"/>
        </w:rPr>
      </w:pPr>
      <w:r>
        <w:rPr>
          <w:sz w:val="28"/>
          <w:szCs w:val="28"/>
        </w:rPr>
        <w:t xml:space="preserve">       </w:t>
      </w:r>
      <w:r w:rsidRPr="00BF38EC">
        <w:rPr>
          <w:sz w:val="28"/>
          <w:szCs w:val="28"/>
        </w:rPr>
        <w:t xml:space="preserve">Основанием для начала административной процедуры является </w:t>
      </w:r>
      <w:r>
        <w:rPr>
          <w:sz w:val="28"/>
          <w:szCs w:val="28"/>
          <w:lang w:eastAsia="en-US"/>
        </w:rPr>
        <w:t>завершение административной процедуры «Прием заявления и документов и (или) информации, необходимых для предоставления муниципальной услуги».</w:t>
      </w:r>
    </w:p>
    <w:p w:rsidR="00843A48" w:rsidRDefault="00843A48" w:rsidP="00843A48">
      <w:pPr>
        <w:autoSpaceDE w:val="0"/>
        <w:autoSpaceDN w:val="0"/>
        <w:adjustRightInd w:val="0"/>
        <w:ind w:firstLine="708"/>
        <w:jc w:val="both"/>
        <w:rPr>
          <w:sz w:val="28"/>
          <w:szCs w:val="28"/>
        </w:rPr>
      </w:pPr>
      <w:r>
        <w:rPr>
          <w:sz w:val="28"/>
          <w:szCs w:val="28"/>
        </w:rPr>
        <w:t>У</w:t>
      </w:r>
      <w:r w:rsidRPr="00D01CC8">
        <w:rPr>
          <w:sz w:val="28"/>
          <w:szCs w:val="28"/>
        </w:rPr>
        <w:t xml:space="preserve">правление обеспечивает в установленные действующим законодательством сроки направление межведомственных запросов о представлении документов и информации, находящихся в распоряжении: </w:t>
      </w:r>
    </w:p>
    <w:p w:rsidR="00843A48" w:rsidRDefault="00843A48" w:rsidP="00843A48">
      <w:pPr>
        <w:jc w:val="both"/>
        <w:rPr>
          <w:sz w:val="28"/>
          <w:szCs w:val="28"/>
        </w:rPr>
      </w:pPr>
      <w:r>
        <w:rPr>
          <w:sz w:val="28"/>
          <w:szCs w:val="28"/>
        </w:rPr>
        <w:t xml:space="preserve">        </w:t>
      </w:r>
      <w:r w:rsidRPr="00D01CC8">
        <w:rPr>
          <w:sz w:val="28"/>
          <w:szCs w:val="28"/>
        </w:rPr>
        <w:t xml:space="preserve">Инспекции Федеральной налоговой службы - выписки из Единого государственного реестра юридических лиц (для юридических лиц) и выписки из Единого государственного реестра индивидуальных предпринимателей (для индивидуальных предпринимателей); </w:t>
      </w:r>
      <w:r>
        <w:rPr>
          <w:sz w:val="28"/>
          <w:szCs w:val="28"/>
        </w:rPr>
        <w:t>О</w:t>
      </w:r>
      <w:r w:rsidRPr="00D01CC8">
        <w:rPr>
          <w:sz w:val="28"/>
          <w:szCs w:val="28"/>
        </w:rPr>
        <w:t xml:space="preserve">тдела управления Федеральной службы государственной регистрации, кадастра и картографии по </w:t>
      </w:r>
      <w:r>
        <w:rPr>
          <w:sz w:val="28"/>
          <w:szCs w:val="28"/>
        </w:rPr>
        <w:t xml:space="preserve">Ставропольскому </w:t>
      </w:r>
      <w:r w:rsidRPr="00D01CC8">
        <w:rPr>
          <w:sz w:val="28"/>
          <w:szCs w:val="28"/>
        </w:rPr>
        <w:t>краю - выписки из Единого государственного реестра недвижимости</w:t>
      </w:r>
      <w:r>
        <w:rPr>
          <w:sz w:val="28"/>
          <w:szCs w:val="28"/>
        </w:rPr>
        <w:t>.</w:t>
      </w:r>
    </w:p>
    <w:p w:rsidR="00843A48" w:rsidRDefault="00843A48" w:rsidP="00843A48">
      <w:pPr>
        <w:autoSpaceDE w:val="0"/>
        <w:autoSpaceDN w:val="0"/>
        <w:adjustRightInd w:val="0"/>
        <w:ind w:firstLine="540"/>
        <w:jc w:val="both"/>
        <w:rPr>
          <w:sz w:val="28"/>
          <w:szCs w:val="28"/>
        </w:rPr>
      </w:pPr>
      <w:r w:rsidRPr="00BF38EC">
        <w:rPr>
          <w:sz w:val="28"/>
          <w:szCs w:val="28"/>
        </w:rPr>
        <w:t>Должностное лицо Отдела,  ответственное за истребование документов в порядке межведомственного (ведомственного) информационного взаимодействия,  подготавливает и направляет (в том числе с использованием единой системы межведомственного электронного взаимодействия) запрос о представлении в администрацию</w:t>
      </w:r>
      <w:r>
        <w:rPr>
          <w:sz w:val="28"/>
          <w:szCs w:val="28"/>
        </w:rPr>
        <w:t xml:space="preserve"> муниципального округа</w:t>
      </w:r>
      <w:r w:rsidRPr="00BF38EC">
        <w:rPr>
          <w:sz w:val="28"/>
          <w:szCs w:val="28"/>
        </w:rPr>
        <w:t xml:space="preserve"> документов (их копий или сведений, содержащихся в них), </w:t>
      </w:r>
      <w:r w:rsidRPr="004F429B">
        <w:rPr>
          <w:sz w:val="28"/>
          <w:szCs w:val="28"/>
        </w:rPr>
        <w:t xml:space="preserve">предусмотренных пунктом </w:t>
      </w:r>
      <w:r>
        <w:rPr>
          <w:sz w:val="28"/>
          <w:szCs w:val="28"/>
        </w:rPr>
        <w:t xml:space="preserve">2.6.1. </w:t>
      </w:r>
      <w:r w:rsidRPr="004F429B">
        <w:rPr>
          <w:sz w:val="28"/>
          <w:szCs w:val="28"/>
        </w:rPr>
        <w:t>настоящего</w:t>
      </w:r>
      <w:r w:rsidRPr="00BF38EC">
        <w:rPr>
          <w:sz w:val="28"/>
          <w:szCs w:val="28"/>
        </w:rPr>
        <w:t xml:space="preserve"> Административного регламента, если заявитель не представил указанные документы самостоятельно.</w:t>
      </w:r>
    </w:p>
    <w:p w:rsidR="00843A48" w:rsidRPr="00BF38EC" w:rsidRDefault="00843A48" w:rsidP="00843A48">
      <w:pPr>
        <w:autoSpaceDE w:val="0"/>
        <w:autoSpaceDN w:val="0"/>
        <w:adjustRightInd w:val="0"/>
        <w:ind w:firstLine="540"/>
        <w:jc w:val="both"/>
        <w:rPr>
          <w:sz w:val="28"/>
          <w:szCs w:val="28"/>
        </w:rPr>
      </w:pPr>
      <w:r w:rsidRPr="00BF38EC">
        <w:rPr>
          <w:sz w:val="28"/>
          <w:szCs w:val="28"/>
        </w:rPr>
        <w:t>Межведомственный информационный запрос направляется в течение 1 рабочего дня со дня регистрации заявления и приложенных документов (далее – запрос)</w:t>
      </w:r>
      <w:r>
        <w:rPr>
          <w:sz w:val="28"/>
          <w:szCs w:val="28"/>
        </w:rPr>
        <w:t xml:space="preserve"> в администрации муниципального округа</w:t>
      </w:r>
      <w:r w:rsidRPr="00BF38EC">
        <w:rPr>
          <w:sz w:val="28"/>
          <w:szCs w:val="28"/>
        </w:rPr>
        <w:t xml:space="preserve">. </w:t>
      </w:r>
    </w:p>
    <w:p w:rsidR="00843A48" w:rsidRDefault="00843A48" w:rsidP="00843A48">
      <w:pPr>
        <w:autoSpaceDE w:val="0"/>
        <w:autoSpaceDN w:val="0"/>
        <w:adjustRightInd w:val="0"/>
        <w:ind w:firstLine="539"/>
        <w:jc w:val="both"/>
        <w:rPr>
          <w:sz w:val="28"/>
          <w:szCs w:val="28"/>
        </w:rPr>
      </w:pPr>
      <w:r w:rsidRPr="004F429B">
        <w:rPr>
          <w:sz w:val="28"/>
          <w:szCs w:val="28"/>
        </w:rPr>
        <w:t xml:space="preserve">По межведомственным запросам документы (их копии или сведения, содержащиеся в них), предоставляются органами в распоряжении которых находятся эти документы в электронной форме, в срок </w:t>
      </w:r>
      <w:r w:rsidRPr="00FD63F9">
        <w:rPr>
          <w:sz w:val="28"/>
          <w:szCs w:val="28"/>
        </w:rPr>
        <w:t>не позднее трех рабочих дней со дня получения соответствующего запроса.</w:t>
      </w:r>
    </w:p>
    <w:p w:rsidR="00843A48" w:rsidRPr="00BF38EC" w:rsidRDefault="00843A48" w:rsidP="00843A48">
      <w:pPr>
        <w:autoSpaceDE w:val="0"/>
        <w:autoSpaceDN w:val="0"/>
        <w:adjustRightInd w:val="0"/>
        <w:ind w:firstLine="539"/>
        <w:jc w:val="both"/>
        <w:rPr>
          <w:sz w:val="28"/>
          <w:szCs w:val="28"/>
        </w:rPr>
      </w:pPr>
      <w:r w:rsidRPr="00BF38EC">
        <w:rPr>
          <w:sz w:val="28"/>
          <w:szCs w:val="28"/>
        </w:rPr>
        <w:t xml:space="preserve"> Направление запроса в рамках межведомственного (ведомственного) информационного взаимодействия осуществляется в электронном виде с </w:t>
      </w:r>
      <w:r w:rsidRPr="00BF38EC">
        <w:rPr>
          <w:sz w:val="28"/>
          <w:szCs w:val="28"/>
        </w:rPr>
        <w:lastRenderedPageBreak/>
        <w:t>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w:t>
      </w:r>
    </w:p>
    <w:p w:rsidR="00843A48" w:rsidRPr="00BF38EC" w:rsidRDefault="00843A48" w:rsidP="00843A48">
      <w:pPr>
        <w:autoSpaceDE w:val="0"/>
        <w:autoSpaceDN w:val="0"/>
        <w:adjustRightInd w:val="0"/>
        <w:ind w:firstLine="539"/>
        <w:jc w:val="both"/>
        <w:rPr>
          <w:sz w:val="28"/>
          <w:szCs w:val="28"/>
        </w:rPr>
      </w:pPr>
      <w:r w:rsidRPr="00BF38EC">
        <w:rPr>
          <w:sz w:val="28"/>
          <w:szCs w:val="28"/>
        </w:rPr>
        <w:t>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(ведомственный) запрос формируется на бумажном носителе и направляется в орган и (или) организацию, в распоряжении которых находятся указанные документы, по почте.</w:t>
      </w:r>
    </w:p>
    <w:p w:rsidR="00843A48" w:rsidRDefault="00843A48" w:rsidP="00843A48">
      <w:pPr>
        <w:autoSpaceDE w:val="0"/>
        <w:autoSpaceDN w:val="0"/>
        <w:adjustRightInd w:val="0"/>
        <w:ind w:firstLine="539"/>
        <w:jc w:val="both"/>
        <w:rPr>
          <w:sz w:val="28"/>
          <w:szCs w:val="28"/>
        </w:rPr>
      </w:pPr>
      <w:r w:rsidRPr="00BF38EC">
        <w:rPr>
          <w:sz w:val="28"/>
          <w:szCs w:val="28"/>
        </w:rPr>
        <w:t>Результатом административной процедуры является получение Отделом ответа на запрос.</w:t>
      </w:r>
    </w:p>
    <w:p w:rsidR="00843A48" w:rsidRPr="00BF38EC" w:rsidRDefault="00843A48" w:rsidP="00843A48">
      <w:pPr>
        <w:pStyle w:val="ConsPlusNormal"/>
        <w:ind w:firstLine="540"/>
        <w:jc w:val="both"/>
        <w:rPr>
          <w:rFonts w:ascii="Times New Roman" w:hAnsi="Times New Roman"/>
          <w:b/>
          <w:sz w:val="28"/>
          <w:szCs w:val="28"/>
        </w:rPr>
      </w:pPr>
      <w:r w:rsidRPr="00BF38EC">
        <w:rPr>
          <w:rFonts w:ascii="Times New Roman" w:hAnsi="Times New Roman"/>
          <w:b/>
          <w:sz w:val="28"/>
          <w:szCs w:val="28"/>
        </w:rPr>
        <w:t>Приостановление предоставления муниципальной услуги</w:t>
      </w:r>
    </w:p>
    <w:p w:rsidR="00843A48" w:rsidRPr="00BF38EC" w:rsidRDefault="00843A48" w:rsidP="00843A48">
      <w:pPr>
        <w:pStyle w:val="ConsPlusNormal"/>
        <w:ind w:firstLine="540"/>
        <w:jc w:val="both"/>
        <w:rPr>
          <w:rFonts w:ascii="Times New Roman" w:hAnsi="Times New Roman"/>
          <w:sz w:val="28"/>
          <w:szCs w:val="28"/>
        </w:rPr>
      </w:pP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Возможность приостановления предоставления муниципальной услуги для данного варианта предоставления  муниципальной услуги не предусмотрен</w:t>
      </w:r>
      <w:r>
        <w:rPr>
          <w:rFonts w:ascii="Times New Roman" w:hAnsi="Times New Roman"/>
          <w:sz w:val="28"/>
          <w:szCs w:val="28"/>
        </w:rPr>
        <w:t>а</w:t>
      </w:r>
      <w:r w:rsidRPr="00BF38EC">
        <w:rPr>
          <w:rFonts w:ascii="Times New Roman" w:hAnsi="Times New Roman"/>
          <w:sz w:val="28"/>
          <w:szCs w:val="28"/>
        </w:rPr>
        <w:t>.</w:t>
      </w:r>
    </w:p>
    <w:p w:rsidR="00843A48" w:rsidRPr="00BF38EC" w:rsidRDefault="00843A48" w:rsidP="00843A48">
      <w:pPr>
        <w:pStyle w:val="ConsPlusNormal"/>
        <w:ind w:firstLine="540"/>
        <w:jc w:val="both"/>
        <w:rPr>
          <w:rFonts w:ascii="Times New Roman" w:hAnsi="Times New Roman"/>
          <w:sz w:val="28"/>
          <w:szCs w:val="28"/>
        </w:rPr>
      </w:pPr>
    </w:p>
    <w:p w:rsidR="00843A48" w:rsidRPr="00BF38EC" w:rsidRDefault="00843A48" w:rsidP="00843A48">
      <w:pPr>
        <w:pStyle w:val="ConsPlusTitle"/>
        <w:ind w:firstLine="540"/>
        <w:jc w:val="both"/>
        <w:outlineLvl w:val="0"/>
        <w:rPr>
          <w:rFonts w:ascii="Times New Roman" w:hAnsi="Times New Roman" w:cs="Times New Roman"/>
          <w:sz w:val="28"/>
          <w:szCs w:val="28"/>
        </w:rPr>
      </w:pPr>
      <w:r w:rsidRPr="00BF38EC">
        <w:rPr>
          <w:rFonts w:ascii="Times New Roman" w:hAnsi="Times New Roman" w:cs="Times New Roman"/>
          <w:sz w:val="28"/>
          <w:szCs w:val="28"/>
        </w:rPr>
        <w:t>Принятие решения о предоставлении</w:t>
      </w:r>
      <w:r>
        <w:rPr>
          <w:rFonts w:ascii="Times New Roman" w:hAnsi="Times New Roman" w:cs="Times New Roman"/>
          <w:sz w:val="28"/>
          <w:szCs w:val="28"/>
        </w:rPr>
        <w:t xml:space="preserve"> </w:t>
      </w:r>
      <w:r w:rsidRPr="00BF38EC">
        <w:rPr>
          <w:rFonts w:ascii="Times New Roman" w:hAnsi="Times New Roman" w:cs="Times New Roman"/>
          <w:sz w:val="28"/>
          <w:szCs w:val="28"/>
        </w:rPr>
        <w:t>(об отказе в предоставлении) муниципальной услуги</w:t>
      </w:r>
    </w:p>
    <w:p w:rsidR="00843A48" w:rsidRPr="00BF38EC" w:rsidRDefault="00843A48" w:rsidP="00843A48">
      <w:pPr>
        <w:pStyle w:val="ConsPlusNormal"/>
        <w:jc w:val="both"/>
        <w:rPr>
          <w:rFonts w:ascii="Times New Roman" w:hAnsi="Times New Roman"/>
          <w:sz w:val="28"/>
          <w:szCs w:val="28"/>
        </w:rPr>
      </w:pPr>
    </w:p>
    <w:p w:rsidR="00843A48" w:rsidRDefault="00843A48" w:rsidP="00843A48">
      <w:pPr>
        <w:autoSpaceDE w:val="0"/>
        <w:autoSpaceDN w:val="0"/>
        <w:adjustRightInd w:val="0"/>
        <w:ind w:firstLine="540"/>
        <w:jc w:val="both"/>
        <w:rPr>
          <w:sz w:val="28"/>
          <w:szCs w:val="28"/>
        </w:rPr>
      </w:pPr>
      <w:r w:rsidRPr="00BF38EC">
        <w:rPr>
          <w:sz w:val="28"/>
          <w:szCs w:val="28"/>
        </w:rPr>
        <w:t>Решение о предоставлении муниципальной услуги принимается должностным лицом Отдела, ответственным за предоставление муниципальной услуги при выполнении каждого из следующих критериев принятия решения:</w:t>
      </w:r>
    </w:p>
    <w:p w:rsidR="00843A48" w:rsidRDefault="00843A48" w:rsidP="00843A48">
      <w:pPr>
        <w:autoSpaceDE w:val="0"/>
        <w:autoSpaceDN w:val="0"/>
        <w:adjustRightInd w:val="0"/>
        <w:ind w:firstLine="540"/>
        <w:jc w:val="both"/>
        <w:rPr>
          <w:sz w:val="28"/>
          <w:szCs w:val="28"/>
        </w:rPr>
      </w:pPr>
      <w:r w:rsidRPr="00BF38EC">
        <w:rPr>
          <w:sz w:val="28"/>
          <w:szCs w:val="28"/>
        </w:rPr>
        <w:t>1) наличие документов, преду</w:t>
      </w:r>
      <w:r>
        <w:rPr>
          <w:sz w:val="28"/>
          <w:szCs w:val="28"/>
        </w:rPr>
        <w:t xml:space="preserve">смотренных в пункте 2.6.1. </w:t>
      </w:r>
      <w:r w:rsidRPr="00BF38EC">
        <w:rPr>
          <w:sz w:val="28"/>
          <w:szCs w:val="28"/>
        </w:rPr>
        <w:t xml:space="preserve"> Административного регламента;</w:t>
      </w:r>
    </w:p>
    <w:p w:rsidR="00843A48" w:rsidRPr="00BF38EC" w:rsidRDefault="00843A48" w:rsidP="00843A48">
      <w:pPr>
        <w:autoSpaceDE w:val="0"/>
        <w:autoSpaceDN w:val="0"/>
        <w:adjustRightInd w:val="0"/>
        <w:ind w:firstLine="540"/>
        <w:jc w:val="both"/>
        <w:rPr>
          <w:sz w:val="28"/>
          <w:szCs w:val="28"/>
        </w:rPr>
      </w:pPr>
      <w:r w:rsidRPr="00BF38EC">
        <w:rPr>
          <w:sz w:val="28"/>
          <w:szCs w:val="28"/>
        </w:rPr>
        <w:t xml:space="preserve">2) соответствие </w:t>
      </w:r>
      <w:r>
        <w:rPr>
          <w:sz w:val="28"/>
          <w:szCs w:val="28"/>
        </w:rPr>
        <w:t>объекта дорожного сервиса к</w:t>
      </w:r>
      <w:r w:rsidRPr="00BF38EC">
        <w:rPr>
          <w:sz w:val="28"/>
          <w:szCs w:val="28"/>
        </w:rPr>
        <w:t xml:space="preserve"> требованиям к строительству</w:t>
      </w:r>
      <w:r>
        <w:rPr>
          <w:sz w:val="28"/>
          <w:szCs w:val="28"/>
        </w:rPr>
        <w:t>;</w:t>
      </w:r>
    </w:p>
    <w:p w:rsidR="00843A48" w:rsidRPr="00BF38EC" w:rsidRDefault="00843A48" w:rsidP="00843A48">
      <w:pPr>
        <w:autoSpaceDE w:val="0"/>
        <w:autoSpaceDN w:val="0"/>
        <w:adjustRightInd w:val="0"/>
        <w:ind w:firstLine="540"/>
        <w:jc w:val="both"/>
        <w:rPr>
          <w:sz w:val="28"/>
          <w:szCs w:val="28"/>
        </w:rPr>
      </w:pPr>
      <w:r w:rsidRPr="00BF38EC">
        <w:rPr>
          <w:sz w:val="28"/>
          <w:szCs w:val="28"/>
        </w:rPr>
        <w:t xml:space="preserve">3) соответствие объекта </w:t>
      </w:r>
      <w:r>
        <w:rPr>
          <w:sz w:val="28"/>
          <w:szCs w:val="28"/>
        </w:rPr>
        <w:t xml:space="preserve">дорожного сервиса к </w:t>
      </w:r>
      <w:r w:rsidRPr="00BF38EC">
        <w:rPr>
          <w:sz w:val="28"/>
          <w:szCs w:val="28"/>
        </w:rPr>
        <w:t>требованиям, установленным в разрешении на строительство</w:t>
      </w:r>
      <w:r>
        <w:rPr>
          <w:sz w:val="28"/>
          <w:szCs w:val="28"/>
        </w:rPr>
        <w:t>;</w:t>
      </w:r>
    </w:p>
    <w:p w:rsidR="00843A48" w:rsidRDefault="00843A48" w:rsidP="00843A48">
      <w:pPr>
        <w:autoSpaceDE w:val="0"/>
        <w:autoSpaceDN w:val="0"/>
        <w:adjustRightInd w:val="0"/>
        <w:ind w:firstLine="539"/>
        <w:jc w:val="both"/>
        <w:rPr>
          <w:sz w:val="28"/>
          <w:szCs w:val="28"/>
        </w:rPr>
      </w:pPr>
      <w:r w:rsidRPr="00BF38EC">
        <w:rPr>
          <w:sz w:val="28"/>
          <w:szCs w:val="28"/>
        </w:rPr>
        <w:t xml:space="preserve">4) соответствие параметров построенного, реконструированного объекта </w:t>
      </w:r>
      <w:r>
        <w:rPr>
          <w:sz w:val="28"/>
          <w:szCs w:val="28"/>
        </w:rPr>
        <w:t>дорожного сервиса</w:t>
      </w:r>
      <w:r w:rsidRPr="00BF38EC">
        <w:rPr>
          <w:sz w:val="28"/>
          <w:szCs w:val="28"/>
        </w:rPr>
        <w:t xml:space="preserve"> проектной документации</w:t>
      </w:r>
      <w:r>
        <w:rPr>
          <w:sz w:val="28"/>
          <w:szCs w:val="28"/>
        </w:rPr>
        <w:t>.</w:t>
      </w:r>
    </w:p>
    <w:p w:rsidR="00843A48" w:rsidRDefault="00843A48" w:rsidP="00843A48">
      <w:pPr>
        <w:autoSpaceDE w:val="0"/>
        <w:autoSpaceDN w:val="0"/>
        <w:adjustRightInd w:val="0"/>
        <w:jc w:val="both"/>
        <w:rPr>
          <w:sz w:val="28"/>
          <w:szCs w:val="28"/>
        </w:rPr>
      </w:pPr>
      <w:r>
        <w:rPr>
          <w:sz w:val="28"/>
          <w:szCs w:val="28"/>
        </w:rPr>
        <w:t xml:space="preserve">     </w:t>
      </w:r>
      <w:r w:rsidRPr="00BF38EC">
        <w:rPr>
          <w:sz w:val="28"/>
          <w:szCs w:val="28"/>
        </w:rPr>
        <w:t>Критериями принятия решения об отказе в предоставлении муниципальной услуги являются:</w:t>
      </w:r>
    </w:p>
    <w:p w:rsidR="00843A48" w:rsidRPr="00BF38EC" w:rsidRDefault="00843A48" w:rsidP="00843A48">
      <w:pPr>
        <w:autoSpaceDE w:val="0"/>
        <w:autoSpaceDN w:val="0"/>
        <w:adjustRightInd w:val="0"/>
        <w:ind w:firstLine="540"/>
        <w:jc w:val="both"/>
        <w:rPr>
          <w:sz w:val="28"/>
          <w:szCs w:val="28"/>
        </w:rPr>
      </w:pPr>
      <w:r w:rsidRPr="00BF38EC">
        <w:rPr>
          <w:b/>
          <w:sz w:val="28"/>
          <w:szCs w:val="28"/>
        </w:rPr>
        <w:t xml:space="preserve"> </w:t>
      </w:r>
      <w:r w:rsidRPr="00BF38EC">
        <w:rPr>
          <w:sz w:val="28"/>
          <w:szCs w:val="28"/>
        </w:rPr>
        <w:t>1) отсутствие документов, преду</w:t>
      </w:r>
      <w:r>
        <w:rPr>
          <w:sz w:val="28"/>
          <w:szCs w:val="28"/>
        </w:rPr>
        <w:t xml:space="preserve">смотренных в пункте 2.6.1. </w:t>
      </w:r>
      <w:r w:rsidRPr="00BF38EC">
        <w:rPr>
          <w:sz w:val="28"/>
          <w:szCs w:val="28"/>
        </w:rPr>
        <w:t>Административного регламента;</w:t>
      </w:r>
    </w:p>
    <w:p w:rsidR="00843A48" w:rsidRPr="00BF38EC" w:rsidRDefault="00843A48" w:rsidP="00843A48">
      <w:pPr>
        <w:autoSpaceDE w:val="0"/>
        <w:autoSpaceDN w:val="0"/>
        <w:adjustRightInd w:val="0"/>
        <w:ind w:firstLine="540"/>
        <w:jc w:val="both"/>
        <w:rPr>
          <w:sz w:val="28"/>
          <w:szCs w:val="28"/>
        </w:rPr>
      </w:pPr>
      <w:r w:rsidRPr="00BF38EC">
        <w:rPr>
          <w:sz w:val="28"/>
          <w:szCs w:val="28"/>
        </w:rPr>
        <w:t xml:space="preserve">2) </w:t>
      </w:r>
      <w:r>
        <w:rPr>
          <w:sz w:val="28"/>
          <w:szCs w:val="28"/>
        </w:rPr>
        <w:t>не</w:t>
      </w:r>
      <w:r w:rsidRPr="00BF38EC">
        <w:rPr>
          <w:sz w:val="28"/>
          <w:szCs w:val="28"/>
        </w:rPr>
        <w:t xml:space="preserve">соответствие </w:t>
      </w:r>
      <w:r>
        <w:rPr>
          <w:sz w:val="28"/>
          <w:szCs w:val="28"/>
        </w:rPr>
        <w:t>объекта дорожного сервиса к</w:t>
      </w:r>
      <w:r w:rsidRPr="00BF38EC">
        <w:rPr>
          <w:sz w:val="28"/>
          <w:szCs w:val="28"/>
        </w:rPr>
        <w:t xml:space="preserve"> требованиям к строительству</w:t>
      </w:r>
      <w:r>
        <w:rPr>
          <w:sz w:val="28"/>
          <w:szCs w:val="28"/>
        </w:rPr>
        <w:t>;</w:t>
      </w:r>
    </w:p>
    <w:p w:rsidR="00843A48" w:rsidRPr="00BF38EC" w:rsidRDefault="00843A48" w:rsidP="00843A48">
      <w:pPr>
        <w:autoSpaceDE w:val="0"/>
        <w:autoSpaceDN w:val="0"/>
        <w:adjustRightInd w:val="0"/>
        <w:ind w:firstLine="540"/>
        <w:jc w:val="both"/>
        <w:rPr>
          <w:sz w:val="28"/>
          <w:szCs w:val="28"/>
        </w:rPr>
      </w:pPr>
      <w:r w:rsidRPr="00BF38EC">
        <w:rPr>
          <w:sz w:val="28"/>
          <w:szCs w:val="28"/>
        </w:rPr>
        <w:t xml:space="preserve">3) </w:t>
      </w:r>
      <w:r>
        <w:rPr>
          <w:sz w:val="28"/>
          <w:szCs w:val="28"/>
        </w:rPr>
        <w:t>не</w:t>
      </w:r>
      <w:r w:rsidRPr="00BF38EC">
        <w:rPr>
          <w:sz w:val="28"/>
          <w:szCs w:val="28"/>
        </w:rPr>
        <w:t xml:space="preserve">соответствие объекта </w:t>
      </w:r>
      <w:r>
        <w:rPr>
          <w:sz w:val="28"/>
          <w:szCs w:val="28"/>
        </w:rPr>
        <w:t xml:space="preserve">дорожного сервиса к </w:t>
      </w:r>
      <w:r w:rsidRPr="00BF38EC">
        <w:rPr>
          <w:sz w:val="28"/>
          <w:szCs w:val="28"/>
        </w:rPr>
        <w:t>требованиям, установленным в разрешении на строительство</w:t>
      </w:r>
      <w:r>
        <w:rPr>
          <w:sz w:val="28"/>
          <w:szCs w:val="28"/>
        </w:rPr>
        <w:t>;</w:t>
      </w:r>
    </w:p>
    <w:p w:rsidR="00843A48" w:rsidRDefault="00843A48" w:rsidP="00843A48">
      <w:pPr>
        <w:autoSpaceDE w:val="0"/>
        <w:autoSpaceDN w:val="0"/>
        <w:adjustRightInd w:val="0"/>
        <w:ind w:firstLine="539"/>
        <w:jc w:val="both"/>
        <w:rPr>
          <w:sz w:val="28"/>
          <w:szCs w:val="28"/>
        </w:rPr>
      </w:pPr>
      <w:r w:rsidRPr="00BF38EC">
        <w:rPr>
          <w:sz w:val="28"/>
          <w:szCs w:val="28"/>
        </w:rPr>
        <w:t xml:space="preserve">4) </w:t>
      </w:r>
      <w:r>
        <w:rPr>
          <w:sz w:val="28"/>
          <w:szCs w:val="28"/>
        </w:rPr>
        <w:t>не</w:t>
      </w:r>
      <w:r w:rsidRPr="00BF38EC">
        <w:rPr>
          <w:sz w:val="28"/>
          <w:szCs w:val="28"/>
        </w:rPr>
        <w:t xml:space="preserve">соответствие параметров построенного, реконструированного объекта </w:t>
      </w:r>
      <w:r>
        <w:rPr>
          <w:sz w:val="28"/>
          <w:szCs w:val="28"/>
        </w:rPr>
        <w:t xml:space="preserve">дорожного сервиса </w:t>
      </w:r>
      <w:r w:rsidRPr="00BF38EC">
        <w:rPr>
          <w:sz w:val="28"/>
          <w:szCs w:val="28"/>
        </w:rPr>
        <w:t>проектной документации</w:t>
      </w:r>
      <w:r>
        <w:rPr>
          <w:sz w:val="28"/>
          <w:szCs w:val="28"/>
        </w:rPr>
        <w:t>.</w:t>
      </w:r>
    </w:p>
    <w:p w:rsidR="00843A48" w:rsidRDefault="00843A48" w:rsidP="00843A48">
      <w:pPr>
        <w:pStyle w:val="ConsPlusNormal"/>
        <w:ind w:firstLine="540"/>
        <w:jc w:val="both"/>
        <w:rPr>
          <w:rFonts w:ascii="Times New Roman" w:eastAsiaTheme="minorHAnsi" w:hAnsi="Times New Roman"/>
          <w:sz w:val="28"/>
          <w:szCs w:val="28"/>
          <w:lang w:eastAsia="en-US"/>
        </w:rPr>
      </w:pPr>
      <w:r w:rsidRPr="00BF38EC">
        <w:rPr>
          <w:rFonts w:ascii="Times New Roman" w:hAnsi="Times New Roman"/>
          <w:sz w:val="28"/>
          <w:szCs w:val="28"/>
        </w:rPr>
        <w:t>Принятие решения о предоставлении муниципальной услуги осуществляется в срок 1 рабочий день</w:t>
      </w:r>
      <w:r>
        <w:rPr>
          <w:rFonts w:ascii="Times New Roman" w:hAnsi="Times New Roman"/>
          <w:sz w:val="28"/>
          <w:szCs w:val="28"/>
        </w:rPr>
        <w:t xml:space="preserve">, со дня получения </w:t>
      </w:r>
      <w:r w:rsidRPr="00BF38EC">
        <w:rPr>
          <w:rFonts w:ascii="Times New Roman" w:eastAsiaTheme="minorHAnsi" w:hAnsi="Times New Roman"/>
          <w:sz w:val="28"/>
          <w:szCs w:val="28"/>
          <w:lang w:eastAsia="en-US"/>
        </w:rPr>
        <w:t xml:space="preserve"> </w:t>
      </w:r>
      <w:r w:rsidRPr="00BF38EC">
        <w:rPr>
          <w:rFonts w:ascii="Times New Roman" w:hAnsi="Times New Roman"/>
          <w:sz w:val="28"/>
          <w:szCs w:val="28"/>
        </w:rPr>
        <w:t>должностным лицом Отдела, ответственным за предоставление муниципальной услуги</w:t>
      </w:r>
      <w:r>
        <w:rPr>
          <w:rFonts w:ascii="Times New Roman" w:hAnsi="Times New Roman"/>
          <w:sz w:val="28"/>
          <w:szCs w:val="28"/>
        </w:rPr>
        <w:t xml:space="preserve"> документов, предусмотренных пунктом 2.6.1. настоящего Административного регламента, </w:t>
      </w:r>
      <w:r>
        <w:rPr>
          <w:rFonts w:ascii="Times New Roman" w:eastAsiaTheme="minorHAnsi" w:hAnsi="Times New Roman"/>
          <w:sz w:val="28"/>
          <w:szCs w:val="28"/>
          <w:lang w:eastAsia="en-US"/>
        </w:rPr>
        <w:t xml:space="preserve">необходимых для предоставления </w:t>
      </w:r>
      <w:r>
        <w:rPr>
          <w:rFonts w:ascii="Times New Roman" w:eastAsiaTheme="minorHAnsi" w:hAnsi="Times New Roman"/>
          <w:sz w:val="28"/>
          <w:szCs w:val="28"/>
          <w:lang w:eastAsia="en-US"/>
        </w:rPr>
        <w:lastRenderedPageBreak/>
        <w:t>муниципальной услуги, предусмотренных настоящим вариантом предоставления муниципальной услуги.</w:t>
      </w: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Результатом административной процедуры является выдача разрешения на </w:t>
      </w:r>
      <w:r>
        <w:rPr>
          <w:rFonts w:ascii="Times New Roman" w:hAnsi="Times New Roman"/>
          <w:sz w:val="28"/>
          <w:szCs w:val="28"/>
        </w:rPr>
        <w:t>присоединение объектов дорожного сервиса к автомобильным дорогам улицам общего пользования местного значения</w:t>
      </w:r>
      <w:r w:rsidRPr="00BF38EC">
        <w:rPr>
          <w:rFonts w:ascii="Times New Roman" w:hAnsi="Times New Roman"/>
          <w:sz w:val="28"/>
          <w:szCs w:val="28"/>
        </w:rPr>
        <w:t xml:space="preserve">, </w:t>
      </w:r>
      <w:r>
        <w:rPr>
          <w:rFonts w:ascii="Times New Roman" w:hAnsi="Times New Roman"/>
          <w:sz w:val="28"/>
          <w:szCs w:val="28"/>
        </w:rPr>
        <w:t>выдача уведомления об отказе в предоставлении муниципальной услуги.</w:t>
      </w:r>
    </w:p>
    <w:p w:rsidR="00843A48" w:rsidRPr="00BF38EC" w:rsidRDefault="00843A48" w:rsidP="00843A48">
      <w:pPr>
        <w:pStyle w:val="ConsPlusNormal"/>
        <w:jc w:val="both"/>
        <w:rPr>
          <w:rFonts w:ascii="Times New Roman" w:hAnsi="Times New Roman"/>
          <w:sz w:val="28"/>
          <w:szCs w:val="28"/>
        </w:rPr>
      </w:pPr>
    </w:p>
    <w:p w:rsidR="00843A48" w:rsidRPr="00BF38EC" w:rsidRDefault="00843A48" w:rsidP="00843A48">
      <w:pPr>
        <w:pStyle w:val="ConsPlusTitle"/>
        <w:jc w:val="both"/>
        <w:outlineLvl w:val="0"/>
        <w:rPr>
          <w:rFonts w:ascii="Times New Roman" w:hAnsi="Times New Roman" w:cs="Times New Roman"/>
          <w:sz w:val="28"/>
          <w:szCs w:val="28"/>
        </w:rPr>
      </w:pPr>
      <w:r w:rsidRPr="00BF38EC">
        <w:rPr>
          <w:rFonts w:ascii="Times New Roman" w:hAnsi="Times New Roman" w:cs="Times New Roman"/>
          <w:sz w:val="28"/>
          <w:szCs w:val="28"/>
        </w:rPr>
        <w:t>Предоставление результата муниципальной  услуги</w:t>
      </w:r>
    </w:p>
    <w:p w:rsidR="00843A48" w:rsidRPr="00BF38EC" w:rsidRDefault="00843A48" w:rsidP="00843A48">
      <w:pPr>
        <w:pStyle w:val="ConsPlusNormal"/>
        <w:jc w:val="both"/>
        <w:rPr>
          <w:rFonts w:ascii="Times New Roman" w:hAnsi="Times New Roman"/>
          <w:sz w:val="28"/>
          <w:szCs w:val="28"/>
        </w:rPr>
      </w:pP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Способы предоставления результата муниципальной услуги:</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1) в форме электронного документа, подписанного с использованием усиленной квалифицированной электронной подписи должностного лица администрации</w:t>
      </w:r>
      <w:r>
        <w:rPr>
          <w:rFonts w:ascii="Times New Roman" w:hAnsi="Times New Roman"/>
          <w:sz w:val="28"/>
          <w:szCs w:val="28"/>
        </w:rPr>
        <w:t xml:space="preserve"> муниципального округа</w:t>
      </w:r>
      <w:r w:rsidRPr="00BF38EC">
        <w:rPr>
          <w:rFonts w:ascii="Times New Roman" w:hAnsi="Times New Roman"/>
          <w:sz w:val="28"/>
          <w:szCs w:val="28"/>
        </w:rPr>
        <w:t>, уполномоченного  на принятие соответствующего решения, в личном кабинете на Едином портале, Региональном портале;</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2) на бумажном носителе при личном обращении в администрацию</w:t>
      </w:r>
      <w:r>
        <w:rPr>
          <w:rFonts w:ascii="Times New Roman" w:hAnsi="Times New Roman"/>
          <w:sz w:val="28"/>
          <w:szCs w:val="28"/>
        </w:rPr>
        <w:t xml:space="preserve"> муниципального округа</w:t>
      </w:r>
      <w:r w:rsidRPr="00BF38EC">
        <w:rPr>
          <w:rFonts w:ascii="Times New Roman" w:hAnsi="Times New Roman"/>
          <w:sz w:val="28"/>
          <w:szCs w:val="28"/>
        </w:rPr>
        <w:t>;</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3) на бумажном носителе при личном обращении в МФЦ;</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4) </w:t>
      </w:r>
      <w:r>
        <w:rPr>
          <w:rFonts w:ascii="Times New Roman" w:hAnsi="Times New Roman"/>
          <w:sz w:val="28"/>
          <w:szCs w:val="28"/>
        </w:rPr>
        <w:t>на бумажном носителе по почте, по адресу, указанному в заявлении о предоставлении муниципальной услуги.</w:t>
      </w:r>
      <w:r w:rsidRPr="00BF38EC">
        <w:rPr>
          <w:rFonts w:ascii="Times New Roman" w:hAnsi="Times New Roman"/>
          <w:sz w:val="28"/>
          <w:szCs w:val="28"/>
        </w:rPr>
        <w:t xml:space="preserve">  </w:t>
      </w: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 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 Предоставление муниципальной услуги в упреждающем (проактивном) режиме не предусмотрено.</w:t>
      </w:r>
    </w:p>
    <w:p w:rsidR="00843A48" w:rsidRPr="00BF38EC" w:rsidRDefault="00843A48" w:rsidP="00843A48">
      <w:pPr>
        <w:autoSpaceDE w:val="0"/>
        <w:autoSpaceDN w:val="0"/>
        <w:adjustRightInd w:val="0"/>
        <w:jc w:val="both"/>
        <w:outlineLvl w:val="0"/>
        <w:rPr>
          <w:sz w:val="28"/>
          <w:szCs w:val="28"/>
        </w:rPr>
      </w:pPr>
    </w:p>
    <w:p w:rsidR="00843A48" w:rsidRPr="00BF38EC" w:rsidRDefault="00843A48" w:rsidP="00843A48">
      <w:pPr>
        <w:autoSpaceDE w:val="0"/>
        <w:autoSpaceDN w:val="0"/>
        <w:adjustRightInd w:val="0"/>
        <w:jc w:val="both"/>
        <w:outlineLvl w:val="0"/>
        <w:rPr>
          <w:b/>
          <w:bCs/>
          <w:sz w:val="28"/>
          <w:szCs w:val="28"/>
        </w:rPr>
      </w:pPr>
      <w:r w:rsidRPr="00BF38EC">
        <w:rPr>
          <w:b/>
          <w:bCs/>
          <w:sz w:val="28"/>
          <w:szCs w:val="28"/>
        </w:rPr>
        <w:t>Получение дополнительных сведений от заявителя</w:t>
      </w:r>
    </w:p>
    <w:p w:rsidR="00843A48" w:rsidRDefault="00843A48" w:rsidP="00843A48">
      <w:pPr>
        <w:autoSpaceDE w:val="0"/>
        <w:autoSpaceDN w:val="0"/>
        <w:adjustRightInd w:val="0"/>
        <w:ind w:firstLine="540"/>
        <w:jc w:val="both"/>
        <w:rPr>
          <w:sz w:val="28"/>
          <w:szCs w:val="28"/>
        </w:rPr>
      </w:pPr>
      <w:r w:rsidRPr="00BF38EC">
        <w:rPr>
          <w:sz w:val="28"/>
          <w:szCs w:val="28"/>
        </w:rPr>
        <w:t>Получение дополнительных сведений от заявителя не предусмотрено.</w:t>
      </w:r>
    </w:p>
    <w:p w:rsidR="00843A48" w:rsidRPr="00EB5587" w:rsidRDefault="00843A48" w:rsidP="00843A48">
      <w:pPr>
        <w:ind w:firstLine="708"/>
        <w:rPr>
          <w:b/>
          <w:sz w:val="28"/>
          <w:szCs w:val="28"/>
        </w:rPr>
      </w:pPr>
      <w:r>
        <w:rPr>
          <w:b/>
          <w:sz w:val="28"/>
          <w:szCs w:val="28"/>
        </w:rPr>
        <w:t>Вариант 8</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Максимальный срок предоставления варианта муниципальной  услуги (в том числе через МФЦ, Единый портал  и Региональный портал) составляет 5 рабочих дней со дня регистрации заявления </w:t>
      </w:r>
      <w:r>
        <w:rPr>
          <w:rFonts w:ascii="Times New Roman" w:hAnsi="Times New Roman"/>
          <w:sz w:val="28"/>
          <w:szCs w:val="28"/>
        </w:rPr>
        <w:t xml:space="preserve"> и необходимых документов для предоставления муниципальной услуги </w:t>
      </w:r>
      <w:r w:rsidRPr="00BF38EC">
        <w:rPr>
          <w:rFonts w:ascii="Times New Roman" w:hAnsi="Times New Roman"/>
          <w:sz w:val="28"/>
          <w:szCs w:val="28"/>
        </w:rPr>
        <w:t>в администрации</w:t>
      </w:r>
      <w:r>
        <w:rPr>
          <w:rFonts w:ascii="Times New Roman" w:hAnsi="Times New Roman"/>
          <w:sz w:val="28"/>
          <w:szCs w:val="28"/>
        </w:rPr>
        <w:t xml:space="preserve"> муниципального округа</w:t>
      </w:r>
      <w:r w:rsidRPr="00BF38EC">
        <w:rPr>
          <w:rFonts w:ascii="Times New Roman" w:hAnsi="Times New Roman"/>
          <w:sz w:val="28"/>
          <w:szCs w:val="28"/>
        </w:rPr>
        <w:t>.</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Результатом предоставления варианта муниципальной услуги являются:</w:t>
      </w:r>
    </w:p>
    <w:p w:rsidR="00843A48"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1) разрешение на </w:t>
      </w:r>
      <w:r>
        <w:rPr>
          <w:rFonts w:ascii="Times New Roman" w:hAnsi="Times New Roman"/>
          <w:sz w:val="28"/>
          <w:szCs w:val="28"/>
        </w:rPr>
        <w:t>присоединение объектов дорожного сервиса к автомобильным дорогам улицам общего пользования местного значения;</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2) уведомление об отказе в предоставлении муниципальной услуги, по форме согласно приложению </w:t>
      </w:r>
      <w:r>
        <w:rPr>
          <w:rFonts w:ascii="Times New Roman" w:hAnsi="Times New Roman"/>
          <w:sz w:val="28"/>
          <w:szCs w:val="28"/>
        </w:rPr>
        <w:t>12</w:t>
      </w:r>
      <w:r w:rsidRPr="00BF38EC">
        <w:rPr>
          <w:rFonts w:ascii="Times New Roman" w:hAnsi="Times New Roman"/>
          <w:sz w:val="28"/>
          <w:szCs w:val="28"/>
        </w:rPr>
        <w:t xml:space="preserve"> к настоящему Административному регламенту.</w:t>
      </w:r>
    </w:p>
    <w:p w:rsidR="00843A48"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Документом, содержащим результат предоставления муниципальной услуги, является разрешение на </w:t>
      </w:r>
      <w:r>
        <w:rPr>
          <w:rFonts w:ascii="Times New Roman" w:hAnsi="Times New Roman"/>
          <w:sz w:val="28"/>
          <w:szCs w:val="28"/>
        </w:rPr>
        <w:t xml:space="preserve">присоединение объектов дорожного сервиса к автомобильным дорогам улицам общего пользования местного значения </w:t>
      </w:r>
      <w:r w:rsidRPr="00BF38EC">
        <w:rPr>
          <w:rFonts w:ascii="Times New Roman" w:hAnsi="Times New Roman"/>
          <w:sz w:val="28"/>
          <w:szCs w:val="28"/>
        </w:rPr>
        <w:t>и уведомление об отказе в предоставлении муниципальной услуги</w:t>
      </w:r>
      <w:r>
        <w:rPr>
          <w:rFonts w:ascii="Times New Roman" w:hAnsi="Times New Roman"/>
          <w:sz w:val="28"/>
          <w:szCs w:val="28"/>
        </w:rPr>
        <w:t>.</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Административные процедуры, осуществляемые при предоставлении муниципальной услуги в соответствии с настоящим вариантом:</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1) прием заявления и документов и (или) информации, необходимых для </w:t>
      </w:r>
      <w:r w:rsidRPr="00BF38EC">
        <w:rPr>
          <w:rFonts w:ascii="Times New Roman" w:hAnsi="Times New Roman"/>
          <w:sz w:val="28"/>
          <w:szCs w:val="28"/>
        </w:rPr>
        <w:lastRenderedPageBreak/>
        <w:t>предоставления муниципальной услуги;</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2) межведомственное информационное взаимодействие;</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3) приостановление предоставления муниципальной услуги;</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4) принятие решения о предоставлении (об отказе в предоставлении) муниципальной услуги;</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5) предоставление результата муниципальной услуги;</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6) получение дополнительных сведений от заявителя.</w:t>
      </w:r>
    </w:p>
    <w:p w:rsidR="00843A48" w:rsidRPr="00BF38EC" w:rsidRDefault="00843A48" w:rsidP="00843A48">
      <w:pPr>
        <w:pStyle w:val="ConsPlusNormal"/>
        <w:jc w:val="both"/>
        <w:rPr>
          <w:rFonts w:ascii="Times New Roman" w:hAnsi="Times New Roman"/>
          <w:sz w:val="28"/>
          <w:szCs w:val="28"/>
        </w:rPr>
      </w:pPr>
    </w:p>
    <w:p w:rsidR="00843A48" w:rsidRPr="00BF38EC" w:rsidRDefault="00843A48" w:rsidP="00843A48">
      <w:pPr>
        <w:pStyle w:val="ConsPlusTitle"/>
        <w:ind w:firstLine="539"/>
        <w:outlineLvl w:val="0"/>
        <w:rPr>
          <w:rFonts w:ascii="Times New Roman" w:hAnsi="Times New Roman" w:cs="Times New Roman"/>
          <w:sz w:val="28"/>
          <w:szCs w:val="28"/>
        </w:rPr>
      </w:pPr>
      <w:r w:rsidRPr="00BF38EC">
        <w:rPr>
          <w:rFonts w:ascii="Times New Roman" w:hAnsi="Times New Roman" w:cs="Times New Roman"/>
          <w:sz w:val="28"/>
          <w:szCs w:val="28"/>
        </w:rPr>
        <w:t>Прием заявления и документов и (или) информации,</w:t>
      </w:r>
      <w:r>
        <w:rPr>
          <w:rFonts w:ascii="Times New Roman" w:hAnsi="Times New Roman" w:cs="Times New Roman"/>
          <w:sz w:val="28"/>
          <w:szCs w:val="28"/>
        </w:rPr>
        <w:t xml:space="preserve"> </w:t>
      </w:r>
      <w:r w:rsidRPr="00BF38EC">
        <w:rPr>
          <w:rFonts w:ascii="Times New Roman" w:hAnsi="Times New Roman" w:cs="Times New Roman"/>
          <w:sz w:val="28"/>
          <w:szCs w:val="28"/>
        </w:rPr>
        <w:t>необходимых для предоставления муниципальной услуги</w:t>
      </w:r>
    </w:p>
    <w:p w:rsidR="00843A48" w:rsidRPr="00BF38EC" w:rsidRDefault="00843A48" w:rsidP="00843A48">
      <w:pPr>
        <w:pStyle w:val="ConsPlusNormal"/>
        <w:jc w:val="both"/>
        <w:rPr>
          <w:rFonts w:ascii="Times New Roman" w:hAnsi="Times New Roman"/>
          <w:sz w:val="28"/>
          <w:szCs w:val="28"/>
        </w:rPr>
      </w:pP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 </w:t>
      </w:r>
      <w:r>
        <w:rPr>
          <w:rFonts w:ascii="Times New Roman" w:hAnsi="Times New Roman"/>
          <w:sz w:val="28"/>
          <w:szCs w:val="28"/>
        </w:rPr>
        <w:t xml:space="preserve"> </w:t>
      </w:r>
      <w:r w:rsidRPr="00BF38EC">
        <w:rPr>
          <w:rFonts w:ascii="Times New Roman" w:hAnsi="Times New Roman"/>
          <w:sz w:val="28"/>
          <w:szCs w:val="28"/>
        </w:rPr>
        <w:t>Представление заявителем заявления и документов</w:t>
      </w:r>
      <w:r>
        <w:rPr>
          <w:rFonts w:ascii="Times New Roman" w:hAnsi="Times New Roman"/>
          <w:sz w:val="28"/>
          <w:szCs w:val="28"/>
        </w:rPr>
        <w:t>, необходимых для предоставления муниципальной услуги</w:t>
      </w:r>
      <w:r w:rsidRPr="00BF38EC">
        <w:rPr>
          <w:rFonts w:ascii="Times New Roman" w:hAnsi="Times New Roman"/>
          <w:sz w:val="28"/>
          <w:szCs w:val="28"/>
        </w:rPr>
        <w:t xml:space="preserve"> осуществляется в администрации </w:t>
      </w:r>
      <w:r>
        <w:rPr>
          <w:rFonts w:ascii="Times New Roman" w:hAnsi="Times New Roman"/>
          <w:sz w:val="28"/>
          <w:szCs w:val="28"/>
        </w:rPr>
        <w:t>муниципального округа</w:t>
      </w:r>
      <w:r w:rsidRPr="00BF38EC">
        <w:rPr>
          <w:rFonts w:ascii="Times New Roman" w:hAnsi="Times New Roman"/>
          <w:sz w:val="28"/>
          <w:szCs w:val="28"/>
        </w:rPr>
        <w:t xml:space="preserve"> при личном обращении, в личном кабинете заявителя на Едином портале, Региональном портале и в МФЦ при личном обращении.</w:t>
      </w:r>
    </w:p>
    <w:p w:rsidR="00843A48"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Исчерпывающий перечень документов, необходимых для получения муниципальной услуги: </w:t>
      </w:r>
    </w:p>
    <w:p w:rsidR="00843A48" w:rsidRPr="00BF38EC" w:rsidRDefault="00843A48" w:rsidP="00843A48">
      <w:pPr>
        <w:pStyle w:val="ConsPlusNormal"/>
        <w:widowControl/>
        <w:ind w:firstLine="540"/>
        <w:jc w:val="both"/>
        <w:rPr>
          <w:rFonts w:ascii="Times New Roman" w:hAnsi="Times New Roman"/>
          <w:sz w:val="28"/>
          <w:szCs w:val="28"/>
        </w:rPr>
      </w:pPr>
      <w:r w:rsidRPr="00BF38EC">
        <w:rPr>
          <w:rFonts w:ascii="Times New Roman" w:hAnsi="Times New Roman"/>
          <w:sz w:val="28"/>
          <w:szCs w:val="28"/>
        </w:rPr>
        <w:t>1) заявлени</w:t>
      </w:r>
      <w:r>
        <w:rPr>
          <w:rFonts w:ascii="Times New Roman" w:hAnsi="Times New Roman"/>
          <w:sz w:val="28"/>
          <w:szCs w:val="28"/>
        </w:rPr>
        <w:t xml:space="preserve">е по форме согласно приложению 2 </w:t>
      </w:r>
      <w:r w:rsidRPr="00BF38EC">
        <w:rPr>
          <w:rFonts w:ascii="Times New Roman" w:hAnsi="Times New Roman"/>
          <w:sz w:val="28"/>
          <w:szCs w:val="28"/>
        </w:rPr>
        <w:t>к настоящему Административному регламенту;</w:t>
      </w:r>
    </w:p>
    <w:p w:rsidR="00843A48" w:rsidRDefault="00843A48" w:rsidP="00843A48">
      <w:pPr>
        <w:pStyle w:val="ConsPlusNormal"/>
        <w:widowControl/>
        <w:ind w:firstLine="540"/>
        <w:jc w:val="both"/>
        <w:rPr>
          <w:rFonts w:ascii="Times New Roman" w:hAnsi="Times New Roman"/>
          <w:sz w:val="28"/>
          <w:szCs w:val="28"/>
          <w:lang w:eastAsia="en-US"/>
        </w:rPr>
      </w:pPr>
      <w:r>
        <w:rPr>
          <w:rFonts w:ascii="Times New Roman" w:hAnsi="Times New Roman"/>
          <w:sz w:val="28"/>
          <w:szCs w:val="28"/>
        </w:rPr>
        <w:t>2</w:t>
      </w:r>
      <w:r w:rsidRPr="00BF38EC">
        <w:rPr>
          <w:rFonts w:ascii="Times New Roman" w:hAnsi="Times New Roman"/>
          <w:sz w:val="28"/>
          <w:szCs w:val="28"/>
        </w:rPr>
        <w:t>)</w:t>
      </w:r>
      <w:r w:rsidRPr="00BF38EC">
        <w:rPr>
          <w:rFonts w:ascii="Times New Roman" w:hAnsi="Times New Roman"/>
          <w:sz w:val="28"/>
          <w:szCs w:val="28"/>
          <w:lang w:eastAsia="en-US"/>
        </w:rPr>
        <w:t xml:space="preserve"> </w:t>
      </w:r>
      <w:r>
        <w:rPr>
          <w:rFonts w:ascii="Times New Roman" w:hAnsi="Times New Roman"/>
          <w:sz w:val="28"/>
          <w:szCs w:val="28"/>
          <w:lang w:eastAsia="en-US"/>
        </w:rPr>
        <w:t xml:space="preserve">   </w:t>
      </w:r>
      <w:r w:rsidRPr="00BF38EC">
        <w:rPr>
          <w:rFonts w:ascii="Times New Roman" w:hAnsi="Times New Roman"/>
          <w:sz w:val="28"/>
          <w:szCs w:val="28"/>
          <w:lang w:eastAsia="en-US"/>
        </w:rPr>
        <w:t>документ, удостоверяющий личность заявителя;</w:t>
      </w:r>
    </w:p>
    <w:p w:rsidR="00843A48" w:rsidRDefault="00843A48" w:rsidP="00843A48">
      <w:pPr>
        <w:pStyle w:val="ConsPlusNormal"/>
        <w:widowControl/>
        <w:ind w:firstLine="540"/>
        <w:jc w:val="both"/>
        <w:rPr>
          <w:rFonts w:ascii="Times New Roman" w:hAnsi="Times New Roman"/>
          <w:sz w:val="28"/>
          <w:szCs w:val="28"/>
          <w:lang w:eastAsia="en-US"/>
        </w:rPr>
      </w:pPr>
      <w:r>
        <w:rPr>
          <w:rFonts w:ascii="Times New Roman" w:hAnsi="Times New Roman" w:cs="Times New Roman"/>
          <w:sz w:val="28"/>
          <w:szCs w:val="28"/>
          <w:lang w:eastAsia="en-US"/>
        </w:rPr>
        <w:t>3) документ, удостоверяющий права (полномочия) представителя юридического лица;</w:t>
      </w:r>
    </w:p>
    <w:p w:rsidR="00843A48" w:rsidRPr="00143E46" w:rsidRDefault="00843A48" w:rsidP="00843A4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lang w:eastAsia="en-US"/>
        </w:rPr>
        <w:t xml:space="preserve">4) </w:t>
      </w:r>
      <w:r w:rsidRPr="00143E46">
        <w:rPr>
          <w:rFonts w:ascii="Times New Roman" w:hAnsi="Times New Roman" w:cs="Times New Roman"/>
          <w:sz w:val="28"/>
          <w:szCs w:val="28"/>
        </w:rPr>
        <w:t xml:space="preserve"> акт выбора земельного участка, на котором планируется разместить объект дорожного сервиса;</w:t>
      </w:r>
    </w:p>
    <w:p w:rsidR="00843A48" w:rsidRPr="00143E46" w:rsidRDefault="00843A48" w:rsidP="00843A48">
      <w:pPr>
        <w:ind w:firstLine="540"/>
        <w:jc w:val="both"/>
        <w:rPr>
          <w:sz w:val="28"/>
          <w:szCs w:val="28"/>
        </w:rPr>
      </w:pPr>
      <w:r>
        <w:rPr>
          <w:sz w:val="28"/>
          <w:szCs w:val="28"/>
        </w:rPr>
        <w:t>5</w:t>
      </w:r>
      <w:r w:rsidRPr="00143E46">
        <w:rPr>
          <w:sz w:val="28"/>
          <w:szCs w:val="28"/>
        </w:rPr>
        <w:t>) план земельного участка в масштабе 1:200 - 1:1000 с нанесенным на него объектом;</w:t>
      </w:r>
    </w:p>
    <w:p w:rsidR="00843A48" w:rsidRPr="00143E46" w:rsidRDefault="00843A48" w:rsidP="00843A48">
      <w:pPr>
        <w:ind w:firstLine="540"/>
        <w:jc w:val="both"/>
        <w:rPr>
          <w:sz w:val="28"/>
          <w:szCs w:val="28"/>
        </w:rPr>
      </w:pPr>
      <w:r>
        <w:rPr>
          <w:sz w:val="28"/>
          <w:szCs w:val="28"/>
        </w:rPr>
        <w:t>6</w:t>
      </w:r>
      <w:r w:rsidRPr="00143E46">
        <w:rPr>
          <w:sz w:val="28"/>
          <w:szCs w:val="28"/>
        </w:rPr>
        <w:t>) схему автомобильной дороги с нанесенным на нее планом земельного участка с указанием привязки к ближайшему километровому знаку, капитальному сооружению (при его наличии) и бровке земляного полотна автомобильной дороги (далее - схема размещения объекта относительно дороги);</w:t>
      </w:r>
    </w:p>
    <w:p w:rsidR="00843A48" w:rsidRPr="00143E46" w:rsidRDefault="00843A48" w:rsidP="00843A48">
      <w:pPr>
        <w:ind w:firstLine="540"/>
        <w:jc w:val="both"/>
        <w:rPr>
          <w:sz w:val="28"/>
          <w:szCs w:val="28"/>
        </w:rPr>
      </w:pPr>
      <w:r>
        <w:rPr>
          <w:sz w:val="28"/>
          <w:szCs w:val="28"/>
        </w:rPr>
        <w:t>7</w:t>
      </w:r>
      <w:r w:rsidRPr="00143E46">
        <w:rPr>
          <w:sz w:val="28"/>
          <w:szCs w:val="28"/>
        </w:rPr>
        <w:t>) эскиз фасада проектируемого объекта;</w:t>
      </w:r>
    </w:p>
    <w:p w:rsidR="00843A48" w:rsidRPr="00143E46" w:rsidRDefault="00843A48" w:rsidP="00843A48">
      <w:pPr>
        <w:ind w:firstLine="540"/>
        <w:jc w:val="both"/>
        <w:rPr>
          <w:sz w:val="28"/>
          <w:szCs w:val="28"/>
        </w:rPr>
      </w:pPr>
      <w:r>
        <w:rPr>
          <w:sz w:val="28"/>
          <w:szCs w:val="28"/>
        </w:rPr>
        <w:t>8</w:t>
      </w:r>
      <w:r w:rsidRPr="00143E46">
        <w:rPr>
          <w:sz w:val="28"/>
          <w:szCs w:val="28"/>
        </w:rPr>
        <w:t>) документ, удостоверяющий личность заявителя;</w:t>
      </w:r>
    </w:p>
    <w:p w:rsidR="00843A48" w:rsidRPr="00143E46" w:rsidRDefault="00843A48" w:rsidP="00843A48">
      <w:pPr>
        <w:ind w:firstLine="540"/>
        <w:jc w:val="both"/>
        <w:rPr>
          <w:sz w:val="28"/>
          <w:szCs w:val="28"/>
        </w:rPr>
      </w:pPr>
      <w:r>
        <w:rPr>
          <w:sz w:val="28"/>
          <w:szCs w:val="28"/>
        </w:rPr>
        <w:t>9</w:t>
      </w:r>
      <w:r w:rsidRPr="00143E46">
        <w:rPr>
          <w:sz w:val="28"/>
          <w:szCs w:val="28"/>
        </w:rPr>
        <w:t>) документы, подтверждающие полномочия представителя, действующего на основании доверенности (договора), оформленные в соответствии с законодательством Российской Федерации;)</w:t>
      </w:r>
    </w:p>
    <w:p w:rsidR="00843A48" w:rsidRPr="00143E46" w:rsidRDefault="00843A48" w:rsidP="00843A48">
      <w:pPr>
        <w:ind w:firstLine="540"/>
        <w:jc w:val="both"/>
        <w:rPr>
          <w:sz w:val="28"/>
          <w:szCs w:val="28"/>
        </w:rPr>
      </w:pPr>
      <w:r>
        <w:rPr>
          <w:sz w:val="28"/>
          <w:szCs w:val="28"/>
        </w:rPr>
        <w:t>10</w:t>
      </w:r>
      <w:r w:rsidRPr="00143E46">
        <w:rPr>
          <w:sz w:val="28"/>
          <w:szCs w:val="28"/>
        </w:rPr>
        <w:t>) проект или рисунок объекта дорожного сервиса с ситуационным планом (схема заезда, стоянки, пожарного проезда к объекту дорожного сервиса).</w:t>
      </w: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Способами установления личности (идентификации) заявителя (представителя) являются:</w:t>
      </w: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1) при подаче заявления непосредственно в администрацию</w:t>
      </w:r>
      <w:r>
        <w:rPr>
          <w:rFonts w:ascii="Times New Roman" w:hAnsi="Times New Roman"/>
          <w:sz w:val="28"/>
          <w:szCs w:val="28"/>
        </w:rPr>
        <w:t xml:space="preserve"> муниципального округа</w:t>
      </w:r>
      <w:r w:rsidRPr="00BF38EC">
        <w:rPr>
          <w:rFonts w:ascii="Times New Roman" w:hAnsi="Times New Roman"/>
          <w:sz w:val="28"/>
          <w:szCs w:val="28"/>
        </w:rPr>
        <w:t xml:space="preserve"> или через МФЦ - документ, удостоверяющий личность;</w:t>
      </w:r>
    </w:p>
    <w:p w:rsidR="00843A48"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2) при подаче заявления посредством Единого портала или  Регионального портала - идентификация и аутентификация с использованием </w:t>
      </w:r>
      <w:r w:rsidRPr="00BF38EC">
        <w:rPr>
          <w:rFonts w:ascii="Times New Roman" w:hAnsi="Times New Roman"/>
          <w:sz w:val="28"/>
          <w:szCs w:val="28"/>
        </w:rPr>
        <w:lastRenderedPageBreak/>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43A48" w:rsidRPr="00BF38EC" w:rsidRDefault="00843A48" w:rsidP="00843A48">
      <w:pPr>
        <w:autoSpaceDE w:val="0"/>
        <w:autoSpaceDN w:val="0"/>
        <w:adjustRightInd w:val="0"/>
        <w:ind w:firstLine="539"/>
        <w:jc w:val="both"/>
        <w:rPr>
          <w:sz w:val="28"/>
          <w:szCs w:val="28"/>
        </w:rPr>
      </w:pPr>
      <w:r w:rsidRPr="00BF38EC">
        <w:rPr>
          <w:sz w:val="28"/>
          <w:szCs w:val="28"/>
        </w:rPr>
        <w:t>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843A48" w:rsidRPr="00BF38EC" w:rsidRDefault="00843A48" w:rsidP="00843A48">
      <w:pPr>
        <w:autoSpaceDE w:val="0"/>
        <w:autoSpaceDN w:val="0"/>
        <w:adjustRightInd w:val="0"/>
        <w:ind w:firstLine="539"/>
        <w:jc w:val="both"/>
        <w:rPr>
          <w:sz w:val="28"/>
          <w:szCs w:val="28"/>
        </w:rPr>
      </w:pPr>
      <w:r w:rsidRPr="00BF38EC">
        <w:rPr>
          <w:sz w:val="28"/>
          <w:szCs w:val="28"/>
        </w:rPr>
        <w:t>Возможность получения муниципальной услуги по экстерриториальному принципу отсутствует.</w:t>
      </w:r>
    </w:p>
    <w:p w:rsidR="00843A48" w:rsidRDefault="00843A48" w:rsidP="00843A48">
      <w:pPr>
        <w:autoSpaceDE w:val="0"/>
        <w:autoSpaceDN w:val="0"/>
        <w:adjustRightInd w:val="0"/>
        <w:ind w:firstLine="540"/>
        <w:jc w:val="both"/>
        <w:rPr>
          <w:sz w:val="28"/>
          <w:szCs w:val="28"/>
        </w:rPr>
      </w:pPr>
      <w:r w:rsidRPr="00BF38EC">
        <w:rPr>
          <w:sz w:val="28"/>
          <w:szCs w:val="28"/>
        </w:rPr>
        <w:t>Заявление и документы, предусмотренные пунк</w:t>
      </w:r>
      <w:r>
        <w:rPr>
          <w:sz w:val="28"/>
          <w:szCs w:val="28"/>
        </w:rPr>
        <w:t>том 2.6.1. нас</w:t>
      </w:r>
      <w:r w:rsidRPr="00BF38EC">
        <w:rPr>
          <w:sz w:val="28"/>
          <w:szCs w:val="28"/>
        </w:rPr>
        <w:t xml:space="preserve">тоящего Административного регламента, направленные одним из способов, установленных в пункте, принимаются </w:t>
      </w:r>
      <w:r>
        <w:rPr>
          <w:sz w:val="28"/>
          <w:szCs w:val="28"/>
        </w:rPr>
        <w:t xml:space="preserve">старшим инженером управления по работе с территориями администрации Ипатовского муниципального района. </w:t>
      </w:r>
    </w:p>
    <w:p w:rsidR="00843A48" w:rsidRDefault="00843A48" w:rsidP="00843A48">
      <w:pPr>
        <w:autoSpaceDE w:val="0"/>
        <w:autoSpaceDN w:val="0"/>
        <w:adjustRightInd w:val="0"/>
        <w:ind w:firstLine="539"/>
        <w:jc w:val="both"/>
        <w:rPr>
          <w:sz w:val="28"/>
          <w:szCs w:val="28"/>
          <w:lang w:eastAsia="en-US"/>
        </w:rPr>
      </w:pPr>
      <w:r>
        <w:rPr>
          <w:sz w:val="28"/>
          <w:szCs w:val="28"/>
          <w:lang w:eastAsia="en-US"/>
        </w:rPr>
        <w:t>Передача должностными лицами МФЦ заявления и документов,</w:t>
      </w:r>
      <w:r w:rsidRPr="004F28C2">
        <w:rPr>
          <w:sz w:val="28"/>
          <w:szCs w:val="28"/>
        </w:rPr>
        <w:t xml:space="preserve"> </w:t>
      </w:r>
      <w:r w:rsidRPr="00BF38EC">
        <w:rPr>
          <w:sz w:val="28"/>
          <w:szCs w:val="28"/>
        </w:rPr>
        <w:t>предусмотренн</w:t>
      </w:r>
      <w:r>
        <w:rPr>
          <w:sz w:val="28"/>
          <w:szCs w:val="28"/>
        </w:rPr>
        <w:t>ого</w:t>
      </w:r>
      <w:r w:rsidRPr="00BF38EC">
        <w:rPr>
          <w:sz w:val="28"/>
          <w:szCs w:val="28"/>
        </w:rPr>
        <w:t xml:space="preserve"> пункт</w:t>
      </w:r>
      <w:r>
        <w:rPr>
          <w:sz w:val="28"/>
          <w:szCs w:val="28"/>
        </w:rPr>
        <w:t xml:space="preserve">ом </w:t>
      </w:r>
      <w:r w:rsidRPr="00BF38EC">
        <w:rPr>
          <w:sz w:val="28"/>
          <w:szCs w:val="28"/>
        </w:rPr>
        <w:t xml:space="preserve"> </w:t>
      </w:r>
      <w:r>
        <w:rPr>
          <w:sz w:val="28"/>
          <w:szCs w:val="28"/>
        </w:rPr>
        <w:t>2.6.1.</w:t>
      </w:r>
      <w:r w:rsidRPr="00BF38EC">
        <w:rPr>
          <w:sz w:val="28"/>
          <w:szCs w:val="28"/>
        </w:rPr>
        <w:t xml:space="preserve"> настоящего Административного регламента</w:t>
      </w:r>
      <w:r>
        <w:rPr>
          <w:sz w:val="28"/>
          <w:szCs w:val="28"/>
          <w:lang w:eastAsia="en-US"/>
        </w:rPr>
        <w:t xml:space="preserve"> в администрацию муниципального округа осуществляется в соответствии с соглашением о взаимодействии, заключенным между уполномоченным МФЦ и администрацией муниципального округа.</w:t>
      </w:r>
    </w:p>
    <w:p w:rsidR="00843A48" w:rsidRPr="00BF38EC" w:rsidRDefault="00843A48" w:rsidP="00843A48">
      <w:pPr>
        <w:autoSpaceDE w:val="0"/>
        <w:autoSpaceDN w:val="0"/>
        <w:adjustRightInd w:val="0"/>
        <w:ind w:firstLine="540"/>
        <w:jc w:val="both"/>
        <w:rPr>
          <w:sz w:val="28"/>
          <w:szCs w:val="28"/>
        </w:rPr>
      </w:pPr>
      <w:r w:rsidRPr="00BF38EC">
        <w:rPr>
          <w:sz w:val="28"/>
          <w:szCs w:val="28"/>
        </w:rPr>
        <w:t xml:space="preserve"> Для возможности подачи заявления о предоставлении муниципальной услуги через Единый портал</w:t>
      </w:r>
      <w:r>
        <w:rPr>
          <w:sz w:val="28"/>
          <w:szCs w:val="28"/>
        </w:rPr>
        <w:t>, Региональный портал</w:t>
      </w:r>
      <w:r w:rsidRPr="00BF38EC">
        <w:rPr>
          <w:sz w:val="28"/>
          <w:szCs w:val="28"/>
        </w:rPr>
        <w:t xml:space="preserve"> заявитель должен быть зарегистрирован в </w:t>
      </w:r>
      <w:r>
        <w:rPr>
          <w:sz w:val="28"/>
          <w:szCs w:val="28"/>
        </w:rPr>
        <w:t>ЕСИА.</w:t>
      </w:r>
    </w:p>
    <w:p w:rsidR="00843A48" w:rsidRPr="00BF38EC" w:rsidRDefault="00843A48" w:rsidP="00843A48">
      <w:pPr>
        <w:autoSpaceDE w:val="0"/>
        <w:autoSpaceDN w:val="0"/>
        <w:adjustRightInd w:val="0"/>
        <w:ind w:firstLine="540"/>
        <w:jc w:val="both"/>
        <w:rPr>
          <w:sz w:val="28"/>
          <w:szCs w:val="28"/>
        </w:rPr>
      </w:pPr>
      <w:r w:rsidRPr="00BF38EC">
        <w:rPr>
          <w:sz w:val="28"/>
          <w:szCs w:val="28"/>
        </w:rPr>
        <w:t>Срок регистрации заявления, документов, предусмотренных пункт</w:t>
      </w:r>
      <w:r>
        <w:rPr>
          <w:sz w:val="28"/>
          <w:szCs w:val="28"/>
        </w:rPr>
        <w:t>ом</w:t>
      </w:r>
      <w:r w:rsidRPr="00BF38EC">
        <w:rPr>
          <w:sz w:val="28"/>
          <w:szCs w:val="28"/>
        </w:rPr>
        <w:t xml:space="preserve"> </w:t>
      </w:r>
      <w:r>
        <w:rPr>
          <w:sz w:val="28"/>
          <w:szCs w:val="28"/>
        </w:rPr>
        <w:t xml:space="preserve">2.6.1. </w:t>
      </w:r>
      <w:r w:rsidRPr="00BF38EC">
        <w:rPr>
          <w:sz w:val="28"/>
          <w:szCs w:val="28"/>
        </w:rPr>
        <w:t xml:space="preserve">настоящего Административного регламента </w:t>
      </w:r>
      <w:r>
        <w:rPr>
          <w:sz w:val="28"/>
          <w:szCs w:val="28"/>
        </w:rPr>
        <w:t>составляет</w:t>
      </w:r>
      <w:r w:rsidRPr="00BF38EC">
        <w:rPr>
          <w:sz w:val="28"/>
          <w:szCs w:val="28"/>
        </w:rPr>
        <w:t xml:space="preserve"> 1 </w:t>
      </w:r>
      <w:r>
        <w:rPr>
          <w:sz w:val="28"/>
          <w:szCs w:val="28"/>
        </w:rPr>
        <w:t xml:space="preserve">рабочий </w:t>
      </w:r>
      <w:r w:rsidRPr="00BF38EC">
        <w:rPr>
          <w:sz w:val="28"/>
          <w:szCs w:val="28"/>
        </w:rPr>
        <w:t>день.</w:t>
      </w:r>
      <w:r w:rsidRPr="00BF38EC">
        <w:rPr>
          <w:b/>
          <w:sz w:val="28"/>
          <w:szCs w:val="28"/>
        </w:rPr>
        <w:t xml:space="preserve"> </w:t>
      </w:r>
    </w:p>
    <w:p w:rsidR="00843A48" w:rsidRPr="00BF38EC" w:rsidRDefault="00843A48" w:rsidP="00843A48">
      <w:pPr>
        <w:autoSpaceDE w:val="0"/>
        <w:autoSpaceDN w:val="0"/>
        <w:adjustRightInd w:val="0"/>
        <w:ind w:firstLine="540"/>
        <w:jc w:val="both"/>
        <w:rPr>
          <w:sz w:val="28"/>
          <w:szCs w:val="28"/>
        </w:rPr>
      </w:pPr>
      <w:r w:rsidRPr="00BF38EC">
        <w:rPr>
          <w:sz w:val="28"/>
          <w:szCs w:val="28"/>
        </w:rPr>
        <w:t>Результатом административной процедуры является регистрация заявления и документов, предусмотренн</w:t>
      </w:r>
      <w:r>
        <w:rPr>
          <w:sz w:val="28"/>
          <w:szCs w:val="28"/>
        </w:rPr>
        <w:t>ого</w:t>
      </w:r>
      <w:r w:rsidRPr="00BF38EC">
        <w:rPr>
          <w:sz w:val="28"/>
          <w:szCs w:val="28"/>
        </w:rPr>
        <w:t xml:space="preserve"> пункт</w:t>
      </w:r>
      <w:r>
        <w:rPr>
          <w:sz w:val="28"/>
          <w:szCs w:val="28"/>
        </w:rPr>
        <w:t>ом</w:t>
      </w:r>
      <w:r w:rsidRPr="00BF38EC">
        <w:rPr>
          <w:sz w:val="28"/>
          <w:szCs w:val="28"/>
        </w:rPr>
        <w:t xml:space="preserve"> </w:t>
      </w:r>
      <w:r>
        <w:rPr>
          <w:sz w:val="28"/>
          <w:szCs w:val="28"/>
        </w:rPr>
        <w:t>2.6.1.</w:t>
      </w:r>
      <w:r w:rsidRPr="00BF38EC">
        <w:rPr>
          <w:sz w:val="28"/>
          <w:szCs w:val="28"/>
        </w:rPr>
        <w:t xml:space="preserve"> настоящего Административного регламента.</w:t>
      </w:r>
    </w:p>
    <w:p w:rsidR="00843A48" w:rsidRPr="00BF38EC" w:rsidRDefault="00843A48" w:rsidP="00843A48">
      <w:pPr>
        <w:autoSpaceDE w:val="0"/>
        <w:autoSpaceDN w:val="0"/>
        <w:adjustRightInd w:val="0"/>
        <w:ind w:firstLine="540"/>
        <w:jc w:val="both"/>
        <w:rPr>
          <w:sz w:val="28"/>
          <w:szCs w:val="28"/>
        </w:rPr>
      </w:pPr>
      <w:r w:rsidRPr="00BF38EC">
        <w:rPr>
          <w:sz w:val="28"/>
          <w:szCs w:val="28"/>
        </w:rPr>
        <w:t>После регистрации заявление и документы, направляются в Отдел, предоставляющий муниципальную услугу для дальнейшего рассмотрения.</w:t>
      </w:r>
    </w:p>
    <w:p w:rsidR="00843A48" w:rsidRPr="00BF38EC" w:rsidRDefault="00843A48" w:rsidP="00843A48">
      <w:pPr>
        <w:pStyle w:val="ConsPlusNormal"/>
        <w:jc w:val="both"/>
        <w:rPr>
          <w:rFonts w:ascii="Times New Roman" w:hAnsi="Times New Roman"/>
          <w:sz w:val="28"/>
          <w:szCs w:val="28"/>
        </w:rPr>
      </w:pPr>
    </w:p>
    <w:p w:rsidR="00843A48" w:rsidRPr="00BF38EC" w:rsidRDefault="00843A48" w:rsidP="00843A48">
      <w:pPr>
        <w:pStyle w:val="ConsPlusTitle"/>
        <w:jc w:val="both"/>
        <w:outlineLvl w:val="0"/>
        <w:rPr>
          <w:rFonts w:ascii="Times New Roman" w:hAnsi="Times New Roman" w:cs="Times New Roman"/>
          <w:sz w:val="28"/>
          <w:szCs w:val="28"/>
        </w:rPr>
      </w:pPr>
      <w:r w:rsidRPr="00BF38EC">
        <w:rPr>
          <w:rFonts w:ascii="Times New Roman" w:hAnsi="Times New Roman" w:cs="Times New Roman"/>
          <w:sz w:val="28"/>
          <w:szCs w:val="28"/>
        </w:rPr>
        <w:t>Межведомственное информационное взаимодействие</w:t>
      </w:r>
      <w:r>
        <w:rPr>
          <w:rFonts w:ascii="Times New Roman" w:hAnsi="Times New Roman" w:cs="Times New Roman"/>
          <w:sz w:val="28"/>
          <w:szCs w:val="28"/>
        </w:rPr>
        <w:t>.</w:t>
      </w:r>
    </w:p>
    <w:p w:rsidR="00843A48" w:rsidRPr="00BF38EC" w:rsidRDefault="00843A48" w:rsidP="00843A48">
      <w:pPr>
        <w:pStyle w:val="ConsPlusNormal"/>
        <w:jc w:val="both"/>
        <w:rPr>
          <w:rFonts w:ascii="Times New Roman" w:hAnsi="Times New Roman"/>
          <w:sz w:val="28"/>
          <w:szCs w:val="28"/>
        </w:rPr>
      </w:pPr>
    </w:p>
    <w:p w:rsidR="00843A48" w:rsidRDefault="00843A48" w:rsidP="00843A48">
      <w:pPr>
        <w:autoSpaceDE w:val="0"/>
        <w:autoSpaceDN w:val="0"/>
        <w:adjustRightInd w:val="0"/>
        <w:jc w:val="both"/>
        <w:rPr>
          <w:sz w:val="28"/>
          <w:szCs w:val="28"/>
          <w:lang w:eastAsia="en-US"/>
        </w:rPr>
      </w:pPr>
      <w:r>
        <w:rPr>
          <w:sz w:val="28"/>
          <w:szCs w:val="28"/>
        </w:rPr>
        <w:t xml:space="preserve">       </w:t>
      </w:r>
      <w:r w:rsidRPr="00BF38EC">
        <w:rPr>
          <w:sz w:val="28"/>
          <w:szCs w:val="28"/>
        </w:rPr>
        <w:t xml:space="preserve">Основанием для начала административной процедуры является </w:t>
      </w:r>
      <w:r>
        <w:rPr>
          <w:sz w:val="28"/>
          <w:szCs w:val="28"/>
          <w:lang w:eastAsia="en-US"/>
        </w:rPr>
        <w:t>завершение административной процедуры «Прием заявления и документов и (или) информации, необходимых для предоставления муниципальной услуги».</w:t>
      </w:r>
    </w:p>
    <w:p w:rsidR="00843A48" w:rsidRDefault="00843A48" w:rsidP="00843A48">
      <w:pPr>
        <w:autoSpaceDE w:val="0"/>
        <w:autoSpaceDN w:val="0"/>
        <w:adjustRightInd w:val="0"/>
        <w:ind w:firstLine="708"/>
        <w:jc w:val="both"/>
        <w:rPr>
          <w:sz w:val="28"/>
          <w:szCs w:val="28"/>
        </w:rPr>
      </w:pPr>
      <w:r>
        <w:rPr>
          <w:sz w:val="28"/>
          <w:szCs w:val="28"/>
        </w:rPr>
        <w:t>У</w:t>
      </w:r>
      <w:r w:rsidRPr="00D01CC8">
        <w:rPr>
          <w:sz w:val="28"/>
          <w:szCs w:val="28"/>
        </w:rPr>
        <w:t xml:space="preserve">правление обеспечивает в установленные действующим законодательством сроки направление межведомственных запросов о представлении документов и информации, находящихся в распоряжении: </w:t>
      </w:r>
    </w:p>
    <w:p w:rsidR="00843A48" w:rsidRDefault="00843A48" w:rsidP="00843A48">
      <w:pPr>
        <w:jc w:val="both"/>
        <w:rPr>
          <w:sz w:val="28"/>
          <w:szCs w:val="28"/>
        </w:rPr>
      </w:pPr>
      <w:r>
        <w:rPr>
          <w:sz w:val="28"/>
          <w:szCs w:val="28"/>
        </w:rPr>
        <w:t xml:space="preserve">        </w:t>
      </w:r>
      <w:r w:rsidRPr="00D01CC8">
        <w:rPr>
          <w:sz w:val="28"/>
          <w:szCs w:val="28"/>
        </w:rPr>
        <w:t xml:space="preserve">Инспекции Федеральной налоговой службы - выписки из Единого государственного реестра юридических лиц (для юридических лиц) и выписки из Единого государственного реестра индивидуальных предпринимателей (для индивидуальных предпринимателей); </w:t>
      </w:r>
      <w:r>
        <w:rPr>
          <w:sz w:val="28"/>
          <w:szCs w:val="28"/>
        </w:rPr>
        <w:t>О</w:t>
      </w:r>
      <w:r w:rsidRPr="00D01CC8">
        <w:rPr>
          <w:sz w:val="28"/>
          <w:szCs w:val="28"/>
        </w:rPr>
        <w:t xml:space="preserve">тдела управления Федеральной службы государственной регистрации, кадастра и картографии по </w:t>
      </w:r>
      <w:r>
        <w:rPr>
          <w:sz w:val="28"/>
          <w:szCs w:val="28"/>
        </w:rPr>
        <w:t xml:space="preserve">Ставропольскому </w:t>
      </w:r>
      <w:r w:rsidRPr="00D01CC8">
        <w:rPr>
          <w:sz w:val="28"/>
          <w:szCs w:val="28"/>
        </w:rPr>
        <w:t>краю - выписки из Единого государственного реестра недвижимости</w:t>
      </w:r>
      <w:r>
        <w:rPr>
          <w:sz w:val="28"/>
          <w:szCs w:val="28"/>
        </w:rPr>
        <w:t>.</w:t>
      </w:r>
    </w:p>
    <w:p w:rsidR="00843A48" w:rsidRDefault="00843A48" w:rsidP="00843A48">
      <w:pPr>
        <w:autoSpaceDE w:val="0"/>
        <w:autoSpaceDN w:val="0"/>
        <w:adjustRightInd w:val="0"/>
        <w:ind w:firstLine="540"/>
        <w:jc w:val="both"/>
        <w:rPr>
          <w:sz w:val="28"/>
          <w:szCs w:val="28"/>
        </w:rPr>
      </w:pPr>
      <w:r w:rsidRPr="00BF38EC">
        <w:rPr>
          <w:sz w:val="28"/>
          <w:szCs w:val="28"/>
        </w:rPr>
        <w:lastRenderedPageBreak/>
        <w:t>Должностное лицо Отдела,  ответственное за истребование документов в порядке межведомственного (ведомственного) информационного взаимодействия,  подготавливает и направляет (в том числе с использованием единой системы межведомственного электронного взаимодействия) запрос о представлении в администрацию</w:t>
      </w:r>
      <w:r>
        <w:rPr>
          <w:sz w:val="28"/>
          <w:szCs w:val="28"/>
        </w:rPr>
        <w:t xml:space="preserve"> муниципального округа</w:t>
      </w:r>
      <w:r w:rsidRPr="00BF38EC">
        <w:rPr>
          <w:sz w:val="28"/>
          <w:szCs w:val="28"/>
        </w:rPr>
        <w:t xml:space="preserve"> документов (их копий или сведений, содержащихся в них), </w:t>
      </w:r>
      <w:r w:rsidRPr="004F429B">
        <w:rPr>
          <w:sz w:val="28"/>
          <w:szCs w:val="28"/>
        </w:rPr>
        <w:t xml:space="preserve">предусмотренных пунктом </w:t>
      </w:r>
      <w:r>
        <w:rPr>
          <w:sz w:val="28"/>
          <w:szCs w:val="28"/>
        </w:rPr>
        <w:t xml:space="preserve">2.6.1. </w:t>
      </w:r>
      <w:r w:rsidRPr="004F429B">
        <w:rPr>
          <w:sz w:val="28"/>
          <w:szCs w:val="28"/>
        </w:rPr>
        <w:t>настоящего</w:t>
      </w:r>
      <w:r w:rsidRPr="00BF38EC">
        <w:rPr>
          <w:sz w:val="28"/>
          <w:szCs w:val="28"/>
        </w:rPr>
        <w:t xml:space="preserve"> Административного регламента, если заявитель не представил указанные документы самостоятельно.</w:t>
      </w:r>
    </w:p>
    <w:p w:rsidR="00843A48" w:rsidRPr="00BF38EC" w:rsidRDefault="00843A48" w:rsidP="00843A48">
      <w:pPr>
        <w:autoSpaceDE w:val="0"/>
        <w:autoSpaceDN w:val="0"/>
        <w:adjustRightInd w:val="0"/>
        <w:ind w:firstLine="540"/>
        <w:jc w:val="both"/>
        <w:rPr>
          <w:sz w:val="28"/>
          <w:szCs w:val="28"/>
        </w:rPr>
      </w:pPr>
      <w:r w:rsidRPr="00BF38EC">
        <w:rPr>
          <w:sz w:val="28"/>
          <w:szCs w:val="28"/>
        </w:rPr>
        <w:t>Межведомственный информационный запрос направляется в течение 1 рабочего дня со дня регистрации заявления и приложенных документов (далее – запрос)</w:t>
      </w:r>
      <w:r>
        <w:rPr>
          <w:sz w:val="28"/>
          <w:szCs w:val="28"/>
        </w:rPr>
        <w:t xml:space="preserve"> в администрации муниципального округа</w:t>
      </w:r>
      <w:r w:rsidRPr="00BF38EC">
        <w:rPr>
          <w:sz w:val="28"/>
          <w:szCs w:val="28"/>
        </w:rPr>
        <w:t xml:space="preserve">. </w:t>
      </w:r>
    </w:p>
    <w:p w:rsidR="00843A48" w:rsidRDefault="00843A48" w:rsidP="00843A48">
      <w:pPr>
        <w:autoSpaceDE w:val="0"/>
        <w:autoSpaceDN w:val="0"/>
        <w:adjustRightInd w:val="0"/>
        <w:ind w:firstLine="539"/>
        <w:jc w:val="both"/>
        <w:rPr>
          <w:sz w:val="28"/>
          <w:szCs w:val="28"/>
        </w:rPr>
      </w:pPr>
      <w:r w:rsidRPr="004F429B">
        <w:rPr>
          <w:sz w:val="28"/>
          <w:szCs w:val="28"/>
        </w:rPr>
        <w:t xml:space="preserve">По межведомственным запросам документы (их копии или сведения, содержащиеся в них), предоставляются органами в распоряжении которых находятся эти документы в электронной форме, в срок </w:t>
      </w:r>
      <w:r w:rsidRPr="00FD63F9">
        <w:rPr>
          <w:sz w:val="28"/>
          <w:szCs w:val="28"/>
        </w:rPr>
        <w:t>не позднее трех рабочих дней со дня получения соответствующего запроса.</w:t>
      </w:r>
    </w:p>
    <w:p w:rsidR="00843A48" w:rsidRPr="00BF38EC" w:rsidRDefault="00843A48" w:rsidP="00843A48">
      <w:pPr>
        <w:autoSpaceDE w:val="0"/>
        <w:autoSpaceDN w:val="0"/>
        <w:adjustRightInd w:val="0"/>
        <w:ind w:firstLine="539"/>
        <w:jc w:val="both"/>
        <w:rPr>
          <w:sz w:val="28"/>
          <w:szCs w:val="28"/>
        </w:rPr>
      </w:pPr>
      <w:r w:rsidRPr="00BF38EC">
        <w:rPr>
          <w:sz w:val="28"/>
          <w:szCs w:val="28"/>
        </w:rPr>
        <w:t xml:space="preserve"> Направление запроса в рамках межведомственного (ведомственного)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w:t>
      </w:r>
    </w:p>
    <w:p w:rsidR="00843A48" w:rsidRPr="00BF38EC" w:rsidRDefault="00843A48" w:rsidP="00843A48">
      <w:pPr>
        <w:autoSpaceDE w:val="0"/>
        <w:autoSpaceDN w:val="0"/>
        <w:adjustRightInd w:val="0"/>
        <w:ind w:firstLine="539"/>
        <w:jc w:val="both"/>
        <w:rPr>
          <w:sz w:val="28"/>
          <w:szCs w:val="28"/>
        </w:rPr>
      </w:pPr>
      <w:r w:rsidRPr="00BF38EC">
        <w:rPr>
          <w:sz w:val="28"/>
          <w:szCs w:val="28"/>
        </w:rPr>
        <w:t>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(ведомственный) запрос формируется на бумажном носителе и направляется в орган и (или) организацию, в распоряжении которых находятся указанные документы, по почте.</w:t>
      </w:r>
    </w:p>
    <w:p w:rsidR="00843A48" w:rsidRDefault="00843A48" w:rsidP="00843A48">
      <w:pPr>
        <w:autoSpaceDE w:val="0"/>
        <w:autoSpaceDN w:val="0"/>
        <w:adjustRightInd w:val="0"/>
        <w:ind w:firstLine="539"/>
        <w:jc w:val="both"/>
        <w:rPr>
          <w:sz w:val="28"/>
          <w:szCs w:val="28"/>
        </w:rPr>
      </w:pPr>
      <w:r w:rsidRPr="00BF38EC">
        <w:rPr>
          <w:sz w:val="28"/>
          <w:szCs w:val="28"/>
        </w:rPr>
        <w:t>Результатом административной процедуры является получение Отделом ответа на запрос.</w:t>
      </w:r>
    </w:p>
    <w:p w:rsidR="00843A48" w:rsidRPr="00BF38EC" w:rsidRDefault="00843A48" w:rsidP="00843A48">
      <w:pPr>
        <w:pStyle w:val="ConsPlusNormal"/>
        <w:ind w:firstLine="540"/>
        <w:jc w:val="both"/>
        <w:rPr>
          <w:rFonts w:ascii="Times New Roman" w:hAnsi="Times New Roman"/>
          <w:b/>
          <w:sz w:val="28"/>
          <w:szCs w:val="28"/>
        </w:rPr>
      </w:pPr>
      <w:r w:rsidRPr="00BF38EC">
        <w:rPr>
          <w:rFonts w:ascii="Times New Roman" w:hAnsi="Times New Roman"/>
          <w:b/>
          <w:sz w:val="28"/>
          <w:szCs w:val="28"/>
        </w:rPr>
        <w:t>Приостановление предоставления муниципальной услуги</w:t>
      </w:r>
    </w:p>
    <w:p w:rsidR="00843A48" w:rsidRPr="00BF38EC" w:rsidRDefault="00843A48" w:rsidP="00843A48">
      <w:pPr>
        <w:pStyle w:val="ConsPlusNormal"/>
        <w:ind w:firstLine="540"/>
        <w:jc w:val="both"/>
        <w:rPr>
          <w:rFonts w:ascii="Times New Roman" w:hAnsi="Times New Roman"/>
          <w:sz w:val="28"/>
          <w:szCs w:val="28"/>
        </w:rPr>
      </w:pP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Возможность приостановления предоставления муниципальной услуги для данного варианта предоставления  муниципальной услуги не предусмотрен</w:t>
      </w:r>
      <w:r>
        <w:rPr>
          <w:rFonts w:ascii="Times New Roman" w:hAnsi="Times New Roman"/>
          <w:sz w:val="28"/>
          <w:szCs w:val="28"/>
        </w:rPr>
        <w:t>а</w:t>
      </w:r>
      <w:r w:rsidRPr="00BF38EC">
        <w:rPr>
          <w:rFonts w:ascii="Times New Roman" w:hAnsi="Times New Roman"/>
          <w:sz w:val="28"/>
          <w:szCs w:val="28"/>
        </w:rPr>
        <w:t>.</w:t>
      </w:r>
    </w:p>
    <w:p w:rsidR="00843A48" w:rsidRPr="00BF38EC" w:rsidRDefault="00843A48" w:rsidP="00843A48">
      <w:pPr>
        <w:pStyle w:val="ConsPlusNormal"/>
        <w:ind w:firstLine="540"/>
        <w:jc w:val="both"/>
        <w:rPr>
          <w:rFonts w:ascii="Times New Roman" w:hAnsi="Times New Roman"/>
          <w:sz w:val="28"/>
          <w:szCs w:val="28"/>
        </w:rPr>
      </w:pPr>
    </w:p>
    <w:p w:rsidR="00843A48" w:rsidRPr="00BF38EC" w:rsidRDefault="00843A48" w:rsidP="00843A48">
      <w:pPr>
        <w:pStyle w:val="ConsPlusTitle"/>
        <w:ind w:firstLine="540"/>
        <w:jc w:val="both"/>
        <w:outlineLvl w:val="0"/>
        <w:rPr>
          <w:rFonts w:ascii="Times New Roman" w:hAnsi="Times New Roman" w:cs="Times New Roman"/>
          <w:sz w:val="28"/>
          <w:szCs w:val="28"/>
        </w:rPr>
      </w:pPr>
      <w:r w:rsidRPr="00BF38EC">
        <w:rPr>
          <w:rFonts w:ascii="Times New Roman" w:hAnsi="Times New Roman" w:cs="Times New Roman"/>
          <w:sz w:val="28"/>
          <w:szCs w:val="28"/>
        </w:rPr>
        <w:t>Принятие решения о предоставлении</w:t>
      </w:r>
      <w:r>
        <w:rPr>
          <w:rFonts w:ascii="Times New Roman" w:hAnsi="Times New Roman" w:cs="Times New Roman"/>
          <w:sz w:val="28"/>
          <w:szCs w:val="28"/>
        </w:rPr>
        <w:t xml:space="preserve"> </w:t>
      </w:r>
      <w:r w:rsidRPr="00BF38EC">
        <w:rPr>
          <w:rFonts w:ascii="Times New Roman" w:hAnsi="Times New Roman" w:cs="Times New Roman"/>
          <w:sz w:val="28"/>
          <w:szCs w:val="28"/>
        </w:rPr>
        <w:t>(об отказе в предоставлении) муниципальной услуги</w:t>
      </w:r>
    </w:p>
    <w:p w:rsidR="00843A48" w:rsidRPr="00BF38EC" w:rsidRDefault="00843A48" w:rsidP="00843A48">
      <w:pPr>
        <w:pStyle w:val="ConsPlusNormal"/>
        <w:jc w:val="both"/>
        <w:rPr>
          <w:rFonts w:ascii="Times New Roman" w:hAnsi="Times New Roman"/>
          <w:sz w:val="28"/>
          <w:szCs w:val="28"/>
        </w:rPr>
      </w:pPr>
    </w:p>
    <w:p w:rsidR="00843A48" w:rsidRDefault="00843A48" w:rsidP="00843A48">
      <w:pPr>
        <w:autoSpaceDE w:val="0"/>
        <w:autoSpaceDN w:val="0"/>
        <w:adjustRightInd w:val="0"/>
        <w:ind w:firstLine="540"/>
        <w:jc w:val="both"/>
        <w:rPr>
          <w:sz w:val="28"/>
          <w:szCs w:val="28"/>
        </w:rPr>
      </w:pPr>
      <w:r w:rsidRPr="00BF38EC">
        <w:rPr>
          <w:sz w:val="28"/>
          <w:szCs w:val="28"/>
        </w:rPr>
        <w:t>Решение о предоставлении муниципальной услуги принимается должностным лицом Отдела, ответственным за предоставление муниципальной услуги при выполнении каждого из следующих критериев принятия решения:</w:t>
      </w:r>
    </w:p>
    <w:p w:rsidR="00843A48" w:rsidRDefault="00843A48" w:rsidP="00843A48">
      <w:pPr>
        <w:autoSpaceDE w:val="0"/>
        <w:autoSpaceDN w:val="0"/>
        <w:adjustRightInd w:val="0"/>
        <w:ind w:firstLine="540"/>
        <w:jc w:val="both"/>
        <w:rPr>
          <w:sz w:val="28"/>
          <w:szCs w:val="28"/>
        </w:rPr>
      </w:pPr>
      <w:r w:rsidRPr="00BF38EC">
        <w:rPr>
          <w:sz w:val="28"/>
          <w:szCs w:val="28"/>
        </w:rPr>
        <w:t>1) наличие документов, преду</w:t>
      </w:r>
      <w:r>
        <w:rPr>
          <w:sz w:val="28"/>
          <w:szCs w:val="28"/>
        </w:rPr>
        <w:t xml:space="preserve">смотренных в пункте 2.6.1. </w:t>
      </w:r>
      <w:r w:rsidRPr="00BF38EC">
        <w:rPr>
          <w:sz w:val="28"/>
          <w:szCs w:val="28"/>
        </w:rPr>
        <w:t xml:space="preserve"> Административного регламента;</w:t>
      </w:r>
    </w:p>
    <w:p w:rsidR="00843A48" w:rsidRPr="00BF38EC" w:rsidRDefault="00843A48" w:rsidP="00843A48">
      <w:pPr>
        <w:autoSpaceDE w:val="0"/>
        <w:autoSpaceDN w:val="0"/>
        <w:adjustRightInd w:val="0"/>
        <w:ind w:firstLine="540"/>
        <w:jc w:val="both"/>
        <w:rPr>
          <w:sz w:val="28"/>
          <w:szCs w:val="28"/>
        </w:rPr>
      </w:pPr>
      <w:r w:rsidRPr="00BF38EC">
        <w:rPr>
          <w:sz w:val="28"/>
          <w:szCs w:val="28"/>
        </w:rPr>
        <w:t xml:space="preserve">2) соответствие </w:t>
      </w:r>
      <w:r>
        <w:rPr>
          <w:sz w:val="28"/>
          <w:szCs w:val="28"/>
        </w:rPr>
        <w:t>объекта дорожного сервиса к</w:t>
      </w:r>
      <w:r w:rsidRPr="00BF38EC">
        <w:rPr>
          <w:sz w:val="28"/>
          <w:szCs w:val="28"/>
        </w:rPr>
        <w:t xml:space="preserve"> требованиям к строительству</w:t>
      </w:r>
      <w:r>
        <w:rPr>
          <w:sz w:val="28"/>
          <w:szCs w:val="28"/>
        </w:rPr>
        <w:t>;</w:t>
      </w:r>
    </w:p>
    <w:p w:rsidR="00843A48" w:rsidRPr="00BF38EC" w:rsidRDefault="00843A48" w:rsidP="00843A48">
      <w:pPr>
        <w:autoSpaceDE w:val="0"/>
        <w:autoSpaceDN w:val="0"/>
        <w:adjustRightInd w:val="0"/>
        <w:ind w:firstLine="540"/>
        <w:jc w:val="both"/>
        <w:rPr>
          <w:sz w:val="28"/>
          <w:szCs w:val="28"/>
        </w:rPr>
      </w:pPr>
      <w:r w:rsidRPr="00BF38EC">
        <w:rPr>
          <w:sz w:val="28"/>
          <w:szCs w:val="28"/>
        </w:rPr>
        <w:lastRenderedPageBreak/>
        <w:t xml:space="preserve">3) соответствие объекта </w:t>
      </w:r>
      <w:r>
        <w:rPr>
          <w:sz w:val="28"/>
          <w:szCs w:val="28"/>
        </w:rPr>
        <w:t xml:space="preserve">дорожного сервиса к </w:t>
      </w:r>
      <w:r w:rsidRPr="00BF38EC">
        <w:rPr>
          <w:sz w:val="28"/>
          <w:szCs w:val="28"/>
        </w:rPr>
        <w:t>требованиям, установленным в разрешении на строительство</w:t>
      </w:r>
      <w:r>
        <w:rPr>
          <w:sz w:val="28"/>
          <w:szCs w:val="28"/>
        </w:rPr>
        <w:t>;</w:t>
      </w:r>
    </w:p>
    <w:p w:rsidR="00843A48" w:rsidRDefault="00843A48" w:rsidP="00843A48">
      <w:pPr>
        <w:autoSpaceDE w:val="0"/>
        <w:autoSpaceDN w:val="0"/>
        <w:adjustRightInd w:val="0"/>
        <w:ind w:firstLine="539"/>
        <w:jc w:val="both"/>
        <w:rPr>
          <w:sz w:val="28"/>
          <w:szCs w:val="28"/>
        </w:rPr>
      </w:pPr>
      <w:r w:rsidRPr="00BF38EC">
        <w:rPr>
          <w:sz w:val="28"/>
          <w:szCs w:val="28"/>
        </w:rPr>
        <w:t xml:space="preserve">4) соответствие параметров построенного, реконструированного объекта </w:t>
      </w:r>
      <w:r>
        <w:rPr>
          <w:sz w:val="28"/>
          <w:szCs w:val="28"/>
        </w:rPr>
        <w:t>дорожного сервиса</w:t>
      </w:r>
      <w:r w:rsidRPr="00BF38EC">
        <w:rPr>
          <w:sz w:val="28"/>
          <w:szCs w:val="28"/>
        </w:rPr>
        <w:t xml:space="preserve"> проектной документации</w:t>
      </w:r>
      <w:r>
        <w:rPr>
          <w:sz w:val="28"/>
          <w:szCs w:val="28"/>
        </w:rPr>
        <w:t>.</w:t>
      </w:r>
    </w:p>
    <w:p w:rsidR="00843A48" w:rsidRDefault="00843A48" w:rsidP="00843A48">
      <w:pPr>
        <w:autoSpaceDE w:val="0"/>
        <w:autoSpaceDN w:val="0"/>
        <w:adjustRightInd w:val="0"/>
        <w:jc w:val="both"/>
        <w:rPr>
          <w:sz w:val="28"/>
          <w:szCs w:val="28"/>
        </w:rPr>
      </w:pPr>
      <w:r>
        <w:rPr>
          <w:sz w:val="28"/>
          <w:szCs w:val="28"/>
        </w:rPr>
        <w:t xml:space="preserve">     </w:t>
      </w:r>
      <w:r w:rsidRPr="00BF38EC">
        <w:rPr>
          <w:sz w:val="28"/>
          <w:szCs w:val="28"/>
        </w:rPr>
        <w:t>Критериями принятия решения об отказе в предоставлении муниципальной услуги являются:</w:t>
      </w:r>
    </w:p>
    <w:p w:rsidR="00843A48" w:rsidRPr="00BF38EC" w:rsidRDefault="00843A48" w:rsidP="00843A48">
      <w:pPr>
        <w:autoSpaceDE w:val="0"/>
        <w:autoSpaceDN w:val="0"/>
        <w:adjustRightInd w:val="0"/>
        <w:ind w:firstLine="540"/>
        <w:jc w:val="both"/>
        <w:rPr>
          <w:sz w:val="28"/>
          <w:szCs w:val="28"/>
        </w:rPr>
      </w:pPr>
      <w:r w:rsidRPr="00BF38EC">
        <w:rPr>
          <w:b/>
          <w:sz w:val="28"/>
          <w:szCs w:val="28"/>
        </w:rPr>
        <w:t xml:space="preserve"> </w:t>
      </w:r>
      <w:r w:rsidRPr="00BF38EC">
        <w:rPr>
          <w:sz w:val="28"/>
          <w:szCs w:val="28"/>
        </w:rPr>
        <w:t>1) отсутствие документов, преду</w:t>
      </w:r>
      <w:r>
        <w:rPr>
          <w:sz w:val="28"/>
          <w:szCs w:val="28"/>
        </w:rPr>
        <w:t xml:space="preserve">смотренных в пункте 2.6.1. </w:t>
      </w:r>
      <w:r w:rsidRPr="00BF38EC">
        <w:rPr>
          <w:sz w:val="28"/>
          <w:szCs w:val="28"/>
        </w:rPr>
        <w:t>Административного регламента;</w:t>
      </w:r>
    </w:p>
    <w:p w:rsidR="00843A48" w:rsidRPr="00BF38EC" w:rsidRDefault="00843A48" w:rsidP="00843A48">
      <w:pPr>
        <w:autoSpaceDE w:val="0"/>
        <w:autoSpaceDN w:val="0"/>
        <w:adjustRightInd w:val="0"/>
        <w:ind w:firstLine="540"/>
        <w:jc w:val="both"/>
        <w:rPr>
          <w:sz w:val="28"/>
          <w:szCs w:val="28"/>
        </w:rPr>
      </w:pPr>
      <w:r w:rsidRPr="00BF38EC">
        <w:rPr>
          <w:sz w:val="28"/>
          <w:szCs w:val="28"/>
        </w:rPr>
        <w:t xml:space="preserve">2) </w:t>
      </w:r>
      <w:r>
        <w:rPr>
          <w:sz w:val="28"/>
          <w:szCs w:val="28"/>
        </w:rPr>
        <w:t>не</w:t>
      </w:r>
      <w:r w:rsidRPr="00BF38EC">
        <w:rPr>
          <w:sz w:val="28"/>
          <w:szCs w:val="28"/>
        </w:rPr>
        <w:t xml:space="preserve">соответствие </w:t>
      </w:r>
      <w:r>
        <w:rPr>
          <w:sz w:val="28"/>
          <w:szCs w:val="28"/>
        </w:rPr>
        <w:t>объекта дорожного сервиса к</w:t>
      </w:r>
      <w:r w:rsidRPr="00BF38EC">
        <w:rPr>
          <w:sz w:val="28"/>
          <w:szCs w:val="28"/>
        </w:rPr>
        <w:t xml:space="preserve"> требованиям к строительству</w:t>
      </w:r>
      <w:r>
        <w:rPr>
          <w:sz w:val="28"/>
          <w:szCs w:val="28"/>
        </w:rPr>
        <w:t>;</w:t>
      </w:r>
    </w:p>
    <w:p w:rsidR="00843A48" w:rsidRPr="00BF38EC" w:rsidRDefault="00843A48" w:rsidP="00843A48">
      <w:pPr>
        <w:autoSpaceDE w:val="0"/>
        <w:autoSpaceDN w:val="0"/>
        <w:adjustRightInd w:val="0"/>
        <w:ind w:firstLine="540"/>
        <w:jc w:val="both"/>
        <w:rPr>
          <w:sz w:val="28"/>
          <w:szCs w:val="28"/>
        </w:rPr>
      </w:pPr>
      <w:r w:rsidRPr="00BF38EC">
        <w:rPr>
          <w:sz w:val="28"/>
          <w:szCs w:val="28"/>
        </w:rPr>
        <w:t xml:space="preserve">3) </w:t>
      </w:r>
      <w:r>
        <w:rPr>
          <w:sz w:val="28"/>
          <w:szCs w:val="28"/>
        </w:rPr>
        <w:t>не</w:t>
      </w:r>
      <w:r w:rsidRPr="00BF38EC">
        <w:rPr>
          <w:sz w:val="28"/>
          <w:szCs w:val="28"/>
        </w:rPr>
        <w:t xml:space="preserve">соответствие объекта </w:t>
      </w:r>
      <w:r>
        <w:rPr>
          <w:sz w:val="28"/>
          <w:szCs w:val="28"/>
        </w:rPr>
        <w:t xml:space="preserve">дорожного сервиса к </w:t>
      </w:r>
      <w:r w:rsidRPr="00BF38EC">
        <w:rPr>
          <w:sz w:val="28"/>
          <w:szCs w:val="28"/>
        </w:rPr>
        <w:t>требованиям, установленным в разрешении на строительство</w:t>
      </w:r>
      <w:r>
        <w:rPr>
          <w:sz w:val="28"/>
          <w:szCs w:val="28"/>
        </w:rPr>
        <w:t>;</w:t>
      </w:r>
    </w:p>
    <w:p w:rsidR="00843A48" w:rsidRDefault="00843A48" w:rsidP="00843A48">
      <w:pPr>
        <w:autoSpaceDE w:val="0"/>
        <w:autoSpaceDN w:val="0"/>
        <w:adjustRightInd w:val="0"/>
        <w:ind w:firstLine="539"/>
        <w:jc w:val="both"/>
        <w:rPr>
          <w:sz w:val="28"/>
          <w:szCs w:val="28"/>
        </w:rPr>
      </w:pPr>
      <w:r w:rsidRPr="00BF38EC">
        <w:rPr>
          <w:sz w:val="28"/>
          <w:szCs w:val="28"/>
        </w:rPr>
        <w:t xml:space="preserve">4) </w:t>
      </w:r>
      <w:r>
        <w:rPr>
          <w:sz w:val="28"/>
          <w:szCs w:val="28"/>
        </w:rPr>
        <w:t>не</w:t>
      </w:r>
      <w:r w:rsidRPr="00BF38EC">
        <w:rPr>
          <w:sz w:val="28"/>
          <w:szCs w:val="28"/>
        </w:rPr>
        <w:t xml:space="preserve">соответствие параметров построенного, реконструированного объекта </w:t>
      </w:r>
      <w:r>
        <w:rPr>
          <w:sz w:val="28"/>
          <w:szCs w:val="28"/>
        </w:rPr>
        <w:t>дорожного сервиса</w:t>
      </w:r>
      <w:r w:rsidRPr="00BF38EC">
        <w:rPr>
          <w:sz w:val="28"/>
          <w:szCs w:val="28"/>
        </w:rPr>
        <w:t xml:space="preserve"> проектной документации</w:t>
      </w:r>
      <w:r>
        <w:rPr>
          <w:sz w:val="28"/>
          <w:szCs w:val="28"/>
        </w:rPr>
        <w:t>.</w:t>
      </w:r>
    </w:p>
    <w:p w:rsidR="00843A48" w:rsidRDefault="00843A48" w:rsidP="00843A48">
      <w:pPr>
        <w:pStyle w:val="ConsPlusNormal"/>
        <w:ind w:firstLine="540"/>
        <w:jc w:val="both"/>
        <w:rPr>
          <w:rFonts w:ascii="Times New Roman" w:eastAsiaTheme="minorHAnsi" w:hAnsi="Times New Roman"/>
          <w:sz w:val="28"/>
          <w:szCs w:val="28"/>
          <w:lang w:eastAsia="en-US"/>
        </w:rPr>
      </w:pPr>
      <w:r w:rsidRPr="00BF38EC">
        <w:rPr>
          <w:rFonts w:ascii="Times New Roman" w:hAnsi="Times New Roman"/>
          <w:sz w:val="28"/>
          <w:szCs w:val="28"/>
        </w:rPr>
        <w:t>Принятие решения о предоставлении муниципальной услуги осуществляется в срок 1 рабочий день</w:t>
      </w:r>
      <w:r>
        <w:rPr>
          <w:rFonts w:ascii="Times New Roman" w:hAnsi="Times New Roman"/>
          <w:sz w:val="28"/>
          <w:szCs w:val="28"/>
        </w:rPr>
        <w:t xml:space="preserve">, со дня получения </w:t>
      </w:r>
      <w:r w:rsidRPr="00BF38EC">
        <w:rPr>
          <w:rFonts w:ascii="Times New Roman" w:eastAsiaTheme="minorHAnsi" w:hAnsi="Times New Roman"/>
          <w:sz w:val="28"/>
          <w:szCs w:val="28"/>
          <w:lang w:eastAsia="en-US"/>
        </w:rPr>
        <w:t xml:space="preserve"> </w:t>
      </w:r>
      <w:r w:rsidRPr="00BF38EC">
        <w:rPr>
          <w:rFonts w:ascii="Times New Roman" w:hAnsi="Times New Roman"/>
          <w:sz w:val="28"/>
          <w:szCs w:val="28"/>
        </w:rPr>
        <w:t>должностным лицом Отдела, ответственным за предоставление муниципальной услуги</w:t>
      </w:r>
      <w:r>
        <w:rPr>
          <w:rFonts w:ascii="Times New Roman" w:hAnsi="Times New Roman"/>
          <w:sz w:val="28"/>
          <w:szCs w:val="28"/>
        </w:rPr>
        <w:t xml:space="preserve"> документов, предусмотренных пунктом 2.6.1. настоящего Административного регламента, </w:t>
      </w:r>
      <w:r>
        <w:rPr>
          <w:rFonts w:ascii="Times New Roman" w:eastAsiaTheme="minorHAnsi" w:hAnsi="Times New Roman"/>
          <w:sz w:val="28"/>
          <w:szCs w:val="28"/>
          <w:lang w:eastAsia="en-US"/>
        </w:rPr>
        <w:t>необходимых для предоставления муниципальной услуги, предусмотренных настоящим вариантом предоставления муниципальной услуги.</w:t>
      </w: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Результатом административной процедуры является выдача разрешения на </w:t>
      </w:r>
      <w:r>
        <w:rPr>
          <w:rFonts w:ascii="Times New Roman" w:hAnsi="Times New Roman"/>
          <w:sz w:val="28"/>
          <w:szCs w:val="28"/>
        </w:rPr>
        <w:t>присоединение объектов дорожного сервиса к автомобильным дорогам улицам общего пользования местного значения</w:t>
      </w:r>
      <w:r w:rsidRPr="00BF38EC">
        <w:rPr>
          <w:rFonts w:ascii="Times New Roman" w:hAnsi="Times New Roman"/>
          <w:sz w:val="28"/>
          <w:szCs w:val="28"/>
        </w:rPr>
        <w:t xml:space="preserve">, </w:t>
      </w:r>
      <w:r>
        <w:rPr>
          <w:rFonts w:ascii="Times New Roman" w:hAnsi="Times New Roman"/>
          <w:sz w:val="28"/>
          <w:szCs w:val="28"/>
        </w:rPr>
        <w:t>выдача уведомления об отказе в предоставлении муниципальной услуги.</w:t>
      </w:r>
    </w:p>
    <w:p w:rsidR="00843A48" w:rsidRPr="00BF38EC" w:rsidRDefault="00843A48" w:rsidP="00843A48">
      <w:pPr>
        <w:pStyle w:val="ConsPlusNormal"/>
        <w:jc w:val="both"/>
        <w:rPr>
          <w:rFonts w:ascii="Times New Roman" w:hAnsi="Times New Roman"/>
          <w:sz w:val="28"/>
          <w:szCs w:val="28"/>
        </w:rPr>
      </w:pPr>
    </w:p>
    <w:p w:rsidR="00843A48" w:rsidRPr="00BF38EC" w:rsidRDefault="00843A48" w:rsidP="00843A48">
      <w:pPr>
        <w:pStyle w:val="ConsPlusTitle"/>
        <w:jc w:val="both"/>
        <w:outlineLvl w:val="0"/>
        <w:rPr>
          <w:rFonts w:ascii="Times New Roman" w:hAnsi="Times New Roman" w:cs="Times New Roman"/>
          <w:sz w:val="28"/>
          <w:szCs w:val="28"/>
        </w:rPr>
      </w:pPr>
      <w:r w:rsidRPr="00BF38EC">
        <w:rPr>
          <w:rFonts w:ascii="Times New Roman" w:hAnsi="Times New Roman" w:cs="Times New Roman"/>
          <w:sz w:val="28"/>
          <w:szCs w:val="28"/>
        </w:rPr>
        <w:t>Предоставление результата муниципальной  услуги</w:t>
      </w:r>
    </w:p>
    <w:p w:rsidR="00843A48" w:rsidRPr="00BF38EC" w:rsidRDefault="00843A48" w:rsidP="00843A48">
      <w:pPr>
        <w:pStyle w:val="ConsPlusNormal"/>
        <w:jc w:val="both"/>
        <w:rPr>
          <w:rFonts w:ascii="Times New Roman" w:hAnsi="Times New Roman"/>
          <w:sz w:val="28"/>
          <w:szCs w:val="28"/>
        </w:rPr>
      </w:pP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Способы предоставления результата муниципальной услуги:</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1) в форме электронного документа, подписанного с использованием усиленной квалифицированной электронной подписи должностного лица администрации</w:t>
      </w:r>
      <w:r>
        <w:rPr>
          <w:rFonts w:ascii="Times New Roman" w:hAnsi="Times New Roman"/>
          <w:sz w:val="28"/>
          <w:szCs w:val="28"/>
        </w:rPr>
        <w:t xml:space="preserve"> муниципального округа</w:t>
      </w:r>
      <w:r w:rsidRPr="00BF38EC">
        <w:rPr>
          <w:rFonts w:ascii="Times New Roman" w:hAnsi="Times New Roman"/>
          <w:sz w:val="28"/>
          <w:szCs w:val="28"/>
        </w:rPr>
        <w:t>, уполномоченного  на принятие соответствующего решения, в личном кабинете на Едином портале, Региональном портале;</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2) на бумажном носителе при личном обращении в администрацию</w:t>
      </w:r>
      <w:r>
        <w:rPr>
          <w:rFonts w:ascii="Times New Roman" w:hAnsi="Times New Roman"/>
          <w:sz w:val="28"/>
          <w:szCs w:val="28"/>
        </w:rPr>
        <w:t xml:space="preserve"> муниципального округа</w:t>
      </w:r>
      <w:r w:rsidRPr="00BF38EC">
        <w:rPr>
          <w:rFonts w:ascii="Times New Roman" w:hAnsi="Times New Roman"/>
          <w:sz w:val="28"/>
          <w:szCs w:val="28"/>
        </w:rPr>
        <w:t>;</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3) на бумажном носителе при личном обращении в МФЦ;</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4) </w:t>
      </w:r>
      <w:r>
        <w:rPr>
          <w:rFonts w:ascii="Times New Roman" w:hAnsi="Times New Roman"/>
          <w:sz w:val="28"/>
          <w:szCs w:val="28"/>
        </w:rPr>
        <w:t>на бумажном носителе по почте, по адресу, указанному в заявлении о предоставлении муниципальной услуги.</w:t>
      </w:r>
      <w:r w:rsidRPr="00BF38EC">
        <w:rPr>
          <w:rFonts w:ascii="Times New Roman" w:hAnsi="Times New Roman"/>
          <w:sz w:val="28"/>
          <w:szCs w:val="28"/>
        </w:rPr>
        <w:t xml:space="preserve">  </w:t>
      </w: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 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 Предоставление муниципальной услуги в упреждающем (проактивном) режиме не предусмотрено.</w:t>
      </w:r>
    </w:p>
    <w:p w:rsidR="00843A48" w:rsidRPr="00BF38EC" w:rsidRDefault="00843A48" w:rsidP="00843A48">
      <w:pPr>
        <w:autoSpaceDE w:val="0"/>
        <w:autoSpaceDN w:val="0"/>
        <w:adjustRightInd w:val="0"/>
        <w:jc w:val="both"/>
        <w:outlineLvl w:val="0"/>
        <w:rPr>
          <w:sz w:val="28"/>
          <w:szCs w:val="28"/>
        </w:rPr>
      </w:pPr>
    </w:p>
    <w:p w:rsidR="00843A48" w:rsidRPr="00BF38EC" w:rsidRDefault="00843A48" w:rsidP="00843A48">
      <w:pPr>
        <w:autoSpaceDE w:val="0"/>
        <w:autoSpaceDN w:val="0"/>
        <w:adjustRightInd w:val="0"/>
        <w:jc w:val="both"/>
        <w:outlineLvl w:val="0"/>
        <w:rPr>
          <w:b/>
          <w:bCs/>
          <w:sz w:val="28"/>
          <w:szCs w:val="28"/>
        </w:rPr>
      </w:pPr>
      <w:r w:rsidRPr="00BF38EC">
        <w:rPr>
          <w:b/>
          <w:bCs/>
          <w:sz w:val="28"/>
          <w:szCs w:val="28"/>
        </w:rPr>
        <w:t>Получение дополнительных сведений от заявителя</w:t>
      </w:r>
    </w:p>
    <w:p w:rsidR="00843A48" w:rsidRDefault="00843A48" w:rsidP="00843A48">
      <w:pPr>
        <w:autoSpaceDE w:val="0"/>
        <w:autoSpaceDN w:val="0"/>
        <w:adjustRightInd w:val="0"/>
        <w:ind w:firstLine="540"/>
        <w:jc w:val="both"/>
        <w:rPr>
          <w:sz w:val="28"/>
          <w:szCs w:val="28"/>
        </w:rPr>
      </w:pPr>
      <w:r w:rsidRPr="00BF38EC">
        <w:rPr>
          <w:sz w:val="28"/>
          <w:szCs w:val="28"/>
        </w:rPr>
        <w:t>Получение дополнительных сведений от заявителя не предусмотрено.</w:t>
      </w:r>
    </w:p>
    <w:p w:rsidR="00843A48" w:rsidRPr="004C28E4" w:rsidRDefault="00843A48" w:rsidP="00843A48">
      <w:pPr>
        <w:pStyle w:val="ConsPlusNormal"/>
        <w:ind w:firstLine="539"/>
        <w:rPr>
          <w:rFonts w:ascii="Times New Roman" w:hAnsi="Times New Roman"/>
          <w:b/>
          <w:sz w:val="28"/>
          <w:szCs w:val="28"/>
        </w:rPr>
      </w:pPr>
      <w:r w:rsidRPr="004C28E4">
        <w:rPr>
          <w:rFonts w:ascii="Times New Roman" w:hAnsi="Times New Roman"/>
          <w:b/>
          <w:sz w:val="28"/>
          <w:szCs w:val="28"/>
        </w:rPr>
        <w:lastRenderedPageBreak/>
        <w:t>Вариант 9</w:t>
      </w:r>
    </w:p>
    <w:p w:rsidR="00843A48" w:rsidRPr="009600F7" w:rsidRDefault="00843A48" w:rsidP="00843A48">
      <w:pPr>
        <w:ind w:firstLine="708"/>
        <w:rPr>
          <w:sz w:val="28"/>
          <w:szCs w:val="28"/>
        </w:rPr>
      </w:pPr>
    </w:p>
    <w:p w:rsidR="00843A48" w:rsidRPr="009600F7" w:rsidRDefault="00843A48" w:rsidP="00843A48">
      <w:pPr>
        <w:autoSpaceDE w:val="0"/>
        <w:autoSpaceDN w:val="0"/>
        <w:adjustRightInd w:val="0"/>
        <w:ind w:firstLine="539"/>
        <w:jc w:val="both"/>
        <w:rPr>
          <w:bCs/>
          <w:sz w:val="28"/>
          <w:szCs w:val="28"/>
        </w:rPr>
      </w:pPr>
      <w:r w:rsidRPr="009600F7">
        <w:rPr>
          <w:bCs/>
          <w:sz w:val="28"/>
          <w:szCs w:val="28"/>
        </w:rPr>
        <w:t xml:space="preserve">Максимальный срок предоставления муниципальной услуги составляет 5 рабочих дней со дня регистрации заявления </w:t>
      </w:r>
      <w:r>
        <w:rPr>
          <w:bCs/>
          <w:sz w:val="28"/>
          <w:szCs w:val="28"/>
        </w:rPr>
        <w:t xml:space="preserve"> и документов </w:t>
      </w:r>
      <w:r w:rsidRPr="009600F7">
        <w:rPr>
          <w:bCs/>
          <w:sz w:val="28"/>
          <w:szCs w:val="28"/>
        </w:rPr>
        <w:t>в администрации</w:t>
      </w:r>
      <w:r>
        <w:rPr>
          <w:bCs/>
          <w:sz w:val="28"/>
          <w:szCs w:val="28"/>
        </w:rPr>
        <w:t xml:space="preserve"> муниципального округа</w:t>
      </w:r>
      <w:r w:rsidRPr="009600F7">
        <w:rPr>
          <w:bCs/>
          <w:sz w:val="28"/>
          <w:szCs w:val="28"/>
        </w:rPr>
        <w:t>.</w:t>
      </w:r>
    </w:p>
    <w:p w:rsidR="00843A48" w:rsidRPr="009600F7" w:rsidRDefault="00843A48" w:rsidP="00843A48">
      <w:pPr>
        <w:autoSpaceDE w:val="0"/>
        <w:autoSpaceDN w:val="0"/>
        <w:adjustRightInd w:val="0"/>
        <w:ind w:firstLine="539"/>
        <w:jc w:val="both"/>
        <w:rPr>
          <w:bCs/>
          <w:sz w:val="28"/>
          <w:szCs w:val="28"/>
        </w:rPr>
      </w:pPr>
      <w:r w:rsidRPr="009600F7">
        <w:rPr>
          <w:bCs/>
          <w:sz w:val="28"/>
          <w:szCs w:val="28"/>
        </w:rPr>
        <w:t>Результатом предоставления муниципальной услуги являются:</w:t>
      </w:r>
    </w:p>
    <w:p w:rsidR="00843A48" w:rsidRDefault="00843A48" w:rsidP="00843A48">
      <w:pPr>
        <w:autoSpaceDE w:val="0"/>
        <w:autoSpaceDN w:val="0"/>
        <w:adjustRightInd w:val="0"/>
        <w:ind w:firstLine="539"/>
        <w:jc w:val="both"/>
        <w:rPr>
          <w:bCs/>
          <w:sz w:val="28"/>
          <w:szCs w:val="28"/>
        </w:rPr>
      </w:pPr>
      <w:r w:rsidRPr="009600F7">
        <w:rPr>
          <w:bCs/>
          <w:sz w:val="28"/>
          <w:szCs w:val="28"/>
        </w:rPr>
        <w:t xml:space="preserve">1) решение </w:t>
      </w:r>
      <w:r>
        <w:rPr>
          <w:sz w:val="28"/>
          <w:szCs w:val="28"/>
          <w:lang w:eastAsia="en-US"/>
        </w:rPr>
        <w:t>о предоставлении муниципальной услуги по исправлению допущенных опечаток и (или) ошибок в выданных результатах предоставления муниципальной услуги документах;</w:t>
      </w:r>
    </w:p>
    <w:p w:rsidR="00843A48" w:rsidRDefault="00843A48" w:rsidP="00843A48">
      <w:pPr>
        <w:autoSpaceDE w:val="0"/>
        <w:autoSpaceDN w:val="0"/>
        <w:adjustRightInd w:val="0"/>
        <w:ind w:firstLine="539"/>
        <w:jc w:val="both"/>
        <w:rPr>
          <w:bCs/>
          <w:sz w:val="28"/>
          <w:szCs w:val="28"/>
        </w:rPr>
      </w:pPr>
      <w:r>
        <w:rPr>
          <w:bCs/>
          <w:sz w:val="28"/>
          <w:szCs w:val="28"/>
        </w:rPr>
        <w:t>2</w:t>
      </w:r>
      <w:r w:rsidRPr="009600F7">
        <w:rPr>
          <w:bCs/>
          <w:sz w:val="28"/>
          <w:szCs w:val="28"/>
        </w:rPr>
        <w:t xml:space="preserve">) </w:t>
      </w:r>
      <w:hyperlink r:id="rId22" w:history="1">
        <w:r w:rsidRPr="00892ED2">
          <w:rPr>
            <w:bCs/>
            <w:sz w:val="28"/>
            <w:szCs w:val="28"/>
          </w:rPr>
          <w:t>уведомление</w:t>
        </w:r>
      </w:hyperlink>
      <w:r w:rsidRPr="00892ED2">
        <w:rPr>
          <w:bCs/>
          <w:sz w:val="28"/>
          <w:szCs w:val="28"/>
        </w:rPr>
        <w:t xml:space="preserve"> </w:t>
      </w:r>
      <w:r w:rsidRPr="009600F7">
        <w:rPr>
          <w:bCs/>
          <w:sz w:val="28"/>
          <w:szCs w:val="28"/>
        </w:rPr>
        <w:t xml:space="preserve">об </w:t>
      </w:r>
      <w:r>
        <w:rPr>
          <w:bCs/>
          <w:sz w:val="28"/>
          <w:szCs w:val="28"/>
        </w:rPr>
        <w:t xml:space="preserve">отсутствии </w:t>
      </w:r>
      <w:r>
        <w:rPr>
          <w:sz w:val="28"/>
          <w:szCs w:val="28"/>
          <w:lang w:eastAsia="en-US"/>
        </w:rPr>
        <w:t>опечаток и (или) ошибок в выданных результатах предоставления муниципальной услуги документах.</w:t>
      </w:r>
    </w:p>
    <w:p w:rsidR="00843A48" w:rsidRDefault="00843A48" w:rsidP="00843A48">
      <w:pPr>
        <w:autoSpaceDE w:val="0"/>
        <w:autoSpaceDN w:val="0"/>
        <w:adjustRightInd w:val="0"/>
        <w:ind w:firstLine="539"/>
        <w:jc w:val="both"/>
        <w:rPr>
          <w:sz w:val="28"/>
          <w:szCs w:val="28"/>
          <w:lang w:eastAsia="en-US"/>
        </w:rPr>
      </w:pPr>
      <w:r>
        <w:rPr>
          <w:sz w:val="28"/>
          <w:szCs w:val="28"/>
          <w:lang w:eastAsia="en-US"/>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постановлени</w:t>
      </w:r>
      <w:hyperlink r:id="rId23" w:anchor="Par1192" w:history="1">
        <w:r w:rsidRPr="00915038">
          <w:rPr>
            <w:rStyle w:val="a8"/>
            <w:sz w:val="28"/>
            <w:szCs w:val="28"/>
          </w:rPr>
          <w:t>е</w:t>
        </w:r>
      </w:hyperlink>
      <w:r>
        <w:rPr>
          <w:sz w:val="28"/>
          <w:szCs w:val="28"/>
        </w:rPr>
        <w:t xml:space="preserve"> администрации Ипатовского муниципального округа Ставропольского края «Об исправлении допущенных опечаток и  ошибок в </w:t>
      </w:r>
      <w:r>
        <w:rPr>
          <w:sz w:val="28"/>
          <w:szCs w:val="28"/>
          <w:lang w:eastAsia="en-US"/>
        </w:rPr>
        <w:t xml:space="preserve">выданных результатах предоставления муниципальной услуги документах» и </w:t>
      </w:r>
      <w:hyperlink r:id="rId24" w:history="1">
        <w:r w:rsidRPr="00892ED2">
          <w:rPr>
            <w:bCs/>
            <w:sz w:val="28"/>
            <w:szCs w:val="28"/>
          </w:rPr>
          <w:t>уведомление</w:t>
        </w:r>
      </w:hyperlink>
      <w:r w:rsidRPr="00892ED2">
        <w:rPr>
          <w:bCs/>
          <w:sz w:val="28"/>
          <w:szCs w:val="28"/>
        </w:rPr>
        <w:t xml:space="preserve"> </w:t>
      </w:r>
      <w:r w:rsidRPr="009600F7">
        <w:rPr>
          <w:bCs/>
          <w:sz w:val="28"/>
          <w:szCs w:val="28"/>
        </w:rPr>
        <w:t xml:space="preserve">об </w:t>
      </w:r>
      <w:r>
        <w:rPr>
          <w:bCs/>
          <w:sz w:val="28"/>
          <w:szCs w:val="28"/>
        </w:rPr>
        <w:t xml:space="preserve">отсутствии </w:t>
      </w:r>
      <w:r>
        <w:rPr>
          <w:sz w:val="28"/>
          <w:szCs w:val="28"/>
          <w:lang w:eastAsia="en-US"/>
        </w:rPr>
        <w:t>опечаток и (или) ошибок в выданных результатах предоставления муниципальной услуги документах.</w:t>
      </w:r>
    </w:p>
    <w:p w:rsidR="00843A48" w:rsidRDefault="00843A48" w:rsidP="00843A48">
      <w:pPr>
        <w:autoSpaceDE w:val="0"/>
        <w:autoSpaceDN w:val="0"/>
        <w:adjustRightInd w:val="0"/>
        <w:ind w:firstLine="540"/>
        <w:jc w:val="both"/>
        <w:rPr>
          <w:bCs/>
          <w:sz w:val="28"/>
          <w:szCs w:val="28"/>
        </w:rPr>
      </w:pPr>
      <w:r w:rsidRPr="009600F7">
        <w:rPr>
          <w:bCs/>
          <w:sz w:val="28"/>
          <w:szCs w:val="28"/>
        </w:rPr>
        <w:t>Административные процедуры, осуществляемые при предоставлении муниципальной услуги в соответствии с настоящим вариантом:</w:t>
      </w:r>
    </w:p>
    <w:p w:rsidR="00843A48" w:rsidRPr="009600F7" w:rsidRDefault="00843A48" w:rsidP="00843A48">
      <w:pPr>
        <w:autoSpaceDE w:val="0"/>
        <w:autoSpaceDN w:val="0"/>
        <w:adjustRightInd w:val="0"/>
        <w:ind w:firstLine="540"/>
        <w:jc w:val="both"/>
        <w:rPr>
          <w:bCs/>
          <w:sz w:val="28"/>
          <w:szCs w:val="28"/>
        </w:rPr>
      </w:pPr>
      <w:r w:rsidRPr="009600F7">
        <w:rPr>
          <w:bCs/>
          <w:sz w:val="28"/>
          <w:szCs w:val="28"/>
        </w:rPr>
        <w:t>1) прием заявления и документов</w:t>
      </w:r>
      <w:r>
        <w:rPr>
          <w:bCs/>
          <w:sz w:val="28"/>
          <w:szCs w:val="28"/>
        </w:rPr>
        <w:t xml:space="preserve"> </w:t>
      </w:r>
      <w:r w:rsidRPr="008A3D5A">
        <w:rPr>
          <w:bCs/>
          <w:sz w:val="28"/>
          <w:szCs w:val="28"/>
        </w:rPr>
        <w:t>и (или) информации</w:t>
      </w:r>
      <w:r w:rsidRPr="009600F7">
        <w:rPr>
          <w:bCs/>
          <w:sz w:val="28"/>
          <w:szCs w:val="28"/>
        </w:rPr>
        <w:t>, необходимых для предоставления муниципальной услуги;</w:t>
      </w:r>
    </w:p>
    <w:p w:rsidR="00843A48" w:rsidRPr="009600F7" w:rsidRDefault="00843A48" w:rsidP="00843A48">
      <w:pPr>
        <w:pStyle w:val="ConsPlusNormal"/>
        <w:ind w:firstLine="539"/>
        <w:jc w:val="both"/>
        <w:rPr>
          <w:rFonts w:ascii="Times New Roman" w:hAnsi="Times New Roman"/>
          <w:sz w:val="28"/>
          <w:szCs w:val="28"/>
        </w:rPr>
      </w:pPr>
      <w:r w:rsidRPr="009600F7">
        <w:rPr>
          <w:rFonts w:ascii="Times New Roman" w:hAnsi="Times New Roman"/>
          <w:sz w:val="28"/>
          <w:szCs w:val="28"/>
        </w:rPr>
        <w:t>2) принятие решения о предоставлении (об отказе в предоставлении) муниципальной услуги;</w:t>
      </w:r>
    </w:p>
    <w:p w:rsidR="00843A48" w:rsidRPr="009600F7" w:rsidRDefault="00843A48" w:rsidP="00843A48">
      <w:pPr>
        <w:pStyle w:val="ConsPlusNormal"/>
        <w:ind w:firstLine="539"/>
        <w:jc w:val="both"/>
        <w:rPr>
          <w:rFonts w:ascii="Times New Roman" w:hAnsi="Times New Roman"/>
          <w:sz w:val="28"/>
          <w:szCs w:val="28"/>
        </w:rPr>
      </w:pPr>
      <w:r w:rsidRPr="009600F7">
        <w:rPr>
          <w:rFonts w:ascii="Times New Roman" w:hAnsi="Times New Roman"/>
          <w:sz w:val="28"/>
          <w:szCs w:val="28"/>
        </w:rPr>
        <w:t xml:space="preserve">3) предоставление </w:t>
      </w:r>
      <w:r>
        <w:rPr>
          <w:rFonts w:ascii="Times New Roman" w:hAnsi="Times New Roman"/>
          <w:sz w:val="28"/>
          <w:szCs w:val="28"/>
        </w:rPr>
        <w:t>результата муниципальной услуги.</w:t>
      </w:r>
    </w:p>
    <w:p w:rsidR="00843A48" w:rsidRPr="009600F7" w:rsidRDefault="00843A48" w:rsidP="00843A48">
      <w:pPr>
        <w:pStyle w:val="ConsPlusNormal"/>
        <w:jc w:val="both"/>
        <w:rPr>
          <w:rFonts w:ascii="Times New Roman" w:hAnsi="Times New Roman"/>
          <w:sz w:val="28"/>
          <w:szCs w:val="28"/>
        </w:rPr>
      </w:pPr>
    </w:p>
    <w:p w:rsidR="00843A48" w:rsidRPr="009600F7" w:rsidRDefault="00843A48" w:rsidP="00843A48">
      <w:pPr>
        <w:autoSpaceDE w:val="0"/>
        <w:autoSpaceDN w:val="0"/>
        <w:adjustRightInd w:val="0"/>
        <w:jc w:val="both"/>
        <w:outlineLvl w:val="0"/>
        <w:rPr>
          <w:b/>
          <w:bCs/>
          <w:sz w:val="28"/>
          <w:szCs w:val="28"/>
        </w:rPr>
      </w:pPr>
      <w:r w:rsidRPr="009600F7">
        <w:rPr>
          <w:b/>
          <w:bCs/>
          <w:sz w:val="28"/>
          <w:szCs w:val="28"/>
        </w:rPr>
        <w:t>Прием заявления и документов и (или) информации,</w:t>
      </w:r>
      <w:r>
        <w:rPr>
          <w:b/>
          <w:bCs/>
          <w:sz w:val="28"/>
          <w:szCs w:val="28"/>
        </w:rPr>
        <w:t xml:space="preserve"> </w:t>
      </w:r>
      <w:r w:rsidRPr="009600F7">
        <w:rPr>
          <w:b/>
          <w:bCs/>
          <w:sz w:val="28"/>
          <w:szCs w:val="28"/>
        </w:rPr>
        <w:t>необходимых для предоставления муниципальной услуги</w:t>
      </w:r>
    </w:p>
    <w:p w:rsidR="00843A48" w:rsidRPr="009600F7" w:rsidRDefault="00843A48" w:rsidP="00843A48">
      <w:pPr>
        <w:autoSpaceDE w:val="0"/>
        <w:autoSpaceDN w:val="0"/>
        <w:adjustRightInd w:val="0"/>
        <w:jc w:val="both"/>
        <w:rPr>
          <w:bCs/>
          <w:sz w:val="28"/>
          <w:szCs w:val="28"/>
        </w:rPr>
      </w:pPr>
    </w:p>
    <w:p w:rsidR="00843A48" w:rsidRDefault="00843A48" w:rsidP="00843A48">
      <w:pPr>
        <w:ind w:firstLine="709"/>
        <w:jc w:val="both"/>
        <w:outlineLvl w:val="2"/>
        <w:rPr>
          <w:sz w:val="28"/>
          <w:szCs w:val="28"/>
        </w:rPr>
      </w:pPr>
      <w:r w:rsidRPr="00BF38EC">
        <w:rPr>
          <w:sz w:val="28"/>
          <w:szCs w:val="28"/>
        </w:rPr>
        <w:t>Представление заявителем заявления и документов</w:t>
      </w:r>
      <w:r>
        <w:rPr>
          <w:sz w:val="28"/>
          <w:szCs w:val="28"/>
        </w:rPr>
        <w:t>, необходимых для предоставления муниципальной услуги</w:t>
      </w:r>
      <w:r w:rsidRPr="00BF38EC">
        <w:rPr>
          <w:sz w:val="28"/>
          <w:szCs w:val="28"/>
        </w:rPr>
        <w:t xml:space="preserve"> осуществляется в администрации </w:t>
      </w:r>
      <w:r>
        <w:rPr>
          <w:sz w:val="28"/>
          <w:szCs w:val="28"/>
        </w:rPr>
        <w:t>муниципального округа</w:t>
      </w:r>
      <w:r w:rsidRPr="00BF38EC">
        <w:rPr>
          <w:sz w:val="28"/>
          <w:szCs w:val="28"/>
        </w:rPr>
        <w:t xml:space="preserve"> при личном обращении, в личном кабинете заявителя на Едином портале, Региональном портале и в МФЦ при личном обращении.</w:t>
      </w:r>
    </w:p>
    <w:p w:rsidR="00843A48" w:rsidRPr="009600F7" w:rsidRDefault="00843A48" w:rsidP="00843A48">
      <w:pPr>
        <w:autoSpaceDE w:val="0"/>
        <w:autoSpaceDN w:val="0"/>
        <w:adjustRightInd w:val="0"/>
        <w:ind w:firstLine="540"/>
        <w:jc w:val="both"/>
        <w:rPr>
          <w:bCs/>
          <w:sz w:val="28"/>
          <w:szCs w:val="28"/>
        </w:rPr>
      </w:pPr>
      <w:r w:rsidRPr="009600F7">
        <w:rPr>
          <w:bCs/>
          <w:sz w:val="28"/>
          <w:szCs w:val="28"/>
        </w:rPr>
        <w:t xml:space="preserve"> Исчерпывающий перечень документов, необходимых для получения муниципальной услуги:</w:t>
      </w:r>
    </w:p>
    <w:p w:rsidR="00843A48" w:rsidRPr="009600F7" w:rsidRDefault="00843A48" w:rsidP="00843A48">
      <w:pPr>
        <w:autoSpaceDE w:val="0"/>
        <w:autoSpaceDN w:val="0"/>
        <w:adjustRightInd w:val="0"/>
        <w:ind w:firstLine="540"/>
        <w:jc w:val="both"/>
        <w:rPr>
          <w:bCs/>
          <w:sz w:val="28"/>
          <w:szCs w:val="28"/>
        </w:rPr>
      </w:pPr>
      <w:r w:rsidRPr="009600F7">
        <w:rPr>
          <w:bCs/>
          <w:sz w:val="28"/>
          <w:szCs w:val="28"/>
        </w:rPr>
        <w:t>1) заявление о предоставлении муниципальной услуги (</w:t>
      </w:r>
      <w:r w:rsidRPr="009600F7">
        <w:rPr>
          <w:sz w:val="28"/>
          <w:szCs w:val="28"/>
        </w:rPr>
        <w:t xml:space="preserve">приложение </w:t>
      </w:r>
      <w:r>
        <w:rPr>
          <w:sz w:val="28"/>
          <w:szCs w:val="28"/>
        </w:rPr>
        <w:t>2</w:t>
      </w:r>
      <w:r w:rsidRPr="009600F7">
        <w:rPr>
          <w:sz w:val="28"/>
          <w:szCs w:val="28"/>
        </w:rPr>
        <w:t xml:space="preserve"> </w:t>
      </w:r>
      <w:r w:rsidRPr="009600F7">
        <w:rPr>
          <w:bCs/>
          <w:sz w:val="28"/>
          <w:szCs w:val="28"/>
        </w:rPr>
        <w:t>к настоящему Административному регламенту);</w:t>
      </w:r>
    </w:p>
    <w:p w:rsidR="00843A48" w:rsidRPr="009600F7" w:rsidRDefault="00843A48" w:rsidP="00843A48">
      <w:pPr>
        <w:autoSpaceDE w:val="0"/>
        <w:autoSpaceDN w:val="0"/>
        <w:adjustRightInd w:val="0"/>
        <w:ind w:firstLine="540"/>
        <w:jc w:val="both"/>
        <w:rPr>
          <w:bCs/>
          <w:sz w:val="28"/>
          <w:szCs w:val="28"/>
        </w:rPr>
      </w:pPr>
      <w:r w:rsidRPr="009600F7">
        <w:rPr>
          <w:bCs/>
          <w:sz w:val="28"/>
          <w:szCs w:val="28"/>
        </w:rPr>
        <w:t>2) документ, удостоверяющий личность заявителя.</w:t>
      </w:r>
    </w:p>
    <w:p w:rsidR="00843A48" w:rsidRPr="009600F7" w:rsidRDefault="00843A48" w:rsidP="00843A48">
      <w:pPr>
        <w:autoSpaceDE w:val="0"/>
        <w:autoSpaceDN w:val="0"/>
        <w:adjustRightInd w:val="0"/>
        <w:ind w:firstLine="540"/>
        <w:jc w:val="both"/>
        <w:rPr>
          <w:bCs/>
          <w:sz w:val="28"/>
          <w:szCs w:val="28"/>
        </w:rPr>
      </w:pPr>
      <w:r w:rsidRPr="009600F7">
        <w:rPr>
          <w:bCs/>
          <w:sz w:val="28"/>
          <w:szCs w:val="28"/>
        </w:rPr>
        <w:t>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rsidR="00843A48" w:rsidRPr="009600F7" w:rsidRDefault="00843A48" w:rsidP="00843A48">
      <w:pPr>
        <w:autoSpaceDE w:val="0"/>
        <w:autoSpaceDN w:val="0"/>
        <w:adjustRightInd w:val="0"/>
        <w:ind w:firstLine="540"/>
        <w:jc w:val="both"/>
        <w:rPr>
          <w:bCs/>
          <w:sz w:val="28"/>
          <w:szCs w:val="28"/>
        </w:rPr>
      </w:pPr>
      <w:r w:rsidRPr="009600F7">
        <w:rPr>
          <w:bCs/>
          <w:sz w:val="28"/>
          <w:szCs w:val="28"/>
        </w:rPr>
        <w:t>Способом установления личности (идентификации) заявителя при взаимодействии с заявителями является: документ, удостоверяющий личность.</w:t>
      </w:r>
    </w:p>
    <w:p w:rsidR="00843A48" w:rsidRPr="009600F7" w:rsidRDefault="00843A48" w:rsidP="00843A48">
      <w:pPr>
        <w:autoSpaceDE w:val="0"/>
        <w:autoSpaceDN w:val="0"/>
        <w:adjustRightInd w:val="0"/>
        <w:jc w:val="both"/>
        <w:rPr>
          <w:sz w:val="28"/>
          <w:szCs w:val="28"/>
        </w:rPr>
      </w:pPr>
      <w:r>
        <w:rPr>
          <w:sz w:val="28"/>
          <w:szCs w:val="28"/>
        </w:rPr>
        <w:lastRenderedPageBreak/>
        <w:t xml:space="preserve">        </w:t>
      </w:r>
      <w:r w:rsidRPr="009600F7">
        <w:rPr>
          <w:sz w:val="28"/>
          <w:szCs w:val="28"/>
        </w:rPr>
        <w:t>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843A48" w:rsidRPr="009600F7" w:rsidRDefault="00843A48" w:rsidP="00843A48">
      <w:pPr>
        <w:autoSpaceDE w:val="0"/>
        <w:autoSpaceDN w:val="0"/>
        <w:adjustRightInd w:val="0"/>
        <w:jc w:val="both"/>
        <w:rPr>
          <w:sz w:val="28"/>
          <w:szCs w:val="28"/>
        </w:rPr>
      </w:pPr>
      <w:r>
        <w:rPr>
          <w:sz w:val="28"/>
          <w:szCs w:val="28"/>
        </w:rPr>
        <w:t xml:space="preserve">        </w:t>
      </w:r>
      <w:r w:rsidRPr="009600F7">
        <w:rPr>
          <w:sz w:val="28"/>
          <w:szCs w:val="28"/>
        </w:rPr>
        <w:t>Возможность получения муниципальной услуги по экстерриториальному принципу отсутствует.</w:t>
      </w:r>
    </w:p>
    <w:p w:rsidR="00843A48" w:rsidRDefault="00843A48" w:rsidP="00843A48">
      <w:pPr>
        <w:autoSpaceDE w:val="0"/>
        <w:autoSpaceDN w:val="0"/>
        <w:adjustRightInd w:val="0"/>
        <w:ind w:firstLine="540"/>
        <w:jc w:val="both"/>
        <w:rPr>
          <w:sz w:val="28"/>
          <w:szCs w:val="28"/>
        </w:rPr>
      </w:pPr>
      <w:r w:rsidRPr="009600F7">
        <w:rPr>
          <w:sz w:val="28"/>
          <w:szCs w:val="28"/>
        </w:rPr>
        <w:t xml:space="preserve">Заявление и документы, предусмотренные пунктом </w:t>
      </w:r>
      <w:r>
        <w:rPr>
          <w:sz w:val="28"/>
          <w:szCs w:val="28"/>
        </w:rPr>
        <w:t xml:space="preserve">2.6.1. </w:t>
      </w:r>
      <w:r w:rsidRPr="009600F7">
        <w:rPr>
          <w:sz w:val="28"/>
          <w:szCs w:val="28"/>
        </w:rPr>
        <w:t>настоящего Административного регламента, направленные в администрацию</w:t>
      </w:r>
      <w:r>
        <w:rPr>
          <w:sz w:val="28"/>
          <w:szCs w:val="28"/>
        </w:rPr>
        <w:t xml:space="preserve"> муниципального округа</w:t>
      </w:r>
      <w:r w:rsidRPr="009600F7">
        <w:rPr>
          <w:sz w:val="28"/>
          <w:szCs w:val="28"/>
        </w:rPr>
        <w:t xml:space="preserve">, </w:t>
      </w:r>
      <w:r w:rsidRPr="00BF38EC">
        <w:rPr>
          <w:sz w:val="28"/>
          <w:szCs w:val="28"/>
        </w:rPr>
        <w:t xml:space="preserve">принимаются </w:t>
      </w:r>
      <w:r>
        <w:rPr>
          <w:sz w:val="28"/>
          <w:szCs w:val="28"/>
        </w:rPr>
        <w:t xml:space="preserve">старшим инженером управления по работе с территориями администрации Ипатовского муниципального района. </w:t>
      </w:r>
    </w:p>
    <w:p w:rsidR="00843A48" w:rsidRPr="009600F7" w:rsidRDefault="00843A48" w:rsidP="00843A48">
      <w:pPr>
        <w:autoSpaceDE w:val="0"/>
        <w:autoSpaceDN w:val="0"/>
        <w:adjustRightInd w:val="0"/>
        <w:ind w:firstLine="540"/>
        <w:jc w:val="both"/>
        <w:rPr>
          <w:sz w:val="28"/>
          <w:szCs w:val="28"/>
        </w:rPr>
      </w:pPr>
      <w:r w:rsidRPr="009600F7">
        <w:rPr>
          <w:sz w:val="28"/>
          <w:szCs w:val="28"/>
        </w:rPr>
        <w:t xml:space="preserve">Срок регистрации заявления, документов, предусмотренных пунктом </w:t>
      </w:r>
      <w:r>
        <w:rPr>
          <w:sz w:val="28"/>
          <w:szCs w:val="28"/>
        </w:rPr>
        <w:t>2.6.1.</w:t>
      </w:r>
      <w:r w:rsidRPr="009600F7">
        <w:rPr>
          <w:sz w:val="28"/>
          <w:szCs w:val="28"/>
        </w:rPr>
        <w:t xml:space="preserve"> настоящего Административного регламента не может превышать 1 рабочий день.</w:t>
      </w:r>
      <w:r w:rsidRPr="009600F7">
        <w:rPr>
          <w:b/>
          <w:sz w:val="28"/>
          <w:szCs w:val="28"/>
        </w:rPr>
        <w:t xml:space="preserve"> </w:t>
      </w:r>
    </w:p>
    <w:p w:rsidR="00843A48" w:rsidRPr="009600F7" w:rsidRDefault="00843A48" w:rsidP="00843A48">
      <w:pPr>
        <w:autoSpaceDE w:val="0"/>
        <w:autoSpaceDN w:val="0"/>
        <w:adjustRightInd w:val="0"/>
        <w:ind w:firstLine="540"/>
        <w:jc w:val="both"/>
        <w:rPr>
          <w:sz w:val="28"/>
          <w:szCs w:val="28"/>
        </w:rPr>
      </w:pPr>
      <w:r w:rsidRPr="009600F7">
        <w:rPr>
          <w:sz w:val="28"/>
          <w:szCs w:val="28"/>
        </w:rPr>
        <w:t xml:space="preserve">Результатом административной процедуры является регистрация заявления и документов, предусмотренных пунктом </w:t>
      </w:r>
      <w:r>
        <w:rPr>
          <w:sz w:val="28"/>
          <w:szCs w:val="28"/>
        </w:rPr>
        <w:t>2.6.1.</w:t>
      </w:r>
      <w:r w:rsidRPr="009600F7">
        <w:rPr>
          <w:sz w:val="28"/>
          <w:szCs w:val="28"/>
        </w:rPr>
        <w:t xml:space="preserve"> настоящего Административного регламента.</w:t>
      </w:r>
    </w:p>
    <w:p w:rsidR="00843A48" w:rsidRPr="009600F7" w:rsidRDefault="00843A48" w:rsidP="00843A48">
      <w:pPr>
        <w:autoSpaceDE w:val="0"/>
        <w:autoSpaceDN w:val="0"/>
        <w:adjustRightInd w:val="0"/>
        <w:ind w:firstLine="540"/>
        <w:jc w:val="both"/>
        <w:rPr>
          <w:sz w:val="28"/>
          <w:szCs w:val="28"/>
        </w:rPr>
      </w:pPr>
      <w:r w:rsidRPr="009600F7">
        <w:rPr>
          <w:sz w:val="28"/>
          <w:szCs w:val="28"/>
        </w:rPr>
        <w:t>После регистрации заявление и документы, направляются в Отдел, предоставляющий муниципальную услугу для дальнейшего рассмотрения.</w:t>
      </w:r>
    </w:p>
    <w:p w:rsidR="00843A48" w:rsidRPr="009600F7" w:rsidRDefault="00843A48" w:rsidP="00843A48">
      <w:pPr>
        <w:pStyle w:val="ConsPlusNormal"/>
        <w:ind w:firstLine="540"/>
        <w:jc w:val="both"/>
        <w:rPr>
          <w:rFonts w:ascii="Times New Roman" w:hAnsi="Times New Roman"/>
          <w:sz w:val="28"/>
          <w:szCs w:val="28"/>
        </w:rPr>
      </w:pPr>
    </w:p>
    <w:p w:rsidR="00843A48" w:rsidRPr="009600F7" w:rsidRDefault="00843A48" w:rsidP="00843A48">
      <w:pPr>
        <w:pStyle w:val="ConsPlusTitle"/>
        <w:jc w:val="both"/>
        <w:outlineLvl w:val="0"/>
        <w:rPr>
          <w:rFonts w:ascii="Times New Roman" w:hAnsi="Times New Roman" w:cs="Times New Roman"/>
          <w:sz w:val="28"/>
          <w:szCs w:val="28"/>
        </w:rPr>
      </w:pPr>
      <w:r w:rsidRPr="009600F7">
        <w:rPr>
          <w:rFonts w:ascii="Times New Roman" w:hAnsi="Times New Roman" w:cs="Times New Roman"/>
          <w:sz w:val="28"/>
          <w:szCs w:val="28"/>
        </w:rPr>
        <w:t>Принятие решения о предоставлении</w:t>
      </w:r>
      <w:r>
        <w:rPr>
          <w:rFonts w:ascii="Times New Roman" w:hAnsi="Times New Roman" w:cs="Times New Roman"/>
          <w:sz w:val="28"/>
          <w:szCs w:val="28"/>
        </w:rPr>
        <w:t xml:space="preserve"> </w:t>
      </w:r>
      <w:r w:rsidRPr="009600F7">
        <w:rPr>
          <w:rFonts w:ascii="Times New Roman" w:hAnsi="Times New Roman" w:cs="Times New Roman"/>
          <w:sz w:val="28"/>
          <w:szCs w:val="28"/>
        </w:rPr>
        <w:t>(об отказе в предоставлении) муниципальной услуги</w:t>
      </w:r>
    </w:p>
    <w:p w:rsidR="00843A48" w:rsidRPr="009600F7" w:rsidRDefault="00843A48" w:rsidP="00843A48">
      <w:pPr>
        <w:pStyle w:val="ConsPlusNormal"/>
        <w:jc w:val="both"/>
        <w:rPr>
          <w:rFonts w:ascii="Times New Roman" w:hAnsi="Times New Roman"/>
          <w:sz w:val="28"/>
          <w:szCs w:val="28"/>
        </w:rPr>
      </w:pPr>
    </w:p>
    <w:p w:rsidR="00843A48" w:rsidRPr="009600F7" w:rsidRDefault="00843A48" w:rsidP="00843A48">
      <w:pPr>
        <w:autoSpaceDE w:val="0"/>
        <w:autoSpaceDN w:val="0"/>
        <w:adjustRightInd w:val="0"/>
        <w:jc w:val="both"/>
        <w:rPr>
          <w:sz w:val="28"/>
          <w:szCs w:val="28"/>
        </w:rPr>
      </w:pPr>
      <w:r w:rsidRPr="009600F7">
        <w:rPr>
          <w:sz w:val="28"/>
          <w:szCs w:val="28"/>
        </w:rPr>
        <w:t xml:space="preserve">    </w:t>
      </w:r>
      <w:r>
        <w:rPr>
          <w:sz w:val="28"/>
          <w:szCs w:val="28"/>
        </w:rPr>
        <w:t xml:space="preserve">    </w:t>
      </w:r>
      <w:r w:rsidRPr="009600F7">
        <w:rPr>
          <w:sz w:val="28"/>
          <w:szCs w:val="28"/>
        </w:rPr>
        <w:t>Решение о предоставлении муниципальной услуги принимается должностным лицом Отдела, ответственным за предоставление муниципальной услуги при выполнении каждого из следующих критериев принятия решения:</w:t>
      </w:r>
    </w:p>
    <w:p w:rsidR="00843A48" w:rsidRPr="009600F7" w:rsidRDefault="00843A48" w:rsidP="00843A48">
      <w:pPr>
        <w:autoSpaceDE w:val="0"/>
        <w:autoSpaceDN w:val="0"/>
        <w:adjustRightInd w:val="0"/>
        <w:ind w:firstLine="540"/>
        <w:jc w:val="both"/>
        <w:rPr>
          <w:bCs/>
          <w:sz w:val="28"/>
          <w:szCs w:val="28"/>
        </w:rPr>
      </w:pPr>
      <w:r w:rsidRPr="009600F7">
        <w:rPr>
          <w:bCs/>
          <w:sz w:val="28"/>
          <w:szCs w:val="28"/>
        </w:rPr>
        <w:t xml:space="preserve">1) наличие документов, предусмотренных </w:t>
      </w:r>
      <w:r w:rsidRPr="009600F7">
        <w:rPr>
          <w:sz w:val="28"/>
          <w:szCs w:val="28"/>
        </w:rPr>
        <w:t xml:space="preserve">пунктом </w:t>
      </w:r>
      <w:r>
        <w:rPr>
          <w:sz w:val="28"/>
          <w:szCs w:val="28"/>
        </w:rPr>
        <w:t>2.6.1.</w:t>
      </w:r>
      <w:r w:rsidRPr="009600F7">
        <w:rPr>
          <w:bCs/>
          <w:sz w:val="28"/>
          <w:szCs w:val="28"/>
        </w:rPr>
        <w:t xml:space="preserve"> Административного регламента;</w:t>
      </w:r>
    </w:p>
    <w:p w:rsidR="00843A48" w:rsidRPr="009600F7" w:rsidRDefault="00843A48" w:rsidP="00843A48">
      <w:pPr>
        <w:autoSpaceDE w:val="0"/>
        <w:autoSpaceDN w:val="0"/>
        <w:adjustRightInd w:val="0"/>
        <w:ind w:firstLine="540"/>
        <w:jc w:val="both"/>
        <w:rPr>
          <w:bCs/>
          <w:sz w:val="28"/>
          <w:szCs w:val="28"/>
        </w:rPr>
      </w:pPr>
      <w:r w:rsidRPr="009600F7">
        <w:rPr>
          <w:bCs/>
          <w:sz w:val="28"/>
          <w:szCs w:val="28"/>
        </w:rPr>
        <w:t>2) наличие опечаток и (или) ошибок в выданных в результате предоставления муниципальной услуги документах.</w:t>
      </w:r>
    </w:p>
    <w:p w:rsidR="00843A48" w:rsidRPr="009600F7" w:rsidRDefault="00843A48" w:rsidP="00843A48">
      <w:pPr>
        <w:autoSpaceDE w:val="0"/>
        <w:autoSpaceDN w:val="0"/>
        <w:adjustRightInd w:val="0"/>
        <w:jc w:val="both"/>
        <w:rPr>
          <w:sz w:val="28"/>
          <w:szCs w:val="28"/>
        </w:rPr>
      </w:pPr>
      <w:r>
        <w:rPr>
          <w:sz w:val="28"/>
          <w:szCs w:val="28"/>
        </w:rPr>
        <w:t xml:space="preserve">        </w:t>
      </w:r>
      <w:r w:rsidRPr="009600F7">
        <w:rPr>
          <w:sz w:val="28"/>
          <w:szCs w:val="28"/>
        </w:rPr>
        <w:t>Критериями принятия решения об отказе в предоставлении муниципальной услуги являются:</w:t>
      </w:r>
    </w:p>
    <w:p w:rsidR="00843A48" w:rsidRPr="009600F7" w:rsidRDefault="00843A48" w:rsidP="00843A48">
      <w:pPr>
        <w:autoSpaceDE w:val="0"/>
        <w:autoSpaceDN w:val="0"/>
        <w:adjustRightInd w:val="0"/>
        <w:jc w:val="both"/>
        <w:rPr>
          <w:sz w:val="28"/>
          <w:szCs w:val="28"/>
        </w:rPr>
      </w:pPr>
      <w:r w:rsidRPr="009600F7">
        <w:rPr>
          <w:b/>
          <w:sz w:val="28"/>
          <w:szCs w:val="28"/>
        </w:rPr>
        <w:t xml:space="preserve">          </w:t>
      </w:r>
      <w:r w:rsidRPr="009600F7">
        <w:rPr>
          <w:sz w:val="28"/>
          <w:szCs w:val="28"/>
        </w:rPr>
        <w:t xml:space="preserve">1) отсутствие необходимых для предоставления муниципальной  услуги документов, указанных в пункте </w:t>
      </w:r>
      <w:r>
        <w:rPr>
          <w:sz w:val="28"/>
          <w:szCs w:val="28"/>
        </w:rPr>
        <w:t>2.6.1.</w:t>
      </w:r>
      <w:r w:rsidRPr="009600F7">
        <w:rPr>
          <w:sz w:val="28"/>
          <w:szCs w:val="28"/>
        </w:rPr>
        <w:t xml:space="preserve"> настоящего Административного регламента;</w:t>
      </w:r>
    </w:p>
    <w:p w:rsidR="00843A48" w:rsidRPr="009600F7" w:rsidRDefault="00843A48" w:rsidP="00843A48">
      <w:pPr>
        <w:autoSpaceDE w:val="0"/>
        <w:autoSpaceDN w:val="0"/>
        <w:adjustRightInd w:val="0"/>
        <w:jc w:val="both"/>
        <w:rPr>
          <w:sz w:val="28"/>
          <w:szCs w:val="28"/>
        </w:rPr>
      </w:pPr>
      <w:r w:rsidRPr="009600F7">
        <w:rPr>
          <w:sz w:val="28"/>
          <w:szCs w:val="28"/>
        </w:rPr>
        <w:t xml:space="preserve">          2) отсутствие </w:t>
      </w:r>
      <w:r w:rsidRPr="009600F7">
        <w:rPr>
          <w:bCs/>
          <w:sz w:val="28"/>
          <w:szCs w:val="28"/>
        </w:rPr>
        <w:t>опечаток и (или) ошибок в выданных в результате предоставления муниципальной услуги документах.</w:t>
      </w:r>
    </w:p>
    <w:p w:rsidR="00843A48" w:rsidRPr="009600F7" w:rsidRDefault="00843A48" w:rsidP="00843A48">
      <w:pPr>
        <w:pStyle w:val="ConsPlusNormal"/>
        <w:ind w:firstLine="540"/>
        <w:jc w:val="both"/>
        <w:rPr>
          <w:rFonts w:ascii="Times New Roman" w:hAnsi="Times New Roman"/>
          <w:sz w:val="28"/>
          <w:szCs w:val="28"/>
        </w:rPr>
      </w:pPr>
      <w:r w:rsidRPr="009600F7">
        <w:rPr>
          <w:rFonts w:ascii="Times New Roman" w:hAnsi="Times New Roman"/>
          <w:sz w:val="28"/>
          <w:szCs w:val="28"/>
        </w:rPr>
        <w:t>Принятие решения о предоставлении</w:t>
      </w:r>
      <w:r>
        <w:rPr>
          <w:rFonts w:ascii="Times New Roman" w:hAnsi="Times New Roman"/>
          <w:sz w:val="28"/>
          <w:szCs w:val="28"/>
        </w:rPr>
        <w:t xml:space="preserve"> (отказе в предоставлении)</w:t>
      </w:r>
      <w:r w:rsidRPr="009600F7">
        <w:rPr>
          <w:rFonts w:ascii="Times New Roman" w:hAnsi="Times New Roman"/>
          <w:sz w:val="28"/>
          <w:szCs w:val="28"/>
        </w:rPr>
        <w:t xml:space="preserve"> муниципальной услуги осуществляется в срок не превышающий 3 рабочих дней</w:t>
      </w:r>
      <w:r>
        <w:rPr>
          <w:rFonts w:ascii="Times New Roman" w:hAnsi="Times New Roman"/>
          <w:sz w:val="28"/>
          <w:szCs w:val="28"/>
        </w:rPr>
        <w:t xml:space="preserve"> со дня регистрации заявления с прилагаемыми документами в администрации муниципального округа.</w:t>
      </w:r>
    </w:p>
    <w:p w:rsidR="00843A48" w:rsidRPr="00AF2E43" w:rsidRDefault="00843A48" w:rsidP="00843A48">
      <w:pPr>
        <w:ind w:firstLine="709"/>
        <w:jc w:val="both"/>
        <w:outlineLvl w:val="2"/>
        <w:rPr>
          <w:sz w:val="26"/>
          <w:szCs w:val="26"/>
        </w:rPr>
      </w:pPr>
      <w:r w:rsidRPr="009600F7">
        <w:rPr>
          <w:sz w:val="28"/>
          <w:szCs w:val="28"/>
        </w:rPr>
        <w:t>Результатом административной процедуры является выдача</w:t>
      </w:r>
      <w:r>
        <w:rPr>
          <w:sz w:val="28"/>
          <w:szCs w:val="28"/>
        </w:rPr>
        <w:t xml:space="preserve"> </w:t>
      </w:r>
      <w:r>
        <w:rPr>
          <w:sz w:val="28"/>
          <w:szCs w:val="28"/>
          <w:lang w:eastAsia="en-US"/>
        </w:rPr>
        <w:t>постановлени</w:t>
      </w:r>
      <w:hyperlink r:id="rId25" w:anchor="Par1192" w:history="1">
        <w:r w:rsidRPr="00E35F72">
          <w:rPr>
            <w:rStyle w:val="a8"/>
            <w:sz w:val="28"/>
            <w:szCs w:val="28"/>
          </w:rPr>
          <w:t>я</w:t>
        </w:r>
      </w:hyperlink>
      <w:r>
        <w:rPr>
          <w:sz w:val="28"/>
          <w:szCs w:val="28"/>
        </w:rPr>
        <w:t xml:space="preserve"> администрации Ипатовского муниципального округа Ставропольского края «Об исправлении допущенных опечаток и (или) ошибок в </w:t>
      </w:r>
      <w:r>
        <w:rPr>
          <w:sz w:val="28"/>
          <w:szCs w:val="28"/>
          <w:lang w:eastAsia="en-US"/>
        </w:rPr>
        <w:t xml:space="preserve">выданных результатах предоставления муниципальной услуги документах» либо </w:t>
      </w:r>
      <w:hyperlink r:id="rId26" w:history="1">
        <w:r w:rsidRPr="00892ED2">
          <w:rPr>
            <w:bCs/>
            <w:sz w:val="28"/>
            <w:szCs w:val="28"/>
          </w:rPr>
          <w:t>уведомлени</w:t>
        </w:r>
        <w:r>
          <w:rPr>
            <w:bCs/>
            <w:sz w:val="28"/>
            <w:szCs w:val="28"/>
          </w:rPr>
          <w:t>я</w:t>
        </w:r>
      </w:hyperlink>
      <w:r w:rsidRPr="00892ED2">
        <w:rPr>
          <w:bCs/>
          <w:sz w:val="28"/>
          <w:szCs w:val="28"/>
        </w:rPr>
        <w:t xml:space="preserve"> </w:t>
      </w:r>
      <w:r w:rsidRPr="009600F7">
        <w:rPr>
          <w:bCs/>
          <w:sz w:val="28"/>
          <w:szCs w:val="28"/>
        </w:rPr>
        <w:t xml:space="preserve">об </w:t>
      </w:r>
      <w:r>
        <w:rPr>
          <w:bCs/>
          <w:sz w:val="28"/>
          <w:szCs w:val="28"/>
        </w:rPr>
        <w:t xml:space="preserve">отсутствии </w:t>
      </w:r>
      <w:r>
        <w:rPr>
          <w:sz w:val="28"/>
          <w:szCs w:val="28"/>
          <w:lang w:eastAsia="en-US"/>
        </w:rPr>
        <w:t>опечаток и (или) ошибок в выданных результатах предоставления муниципальной услуги документах.</w:t>
      </w:r>
    </w:p>
    <w:p w:rsidR="00843A48" w:rsidRDefault="00843A48" w:rsidP="00843A48">
      <w:pPr>
        <w:ind w:firstLine="709"/>
        <w:jc w:val="both"/>
        <w:outlineLvl w:val="2"/>
        <w:rPr>
          <w:sz w:val="28"/>
          <w:szCs w:val="28"/>
        </w:rPr>
      </w:pPr>
    </w:p>
    <w:p w:rsidR="00843A48" w:rsidRPr="009600F7" w:rsidRDefault="00843A48" w:rsidP="00843A48">
      <w:pPr>
        <w:pStyle w:val="ConsPlusTitle"/>
        <w:jc w:val="both"/>
        <w:outlineLvl w:val="0"/>
        <w:rPr>
          <w:rFonts w:ascii="Times New Roman" w:hAnsi="Times New Roman" w:cs="Times New Roman"/>
          <w:sz w:val="28"/>
          <w:szCs w:val="28"/>
        </w:rPr>
      </w:pPr>
      <w:r w:rsidRPr="009600F7">
        <w:rPr>
          <w:rFonts w:ascii="Times New Roman" w:hAnsi="Times New Roman" w:cs="Times New Roman"/>
          <w:sz w:val="28"/>
          <w:szCs w:val="28"/>
        </w:rPr>
        <w:lastRenderedPageBreak/>
        <w:t>Предоставление результата муниципальной  услуги</w:t>
      </w:r>
    </w:p>
    <w:p w:rsidR="00843A48" w:rsidRPr="009600F7" w:rsidRDefault="00843A48" w:rsidP="00843A48">
      <w:pPr>
        <w:pStyle w:val="ConsPlusNormal"/>
        <w:jc w:val="both"/>
        <w:rPr>
          <w:rFonts w:ascii="Times New Roman" w:hAnsi="Times New Roman"/>
          <w:sz w:val="28"/>
          <w:szCs w:val="28"/>
        </w:rPr>
      </w:pPr>
    </w:p>
    <w:p w:rsidR="00843A48" w:rsidRPr="009600F7" w:rsidRDefault="00843A48" w:rsidP="00843A48">
      <w:pPr>
        <w:pStyle w:val="ConsPlusNormal"/>
        <w:ind w:firstLine="540"/>
        <w:jc w:val="both"/>
        <w:rPr>
          <w:rFonts w:ascii="Times New Roman" w:hAnsi="Times New Roman"/>
          <w:sz w:val="28"/>
          <w:szCs w:val="28"/>
        </w:rPr>
      </w:pPr>
      <w:r w:rsidRPr="009600F7">
        <w:rPr>
          <w:rFonts w:ascii="Times New Roman" w:hAnsi="Times New Roman"/>
          <w:sz w:val="28"/>
          <w:szCs w:val="28"/>
        </w:rPr>
        <w:t>Способы получения результата предоставления муниципальной услуги:</w:t>
      </w:r>
    </w:p>
    <w:p w:rsidR="00843A48" w:rsidRPr="00BF38EC" w:rsidRDefault="00843A48" w:rsidP="00843A48">
      <w:pPr>
        <w:pStyle w:val="ConsPlusNormal"/>
        <w:ind w:firstLine="539"/>
        <w:jc w:val="both"/>
        <w:rPr>
          <w:rFonts w:ascii="Times New Roman" w:hAnsi="Times New Roman"/>
          <w:sz w:val="28"/>
          <w:szCs w:val="28"/>
        </w:rPr>
      </w:pPr>
      <w:r w:rsidRPr="009600F7">
        <w:rPr>
          <w:rFonts w:ascii="Times New Roman" w:hAnsi="Times New Roman"/>
          <w:sz w:val="28"/>
          <w:szCs w:val="28"/>
        </w:rPr>
        <w:t xml:space="preserve">1) </w:t>
      </w:r>
      <w:r w:rsidRPr="00BF38EC">
        <w:rPr>
          <w:rFonts w:ascii="Times New Roman" w:hAnsi="Times New Roman"/>
          <w:sz w:val="28"/>
          <w:szCs w:val="28"/>
        </w:rPr>
        <w:t>в форме электронного документа, подписанного с использованием усиленной квалифицированной электронной подписи должностного лица администрации</w:t>
      </w:r>
      <w:r>
        <w:rPr>
          <w:rFonts w:ascii="Times New Roman" w:hAnsi="Times New Roman"/>
          <w:sz w:val="28"/>
          <w:szCs w:val="28"/>
        </w:rPr>
        <w:t xml:space="preserve"> муниципального округа</w:t>
      </w:r>
      <w:r w:rsidRPr="00BF38EC">
        <w:rPr>
          <w:rFonts w:ascii="Times New Roman" w:hAnsi="Times New Roman"/>
          <w:sz w:val="28"/>
          <w:szCs w:val="28"/>
        </w:rPr>
        <w:t>, уполномоченного на принятие соответствующего решения, в личном кабинете на Едином портале, Региональном портале;</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2) на бумажном носителе при личном обращении в администрацию</w:t>
      </w:r>
      <w:r>
        <w:rPr>
          <w:rFonts w:ascii="Times New Roman" w:hAnsi="Times New Roman"/>
          <w:sz w:val="28"/>
          <w:szCs w:val="28"/>
        </w:rPr>
        <w:t xml:space="preserve"> муниципального округа</w:t>
      </w:r>
      <w:r w:rsidRPr="00BF38EC">
        <w:rPr>
          <w:rFonts w:ascii="Times New Roman" w:hAnsi="Times New Roman"/>
          <w:sz w:val="28"/>
          <w:szCs w:val="28"/>
        </w:rPr>
        <w:t>;</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3) на бумажном носителе при личном обращении в МФЦ;</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4) </w:t>
      </w:r>
      <w:r>
        <w:rPr>
          <w:rFonts w:ascii="Times New Roman" w:hAnsi="Times New Roman"/>
          <w:sz w:val="28"/>
          <w:szCs w:val="28"/>
        </w:rPr>
        <w:t>на бумажном носителе по почте, по адресу, указанному в заявлении о предоставлении муниципальной услуги.</w:t>
      </w:r>
      <w:r w:rsidRPr="00BF38EC">
        <w:rPr>
          <w:rFonts w:ascii="Times New Roman" w:hAnsi="Times New Roman"/>
          <w:sz w:val="28"/>
          <w:szCs w:val="28"/>
        </w:rPr>
        <w:t xml:space="preserve">  </w:t>
      </w: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Предоставление муниципальной услуги в упреждающем (проактивном) режиме не предусмотрено.</w:t>
      </w:r>
    </w:p>
    <w:p w:rsidR="00843A48" w:rsidRDefault="00843A48" w:rsidP="00843A48">
      <w:pPr>
        <w:autoSpaceDE w:val="0"/>
        <w:autoSpaceDN w:val="0"/>
        <w:adjustRightInd w:val="0"/>
        <w:jc w:val="both"/>
        <w:rPr>
          <w:sz w:val="28"/>
          <w:szCs w:val="28"/>
        </w:rPr>
      </w:pPr>
    </w:p>
    <w:p w:rsidR="00843A48" w:rsidRPr="00801965" w:rsidRDefault="00843A48" w:rsidP="00843A48">
      <w:pPr>
        <w:ind w:firstLine="708"/>
        <w:jc w:val="center"/>
        <w:rPr>
          <w:b/>
          <w:sz w:val="28"/>
          <w:szCs w:val="28"/>
        </w:rPr>
      </w:pPr>
      <w:r w:rsidRPr="00801965">
        <w:rPr>
          <w:b/>
          <w:sz w:val="28"/>
          <w:szCs w:val="28"/>
        </w:rPr>
        <w:t>Вариант 10</w:t>
      </w:r>
    </w:p>
    <w:p w:rsidR="00843A48" w:rsidRPr="009600F7" w:rsidRDefault="00843A48" w:rsidP="00843A48">
      <w:pPr>
        <w:autoSpaceDE w:val="0"/>
        <w:autoSpaceDN w:val="0"/>
        <w:adjustRightInd w:val="0"/>
        <w:ind w:firstLine="539"/>
        <w:jc w:val="both"/>
        <w:rPr>
          <w:bCs/>
          <w:sz w:val="28"/>
          <w:szCs w:val="28"/>
        </w:rPr>
      </w:pPr>
      <w:r w:rsidRPr="009600F7">
        <w:rPr>
          <w:bCs/>
          <w:sz w:val="28"/>
          <w:szCs w:val="28"/>
        </w:rPr>
        <w:t xml:space="preserve">Максимальный срок предоставления муниципальной услуги составляет 5 рабочих дней со дня регистрации заявления </w:t>
      </w:r>
      <w:r>
        <w:rPr>
          <w:bCs/>
          <w:sz w:val="28"/>
          <w:szCs w:val="28"/>
        </w:rPr>
        <w:t xml:space="preserve"> и документов </w:t>
      </w:r>
      <w:r w:rsidRPr="009600F7">
        <w:rPr>
          <w:bCs/>
          <w:sz w:val="28"/>
          <w:szCs w:val="28"/>
        </w:rPr>
        <w:t>в администрации</w:t>
      </w:r>
      <w:r>
        <w:rPr>
          <w:bCs/>
          <w:sz w:val="28"/>
          <w:szCs w:val="28"/>
        </w:rPr>
        <w:t xml:space="preserve"> муниципального округа</w:t>
      </w:r>
      <w:r w:rsidRPr="009600F7">
        <w:rPr>
          <w:bCs/>
          <w:sz w:val="28"/>
          <w:szCs w:val="28"/>
        </w:rPr>
        <w:t>.</w:t>
      </w:r>
    </w:p>
    <w:p w:rsidR="00843A48" w:rsidRPr="009600F7" w:rsidRDefault="00843A48" w:rsidP="00843A48">
      <w:pPr>
        <w:autoSpaceDE w:val="0"/>
        <w:autoSpaceDN w:val="0"/>
        <w:adjustRightInd w:val="0"/>
        <w:ind w:firstLine="539"/>
        <w:jc w:val="both"/>
        <w:rPr>
          <w:bCs/>
          <w:sz w:val="28"/>
          <w:szCs w:val="28"/>
        </w:rPr>
      </w:pPr>
      <w:r w:rsidRPr="009600F7">
        <w:rPr>
          <w:bCs/>
          <w:sz w:val="28"/>
          <w:szCs w:val="28"/>
        </w:rPr>
        <w:t>Результатом предоставления муниципальной услуги являются:</w:t>
      </w:r>
    </w:p>
    <w:p w:rsidR="00843A48" w:rsidRDefault="00843A48" w:rsidP="00843A48">
      <w:pPr>
        <w:autoSpaceDE w:val="0"/>
        <w:autoSpaceDN w:val="0"/>
        <w:adjustRightInd w:val="0"/>
        <w:ind w:firstLine="539"/>
        <w:jc w:val="both"/>
        <w:rPr>
          <w:bCs/>
          <w:sz w:val="28"/>
          <w:szCs w:val="28"/>
        </w:rPr>
      </w:pPr>
      <w:r w:rsidRPr="009600F7">
        <w:rPr>
          <w:bCs/>
          <w:sz w:val="28"/>
          <w:szCs w:val="28"/>
        </w:rPr>
        <w:t xml:space="preserve">1) решение </w:t>
      </w:r>
      <w:r>
        <w:rPr>
          <w:sz w:val="28"/>
          <w:szCs w:val="28"/>
          <w:lang w:eastAsia="en-US"/>
        </w:rPr>
        <w:t>о предоставлении муниципальной услуги по исправлению допущенных опечаток и (или) ошибок в выданных результатах предоставления муниципальной услуги документах;</w:t>
      </w:r>
    </w:p>
    <w:p w:rsidR="00843A48" w:rsidRPr="00AF2E43" w:rsidRDefault="00843A48" w:rsidP="00843A48">
      <w:pPr>
        <w:ind w:firstLine="709"/>
        <w:jc w:val="both"/>
        <w:outlineLvl w:val="2"/>
        <w:rPr>
          <w:sz w:val="26"/>
          <w:szCs w:val="26"/>
        </w:rPr>
      </w:pPr>
      <w:r>
        <w:rPr>
          <w:bCs/>
          <w:sz w:val="28"/>
          <w:szCs w:val="28"/>
        </w:rPr>
        <w:t>2</w:t>
      </w:r>
      <w:r w:rsidRPr="009600F7">
        <w:rPr>
          <w:bCs/>
          <w:sz w:val="28"/>
          <w:szCs w:val="28"/>
        </w:rPr>
        <w:t xml:space="preserve">) </w:t>
      </w:r>
      <w:hyperlink r:id="rId27" w:history="1">
        <w:r w:rsidRPr="00892ED2">
          <w:rPr>
            <w:bCs/>
            <w:sz w:val="28"/>
            <w:szCs w:val="28"/>
          </w:rPr>
          <w:t>уведомление</w:t>
        </w:r>
      </w:hyperlink>
      <w:r w:rsidRPr="00892ED2">
        <w:rPr>
          <w:bCs/>
          <w:sz w:val="28"/>
          <w:szCs w:val="28"/>
        </w:rPr>
        <w:t xml:space="preserve"> </w:t>
      </w:r>
      <w:r w:rsidRPr="009600F7">
        <w:rPr>
          <w:bCs/>
          <w:sz w:val="28"/>
          <w:szCs w:val="28"/>
        </w:rPr>
        <w:t xml:space="preserve">об </w:t>
      </w:r>
      <w:r>
        <w:rPr>
          <w:bCs/>
          <w:sz w:val="28"/>
          <w:szCs w:val="28"/>
        </w:rPr>
        <w:t xml:space="preserve">отсутствии </w:t>
      </w:r>
      <w:r>
        <w:rPr>
          <w:sz w:val="28"/>
          <w:szCs w:val="28"/>
          <w:lang w:eastAsia="en-US"/>
        </w:rPr>
        <w:t>опечаток и (или) ошибок в выданных результатах предоставления муниципальной услуги документах.</w:t>
      </w:r>
    </w:p>
    <w:p w:rsidR="00843A48" w:rsidRPr="00AF2E43" w:rsidRDefault="00843A48" w:rsidP="00843A48">
      <w:pPr>
        <w:ind w:firstLine="709"/>
        <w:jc w:val="both"/>
        <w:outlineLvl w:val="2"/>
        <w:rPr>
          <w:sz w:val="26"/>
          <w:szCs w:val="26"/>
        </w:rPr>
      </w:pPr>
      <w:r>
        <w:rPr>
          <w:sz w:val="28"/>
          <w:szCs w:val="28"/>
          <w:lang w:eastAsia="en-US"/>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постановлени</w:t>
      </w:r>
      <w:hyperlink r:id="rId28" w:anchor="Par1192" w:history="1">
        <w:r w:rsidRPr="003C46BB">
          <w:rPr>
            <w:rStyle w:val="a8"/>
            <w:sz w:val="28"/>
            <w:szCs w:val="28"/>
          </w:rPr>
          <w:t>е</w:t>
        </w:r>
      </w:hyperlink>
      <w:r w:rsidRPr="003C46BB">
        <w:rPr>
          <w:sz w:val="28"/>
          <w:szCs w:val="28"/>
        </w:rPr>
        <w:t xml:space="preserve"> </w:t>
      </w:r>
      <w:r>
        <w:rPr>
          <w:sz w:val="28"/>
          <w:szCs w:val="28"/>
        </w:rPr>
        <w:t xml:space="preserve">администрации Ипатовского муниципального округа Ставропольского края «Об исправлении допущенных опечаток и  ошибок в </w:t>
      </w:r>
      <w:r>
        <w:rPr>
          <w:sz w:val="28"/>
          <w:szCs w:val="28"/>
          <w:lang w:eastAsia="en-US"/>
        </w:rPr>
        <w:t xml:space="preserve">выданных результатах предоставления муниципальной услуги документах» и </w:t>
      </w:r>
      <w:hyperlink r:id="rId29" w:history="1">
        <w:r w:rsidRPr="00892ED2">
          <w:rPr>
            <w:bCs/>
            <w:sz w:val="28"/>
            <w:szCs w:val="28"/>
          </w:rPr>
          <w:t>уведомление</w:t>
        </w:r>
      </w:hyperlink>
      <w:r w:rsidRPr="00892ED2">
        <w:rPr>
          <w:bCs/>
          <w:sz w:val="28"/>
          <w:szCs w:val="28"/>
        </w:rPr>
        <w:t xml:space="preserve"> </w:t>
      </w:r>
      <w:r w:rsidRPr="009600F7">
        <w:rPr>
          <w:bCs/>
          <w:sz w:val="28"/>
          <w:szCs w:val="28"/>
        </w:rPr>
        <w:t xml:space="preserve">об </w:t>
      </w:r>
      <w:r>
        <w:rPr>
          <w:bCs/>
          <w:sz w:val="28"/>
          <w:szCs w:val="28"/>
        </w:rPr>
        <w:t xml:space="preserve">отсутствии </w:t>
      </w:r>
      <w:r>
        <w:rPr>
          <w:sz w:val="28"/>
          <w:szCs w:val="28"/>
          <w:lang w:eastAsia="en-US"/>
        </w:rPr>
        <w:t>опечаток и (или) ошибок в выданных результатах предоставления муниципальной услуги документах.</w:t>
      </w:r>
    </w:p>
    <w:p w:rsidR="00843A48" w:rsidRDefault="00843A48" w:rsidP="00843A48">
      <w:pPr>
        <w:autoSpaceDE w:val="0"/>
        <w:autoSpaceDN w:val="0"/>
        <w:adjustRightInd w:val="0"/>
        <w:ind w:firstLine="540"/>
        <w:jc w:val="both"/>
        <w:rPr>
          <w:bCs/>
          <w:sz w:val="28"/>
          <w:szCs w:val="28"/>
        </w:rPr>
      </w:pPr>
      <w:r>
        <w:rPr>
          <w:bCs/>
          <w:sz w:val="28"/>
          <w:szCs w:val="28"/>
        </w:rPr>
        <w:t xml:space="preserve"> </w:t>
      </w:r>
      <w:r w:rsidRPr="009600F7">
        <w:rPr>
          <w:bCs/>
          <w:sz w:val="28"/>
          <w:szCs w:val="28"/>
        </w:rPr>
        <w:t>Административные процедуры, осуществляемые при предоставлении муниципальной услуги в соответствии с настоящим вариантом:</w:t>
      </w:r>
    </w:p>
    <w:p w:rsidR="00843A48" w:rsidRPr="009600F7" w:rsidRDefault="00843A48" w:rsidP="00843A48">
      <w:pPr>
        <w:autoSpaceDE w:val="0"/>
        <w:autoSpaceDN w:val="0"/>
        <w:adjustRightInd w:val="0"/>
        <w:ind w:firstLine="540"/>
        <w:jc w:val="both"/>
        <w:rPr>
          <w:bCs/>
          <w:sz w:val="28"/>
          <w:szCs w:val="28"/>
        </w:rPr>
      </w:pPr>
      <w:r w:rsidRPr="009600F7">
        <w:rPr>
          <w:bCs/>
          <w:sz w:val="28"/>
          <w:szCs w:val="28"/>
        </w:rPr>
        <w:t>1) прием заявления и документов</w:t>
      </w:r>
      <w:r>
        <w:rPr>
          <w:bCs/>
          <w:sz w:val="28"/>
          <w:szCs w:val="28"/>
        </w:rPr>
        <w:t xml:space="preserve"> </w:t>
      </w:r>
      <w:r w:rsidRPr="008A3D5A">
        <w:rPr>
          <w:bCs/>
          <w:sz w:val="28"/>
          <w:szCs w:val="28"/>
        </w:rPr>
        <w:t>и (или) информации</w:t>
      </w:r>
      <w:r w:rsidRPr="009600F7">
        <w:rPr>
          <w:bCs/>
          <w:sz w:val="28"/>
          <w:szCs w:val="28"/>
        </w:rPr>
        <w:t>, необходимых для предоставления муниципальной услуги;</w:t>
      </w:r>
    </w:p>
    <w:p w:rsidR="00843A48" w:rsidRPr="009600F7" w:rsidRDefault="00843A48" w:rsidP="00843A48">
      <w:pPr>
        <w:pStyle w:val="ConsPlusNormal"/>
        <w:ind w:firstLine="539"/>
        <w:jc w:val="both"/>
        <w:rPr>
          <w:rFonts w:ascii="Times New Roman" w:hAnsi="Times New Roman"/>
          <w:sz w:val="28"/>
          <w:szCs w:val="28"/>
        </w:rPr>
      </w:pPr>
      <w:r w:rsidRPr="009600F7">
        <w:rPr>
          <w:rFonts w:ascii="Times New Roman" w:hAnsi="Times New Roman"/>
          <w:sz w:val="28"/>
          <w:szCs w:val="28"/>
        </w:rPr>
        <w:t>2) принятие решения о предоставлении (об отказе в предоставлении) муниципальной услуги;</w:t>
      </w:r>
    </w:p>
    <w:p w:rsidR="00843A48" w:rsidRPr="009600F7" w:rsidRDefault="00843A48" w:rsidP="00843A48">
      <w:pPr>
        <w:pStyle w:val="ConsPlusNormal"/>
        <w:ind w:firstLine="539"/>
        <w:jc w:val="both"/>
        <w:rPr>
          <w:rFonts w:ascii="Times New Roman" w:hAnsi="Times New Roman"/>
          <w:sz w:val="28"/>
          <w:szCs w:val="28"/>
        </w:rPr>
      </w:pPr>
      <w:r w:rsidRPr="009600F7">
        <w:rPr>
          <w:rFonts w:ascii="Times New Roman" w:hAnsi="Times New Roman"/>
          <w:sz w:val="28"/>
          <w:szCs w:val="28"/>
        </w:rPr>
        <w:t xml:space="preserve">3) предоставление </w:t>
      </w:r>
      <w:r>
        <w:rPr>
          <w:rFonts w:ascii="Times New Roman" w:hAnsi="Times New Roman"/>
          <w:sz w:val="28"/>
          <w:szCs w:val="28"/>
        </w:rPr>
        <w:t>результата муниципальной услуги.</w:t>
      </w:r>
    </w:p>
    <w:p w:rsidR="00843A48" w:rsidRPr="009600F7" w:rsidRDefault="00843A48" w:rsidP="00843A48">
      <w:pPr>
        <w:pStyle w:val="ConsPlusNormal"/>
        <w:jc w:val="both"/>
        <w:rPr>
          <w:rFonts w:ascii="Times New Roman" w:hAnsi="Times New Roman"/>
          <w:sz w:val="28"/>
          <w:szCs w:val="28"/>
        </w:rPr>
      </w:pPr>
    </w:p>
    <w:p w:rsidR="00843A48" w:rsidRPr="009600F7" w:rsidRDefault="00843A48" w:rsidP="00843A48">
      <w:pPr>
        <w:autoSpaceDE w:val="0"/>
        <w:autoSpaceDN w:val="0"/>
        <w:adjustRightInd w:val="0"/>
        <w:jc w:val="both"/>
        <w:outlineLvl w:val="0"/>
        <w:rPr>
          <w:b/>
          <w:bCs/>
          <w:sz w:val="28"/>
          <w:szCs w:val="28"/>
        </w:rPr>
      </w:pPr>
      <w:r w:rsidRPr="009600F7">
        <w:rPr>
          <w:b/>
          <w:bCs/>
          <w:sz w:val="28"/>
          <w:szCs w:val="28"/>
        </w:rPr>
        <w:t>Прием заявления и документов и (или) информации,</w:t>
      </w:r>
      <w:r>
        <w:rPr>
          <w:b/>
          <w:bCs/>
          <w:sz w:val="28"/>
          <w:szCs w:val="28"/>
        </w:rPr>
        <w:t xml:space="preserve"> </w:t>
      </w:r>
      <w:r w:rsidRPr="009600F7">
        <w:rPr>
          <w:b/>
          <w:bCs/>
          <w:sz w:val="28"/>
          <w:szCs w:val="28"/>
        </w:rPr>
        <w:t>необходимых для предоставления муниципальной услуги</w:t>
      </w:r>
    </w:p>
    <w:p w:rsidR="00843A48" w:rsidRPr="009600F7" w:rsidRDefault="00843A48" w:rsidP="00843A48">
      <w:pPr>
        <w:autoSpaceDE w:val="0"/>
        <w:autoSpaceDN w:val="0"/>
        <w:adjustRightInd w:val="0"/>
        <w:jc w:val="both"/>
        <w:rPr>
          <w:bCs/>
          <w:sz w:val="28"/>
          <w:szCs w:val="28"/>
        </w:rPr>
      </w:pPr>
    </w:p>
    <w:p w:rsidR="00843A48" w:rsidRDefault="00843A48" w:rsidP="00843A48">
      <w:pPr>
        <w:ind w:firstLine="709"/>
        <w:jc w:val="both"/>
        <w:outlineLvl w:val="2"/>
        <w:rPr>
          <w:sz w:val="28"/>
          <w:szCs w:val="28"/>
        </w:rPr>
      </w:pPr>
      <w:r w:rsidRPr="00BF38EC">
        <w:rPr>
          <w:sz w:val="28"/>
          <w:szCs w:val="28"/>
        </w:rPr>
        <w:t>Представление заявителем заявления и документов</w:t>
      </w:r>
      <w:r>
        <w:rPr>
          <w:sz w:val="28"/>
          <w:szCs w:val="28"/>
        </w:rPr>
        <w:t>, необходимых для предоставления муниципальной услуги</w:t>
      </w:r>
      <w:r w:rsidRPr="00BF38EC">
        <w:rPr>
          <w:sz w:val="28"/>
          <w:szCs w:val="28"/>
        </w:rPr>
        <w:t xml:space="preserve"> осуществляется в администрации </w:t>
      </w:r>
      <w:r>
        <w:rPr>
          <w:sz w:val="28"/>
          <w:szCs w:val="28"/>
        </w:rPr>
        <w:t>муниципального округа</w:t>
      </w:r>
      <w:r w:rsidRPr="00BF38EC">
        <w:rPr>
          <w:sz w:val="28"/>
          <w:szCs w:val="28"/>
        </w:rPr>
        <w:t xml:space="preserve"> при личном обращении, в личном кабинете заявителя на Едином портале, Региональном портале и в МФЦ при личном обращении.</w:t>
      </w:r>
    </w:p>
    <w:p w:rsidR="00843A48" w:rsidRPr="009600F7" w:rsidRDefault="00843A48" w:rsidP="00843A48">
      <w:pPr>
        <w:autoSpaceDE w:val="0"/>
        <w:autoSpaceDN w:val="0"/>
        <w:adjustRightInd w:val="0"/>
        <w:ind w:firstLine="540"/>
        <w:jc w:val="both"/>
        <w:rPr>
          <w:bCs/>
          <w:sz w:val="28"/>
          <w:szCs w:val="28"/>
        </w:rPr>
      </w:pPr>
      <w:r w:rsidRPr="009600F7">
        <w:rPr>
          <w:bCs/>
          <w:sz w:val="28"/>
          <w:szCs w:val="28"/>
        </w:rPr>
        <w:t>Исчерпывающий перечень документов, необходимых для получения муниципальной услуги:</w:t>
      </w:r>
    </w:p>
    <w:p w:rsidR="00843A48" w:rsidRDefault="00843A48" w:rsidP="00843A48">
      <w:pPr>
        <w:pStyle w:val="a9"/>
        <w:numPr>
          <w:ilvl w:val="0"/>
          <w:numId w:val="27"/>
        </w:numPr>
        <w:autoSpaceDE w:val="0"/>
        <w:autoSpaceDN w:val="0"/>
        <w:adjustRightInd w:val="0"/>
        <w:spacing w:after="0" w:line="240" w:lineRule="auto"/>
        <w:jc w:val="both"/>
        <w:rPr>
          <w:bCs/>
          <w:szCs w:val="28"/>
        </w:rPr>
      </w:pPr>
      <w:r w:rsidRPr="000215CD">
        <w:rPr>
          <w:bCs/>
          <w:szCs w:val="28"/>
        </w:rPr>
        <w:t>заявление о предоставлении муниципальной услуги (</w:t>
      </w:r>
      <w:r w:rsidRPr="000215CD">
        <w:rPr>
          <w:szCs w:val="28"/>
        </w:rPr>
        <w:t xml:space="preserve">приложение 2 </w:t>
      </w:r>
      <w:r>
        <w:rPr>
          <w:bCs/>
          <w:szCs w:val="28"/>
        </w:rPr>
        <w:t>к</w:t>
      </w:r>
    </w:p>
    <w:p w:rsidR="00843A48" w:rsidRPr="000215CD" w:rsidRDefault="00843A48" w:rsidP="00843A48">
      <w:pPr>
        <w:pStyle w:val="a9"/>
        <w:autoSpaceDE w:val="0"/>
        <w:autoSpaceDN w:val="0"/>
        <w:adjustRightInd w:val="0"/>
        <w:spacing w:after="0" w:line="240" w:lineRule="auto"/>
        <w:ind w:left="900"/>
        <w:jc w:val="both"/>
        <w:rPr>
          <w:bCs/>
          <w:szCs w:val="28"/>
        </w:rPr>
      </w:pPr>
      <w:r w:rsidRPr="000215CD">
        <w:rPr>
          <w:bCs/>
          <w:szCs w:val="28"/>
        </w:rPr>
        <w:t>настоящему Административному регламенту);</w:t>
      </w:r>
    </w:p>
    <w:p w:rsidR="00843A48" w:rsidRDefault="00843A48" w:rsidP="00843A48">
      <w:pPr>
        <w:autoSpaceDE w:val="0"/>
        <w:autoSpaceDN w:val="0"/>
        <w:adjustRightInd w:val="0"/>
        <w:ind w:firstLine="540"/>
        <w:jc w:val="both"/>
        <w:rPr>
          <w:bCs/>
          <w:sz w:val="28"/>
          <w:szCs w:val="28"/>
        </w:rPr>
      </w:pPr>
      <w:r w:rsidRPr="009600F7">
        <w:rPr>
          <w:bCs/>
          <w:sz w:val="28"/>
          <w:szCs w:val="28"/>
        </w:rPr>
        <w:t>2) документ, уд</w:t>
      </w:r>
      <w:r>
        <w:rPr>
          <w:bCs/>
          <w:sz w:val="28"/>
          <w:szCs w:val="28"/>
        </w:rPr>
        <w:t>остоверяющий личность заявителя;</w:t>
      </w:r>
    </w:p>
    <w:p w:rsidR="00843A48" w:rsidRPr="009600F7" w:rsidRDefault="00843A48" w:rsidP="00843A48">
      <w:pPr>
        <w:autoSpaceDE w:val="0"/>
        <w:autoSpaceDN w:val="0"/>
        <w:adjustRightInd w:val="0"/>
        <w:ind w:firstLine="540"/>
        <w:jc w:val="both"/>
        <w:rPr>
          <w:bCs/>
          <w:sz w:val="28"/>
          <w:szCs w:val="28"/>
        </w:rPr>
      </w:pPr>
      <w:r>
        <w:rPr>
          <w:bCs/>
          <w:sz w:val="28"/>
          <w:szCs w:val="28"/>
        </w:rPr>
        <w:t>3)</w:t>
      </w:r>
      <w:r>
        <w:rPr>
          <w:sz w:val="28"/>
          <w:szCs w:val="28"/>
          <w:lang w:eastAsia="en-US"/>
        </w:rPr>
        <w:t>документ, удостоверяющий права (полномочия) представителя физического лица.</w:t>
      </w:r>
    </w:p>
    <w:p w:rsidR="00843A48" w:rsidRPr="009600F7" w:rsidRDefault="00843A48" w:rsidP="00843A48">
      <w:pPr>
        <w:autoSpaceDE w:val="0"/>
        <w:autoSpaceDN w:val="0"/>
        <w:adjustRightInd w:val="0"/>
        <w:ind w:firstLine="540"/>
        <w:jc w:val="both"/>
        <w:rPr>
          <w:bCs/>
          <w:sz w:val="28"/>
          <w:szCs w:val="28"/>
        </w:rPr>
      </w:pPr>
      <w:r w:rsidRPr="009600F7">
        <w:rPr>
          <w:bCs/>
          <w:sz w:val="28"/>
          <w:szCs w:val="28"/>
        </w:rPr>
        <w:t>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rsidR="00843A48" w:rsidRPr="009600F7" w:rsidRDefault="00843A48" w:rsidP="00843A48">
      <w:pPr>
        <w:autoSpaceDE w:val="0"/>
        <w:autoSpaceDN w:val="0"/>
        <w:adjustRightInd w:val="0"/>
        <w:ind w:firstLine="540"/>
        <w:jc w:val="both"/>
        <w:rPr>
          <w:bCs/>
          <w:sz w:val="28"/>
          <w:szCs w:val="28"/>
        </w:rPr>
      </w:pPr>
      <w:r w:rsidRPr="009600F7">
        <w:rPr>
          <w:bCs/>
          <w:sz w:val="28"/>
          <w:szCs w:val="28"/>
        </w:rPr>
        <w:t>Способом установления личности (идентификации) заявителя при взаимодействии с заявителями является: документ, удостоверяющий личность.</w:t>
      </w:r>
    </w:p>
    <w:p w:rsidR="00843A48" w:rsidRPr="009600F7" w:rsidRDefault="00843A48" w:rsidP="00843A48">
      <w:pPr>
        <w:autoSpaceDE w:val="0"/>
        <w:autoSpaceDN w:val="0"/>
        <w:adjustRightInd w:val="0"/>
        <w:jc w:val="both"/>
        <w:rPr>
          <w:sz w:val="28"/>
          <w:szCs w:val="28"/>
        </w:rPr>
      </w:pPr>
      <w:r>
        <w:rPr>
          <w:sz w:val="28"/>
          <w:szCs w:val="28"/>
        </w:rPr>
        <w:t xml:space="preserve">        </w:t>
      </w:r>
      <w:r w:rsidRPr="009600F7">
        <w:rPr>
          <w:sz w:val="28"/>
          <w:szCs w:val="28"/>
        </w:rPr>
        <w:t>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843A48" w:rsidRPr="009600F7" w:rsidRDefault="00843A48" w:rsidP="00843A48">
      <w:pPr>
        <w:autoSpaceDE w:val="0"/>
        <w:autoSpaceDN w:val="0"/>
        <w:adjustRightInd w:val="0"/>
        <w:jc w:val="both"/>
        <w:rPr>
          <w:sz w:val="28"/>
          <w:szCs w:val="28"/>
        </w:rPr>
      </w:pPr>
      <w:r>
        <w:rPr>
          <w:sz w:val="28"/>
          <w:szCs w:val="28"/>
        </w:rPr>
        <w:t xml:space="preserve">       </w:t>
      </w:r>
      <w:r w:rsidRPr="009600F7">
        <w:rPr>
          <w:sz w:val="28"/>
          <w:szCs w:val="28"/>
        </w:rPr>
        <w:t>Возможность получения муниципальной услуги по экстерриториальному принципу отсутствует.</w:t>
      </w:r>
    </w:p>
    <w:p w:rsidR="00843A48" w:rsidRDefault="00843A48" w:rsidP="00843A48">
      <w:pPr>
        <w:autoSpaceDE w:val="0"/>
        <w:autoSpaceDN w:val="0"/>
        <w:adjustRightInd w:val="0"/>
        <w:ind w:firstLine="540"/>
        <w:jc w:val="both"/>
        <w:rPr>
          <w:sz w:val="28"/>
          <w:szCs w:val="28"/>
        </w:rPr>
      </w:pPr>
      <w:r w:rsidRPr="009600F7">
        <w:rPr>
          <w:sz w:val="28"/>
          <w:szCs w:val="28"/>
        </w:rPr>
        <w:t xml:space="preserve">Заявление и документы, предусмотренные пунктом </w:t>
      </w:r>
      <w:r>
        <w:rPr>
          <w:sz w:val="28"/>
          <w:szCs w:val="28"/>
        </w:rPr>
        <w:t>2.6.1.</w:t>
      </w:r>
      <w:r w:rsidRPr="009600F7">
        <w:rPr>
          <w:sz w:val="28"/>
          <w:szCs w:val="28"/>
        </w:rPr>
        <w:t xml:space="preserve"> настоящего Административного регламента, направленные в администрацию</w:t>
      </w:r>
      <w:r>
        <w:rPr>
          <w:sz w:val="28"/>
          <w:szCs w:val="28"/>
        </w:rPr>
        <w:t xml:space="preserve"> муниципального округа</w:t>
      </w:r>
      <w:r w:rsidRPr="009600F7">
        <w:rPr>
          <w:sz w:val="28"/>
          <w:szCs w:val="28"/>
        </w:rPr>
        <w:t xml:space="preserve">, </w:t>
      </w:r>
      <w:r w:rsidRPr="00BF38EC">
        <w:rPr>
          <w:sz w:val="28"/>
          <w:szCs w:val="28"/>
        </w:rPr>
        <w:t xml:space="preserve">принимаются </w:t>
      </w:r>
      <w:r>
        <w:rPr>
          <w:sz w:val="28"/>
          <w:szCs w:val="28"/>
        </w:rPr>
        <w:t xml:space="preserve">старшим инженером управления по работе с территориями администрации Ипатовского муниципального района. </w:t>
      </w:r>
    </w:p>
    <w:p w:rsidR="00843A48" w:rsidRPr="009600F7" w:rsidRDefault="00843A48" w:rsidP="00843A48">
      <w:pPr>
        <w:autoSpaceDE w:val="0"/>
        <w:autoSpaceDN w:val="0"/>
        <w:adjustRightInd w:val="0"/>
        <w:ind w:firstLine="540"/>
        <w:jc w:val="both"/>
        <w:rPr>
          <w:sz w:val="28"/>
          <w:szCs w:val="28"/>
        </w:rPr>
      </w:pPr>
      <w:r w:rsidRPr="009600F7">
        <w:rPr>
          <w:sz w:val="28"/>
          <w:szCs w:val="28"/>
        </w:rPr>
        <w:t xml:space="preserve"> Срок регистрации заявления, документов, предусмотренных пунктом </w:t>
      </w:r>
      <w:r>
        <w:rPr>
          <w:sz w:val="28"/>
          <w:szCs w:val="28"/>
        </w:rPr>
        <w:t>2.6.1.</w:t>
      </w:r>
      <w:r w:rsidRPr="009600F7">
        <w:rPr>
          <w:sz w:val="28"/>
          <w:szCs w:val="28"/>
        </w:rPr>
        <w:t xml:space="preserve"> настоящего Административного регламента не может превышать 1 рабочий день.</w:t>
      </w:r>
      <w:r w:rsidRPr="009600F7">
        <w:rPr>
          <w:b/>
          <w:sz w:val="28"/>
          <w:szCs w:val="28"/>
        </w:rPr>
        <w:t xml:space="preserve"> </w:t>
      </w:r>
    </w:p>
    <w:p w:rsidR="00843A48" w:rsidRPr="009600F7" w:rsidRDefault="00843A48" w:rsidP="00843A48">
      <w:pPr>
        <w:autoSpaceDE w:val="0"/>
        <w:autoSpaceDN w:val="0"/>
        <w:adjustRightInd w:val="0"/>
        <w:ind w:firstLine="540"/>
        <w:jc w:val="both"/>
        <w:rPr>
          <w:sz w:val="28"/>
          <w:szCs w:val="28"/>
        </w:rPr>
      </w:pPr>
      <w:r>
        <w:rPr>
          <w:sz w:val="28"/>
          <w:szCs w:val="28"/>
        </w:rPr>
        <w:t xml:space="preserve"> </w:t>
      </w:r>
      <w:r w:rsidRPr="009600F7">
        <w:rPr>
          <w:sz w:val="28"/>
          <w:szCs w:val="28"/>
        </w:rPr>
        <w:t xml:space="preserve">Результатом административной процедуры является регистрация заявления и документов, предусмотренных пунктом </w:t>
      </w:r>
      <w:r>
        <w:rPr>
          <w:sz w:val="28"/>
          <w:szCs w:val="28"/>
        </w:rPr>
        <w:t>2.6.1.</w:t>
      </w:r>
      <w:r w:rsidRPr="009600F7">
        <w:rPr>
          <w:sz w:val="28"/>
          <w:szCs w:val="28"/>
        </w:rPr>
        <w:t xml:space="preserve"> настоящего Административного регламента.</w:t>
      </w:r>
    </w:p>
    <w:p w:rsidR="00843A48" w:rsidRPr="009600F7" w:rsidRDefault="00843A48" w:rsidP="00843A48">
      <w:pPr>
        <w:autoSpaceDE w:val="0"/>
        <w:autoSpaceDN w:val="0"/>
        <w:adjustRightInd w:val="0"/>
        <w:ind w:firstLine="540"/>
        <w:jc w:val="both"/>
        <w:rPr>
          <w:sz w:val="28"/>
          <w:szCs w:val="28"/>
        </w:rPr>
      </w:pPr>
      <w:r w:rsidRPr="009600F7">
        <w:rPr>
          <w:sz w:val="28"/>
          <w:szCs w:val="28"/>
        </w:rPr>
        <w:t>После регистрации заявление и документы, направляются в Отдел, предоставляющий муниципальную услугу для дальнейшего рассмотрения.</w:t>
      </w:r>
    </w:p>
    <w:p w:rsidR="00843A48" w:rsidRPr="009600F7" w:rsidRDefault="00843A48" w:rsidP="00843A48">
      <w:pPr>
        <w:pStyle w:val="ConsPlusNormal"/>
        <w:ind w:firstLine="540"/>
        <w:jc w:val="both"/>
        <w:rPr>
          <w:rFonts w:ascii="Times New Roman" w:hAnsi="Times New Roman"/>
          <w:sz w:val="28"/>
          <w:szCs w:val="28"/>
        </w:rPr>
      </w:pPr>
    </w:p>
    <w:p w:rsidR="00843A48" w:rsidRPr="009600F7" w:rsidRDefault="00843A48" w:rsidP="00843A48">
      <w:pPr>
        <w:pStyle w:val="ConsPlusTitle"/>
        <w:jc w:val="both"/>
        <w:outlineLvl w:val="0"/>
        <w:rPr>
          <w:rFonts w:ascii="Times New Roman" w:hAnsi="Times New Roman" w:cs="Times New Roman"/>
          <w:sz w:val="28"/>
          <w:szCs w:val="28"/>
        </w:rPr>
      </w:pPr>
      <w:r w:rsidRPr="009600F7">
        <w:rPr>
          <w:rFonts w:ascii="Times New Roman" w:hAnsi="Times New Roman" w:cs="Times New Roman"/>
          <w:sz w:val="28"/>
          <w:szCs w:val="28"/>
        </w:rPr>
        <w:t>Принятие решения о предоставлении</w:t>
      </w:r>
      <w:r>
        <w:rPr>
          <w:rFonts w:ascii="Times New Roman" w:hAnsi="Times New Roman" w:cs="Times New Roman"/>
          <w:sz w:val="28"/>
          <w:szCs w:val="28"/>
        </w:rPr>
        <w:t xml:space="preserve"> </w:t>
      </w:r>
      <w:r w:rsidRPr="009600F7">
        <w:rPr>
          <w:rFonts w:ascii="Times New Roman" w:hAnsi="Times New Roman" w:cs="Times New Roman"/>
          <w:sz w:val="28"/>
          <w:szCs w:val="28"/>
        </w:rPr>
        <w:t>(об отказе в предоставлении) муниципальной услуги</w:t>
      </w:r>
    </w:p>
    <w:p w:rsidR="00843A48" w:rsidRPr="009600F7" w:rsidRDefault="00843A48" w:rsidP="00843A48">
      <w:pPr>
        <w:pStyle w:val="ConsPlusNormal"/>
        <w:jc w:val="both"/>
        <w:rPr>
          <w:rFonts w:ascii="Times New Roman" w:hAnsi="Times New Roman"/>
          <w:sz w:val="28"/>
          <w:szCs w:val="28"/>
        </w:rPr>
      </w:pPr>
    </w:p>
    <w:p w:rsidR="00843A48" w:rsidRPr="009600F7" w:rsidRDefault="00843A48" w:rsidP="00843A48">
      <w:pPr>
        <w:autoSpaceDE w:val="0"/>
        <w:autoSpaceDN w:val="0"/>
        <w:adjustRightInd w:val="0"/>
        <w:jc w:val="both"/>
        <w:rPr>
          <w:sz w:val="28"/>
          <w:szCs w:val="28"/>
        </w:rPr>
      </w:pPr>
      <w:r w:rsidRPr="009600F7">
        <w:rPr>
          <w:sz w:val="28"/>
          <w:szCs w:val="28"/>
        </w:rPr>
        <w:t xml:space="preserve">       Решение о предоставлении муниципальной услуги принимается должностным лицом Отдела, ответственным за предоставление муниципальной услуги при выполнении каждого из следующих критериев принятия решения:</w:t>
      </w:r>
    </w:p>
    <w:p w:rsidR="00843A48" w:rsidRPr="009600F7" w:rsidRDefault="00843A48" w:rsidP="00843A48">
      <w:pPr>
        <w:autoSpaceDE w:val="0"/>
        <w:autoSpaceDN w:val="0"/>
        <w:adjustRightInd w:val="0"/>
        <w:ind w:firstLine="540"/>
        <w:jc w:val="both"/>
        <w:rPr>
          <w:bCs/>
          <w:sz w:val="28"/>
          <w:szCs w:val="28"/>
        </w:rPr>
      </w:pPr>
      <w:r w:rsidRPr="009600F7">
        <w:rPr>
          <w:bCs/>
          <w:sz w:val="28"/>
          <w:szCs w:val="28"/>
        </w:rPr>
        <w:t xml:space="preserve">1) наличие документов, предусмотренных </w:t>
      </w:r>
      <w:r w:rsidRPr="009600F7">
        <w:rPr>
          <w:sz w:val="28"/>
          <w:szCs w:val="28"/>
        </w:rPr>
        <w:t xml:space="preserve">пунктом </w:t>
      </w:r>
      <w:r>
        <w:rPr>
          <w:sz w:val="28"/>
          <w:szCs w:val="28"/>
        </w:rPr>
        <w:t>2.6.1.</w:t>
      </w:r>
      <w:r w:rsidRPr="009600F7">
        <w:rPr>
          <w:sz w:val="28"/>
          <w:szCs w:val="28"/>
        </w:rPr>
        <w:t xml:space="preserve"> </w:t>
      </w:r>
      <w:r w:rsidRPr="009600F7">
        <w:rPr>
          <w:bCs/>
          <w:sz w:val="28"/>
          <w:szCs w:val="28"/>
        </w:rPr>
        <w:t xml:space="preserve"> Административного регламента;</w:t>
      </w:r>
    </w:p>
    <w:p w:rsidR="00843A48" w:rsidRPr="009600F7" w:rsidRDefault="00843A48" w:rsidP="00843A48">
      <w:pPr>
        <w:autoSpaceDE w:val="0"/>
        <w:autoSpaceDN w:val="0"/>
        <w:adjustRightInd w:val="0"/>
        <w:ind w:firstLine="540"/>
        <w:jc w:val="both"/>
        <w:rPr>
          <w:bCs/>
          <w:sz w:val="28"/>
          <w:szCs w:val="28"/>
        </w:rPr>
      </w:pPr>
      <w:r w:rsidRPr="009600F7">
        <w:rPr>
          <w:bCs/>
          <w:sz w:val="28"/>
          <w:szCs w:val="28"/>
        </w:rPr>
        <w:lastRenderedPageBreak/>
        <w:t>2) наличие опечаток и (или) ошибок в выданных в результате предоставления муниципальной услуги документах.</w:t>
      </w:r>
    </w:p>
    <w:p w:rsidR="00843A48" w:rsidRPr="009600F7" w:rsidRDefault="00843A48" w:rsidP="00843A48">
      <w:pPr>
        <w:autoSpaceDE w:val="0"/>
        <w:autoSpaceDN w:val="0"/>
        <w:adjustRightInd w:val="0"/>
        <w:jc w:val="both"/>
        <w:rPr>
          <w:sz w:val="28"/>
          <w:szCs w:val="28"/>
        </w:rPr>
      </w:pPr>
      <w:r>
        <w:rPr>
          <w:sz w:val="28"/>
          <w:szCs w:val="28"/>
        </w:rPr>
        <w:t xml:space="preserve">        </w:t>
      </w:r>
      <w:r w:rsidRPr="009600F7">
        <w:rPr>
          <w:sz w:val="28"/>
          <w:szCs w:val="28"/>
        </w:rPr>
        <w:t>Критериями принятия решения об отказе в предоставлении муниципальной услуги являются:</w:t>
      </w:r>
    </w:p>
    <w:p w:rsidR="00843A48" w:rsidRPr="009600F7" w:rsidRDefault="00843A48" w:rsidP="00843A48">
      <w:pPr>
        <w:autoSpaceDE w:val="0"/>
        <w:autoSpaceDN w:val="0"/>
        <w:adjustRightInd w:val="0"/>
        <w:jc w:val="both"/>
        <w:rPr>
          <w:sz w:val="28"/>
          <w:szCs w:val="28"/>
        </w:rPr>
      </w:pPr>
      <w:r w:rsidRPr="009600F7">
        <w:rPr>
          <w:b/>
          <w:sz w:val="28"/>
          <w:szCs w:val="28"/>
        </w:rPr>
        <w:t xml:space="preserve">          </w:t>
      </w:r>
      <w:r w:rsidRPr="009600F7">
        <w:rPr>
          <w:sz w:val="28"/>
          <w:szCs w:val="28"/>
        </w:rPr>
        <w:t xml:space="preserve">1) отсутствие необходимых для предоставления муниципальной  услуги документов, указанных в пункте </w:t>
      </w:r>
      <w:r>
        <w:rPr>
          <w:sz w:val="28"/>
          <w:szCs w:val="28"/>
        </w:rPr>
        <w:t xml:space="preserve">2.6.1. </w:t>
      </w:r>
      <w:r w:rsidRPr="009600F7">
        <w:rPr>
          <w:sz w:val="28"/>
          <w:szCs w:val="28"/>
        </w:rPr>
        <w:t>настоящего Административного регламента;</w:t>
      </w:r>
    </w:p>
    <w:p w:rsidR="00843A48" w:rsidRPr="009600F7" w:rsidRDefault="00843A48" w:rsidP="00843A48">
      <w:pPr>
        <w:autoSpaceDE w:val="0"/>
        <w:autoSpaceDN w:val="0"/>
        <w:adjustRightInd w:val="0"/>
        <w:jc w:val="both"/>
        <w:rPr>
          <w:sz w:val="28"/>
          <w:szCs w:val="28"/>
        </w:rPr>
      </w:pPr>
      <w:r w:rsidRPr="009600F7">
        <w:rPr>
          <w:sz w:val="28"/>
          <w:szCs w:val="28"/>
        </w:rPr>
        <w:t xml:space="preserve">          2) отсутствие </w:t>
      </w:r>
      <w:r w:rsidRPr="009600F7">
        <w:rPr>
          <w:bCs/>
          <w:sz w:val="28"/>
          <w:szCs w:val="28"/>
        </w:rPr>
        <w:t>опечаток и (или) ошибок в выданных в результате предоставления муниципальной услуги документах.</w:t>
      </w:r>
    </w:p>
    <w:p w:rsidR="00843A48" w:rsidRPr="009600F7" w:rsidRDefault="00843A48" w:rsidP="00843A48">
      <w:pPr>
        <w:pStyle w:val="ConsPlusNormal"/>
        <w:ind w:firstLine="540"/>
        <w:jc w:val="both"/>
        <w:rPr>
          <w:rFonts w:ascii="Times New Roman" w:hAnsi="Times New Roman"/>
          <w:sz w:val="28"/>
          <w:szCs w:val="28"/>
        </w:rPr>
      </w:pPr>
      <w:r w:rsidRPr="009600F7">
        <w:rPr>
          <w:rFonts w:ascii="Times New Roman" w:hAnsi="Times New Roman"/>
          <w:sz w:val="28"/>
          <w:szCs w:val="28"/>
        </w:rPr>
        <w:t xml:space="preserve"> Принятие решения о предоставлении</w:t>
      </w:r>
      <w:r>
        <w:rPr>
          <w:rFonts w:ascii="Times New Roman" w:hAnsi="Times New Roman"/>
          <w:sz w:val="28"/>
          <w:szCs w:val="28"/>
        </w:rPr>
        <w:t xml:space="preserve"> (об отказе в предоставлении)</w:t>
      </w:r>
      <w:r w:rsidRPr="009600F7">
        <w:rPr>
          <w:rFonts w:ascii="Times New Roman" w:hAnsi="Times New Roman"/>
          <w:sz w:val="28"/>
          <w:szCs w:val="28"/>
        </w:rPr>
        <w:t xml:space="preserve"> муниципальной услуги осуществляется в срок не превышающий 3 рабочих дней</w:t>
      </w:r>
      <w:r>
        <w:rPr>
          <w:rFonts w:ascii="Times New Roman" w:hAnsi="Times New Roman"/>
          <w:sz w:val="28"/>
          <w:szCs w:val="28"/>
        </w:rPr>
        <w:t xml:space="preserve"> со дня регистрации заявления с прилагаемыми документами в администрации муниципального округа.</w:t>
      </w:r>
    </w:p>
    <w:p w:rsidR="00843A48" w:rsidRPr="00AF2E43" w:rsidRDefault="00843A48" w:rsidP="00843A48">
      <w:pPr>
        <w:jc w:val="both"/>
        <w:outlineLvl w:val="2"/>
        <w:rPr>
          <w:sz w:val="26"/>
          <w:szCs w:val="26"/>
        </w:rPr>
      </w:pPr>
      <w:r>
        <w:rPr>
          <w:sz w:val="28"/>
          <w:szCs w:val="28"/>
        </w:rPr>
        <w:t xml:space="preserve">        </w:t>
      </w:r>
      <w:r w:rsidRPr="009600F7">
        <w:rPr>
          <w:sz w:val="28"/>
          <w:szCs w:val="28"/>
        </w:rPr>
        <w:t>Результатом административной процедуры является выдача</w:t>
      </w:r>
      <w:r>
        <w:rPr>
          <w:sz w:val="28"/>
          <w:szCs w:val="28"/>
        </w:rPr>
        <w:t xml:space="preserve"> </w:t>
      </w:r>
      <w:r>
        <w:rPr>
          <w:sz w:val="28"/>
          <w:szCs w:val="28"/>
          <w:lang w:eastAsia="en-US"/>
        </w:rPr>
        <w:t>постановлени</w:t>
      </w:r>
      <w:hyperlink r:id="rId30" w:anchor="Par1192" w:history="1">
        <w:r w:rsidRPr="000215CD">
          <w:rPr>
            <w:rStyle w:val="a8"/>
            <w:sz w:val="28"/>
            <w:szCs w:val="28"/>
          </w:rPr>
          <w:t>я</w:t>
        </w:r>
      </w:hyperlink>
      <w:r>
        <w:rPr>
          <w:sz w:val="28"/>
          <w:szCs w:val="28"/>
        </w:rPr>
        <w:t xml:space="preserve"> администрации Ипатовского муниципального округа Ставропольского края «Об исправлении допущенных опечаток и  ошибок в </w:t>
      </w:r>
      <w:r>
        <w:rPr>
          <w:sz w:val="28"/>
          <w:szCs w:val="28"/>
          <w:lang w:eastAsia="en-US"/>
        </w:rPr>
        <w:t xml:space="preserve">выданных результатах предоставления муниципальной услуги документах» либо </w:t>
      </w:r>
      <w:hyperlink r:id="rId31" w:history="1">
        <w:r w:rsidRPr="00892ED2">
          <w:rPr>
            <w:bCs/>
            <w:sz w:val="28"/>
            <w:szCs w:val="28"/>
          </w:rPr>
          <w:t>уведомление</w:t>
        </w:r>
      </w:hyperlink>
      <w:r w:rsidRPr="00892ED2">
        <w:rPr>
          <w:bCs/>
          <w:sz w:val="28"/>
          <w:szCs w:val="28"/>
        </w:rPr>
        <w:t xml:space="preserve"> </w:t>
      </w:r>
      <w:r w:rsidRPr="009600F7">
        <w:rPr>
          <w:bCs/>
          <w:sz w:val="28"/>
          <w:szCs w:val="28"/>
        </w:rPr>
        <w:t xml:space="preserve">об </w:t>
      </w:r>
      <w:r>
        <w:rPr>
          <w:bCs/>
          <w:sz w:val="28"/>
          <w:szCs w:val="28"/>
        </w:rPr>
        <w:t xml:space="preserve">отсутствии </w:t>
      </w:r>
      <w:r>
        <w:rPr>
          <w:sz w:val="28"/>
          <w:szCs w:val="28"/>
          <w:lang w:eastAsia="en-US"/>
        </w:rPr>
        <w:t>опечаток и (или) ошибок в выданных результатах предоставления муниципальной услуги документах.</w:t>
      </w:r>
    </w:p>
    <w:p w:rsidR="00843A48" w:rsidRDefault="00843A48" w:rsidP="00843A48">
      <w:pPr>
        <w:autoSpaceDE w:val="0"/>
        <w:autoSpaceDN w:val="0"/>
        <w:adjustRightInd w:val="0"/>
        <w:jc w:val="both"/>
        <w:rPr>
          <w:sz w:val="28"/>
          <w:szCs w:val="28"/>
          <w:lang w:eastAsia="en-US"/>
        </w:rPr>
      </w:pPr>
    </w:p>
    <w:p w:rsidR="00843A48" w:rsidRPr="009600F7" w:rsidRDefault="00843A48" w:rsidP="00843A48">
      <w:pPr>
        <w:pStyle w:val="ConsPlusTitle"/>
        <w:jc w:val="both"/>
        <w:outlineLvl w:val="0"/>
        <w:rPr>
          <w:rFonts w:ascii="Times New Roman" w:hAnsi="Times New Roman" w:cs="Times New Roman"/>
          <w:sz w:val="28"/>
          <w:szCs w:val="28"/>
        </w:rPr>
      </w:pPr>
      <w:r w:rsidRPr="009600F7">
        <w:rPr>
          <w:rFonts w:ascii="Times New Roman" w:hAnsi="Times New Roman" w:cs="Times New Roman"/>
          <w:sz w:val="28"/>
          <w:szCs w:val="28"/>
        </w:rPr>
        <w:t>Предоставление результата муниципальной  услуги</w:t>
      </w:r>
    </w:p>
    <w:p w:rsidR="00843A48" w:rsidRPr="009600F7" w:rsidRDefault="00843A48" w:rsidP="00843A48">
      <w:pPr>
        <w:pStyle w:val="ConsPlusNormal"/>
        <w:jc w:val="both"/>
        <w:rPr>
          <w:rFonts w:ascii="Times New Roman" w:hAnsi="Times New Roman"/>
          <w:sz w:val="28"/>
          <w:szCs w:val="28"/>
        </w:rPr>
      </w:pPr>
    </w:p>
    <w:p w:rsidR="00843A48" w:rsidRPr="009600F7" w:rsidRDefault="00843A48" w:rsidP="00843A48">
      <w:pPr>
        <w:pStyle w:val="ConsPlusNormal"/>
        <w:ind w:firstLine="540"/>
        <w:jc w:val="both"/>
        <w:rPr>
          <w:rFonts w:ascii="Times New Roman" w:hAnsi="Times New Roman"/>
          <w:sz w:val="28"/>
          <w:szCs w:val="28"/>
        </w:rPr>
      </w:pPr>
      <w:r w:rsidRPr="009600F7">
        <w:rPr>
          <w:rFonts w:ascii="Times New Roman" w:hAnsi="Times New Roman"/>
          <w:sz w:val="28"/>
          <w:szCs w:val="28"/>
        </w:rPr>
        <w:t>Способы получения результата предоставления муниципальной услуги:</w:t>
      </w:r>
    </w:p>
    <w:p w:rsidR="00843A48" w:rsidRPr="00BF38EC" w:rsidRDefault="00843A48" w:rsidP="00843A48">
      <w:pPr>
        <w:pStyle w:val="ConsPlusNormal"/>
        <w:ind w:firstLine="539"/>
        <w:jc w:val="both"/>
        <w:rPr>
          <w:rFonts w:ascii="Times New Roman" w:hAnsi="Times New Roman"/>
          <w:sz w:val="28"/>
          <w:szCs w:val="28"/>
        </w:rPr>
      </w:pPr>
      <w:r w:rsidRPr="009600F7">
        <w:rPr>
          <w:rFonts w:ascii="Times New Roman" w:hAnsi="Times New Roman"/>
          <w:sz w:val="28"/>
          <w:szCs w:val="28"/>
        </w:rPr>
        <w:t xml:space="preserve">1) </w:t>
      </w:r>
      <w:r w:rsidRPr="00BF38EC">
        <w:rPr>
          <w:rFonts w:ascii="Times New Roman" w:hAnsi="Times New Roman"/>
          <w:sz w:val="28"/>
          <w:szCs w:val="28"/>
        </w:rPr>
        <w:t>в форме электронного документа, подписанного с использованием усиленной квалифицированной электронной подписи должностного лица администрации</w:t>
      </w:r>
      <w:r>
        <w:rPr>
          <w:rFonts w:ascii="Times New Roman" w:hAnsi="Times New Roman"/>
          <w:sz w:val="28"/>
          <w:szCs w:val="28"/>
        </w:rPr>
        <w:t xml:space="preserve"> муниципального округа</w:t>
      </w:r>
      <w:r w:rsidRPr="00BF38EC">
        <w:rPr>
          <w:rFonts w:ascii="Times New Roman" w:hAnsi="Times New Roman"/>
          <w:sz w:val="28"/>
          <w:szCs w:val="28"/>
        </w:rPr>
        <w:t>, уполномоченного  на принятие соответствующего решения, в личном кабинете на Едином портале, Региональном портале;</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2) на бумажном носителе при личном обращении в администрацию</w:t>
      </w:r>
      <w:r>
        <w:rPr>
          <w:rFonts w:ascii="Times New Roman" w:hAnsi="Times New Roman"/>
          <w:sz w:val="28"/>
          <w:szCs w:val="28"/>
        </w:rPr>
        <w:t xml:space="preserve"> муниципального округа</w:t>
      </w:r>
      <w:r w:rsidRPr="00BF38EC">
        <w:rPr>
          <w:rFonts w:ascii="Times New Roman" w:hAnsi="Times New Roman"/>
          <w:sz w:val="28"/>
          <w:szCs w:val="28"/>
        </w:rPr>
        <w:t>;</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3) на бумажном носителе при личном обращении в МФЦ;</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4) </w:t>
      </w:r>
      <w:r>
        <w:rPr>
          <w:rFonts w:ascii="Times New Roman" w:hAnsi="Times New Roman"/>
          <w:sz w:val="28"/>
          <w:szCs w:val="28"/>
        </w:rPr>
        <w:t>на бумажном носителе по почте, по адресу, указанному в заявлении о предоставлении муниципальной услуги.</w:t>
      </w:r>
      <w:r w:rsidRPr="00BF38EC">
        <w:rPr>
          <w:rFonts w:ascii="Times New Roman" w:hAnsi="Times New Roman"/>
          <w:sz w:val="28"/>
          <w:szCs w:val="28"/>
        </w:rPr>
        <w:t xml:space="preserve">  </w:t>
      </w: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Предоставление муниципальной услуги в упреждающем (проактивном) режиме не предусмотрено.</w:t>
      </w:r>
    </w:p>
    <w:p w:rsidR="00843A48" w:rsidRDefault="00843A48" w:rsidP="00843A48">
      <w:pPr>
        <w:autoSpaceDE w:val="0"/>
        <w:autoSpaceDN w:val="0"/>
        <w:adjustRightInd w:val="0"/>
        <w:jc w:val="both"/>
        <w:rPr>
          <w:sz w:val="28"/>
          <w:szCs w:val="28"/>
        </w:rPr>
      </w:pPr>
    </w:p>
    <w:p w:rsidR="00843A48" w:rsidRPr="00801965" w:rsidRDefault="00843A48" w:rsidP="00843A48">
      <w:pPr>
        <w:ind w:firstLine="708"/>
        <w:jc w:val="both"/>
        <w:rPr>
          <w:b/>
          <w:sz w:val="28"/>
          <w:szCs w:val="28"/>
        </w:rPr>
      </w:pPr>
      <w:r w:rsidRPr="00801965">
        <w:rPr>
          <w:b/>
          <w:sz w:val="28"/>
          <w:szCs w:val="28"/>
        </w:rPr>
        <w:t>Вариант 1</w:t>
      </w:r>
      <w:r>
        <w:rPr>
          <w:b/>
          <w:sz w:val="28"/>
          <w:szCs w:val="28"/>
        </w:rPr>
        <w:t>1</w:t>
      </w:r>
    </w:p>
    <w:p w:rsidR="00843A48" w:rsidRPr="009600F7" w:rsidRDefault="00843A48" w:rsidP="00843A48">
      <w:pPr>
        <w:ind w:firstLine="708"/>
        <w:jc w:val="both"/>
        <w:rPr>
          <w:sz w:val="28"/>
          <w:szCs w:val="28"/>
        </w:rPr>
      </w:pPr>
    </w:p>
    <w:p w:rsidR="00843A48" w:rsidRPr="009600F7" w:rsidRDefault="00843A48" w:rsidP="00843A48">
      <w:pPr>
        <w:autoSpaceDE w:val="0"/>
        <w:autoSpaceDN w:val="0"/>
        <w:adjustRightInd w:val="0"/>
        <w:ind w:firstLine="539"/>
        <w:jc w:val="both"/>
        <w:rPr>
          <w:bCs/>
          <w:sz w:val="28"/>
          <w:szCs w:val="28"/>
        </w:rPr>
      </w:pPr>
      <w:r w:rsidRPr="009600F7">
        <w:rPr>
          <w:bCs/>
          <w:sz w:val="28"/>
          <w:szCs w:val="28"/>
        </w:rPr>
        <w:t xml:space="preserve">Максимальный срок предоставления муниципальной услуги составляет 5 рабочих дней со дня регистрации заявления </w:t>
      </w:r>
      <w:r>
        <w:rPr>
          <w:bCs/>
          <w:sz w:val="28"/>
          <w:szCs w:val="28"/>
        </w:rPr>
        <w:t xml:space="preserve"> и документов </w:t>
      </w:r>
      <w:r w:rsidRPr="009600F7">
        <w:rPr>
          <w:bCs/>
          <w:sz w:val="28"/>
          <w:szCs w:val="28"/>
        </w:rPr>
        <w:t>в администрации</w:t>
      </w:r>
      <w:r>
        <w:rPr>
          <w:bCs/>
          <w:sz w:val="28"/>
          <w:szCs w:val="28"/>
        </w:rPr>
        <w:t xml:space="preserve"> муниципального округа</w:t>
      </w:r>
      <w:r w:rsidRPr="009600F7">
        <w:rPr>
          <w:bCs/>
          <w:sz w:val="28"/>
          <w:szCs w:val="28"/>
        </w:rPr>
        <w:t>.</w:t>
      </w:r>
    </w:p>
    <w:p w:rsidR="00843A48" w:rsidRPr="009600F7" w:rsidRDefault="00843A48" w:rsidP="00843A48">
      <w:pPr>
        <w:autoSpaceDE w:val="0"/>
        <w:autoSpaceDN w:val="0"/>
        <w:adjustRightInd w:val="0"/>
        <w:ind w:firstLine="539"/>
        <w:jc w:val="both"/>
        <w:rPr>
          <w:bCs/>
          <w:sz w:val="28"/>
          <w:szCs w:val="28"/>
        </w:rPr>
      </w:pPr>
      <w:r w:rsidRPr="009600F7">
        <w:rPr>
          <w:bCs/>
          <w:sz w:val="28"/>
          <w:szCs w:val="28"/>
        </w:rPr>
        <w:t>Результатом предоставления муниципальной услуги являются:</w:t>
      </w:r>
    </w:p>
    <w:p w:rsidR="00843A48" w:rsidRDefault="00843A48" w:rsidP="00843A48">
      <w:pPr>
        <w:autoSpaceDE w:val="0"/>
        <w:autoSpaceDN w:val="0"/>
        <w:adjustRightInd w:val="0"/>
        <w:ind w:firstLine="539"/>
        <w:jc w:val="both"/>
        <w:rPr>
          <w:bCs/>
          <w:sz w:val="28"/>
          <w:szCs w:val="28"/>
        </w:rPr>
      </w:pPr>
      <w:r w:rsidRPr="009600F7">
        <w:rPr>
          <w:bCs/>
          <w:sz w:val="28"/>
          <w:szCs w:val="28"/>
        </w:rPr>
        <w:lastRenderedPageBreak/>
        <w:t xml:space="preserve">1) решение </w:t>
      </w:r>
      <w:r>
        <w:rPr>
          <w:sz w:val="28"/>
          <w:szCs w:val="28"/>
          <w:lang w:eastAsia="en-US"/>
        </w:rPr>
        <w:t>о предоставлении муниципальной услуги по исправлению допущенных опечаток и (или) ошибок в выданных результатах предоставления муниципальной услуги документах;</w:t>
      </w:r>
    </w:p>
    <w:p w:rsidR="00843A48" w:rsidRDefault="00843A48" w:rsidP="00843A48">
      <w:pPr>
        <w:ind w:firstLine="709"/>
        <w:jc w:val="both"/>
        <w:outlineLvl w:val="2"/>
        <w:rPr>
          <w:bCs/>
          <w:sz w:val="28"/>
          <w:szCs w:val="28"/>
        </w:rPr>
      </w:pPr>
      <w:r>
        <w:rPr>
          <w:bCs/>
          <w:sz w:val="28"/>
          <w:szCs w:val="28"/>
        </w:rPr>
        <w:t>2</w:t>
      </w:r>
      <w:r w:rsidRPr="009600F7">
        <w:rPr>
          <w:bCs/>
          <w:sz w:val="28"/>
          <w:szCs w:val="28"/>
        </w:rPr>
        <w:t xml:space="preserve">) </w:t>
      </w:r>
      <w:hyperlink r:id="rId32" w:history="1">
        <w:r w:rsidRPr="00892ED2">
          <w:rPr>
            <w:bCs/>
            <w:sz w:val="28"/>
            <w:szCs w:val="28"/>
          </w:rPr>
          <w:t>уведомление</w:t>
        </w:r>
      </w:hyperlink>
      <w:r w:rsidRPr="00892ED2">
        <w:rPr>
          <w:bCs/>
          <w:sz w:val="28"/>
          <w:szCs w:val="28"/>
        </w:rPr>
        <w:t xml:space="preserve"> </w:t>
      </w:r>
      <w:r w:rsidRPr="009600F7">
        <w:rPr>
          <w:bCs/>
          <w:sz w:val="28"/>
          <w:szCs w:val="28"/>
        </w:rPr>
        <w:t xml:space="preserve">об </w:t>
      </w:r>
      <w:r>
        <w:rPr>
          <w:bCs/>
          <w:sz w:val="28"/>
          <w:szCs w:val="28"/>
        </w:rPr>
        <w:t xml:space="preserve">отсутствии </w:t>
      </w:r>
      <w:r>
        <w:rPr>
          <w:sz w:val="28"/>
          <w:szCs w:val="28"/>
          <w:lang w:eastAsia="en-US"/>
        </w:rPr>
        <w:t>опечаток и (или) ошибок в выданных результатах предоставления муниципальной услуги документах.</w:t>
      </w:r>
    </w:p>
    <w:p w:rsidR="00843A48" w:rsidRPr="00AF2E43" w:rsidRDefault="00843A48" w:rsidP="00843A48">
      <w:pPr>
        <w:ind w:firstLine="709"/>
        <w:jc w:val="both"/>
        <w:outlineLvl w:val="2"/>
        <w:rPr>
          <w:sz w:val="26"/>
          <w:szCs w:val="26"/>
        </w:rPr>
      </w:pPr>
      <w:r>
        <w:rPr>
          <w:sz w:val="28"/>
          <w:szCs w:val="28"/>
          <w:lang w:eastAsia="en-US"/>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постановлени</w:t>
      </w:r>
      <w:hyperlink r:id="rId33" w:anchor="Par1192" w:history="1">
        <w:r w:rsidRPr="00C56C46">
          <w:rPr>
            <w:rStyle w:val="a8"/>
            <w:sz w:val="28"/>
            <w:szCs w:val="28"/>
          </w:rPr>
          <w:t>е</w:t>
        </w:r>
      </w:hyperlink>
      <w:r w:rsidRPr="00C56C46">
        <w:rPr>
          <w:sz w:val="28"/>
          <w:szCs w:val="28"/>
        </w:rPr>
        <w:t xml:space="preserve"> </w:t>
      </w:r>
      <w:r>
        <w:rPr>
          <w:sz w:val="28"/>
          <w:szCs w:val="28"/>
        </w:rPr>
        <w:t xml:space="preserve">администрации Ипатовского муниципального округа Ставропольского края «Об исправлении допущенных опечаток и  ошибок в </w:t>
      </w:r>
      <w:r>
        <w:rPr>
          <w:sz w:val="28"/>
          <w:szCs w:val="28"/>
          <w:lang w:eastAsia="en-US"/>
        </w:rPr>
        <w:t xml:space="preserve">выданных результатах предоставления муниципальной услуги документах» и </w:t>
      </w:r>
      <w:hyperlink r:id="rId34" w:history="1">
        <w:r w:rsidRPr="00892ED2">
          <w:rPr>
            <w:bCs/>
            <w:sz w:val="28"/>
            <w:szCs w:val="28"/>
          </w:rPr>
          <w:t>уведомление</w:t>
        </w:r>
      </w:hyperlink>
      <w:r w:rsidRPr="00892ED2">
        <w:rPr>
          <w:bCs/>
          <w:sz w:val="28"/>
          <w:szCs w:val="28"/>
        </w:rPr>
        <w:t xml:space="preserve"> </w:t>
      </w:r>
      <w:r w:rsidRPr="009600F7">
        <w:rPr>
          <w:bCs/>
          <w:sz w:val="28"/>
          <w:szCs w:val="28"/>
        </w:rPr>
        <w:t xml:space="preserve">об </w:t>
      </w:r>
      <w:r>
        <w:rPr>
          <w:bCs/>
          <w:sz w:val="28"/>
          <w:szCs w:val="28"/>
        </w:rPr>
        <w:t xml:space="preserve">отсутствии </w:t>
      </w:r>
      <w:r>
        <w:rPr>
          <w:sz w:val="28"/>
          <w:szCs w:val="28"/>
          <w:lang w:eastAsia="en-US"/>
        </w:rPr>
        <w:t>опечаток и (или) ошибок в выданных результатах предоставления муниципальной услуги документах.</w:t>
      </w:r>
    </w:p>
    <w:p w:rsidR="00843A48" w:rsidRDefault="00843A48" w:rsidP="00843A48">
      <w:pPr>
        <w:autoSpaceDE w:val="0"/>
        <w:autoSpaceDN w:val="0"/>
        <w:adjustRightInd w:val="0"/>
        <w:ind w:firstLine="540"/>
        <w:jc w:val="both"/>
        <w:rPr>
          <w:bCs/>
          <w:sz w:val="28"/>
          <w:szCs w:val="28"/>
        </w:rPr>
      </w:pPr>
      <w:r w:rsidRPr="009600F7">
        <w:rPr>
          <w:bCs/>
          <w:sz w:val="28"/>
          <w:szCs w:val="28"/>
        </w:rPr>
        <w:t>Административные процедуры, осуществляемые при предоставлении муниципальной услуги в соответствии с настоящим вариантом:</w:t>
      </w:r>
    </w:p>
    <w:p w:rsidR="00843A48" w:rsidRPr="009600F7" w:rsidRDefault="00843A48" w:rsidP="00843A48">
      <w:pPr>
        <w:autoSpaceDE w:val="0"/>
        <w:autoSpaceDN w:val="0"/>
        <w:adjustRightInd w:val="0"/>
        <w:ind w:firstLine="540"/>
        <w:jc w:val="both"/>
        <w:rPr>
          <w:bCs/>
          <w:sz w:val="28"/>
          <w:szCs w:val="28"/>
        </w:rPr>
      </w:pPr>
      <w:r w:rsidRPr="009600F7">
        <w:rPr>
          <w:bCs/>
          <w:sz w:val="28"/>
          <w:szCs w:val="28"/>
        </w:rPr>
        <w:t>1) прием заявления и документов</w:t>
      </w:r>
      <w:r>
        <w:rPr>
          <w:bCs/>
          <w:sz w:val="28"/>
          <w:szCs w:val="28"/>
        </w:rPr>
        <w:t xml:space="preserve"> </w:t>
      </w:r>
      <w:r w:rsidRPr="008A3D5A">
        <w:rPr>
          <w:bCs/>
          <w:sz w:val="28"/>
          <w:szCs w:val="28"/>
        </w:rPr>
        <w:t>и (или) информации</w:t>
      </w:r>
      <w:r w:rsidRPr="009600F7">
        <w:rPr>
          <w:bCs/>
          <w:sz w:val="28"/>
          <w:szCs w:val="28"/>
        </w:rPr>
        <w:t>, необходимых для предоставления муниципальной услуги;</w:t>
      </w:r>
    </w:p>
    <w:p w:rsidR="00843A48" w:rsidRPr="009600F7" w:rsidRDefault="00843A48" w:rsidP="00843A48">
      <w:pPr>
        <w:pStyle w:val="ConsPlusNormal"/>
        <w:ind w:firstLine="539"/>
        <w:jc w:val="both"/>
        <w:rPr>
          <w:rFonts w:ascii="Times New Roman" w:hAnsi="Times New Roman"/>
          <w:sz w:val="28"/>
          <w:szCs w:val="28"/>
        </w:rPr>
      </w:pPr>
      <w:r w:rsidRPr="009600F7">
        <w:rPr>
          <w:rFonts w:ascii="Times New Roman" w:hAnsi="Times New Roman"/>
          <w:sz w:val="28"/>
          <w:szCs w:val="28"/>
        </w:rPr>
        <w:t>2) принятие решения о предоставлении (об отказе в предоставлении) муниципальной услуги;</w:t>
      </w:r>
    </w:p>
    <w:p w:rsidR="00843A48" w:rsidRPr="009600F7" w:rsidRDefault="00843A48" w:rsidP="00843A48">
      <w:pPr>
        <w:pStyle w:val="ConsPlusNormal"/>
        <w:ind w:firstLine="539"/>
        <w:jc w:val="both"/>
        <w:rPr>
          <w:rFonts w:ascii="Times New Roman" w:hAnsi="Times New Roman"/>
          <w:sz w:val="28"/>
          <w:szCs w:val="28"/>
        </w:rPr>
      </w:pPr>
      <w:r w:rsidRPr="009600F7">
        <w:rPr>
          <w:rFonts w:ascii="Times New Roman" w:hAnsi="Times New Roman"/>
          <w:sz w:val="28"/>
          <w:szCs w:val="28"/>
        </w:rPr>
        <w:t xml:space="preserve">3) предоставление </w:t>
      </w:r>
      <w:r>
        <w:rPr>
          <w:rFonts w:ascii="Times New Roman" w:hAnsi="Times New Roman"/>
          <w:sz w:val="28"/>
          <w:szCs w:val="28"/>
        </w:rPr>
        <w:t>результата муниципальной услуги.</w:t>
      </w:r>
    </w:p>
    <w:p w:rsidR="00843A48" w:rsidRPr="009600F7" w:rsidRDefault="00843A48" w:rsidP="00843A48">
      <w:pPr>
        <w:pStyle w:val="ConsPlusNormal"/>
        <w:jc w:val="both"/>
        <w:rPr>
          <w:rFonts w:ascii="Times New Roman" w:hAnsi="Times New Roman"/>
          <w:sz w:val="28"/>
          <w:szCs w:val="28"/>
        </w:rPr>
      </w:pPr>
    </w:p>
    <w:p w:rsidR="00843A48" w:rsidRPr="009600F7" w:rsidRDefault="00843A48" w:rsidP="00843A48">
      <w:pPr>
        <w:autoSpaceDE w:val="0"/>
        <w:autoSpaceDN w:val="0"/>
        <w:adjustRightInd w:val="0"/>
        <w:jc w:val="both"/>
        <w:outlineLvl w:val="0"/>
        <w:rPr>
          <w:b/>
          <w:bCs/>
          <w:sz w:val="28"/>
          <w:szCs w:val="28"/>
        </w:rPr>
      </w:pPr>
      <w:r w:rsidRPr="009600F7">
        <w:rPr>
          <w:b/>
          <w:bCs/>
          <w:sz w:val="28"/>
          <w:szCs w:val="28"/>
        </w:rPr>
        <w:t>Прием заявления и документов и (или) информации,</w:t>
      </w:r>
      <w:r>
        <w:rPr>
          <w:b/>
          <w:bCs/>
          <w:sz w:val="28"/>
          <w:szCs w:val="28"/>
        </w:rPr>
        <w:t xml:space="preserve"> </w:t>
      </w:r>
      <w:r w:rsidRPr="009600F7">
        <w:rPr>
          <w:b/>
          <w:bCs/>
          <w:sz w:val="28"/>
          <w:szCs w:val="28"/>
        </w:rPr>
        <w:t>необходимых для предоставления муниципальной услуги</w:t>
      </w:r>
    </w:p>
    <w:p w:rsidR="00843A48" w:rsidRPr="009600F7" w:rsidRDefault="00843A48" w:rsidP="00843A48">
      <w:pPr>
        <w:autoSpaceDE w:val="0"/>
        <w:autoSpaceDN w:val="0"/>
        <w:adjustRightInd w:val="0"/>
        <w:jc w:val="both"/>
        <w:rPr>
          <w:bCs/>
          <w:sz w:val="28"/>
          <w:szCs w:val="28"/>
        </w:rPr>
      </w:pPr>
    </w:p>
    <w:p w:rsidR="00843A48" w:rsidRDefault="00843A48" w:rsidP="00843A48">
      <w:pPr>
        <w:ind w:firstLine="709"/>
        <w:jc w:val="both"/>
        <w:outlineLvl w:val="2"/>
        <w:rPr>
          <w:sz w:val="28"/>
          <w:szCs w:val="28"/>
        </w:rPr>
      </w:pPr>
      <w:r w:rsidRPr="009600F7">
        <w:rPr>
          <w:bCs/>
          <w:sz w:val="28"/>
          <w:szCs w:val="28"/>
        </w:rPr>
        <w:t xml:space="preserve"> </w:t>
      </w:r>
      <w:r w:rsidRPr="00BF38EC">
        <w:rPr>
          <w:sz w:val="28"/>
          <w:szCs w:val="28"/>
        </w:rPr>
        <w:t>Представление заявителем заявления и документов</w:t>
      </w:r>
      <w:r>
        <w:rPr>
          <w:sz w:val="28"/>
          <w:szCs w:val="28"/>
        </w:rPr>
        <w:t>, необходимых для предоставления муниципальной услуги</w:t>
      </w:r>
      <w:r w:rsidRPr="00BF38EC">
        <w:rPr>
          <w:sz w:val="28"/>
          <w:szCs w:val="28"/>
        </w:rPr>
        <w:t xml:space="preserve"> осуществляется в администрации </w:t>
      </w:r>
      <w:r>
        <w:rPr>
          <w:sz w:val="28"/>
          <w:szCs w:val="28"/>
        </w:rPr>
        <w:t>муниципального округа</w:t>
      </w:r>
      <w:r w:rsidRPr="00BF38EC">
        <w:rPr>
          <w:sz w:val="28"/>
          <w:szCs w:val="28"/>
        </w:rPr>
        <w:t xml:space="preserve"> при личном обращении, в личном кабинете заявителя на Едином портале, Региональном портале и в МФЦ при личном обращении.</w:t>
      </w:r>
    </w:p>
    <w:p w:rsidR="00843A48" w:rsidRPr="009600F7" w:rsidRDefault="00843A48" w:rsidP="00843A48">
      <w:pPr>
        <w:autoSpaceDE w:val="0"/>
        <w:autoSpaceDN w:val="0"/>
        <w:adjustRightInd w:val="0"/>
        <w:ind w:firstLine="540"/>
        <w:jc w:val="both"/>
        <w:rPr>
          <w:bCs/>
          <w:sz w:val="28"/>
          <w:szCs w:val="28"/>
        </w:rPr>
      </w:pPr>
      <w:r w:rsidRPr="009600F7">
        <w:rPr>
          <w:bCs/>
          <w:sz w:val="28"/>
          <w:szCs w:val="28"/>
        </w:rPr>
        <w:t>Исчерпывающий перечень документов, необходимых для получения муниципальной услуги:</w:t>
      </w:r>
    </w:p>
    <w:p w:rsidR="00843A48" w:rsidRPr="009600F7" w:rsidRDefault="00843A48" w:rsidP="00843A48">
      <w:pPr>
        <w:autoSpaceDE w:val="0"/>
        <w:autoSpaceDN w:val="0"/>
        <w:adjustRightInd w:val="0"/>
        <w:ind w:firstLine="540"/>
        <w:jc w:val="both"/>
        <w:rPr>
          <w:bCs/>
          <w:sz w:val="28"/>
          <w:szCs w:val="28"/>
        </w:rPr>
      </w:pPr>
      <w:r w:rsidRPr="009600F7">
        <w:rPr>
          <w:bCs/>
          <w:sz w:val="28"/>
          <w:szCs w:val="28"/>
        </w:rPr>
        <w:t>1) заявление о предоставлении муниципальной услуги (</w:t>
      </w:r>
      <w:r w:rsidRPr="009600F7">
        <w:rPr>
          <w:sz w:val="28"/>
          <w:szCs w:val="28"/>
        </w:rPr>
        <w:t xml:space="preserve">приложение </w:t>
      </w:r>
      <w:r>
        <w:rPr>
          <w:sz w:val="28"/>
          <w:szCs w:val="28"/>
        </w:rPr>
        <w:t>2</w:t>
      </w:r>
      <w:r w:rsidRPr="009600F7">
        <w:rPr>
          <w:sz w:val="28"/>
          <w:szCs w:val="28"/>
        </w:rPr>
        <w:t xml:space="preserve"> </w:t>
      </w:r>
      <w:r w:rsidRPr="009600F7">
        <w:rPr>
          <w:bCs/>
          <w:sz w:val="28"/>
          <w:szCs w:val="28"/>
        </w:rPr>
        <w:t>к настоящему Административному регламенту);</w:t>
      </w:r>
    </w:p>
    <w:p w:rsidR="00843A48" w:rsidRDefault="00843A48" w:rsidP="00843A48">
      <w:pPr>
        <w:autoSpaceDE w:val="0"/>
        <w:autoSpaceDN w:val="0"/>
        <w:adjustRightInd w:val="0"/>
        <w:ind w:firstLine="540"/>
        <w:jc w:val="both"/>
        <w:rPr>
          <w:bCs/>
          <w:sz w:val="28"/>
          <w:szCs w:val="28"/>
        </w:rPr>
      </w:pPr>
      <w:r w:rsidRPr="009600F7">
        <w:rPr>
          <w:bCs/>
          <w:sz w:val="28"/>
          <w:szCs w:val="28"/>
        </w:rPr>
        <w:t>2) документ, уд</w:t>
      </w:r>
      <w:r>
        <w:rPr>
          <w:bCs/>
          <w:sz w:val="28"/>
          <w:szCs w:val="28"/>
        </w:rPr>
        <w:t>остоверяющий личность заявителя;</w:t>
      </w:r>
    </w:p>
    <w:p w:rsidR="00843A48" w:rsidRDefault="00843A48" w:rsidP="00843A48">
      <w:pPr>
        <w:autoSpaceDE w:val="0"/>
        <w:autoSpaceDN w:val="0"/>
        <w:adjustRightInd w:val="0"/>
        <w:ind w:firstLine="540"/>
        <w:jc w:val="both"/>
        <w:rPr>
          <w:sz w:val="28"/>
          <w:szCs w:val="28"/>
          <w:lang w:eastAsia="en-US"/>
        </w:rPr>
      </w:pPr>
      <w:r>
        <w:rPr>
          <w:bCs/>
          <w:sz w:val="28"/>
          <w:szCs w:val="28"/>
        </w:rPr>
        <w:t>3)</w:t>
      </w:r>
      <w:r>
        <w:rPr>
          <w:sz w:val="28"/>
          <w:szCs w:val="28"/>
          <w:lang w:eastAsia="en-US"/>
        </w:rPr>
        <w:t>документы, подтверждающие полномочия лица, имеющего право без доверенности действовать от имени юридического лица.</w:t>
      </w:r>
    </w:p>
    <w:p w:rsidR="00843A48" w:rsidRPr="009600F7" w:rsidRDefault="00843A48" w:rsidP="00843A48">
      <w:pPr>
        <w:autoSpaceDE w:val="0"/>
        <w:autoSpaceDN w:val="0"/>
        <w:adjustRightInd w:val="0"/>
        <w:ind w:firstLine="540"/>
        <w:jc w:val="both"/>
        <w:rPr>
          <w:bCs/>
          <w:sz w:val="28"/>
          <w:szCs w:val="28"/>
        </w:rPr>
      </w:pPr>
      <w:r w:rsidRPr="009600F7">
        <w:rPr>
          <w:bCs/>
          <w:sz w:val="28"/>
          <w:szCs w:val="28"/>
        </w:rPr>
        <w:t>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rsidR="00843A48" w:rsidRPr="009600F7" w:rsidRDefault="00843A48" w:rsidP="00843A48">
      <w:pPr>
        <w:autoSpaceDE w:val="0"/>
        <w:autoSpaceDN w:val="0"/>
        <w:adjustRightInd w:val="0"/>
        <w:ind w:firstLine="540"/>
        <w:jc w:val="both"/>
        <w:rPr>
          <w:bCs/>
          <w:sz w:val="28"/>
          <w:szCs w:val="28"/>
        </w:rPr>
      </w:pPr>
      <w:r w:rsidRPr="009600F7">
        <w:rPr>
          <w:bCs/>
          <w:sz w:val="28"/>
          <w:szCs w:val="28"/>
        </w:rPr>
        <w:t>Способом установления личности (идентификации) заявителя при взаимодействии с заявителями является: документ, удостоверяющий личность.</w:t>
      </w:r>
    </w:p>
    <w:p w:rsidR="00843A48" w:rsidRPr="009600F7" w:rsidRDefault="00843A48" w:rsidP="00843A48">
      <w:pPr>
        <w:autoSpaceDE w:val="0"/>
        <w:autoSpaceDN w:val="0"/>
        <w:adjustRightInd w:val="0"/>
        <w:jc w:val="both"/>
        <w:rPr>
          <w:sz w:val="28"/>
          <w:szCs w:val="28"/>
        </w:rPr>
      </w:pPr>
      <w:r>
        <w:rPr>
          <w:sz w:val="28"/>
          <w:szCs w:val="28"/>
        </w:rPr>
        <w:t xml:space="preserve">        </w:t>
      </w:r>
      <w:r w:rsidRPr="009600F7">
        <w:rPr>
          <w:sz w:val="28"/>
          <w:szCs w:val="28"/>
        </w:rPr>
        <w:t>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843A48" w:rsidRPr="009600F7" w:rsidRDefault="00843A48" w:rsidP="00843A48">
      <w:pPr>
        <w:autoSpaceDE w:val="0"/>
        <w:autoSpaceDN w:val="0"/>
        <w:adjustRightInd w:val="0"/>
        <w:jc w:val="both"/>
        <w:rPr>
          <w:sz w:val="28"/>
          <w:szCs w:val="28"/>
        </w:rPr>
      </w:pPr>
      <w:r>
        <w:rPr>
          <w:sz w:val="28"/>
          <w:szCs w:val="28"/>
        </w:rPr>
        <w:t xml:space="preserve">        </w:t>
      </w:r>
      <w:r w:rsidRPr="009600F7">
        <w:rPr>
          <w:sz w:val="28"/>
          <w:szCs w:val="28"/>
        </w:rPr>
        <w:t>Возможность получения муниципальной услуги по экстерриториальному принципу отсутствует.</w:t>
      </w:r>
    </w:p>
    <w:p w:rsidR="00843A48" w:rsidRPr="009600F7" w:rsidRDefault="00843A48" w:rsidP="00843A48">
      <w:pPr>
        <w:autoSpaceDE w:val="0"/>
        <w:autoSpaceDN w:val="0"/>
        <w:adjustRightInd w:val="0"/>
        <w:ind w:firstLine="540"/>
        <w:jc w:val="both"/>
        <w:rPr>
          <w:sz w:val="28"/>
          <w:szCs w:val="28"/>
        </w:rPr>
      </w:pPr>
      <w:r w:rsidRPr="009600F7">
        <w:rPr>
          <w:sz w:val="28"/>
          <w:szCs w:val="28"/>
        </w:rPr>
        <w:lastRenderedPageBreak/>
        <w:t xml:space="preserve">Заявление и документы, предусмотренные пунктом </w:t>
      </w:r>
      <w:r>
        <w:rPr>
          <w:sz w:val="28"/>
          <w:szCs w:val="28"/>
        </w:rPr>
        <w:t>2.6.1.</w:t>
      </w:r>
      <w:r w:rsidRPr="009600F7">
        <w:rPr>
          <w:sz w:val="28"/>
          <w:szCs w:val="28"/>
        </w:rPr>
        <w:t xml:space="preserve"> настоящего Административного регламента, направленные в администрацию</w:t>
      </w:r>
      <w:r>
        <w:rPr>
          <w:sz w:val="28"/>
          <w:szCs w:val="28"/>
        </w:rPr>
        <w:t xml:space="preserve"> муниципального округа</w:t>
      </w:r>
      <w:r w:rsidRPr="009600F7">
        <w:rPr>
          <w:sz w:val="28"/>
          <w:szCs w:val="28"/>
        </w:rPr>
        <w:t>, принимаются</w:t>
      </w:r>
      <w:r>
        <w:rPr>
          <w:sz w:val="28"/>
          <w:szCs w:val="28"/>
        </w:rPr>
        <w:t xml:space="preserve"> старшим инженером управления по работе с территориями администрации Ипатовского муниципального района</w:t>
      </w:r>
      <w:r w:rsidRPr="009600F7">
        <w:rPr>
          <w:sz w:val="28"/>
          <w:szCs w:val="28"/>
        </w:rPr>
        <w:t>, ответственным за регистрацию входящей корреспонденции.</w:t>
      </w:r>
    </w:p>
    <w:p w:rsidR="00843A48" w:rsidRPr="009600F7" w:rsidRDefault="00843A48" w:rsidP="00843A48">
      <w:pPr>
        <w:autoSpaceDE w:val="0"/>
        <w:autoSpaceDN w:val="0"/>
        <w:adjustRightInd w:val="0"/>
        <w:ind w:firstLine="540"/>
        <w:jc w:val="both"/>
        <w:rPr>
          <w:sz w:val="28"/>
          <w:szCs w:val="28"/>
        </w:rPr>
      </w:pPr>
      <w:r w:rsidRPr="009600F7">
        <w:rPr>
          <w:sz w:val="28"/>
          <w:szCs w:val="28"/>
        </w:rPr>
        <w:t xml:space="preserve">Срок регистрации заявления, документов, предусмотренных пунктом </w:t>
      </w:r>
      <w:r>
        <w:rPr>
          <w:sz w:val="28"/>
          <w:szCs w:val="28"/>
        </w:rPr>
        <w:t>2.6.1.</w:t>
      </w:r>
      <w:r w:rsidRPr="009600F7">
        <w:rPr>
          <w:sz w:val="28"/>
          <w:szCs w:val="28"/>
        </w:rPr>
        <w:t xml:space="preserve"> настоящего Административного регламента не может превышать 1 рабочий день.</w:t>
      </w:r>
      <w:r w:rsidRPr="009600F7">
        <w:rPr>
          <w:b/>
          <w:sz w:val="28"/>
          <w:szCs w:val="28"/>
        </w:rPr>
        <w:t xml:space="preserve"> </w:t>
      </w:r>
    </w:p>
    <w:p w:rsidR="00843A48" w:rsidRPr="009600F7" w:rsidRDefault="00843A48" w:rsidP="00843A48">
      <w:pPr>
        <w:autoSpaceDE w:val="0"/>
        <w:autoSpaceDN w:val="0"/>
        <w:adjustRightInd w:val="0"/>
        <w:ind w:firstLine="540"/>
        <w:jc w:val="both"/>
        <w:rPr>
          <w:sz w:val="28"/>
          <w:szCs w:val="28"/>
        </w:rPr>
      </w:pPr>
      <w:r w:rsidRPr="009600F7">
        <w:rPr>
          <w:sz w:val="28"/>
          <w:szCs w:val="28"/>
        </w:rPr>
        <w:t xml:space="preserve">Результатом административной процедуры является регистрация заявления и документов, предусмотренных пунктом </w:t>
      </w:r>
      <w:r>
        <w:rPr>
          <w:sz w:val="28"/>
          <w:szCs w:val="28"/>
        </w:rPr>
        <w:t>2.6.1.</w:t>
      </w:r>
      <w:r w:rsidRPr="009600F7">
        <w:rPr>
          <w:sz w:val="28"/>
          <w:szCs w:val="28"/>
        </w:rPr>
        <w:t xml:space="preserve"> настоящего Административного регламента.</w:t>
      </w:r>
    </w:p>
    <w:p w:rsidR="00843A48" w:rsidRPr="009600F7" w:rsidRDefault="00843A48" w:rsidP="00843A48">
      <w:pPr>
        <w:autoSpaceDE w:val="0"/>
        <w:autoSpaceDN w:val="0"/>
        <w:adjustRightInd w:val="0"/>
        <w:ind w:firstLine="540"/>
        <w:jc w:val="both"/>
        <w:rPr>
          <w:sz w:val="28"/>
          <w:szCs w:val="28"/>
        </w:rPr>
      </w:pPr>
      <w:r w:rsidRPr="009600F7">
        <w:rPr>
          <w:sz w:val="28"/>
          <w:szCs w:val="28"/>
        </w:rPr>
        <w:t>После регистрации заявление и документы, направляются в Отдел, предоставляющий муниципальную услугу для дальнейшего рассмотрения.</w:t>
      </w:r>
    </w:p>
    <w:p w:rsidR="00843A48" w:rsidRPr="009600F7" w:rsidRDefault="00843A48" w:rsidP="00843A48">
      <w:pPr>
        <w:pStyle w:val="ConsPlusNormal"/>
        <w:ind w:firstLine="540"/>
        <w:jc w:val="both"/>
        <w:rPr>
          <w:rFonts w:ascii="Times New Roman" w:hAnsi="Times New Roman"/>
          <w:sz w:val="28"/>
          <w:szCs w:val="28"/>
        </w:rPr>
      </w:pPr>
    </w:p>
    <w:p w:rsidR="00843A48" w:rsidRPr="009600F7" w:rsidRDefault="00843A48" w:rsidP="00843A48">
      <w:pPr>
        <w:pStyle w:val="ConsPlusTitle"/>
        <w:jc w:val="both"/>
        <w:outlineLvl w:val="0"/>
        <w:rPr>
          <w:rFonts w:ascii="Times New Roman" w:hAnsi="Times New Roman" w:cs="Times New Roman"/>
          <w:sz w:val="28"/>
          <w:szCs w:val="28"/>
        </w:rPr>
      </w:pPr>
      <w:r w:rsidRPr="009600F7">
        <w:rPr>
          <w:rFonts w:ascii="Times New Roman" w:hAnsi="Times New Roman" w:cs="Times New Roman"/>
          <w:sz w:val="28"/>
          <w:szCs w:val="28"/>
        </w:rPr>
        <w:t>Принятие решения о предоставлении</w:t>
      </w:r>
      <w:r>
        <w:rPr>
          <w:rFonts w:ascii="Times New Roman" w:hAnsi="Times New Roman" w:cs="Times New Roman"/>
          <w:sz w:val="28"/>
          <w:szCs w:val="28"/>
        </w:rPr>
        <w:t xml:space="preserve"> </w:t>
      </w:r>
      <w:r w:rsidRPr="009600F7">
        <w:rPr>
          <w:rFonts w:ascii="Times New Roman" w:hAnsi="Times New Roman" w:cs="Times New Roman"/>
          <w:sz w:val="28"/>
          <w:szCs w:val="28"/>
        </w:rPr>
        <w:t>(об отказе в предоставлении) муниципальной услуги</w:t>
      </w:r>
    </w:p>
    <w:p w:rsidR="00843A48" w:rsidRPr="009600F7" w:rsidRDefault="00843A48" w:rsidP="00843A48">
      <w:pPr>
        <w:pStyle w:val="ConsPlusNormal"/>
        <w:jc w:val="both"/>
        <w:rPr>
          <w:rFonts w:ascii="Times New Roman" w:hAnsi="Times New Roman"/>
          <w:sz w:val="28"/>
          <w:szCs w:val="28"/>
        </w:rPr>
      </w:pPr>
    </w:p>
    <w:p w:rsidR="00843A48" w:rsidRPr="009600F7" w:rsidRDefault="00843A48" w:rsidP="00843A48">
      <w:pPr>
        <w:autoSpaceDE w:val="0"/>
        <w:autoSpaceDN w:val="0"/>
        <w:adjustRightInd w:val="0"/>
        <w:jc w:val="both"/>
        <w:rPr>
          <w:sz w:val="28"/>
          <w:szCs w:val="28"/>
        </w:rPr>
      </w:pPr>
      <w:r w:rsidRPr="009600F7">
        <w:rPr>
          <w:sz w:val="28"/>
          <w:szCs w:val="28"/>
        </w:rPr>
        <w:t xml:space="preserve">       Решение о предоставлении муниципальной услуги принимается должностным лицом Отдела, ответственным за предоставление муниципальной услуги при выполнении каждого из следующих критериев принятия решения:</w:t>
      </w:r>
    </w:p>
    <w:p w:rsidR="00843A48" w:rsidRPr="009600F7" w:rsidRDefault="00843A48" w:rsidP="00843A48">
      <w:pPr>
        <w:autoSpaceDE w:val="0"/>
        <w:autoSpaceDN w:val="0"/>
        <w:adjustRightInd w:val="0"/>
        <w:ind w:firstLine="540"/>
        <w:jc w:val="both"/>
        <w:rPr>
          <w:bCs/>
          <w:sz w:val="28"/>
          <w:szCs w:val="28"/>
        </w:rPr>
      </w:pPr>
      <w:r w:rsidRPr="009600F7">
        <w:rPr>
          <w:bCs/>
          <w:sz w:val="28"/>
          <w:szCs w:val="28"/>
        </w:rPr>
        <w:t xml:space="preserve">1) наличие документов, предусмотренных </w:t>
      </w:r>
      <w:r w:rsidRPr="009600F7">
        <w:rPr>
          <w:sz w:val="28"/>
          <w:szCs w:val="28"/>
        </w:rPr>
        <w:t xml:space="preserve">пунктом </w:t>
      </w:r>
      <w:r>
        <w:rPr>
          <w:sz w:val="28"/>
          <w:szCs w:val="28"/>
        </w:rPr>
        <w:t>2.6.1.</w:t>
      </w:r>
      <w:r w:rsidRPr="009600F7">
        <w:rPr>
          <w:sz w:val="28"/>
          <w:szCs w:val="28"/>
        </w:rPr>
        <w:t xml:space="preserve"> </w:t>
      </w:r>
      <w:r w:rsidRPr="009600F7">
        <w:rPr>
          <w:bCs/>
          <w:sz w:val="28"/>
          <w:szCs w:val="28"/>
        </w:rPr>
        <w:t xml:space="preserve"> Административного регламента;</w:t>
      </w:r>
    </w:p>
    <w:p w:rsidR="00843A48" w:rsidRPr="009600F7" w:rsidRDefault="00843A48" w:rsidP="00843A48">
      <w:pPr>
        <w:autoSpaceDE w:val="0"/>
        <w:autoSpaceDN w:val="0"/>
        <w:adjustRightInd w:val="0"/>
        <w:ind w:firstLine="540"/>
        <w:jc w:val="both"/>
        <w:rPr>
          <w:bCs/>
          <w:sz w:val="28"/>
          <w:szCs w:val="28"/>
        </w:rPr>
      </w:pPr>
      <w:r w:rsidRPr="009600F7">
        <w:rPr>
          <w:bCs/>
          <w:sz w:val="28"/>
          <w:szCs w:val="28"/>
        </w:rPr>
        <w:t>2) наличие опечаток и (или) ошибок в выданных в результате предоставления муниципальной услуги документах.</w:t>
      </w:r>
    </w:p>
    <w:p w:rsidR="00843A48" w:rsidRPr="009600F7" w:rsidRDefault="00843A48" w:rsidP="00843A48">
      <w:pPr>
        <w:autoSpaceDE w:val="0"/>
        <w:autoSpaceDN w:val="0"/>
        <w:adjustRightInd w:val="0"/>
        <w:jc w:val="both"/>
        <w:rPr>
          <w:sz w:val="28"/>
          <w:szCs w:val="28"/>
        </w:rPr>
      </w:pPr>
      <w:r>
        <w:rPr>
          <w:sz w:val="28"/>
          <w:szCs w:val="28"/>
        </w:rPr>
        <w:t xml:space="preserve">        </w:t>
      </w:r>
      <w:r w:rsidRPr="009600F7">
        <w:rPr>
          <w:sz w:val="28"/>
          <w:szCs w:val="28"/>
        </w:rPr>
        <w:t>Критериями принятия решения об отказе в предоставлении муниципальной услуги являются:</w:t>
      </w:r>
    </w:p>
    <w:p w:rsidR="00843A48" w:rsidRPr="009600F7" w:rsidRDefault="00843A48" w:rsidP="00843A48">
      <w:pPr>
        <w:autoSpaceDE w:val="0"/>
        <w:autoSpaceDN w:val="0"/>
        <w:adjustRightInd w:val="0"/>
        <w:jc w:val="both"/>
        <w:rPr>
          <w:sz w:val="28"/>
          <w:szCs w:val="28"/>
        </w:rPr>
      </w:pPr>
      <w:r w:rsidRPr="009600F7">
        <w:rPr>
          <w:b/>
          <w:sz w:val="28"/>
          <w:szCs w:val="28"/>
        </w:rPr>
        <w:t xml:space="preserve">          </w:t>
      </w:r>
      <w:r w:rsidRPr="009600F7">
        <w:rPr>
          <w:sz w:val="28"/>
          <w:szCs w:val="28"/>
        </w:rPr>
        <w:t xml:space="preserve">1) отсутствие необходимых для предоставления муниципальной  услуги документов, указанных в пункте </w:t>
      </w:r>
      <w:r>
        <w:rPr>
          <w:sz w:val="28"/>
          <w:szCs w:val="28"/>
        </w:rPr>
        <w:t>2.6.1.</w:t>
      </w:r>
      <w:r w:rsidRPr="009600F7">
        <w:rPr>
          <w:sz w:val="28"/>
          <w:szCs w:val="28"/>
        </w:rPr>
        <w:t xml:space="preserve"> настоящего Административного регламента;</w:t>
      </w:r>
    </w:p>
    <w:p w:rsidR="00843A48" w:rsidRPr="009600F7" w:rsidRDefault="00843A48" w:rsidP="00843A48">
      <w:pPr>
        <w:autoSpaceDE w:val="0"/>
        <w:autoSpaceDN w:val="0"/>
        <w:adjustRightInd w:val="0"/>
        <w:jc w:val="both"/>
        <w:rPr>
          <w:sz w:val="28"/>
          <w:szCs w:val="28"/>
        </w:rPr>
      </w:pPr>
      <w:r w:rsidRPr="009600F7">
        <w:rPr>
          <w:sz w:val="28"/>
          <w:szCs w:val="28"/>
        </w:rPr>
        <w:t xml:space="preserve">          2) отсутствие </w:t>
      </w:r>
      <w:r w:rsidRPr="009600F7">
        <w:rPr>
          <w:bCs/>
          <w:sz w:val="28"/>
          <w:szCs w:val="28"/>
        </w:rPr>
        <w:t>опечаток и (или) ошибок в выданных в результате предоставления муниципальной услуги документах.</w:t>
      </w:r>
    </w:p>
    <w:p w:rsidR="00843A48" w:rsidRPr="009600F7" w:rsidRDefault="00843A48" w:rsidP="00843A48">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9600F7">
        <w:rPr>
          <w:rFonts w:ascii="Times New Roman" w:hAnsi="Times New Roman"/>
          <w:sz w:val="28"/>
          <w:szCs w:val="28"/>
        </w:rPr>
        <w:t>Принятие решения о предоставлении муниципальной услуги осуществляется в срок не превышающий 3 рабочих дней</w:t>
      </w:r>
      <w:r>
        <w:rPr>
          <w:rFonts w:ascii="Times New Roman" w:hAnsi="Times New Roman"/>
          <w:sz w:val="28"/>
          <w:szCs w:val="28"/>
        </w:rPr>
        <w:t xml:space="preserve"> со дня регистрации заявления с прилагаемыми документами в администрации муниципального округа.</w:t>
      </w:r>
    </w:p>
    <w:p w:rsidR="00843A48" w:rsidRPr="00AF2E43" w:rsidRDefault="00843A48" w:rsidP="00843A48">
      <w:pPr>
        <w:ind w:firstLine="709"/>
        <w:jc w:val="both"/>
        <w:outlineLvl w:val="2"/>
        <w:rPr>
          <w:sz w:val="26"/>
          <w:szCs w:val="26"/>
        </w:rPr>
      </w:pPr>
      <w:r w:rsidRPr="009600F7">
        <w:rPr>
          <w:sz w:val="28"/>
          <w:szCs w:val="28"/>
        </w:rPr>
        <w:t>Результатом административной процедуры является выдача</w:t>
      </w:r>
      <w:r>
        <w:rPr>
          <w:sz w:val="28"/>
          <w:szCs w:val="28"/>
        </w:rPr>
        <w:t xml:space="preserve"> </w:t>
      </w:r>
      <w:r>
        <w:rPr>
          <w:sz w:val="28"/>
          <w:szCs w:val="28"/>
          <w:lang w:eastAsia="en-US"/>
        </w:rPr>
        <w:t>постановлени</w:t>
      </w:r>
      <w:hyperlink r:id="rId35" w:anchor="Par1192" w:history="1">
        <w:r w:rsidRPr="001F6E17">
          <w:rPr>
            <w:rStyle w:val="a8"/>
            <w:sz w:val="28"/>
            <w:szCs w:val="28"/>
          </w:rPr>
          <w:t>я</w:t>
        </w:r>
      </w:hyperlink>
      <w:r>
        <w:rPr>
          <w:sz w:val="28"/>
          <w:szCs w:val="28"/>
        </w:rPr>
        <w:t xml:space="preserve"> администрации Ипатовского муниципального округа Ставропольского края «Об исправлении допущенных опечаток и  ошибок в </w:t>
      </w:r>
      <w:r>
        <w:rPr>
          <w:sz w:val="28"/>
          <w:szCs w:val="28"/>
          <w:lang w:eastAsia="en-US"/>
        </w:rPr>
        <w:t xml:space="preserve">выданных результатах предоставления муниципальной услуги документах» либо </w:t>
      </w:r>
      <w:hyperlink r:id="rId36" w:history="1">
        <w:r w:rsidRPr="00892ED2">
          <w:rPr>
            <w:bCs/>
            <w:sz w:val="28"/>
            <w:szCs w:val="28"/>
          </w:rPr>
          <w:t>уведомлени</w:t>
        </w:r>
        <w:r>
          <w:rPr>
            <w:bCs/>
            <w:sz w:val="28"/>
            <w:szCs w:val="28"/>
          </w:rPr>
          <w:t>я</w:t>
        </w:r>
      </w:hyperlink>
      <w:r w:rsidRPr="00892ED2">
        <w:rPr>
          <w:bCs/>
          <w:sz w:val="28"/>
          <w:szCs w:val="28"/>
        </w:rPr>
        <w:t xml:space="preserve"> </w:t>
      </w:r>
      <w:r w:rsidRPr="009600F7">
        <w:rPr>
          <w:bCs/>
          <w:sz w:val="28"/>
          <w:szCs w:val="28"/>
        </w:rPr>
        <w:t xml:space="preserve">об </w:t>
      </w:r>
      <w:r>
        <w:rPr>
          <w:bCs/>
          <w:sz w:val="28"/>
          <w:szCs w:val="28"/>
        </w:rPr>
        <w:t xml:space="preserve">отсутствии </w:t>
      </w:r>
      <w:r>
        <w:rPr>
          <w:sz w:val="28"/>
          <w:szCs w:val="28"/>
          <w:lang w:eastAsia="en-US"/>
        </w:rPr>
        <w:t>опечаток и (или) ошибок в выданных результатах предоставления муниципальной услуги документах.</w:t>
      </w:r>
    </w:p>
    <w:p w:rsidR="00843A48" w:rsidRDefault="00843A48" w:rsidP="00843A48">
      <w:pPr>
        <w:autoSpaceDE w:val="0"/>
        <w:autoSpaceDN w:val="0"/>
        <w:adjustRightInd w:val="0"/>
        <w:jc w:val="both"/>
        <w:rPr>
          <w:sz w:val="28"/>
          <w:szCs w:val="28"/>
          <w:lang w:eastAsia="en-US"/>
        </w:rPr>
      </w:pPr>
    </w:p>
    <w:p w:rsidR="00843A48" w:rsidRPr="009600F7" w:rsidRDefault="00843A48" w:rsidP="00843A48">
      <w:pPr>
        <w:pStyle w:val="ConsPlusTitle"/>
        <w:jc w:val="both"/>
        <w:outlineLvl w:val="0"/>
        <w:rPr>
          <w:rFonts w:ascii="Times New Roman" w:hAnsi="Times New Roman" w:cs="Times New Roman"/>
          <w:sz w:val="28"/>
          <w:szCs w:val="28"/>
        </w:rPr>
      </w:pPr>
      <w:r w:rsidRPr="009600F7">
        <w:rPr>
          <w:rFonts w:ascii="Times New Roman" w:hAnsi="Times New Roman" w:cs="Times New Roman"/>
          <w:sz w:val="28"/>
          <w:szCs w:val="28"/>
        </w:rPr>
        <w:t>Предоставление результата муниципальной  услуги</w:t>
      </w:r>
    </w:p>
    <w:p w:rsidR="00843A48" w:rsidRPr="009600F7" w:rsidRDefault="00843A48" w:rsidP="00843A48">
      <w:pPr>
        <w:pStyle w:val="ConsPlusNormal"/>
        <w:jc w:val="both"/>
        <w:rPr>
          <w:rFonts w:ascii="Times New Roman" w:hAnsi="Times New Roman"/>
          <w:sz w:val="28"/>
          <w:szCs w:val="28"/>
        </w:rPr>
      </w:pPr>
    </w:p>
    <w:p w:rsidR="00843A48" w:rsidRPr="009600F7" w:rsidRDefault="00843A48" w:rsidP="00843A48">
      <w:pPr>
        <w:pStyle w:val="ConsPlusNormal"/>
        <w:ind w:firstLine="540"/>
        <w:jc w:val="both"/>
        <w:rPr>
          <w:rFonts w:ascii="Times New Roman" w:hAnsi="Times New Roman"/>
          <w:sz w:val="28"/>
          <w:szCs w:val="28"/>
        </w:rPr>
      </w:pPr>
      <w:r w:rsidRPr="009600F7">
        <w:rPr>
          <w:rFonts w:ascii="Times New Roman" w:hAnsi="Times New Roman"/>
          <w:sz w:val="28"/>
          <w:szCs w:val="28"/>
        </w:rPr>
        <w:t>Способы получения результата предоставления муниципальной услуги:</w:t>
      </w:r>
    </w:p>
    <w:p w:rsidR="00843A48" w:rsidRPr="00BF38EC" w:rsidRDefault="00843A48" w:rsidP="00843A48">
      <w:pPr>
        <w:pStyle w:val="ConsPlusNormal"/>
        <w:ind w:firstLine="539"/>
        <w:jc w:val="both"/>
        <w:rPr>
          <w:rFonts w:ascii="Times New Roman" w:hAnsi="Times New Roman"/>
          <w:sz w:val="28"/>
          <w:szCs w:val="28"/>
        </w:rPr>
      </w:pPr>
      <w:r w:rsidRPr="009600F7">
        <w:rPr>
          <w:rFonts w:ascii="Times New Roman" w:hAnsi="Times New Roman"/>
          <w:sz w:val="28"/>
          <w:szCs w:val="28"/>
        </w:rPr>
        <w:t xml:space="preserve">1) </w:t>
      </w:r>
      <w:r w:rsidRPr="00BF38EC">
        <w:rPr>
          <w:rFonts w:ascii="Times New Roman" w:hAnsi="Times New Roman"/>
          <w:sz w:val="28"/>
          <w:szCs w:val="28"/>
        </w:rPr>
        <w:t xml:space="preserve">в форме электронного документа, подписанного с использованием </w:t>
      </w:r>
      <w:r w:rsidRPr="00BF38EC">
        <w:rPr>
          <w:rFonts w:ascii="Times New Roman" w:hAnsi="Times New Roman"/>
          <w:sz w:val="28"/>
          <w:szCs w:val="28"/>
        </w:rPr>
        <w:lastRenderedPageBreak/>
        <w:t>усиленной квалифицированной электронной подписи должностного лица администрации</w:t>
      </w:r>
      <w:r>
        <w:rPr>
          <w:rFonts w:ascii="Times New Roman" w:hAnsi="Times New Roman"/>
          <w:sz w:val="28"/>
          <w:szCs w:val="28"/>
        </w:rPr>
        <w:t xml:space="preserve"> муниципального округа</w:t>
      </w:r>
      <w:r w:rsidRPr="00BF38EC">
        <w:rPr>
          <w:rFonts w:ascii="Times New Roman" w:hAnsi="Times New Roman"/>
          <w:sz w:val="28"/>
          <w:szCs w:val="28"/>
        </w:rPr>
        <w:t>, уполномоченного  на принятие соответствующего решения, в личном кабинете на Едином портале, Региональном портале;</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2) на бумажном носителе при личном обращении в администрацию</w:t>
      </w:r>
      <w:r>
        <w:rPr>
          <w:rFonts w:ascii="Times New Roman" w:hAnsi="Times New Roman"/>
          <w:sz w:val="28"/>
          <w:szCs w:val="28"/>
        </w:rPr>
        <w:t xml:space="preserve"> муниципального округа</w:t>
      </w:r>
      <w:r w:rsidRPr="00BF38EC">
        <w:rPr>
          <w:rFonts w:ascii="Times New Roman" w:hAnsi="Times New Roman"/>
          <w:sz w:val="28"/>
          <w:szCs w:val="28"/>
        </w:rPr>
        <w:t>;</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3) на бумажном носителе при личном обращении в МФЦ;</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4) </w:t>
      </w:r>
      <w:r>
        <w:rPr>
          <w:rFonts w:ascii="Times New Roman" w:hAnsi="Times New Roman"/>
          <w:sz w:val="28"/>
          <w:szCs w:val="28"/>
        </w:rPr>
        <w:t>на бумажном носителе по почте, по адресу, указанному в заявлении о предоставлении муниципальной услуги.</w:t>
      </w:r>
      <w:r w:rsidRPr="00BF38EC">
        <w:rPr>
          <w:rFonts w:ascii="Times New Roman" w:hAnsi="Times New Roman"/>
          <w:sz w:val="28"/>
          <w:szCs w:val="28"/>
        </w:rPr>
        <w:t xml:space="preserve">  </w:t>
      </w: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 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843A48"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Предоставление муниципальной услуги в упреждающем (проактивном) режиме не предусмотрено.</w:t>
      </w:r>
    </w:p>
    <w:p w:rsidR="00843A48" w:rsidRDefault="00843A48" w:rsidP="00843A48">
      <w:pPr>
        <w:pStyle w:val="ConsPlusNormal"/>
        <w:ind w:firstLine="540"/>
        <w:jc w:val="both"/>
        <w:rPr>
          <w:rFonts w:ascii="Times New Roman" w:hAnsi="Times New Roman"/>
          <w:sz w:val="28"/>
          <w:szCs w:val="28"/>
        </w:rPr>
      </w:pPr>
    </w:p>
    <w:p w:rsidR="00843A48" w:rsidRPr="000A6B8D" w:rsidRDefault="00843A48" w:rsidP="00843A48">
      <w:pPr>
        <w:ind w:firstLine="708"/>
        <w:jc w:val="center"/>
        <w:rPr>
          <w:b/>
          <w:sz w:val="28"/>
          <w:szCs w:val="28"/>
        </w:rPr>
      </w:pPr>
      <w:r w:rsidRPr="000A6B8D">
        <w:rPr>
          <w:b/>
          <w:sz w:val="28"/>
          <w:szCs w:val="28"/>
        </w:rPr>
        <w:t>Вариант 12</w:t>
      </w:r>
    </w:p>
    <w:p w:rsidR="00843A48" w:rsidRDefault="00843A48" w:rsidP="00843A48">
      <w:pPr>
        <w:ind w:firstLine="708"/>
        <w:jc w:val="both"/>
        <w:rPr>
          <w:sz w:val="28"/>
          <w:szCs w:val="28"/>
        </w:rPr>
      </w:pPr>
    </w:p>
    <w:p w:rsidR="00843A48" w:rsidRPr="009600F7" w:rsidRDefault="00843A48" w:rsidP="00843A48">
      <w:pPr>
        <w:autoSpaceDE w:val="0"/>
        <w:autoSpaceDN w:val="0"/>
        <w:adjustRightInd w:val="0"/>
        <w:ind w:firstLine="539"/>
        <w:jc w:val="both"/>
        <w:rPr>
          <w:bCs/>
          <w:sz w:val="28"/>
          <w:szCs w:val="28"/>
        </w:rPr>
      </w:pPr>
      <w:r w:rsidRPr="009600F7">
        <w:rPr>
          <w:bCs/>
          <w:sz w:val="28"/>
          <w:szCs w:val="28"/>
        </w:rPr>
        <w:t xml:space="preserve">Максимальный срок предоставления муниципальной услуги составляет 5 рабочих дней со дня регистрации заявления </w:t>
      </w:r>
      <w:r>
        <w:rPr>
          <w:bCs/>
          <w:sz w:val="28"/>
          <w:szCs w:val="28"/>
        </w:rPr>
        <w:t xml:space="preserve"> и документов </w:t>
      </w:r>
      <w:r w:rsidRPr="009600F7">
        <w:rPr>
          <w:bCs/>
          <w:sz w:val="28"/>
          <w:szCs w:val="28"/>
        </w:rPr>
        <w:t>в администрации</w:t>
      </w:r>
      <w:r>
        <w:rPr>
          <w:bCs/>
          <w:sz w:val="28"/>
          <w:szCs w:val="28"/>
        </w:rPr>
        <w:t xml:space="preserve"> муниципального округа</w:t>
      </w:r>
      <w:r w:rsidRPr="009600F7">
        <w:rPr>
          <w:bCs/>
          <w:sz w:val="28"/>
          <w:szCs w:val="28"/>
        </w:rPr>
        <w:t>.</w:t>
      </w:r>
    </w:p>
    <w:p w:rsidR="00843A48" w:rsidRPr="009600F7" w:rsidRDefault="00843A48" w:rsidP="00843A48">
      <w:pPr>
        <w:autoSpaceDE w:val="0"/>
        <w:autoSpaceDN w:val="0"/>
        <w:adjustRightInd w:val="0"/>
        <w:ind w:firstLine="539"/>
        <w:jc w:val="both"/>
        <w:rPr>
          <w:bCs/>
          <w:sz w:val="28"/>
          <w:szCs w:val="28"/>
        </w:rPr>
      </w:pPr>
      <w:r w:rsidRPr="009600F7">
        <w:rPr>
          <w:bCs/>
          <w:sz w:val="28"/>
          <w:szCs w:val="28"/>
        </w:rPr>
        <w:t>Результатом предоставления муниципальной услуги являются:</w:t>
      </w:r>
    </w:p>
    <w:p w:rsidR="00843A48" w:rsidRDefault="00843A48" w:rsidP="00843A48">
      <w:pPr>
        <w:autoSpaceDE w:val="0"/>
        <w:autoSpaceDN w:val="0"/>
        <w:adjustRightInd w:val="0"/>
        <w:ind w:firstLine="539"/>
        <w:jc w:val="both"/>
        <w:rPr>
          <w:bCs/>
          <w:sz w:val="28"/>
          <w:szCs w:val="28"/>
        </w:rPr>
      </w:pPr>
      <w:r w:rsidRPr="009600F7">
        <w:rPr>
          <w:bCs/>
          <w:sz w:val="28"/>
          <w:szCs w:val="28"/>
        </w:rPr>
        <w:t xml:space="preserve">1) решение </w:t>
      </w:r>
      <w:r>
        <w:rPr>
          <w:sz w:val="28"/>
          <w:szCs w:val="28"/>
          <w:lang w:eastAsia="en-US"/>
        </w:rPr>
        <w:t>о предоставлении муниципальной услуги по исправлению допущенных опечаток и (или) ошибок в выданных результатах предоставления муниципальной услуги документах;</w:t>
      </w:r>
    </w:p>
    <w:p w:rsidR="00843A48" w:rsidRPr="00AF2E43" w:rsidRDefault="00843A48" w:rsidP="00843A48">
      <w:pPr>
        <w:ind w:firstLine="709"/>
        <w:jc w:val="both"/>
        <w:outlineLvl w:val="2"/>
        <w:rPr>
          <w:sz w:val="26"/>
          <w:szCs w:val="26"/>
        </w:rPr>
      </w:pPr>
      <w:r>
        <w:rPr>
          <w:bCs/>
          <w:sz w:val="28"/>
          <w:szCs w:val="28"/>
        </w:rPr>
        <w:t>2</w:t>
      </w:r>
      <w:r w:rsidRPr="009600F7">
        <w:rPr>
          <w:bCs/>
          <w:sz w:val="28"/>
          <w:szCs w:val="28"/>
        </w:rPr>
        <w:t xml:space="preserve">) </w:t>
      </w:r>
      <w:hyperlink r:id="rId37" w:history="1">
        <w:r w:rsidRPr="00892ED2">
          <w:rPr>
            <w:bCs/>
            <w:sz w:val="28"/>
            <w:szCs w:val="28"/>
          </w:rPr>
          <w:t>уведомление</w:t>
        </w:r>
      </w:hyperlink>
      <w:r w:rsidRPr="00892ED2">
        <w:rPr>
          <w:bCs/>
          <w:sz w:val="28"/>
          <w:szCs w:val="28"/>
        </w:rPr>
        <w:t xml:space="preserve"> </w:t>
      </w:r>
      <w:r w:rsidRPr="009600F7">
        <w:rPr>
          <w:bCs/>
          <w:sz w:val="28"/>
          <w:szCs w:val="28"/>
        </w:rPr>
        <w:t xml:space="preserve">об </w:t>
      </w:r>
      <w:r>
        <w:rPr>
          <w:bCs/>
          <w:sz w:val="28"/>
          <w:szCs w:val="28"/>
        </w:rPr>
        <w:t xml:space="preserve">отсутствии </w:t>
      </w:r>
      <w:r>
        <w:rPr>
          <w:sz w:val="28"/>
          <w:szCs w:val="28"/>
          <w:lang w:eastAsia="en-US"/>
        </w:rPr>
        <w:t>опечаток и (или) ошибок в выданных результатах предоставления муниципальной услуги документах.</w:t>
      </w:r>
    </w:p>
    <w:p w:rsidR="00843A48" w:rsidRDefault="00843A48" w:rsidP="00843A48">
      <w:pPr>
        <w:ind w:firstLine="709"/>
        <w:jc w:val="both"/>
        <w:outlineLvl w:val="2"/>
        <w:rPr>
          <w:sz w:val="28"/>
          <w:szCs w:val="28"/>
          <w:lang w:eastAsia="en-US"/>
        </w:rPr>
      </w:pPr>
      <w:r>
        <w:rPr>
          <w:sz w:val="28"/>
          <w:szCs w:val="28"/>
          <w:lang w:eastAsia="en-US"/>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постановлени</w:t>
      </w:r>
      <w:hyperlink r:id="rId38" w:anchor="Par1192" w:history="1">
        <w:r w:rsidRPr="005E4D69">
          <w:rPr>
            <w:rStyle w:val="a8"/>
            <w:sz w:val="28"/>
            <w:szCs w:val="28"/>
          </w:rPr>
          <w:t>е</w:t>
        </w:r>
      </w:hyperlink>
      <w:r w:rsidRPr="005E4D69">
        <w:rPr>
          <w:sz w:val="28"/>
          <w:szCs w:val="28"/>
        </w:rPr>
        <w:t xml:space="preserve"> </w:t>
      </w:r>
      <w:r>
        <w:rPr>
          <w:sz w:val="28"/>
          <w:szCs w:val="28"/>
        </w:rPr>
        <w:t xml:space="preserve">администрации Ипатовского муниципального округа Ставропольского края «Об исправлении допущенных опечаток и (или) ошибок в </w:t>
      </w:r>
      <w:r>
        <w:rPr>
          <w:sz w:val="28"/>
          <w:szCs w:val="28"/>
          <w:lang w:eastAsia="en-US"/>
        </w:rPr>
        <w:t xml:space="preserve">выданных результатах предоставления муниципальной услуги документах» и </w:t>
      </w:r>
      <w:hyperlink r:id="rId39" w:history="1">
        <w:r w:rsidRPr="00892ED2">
          <w:rPr>
            <w:bCs/>
            <w:sz w:val="28"/>
            <w:szCs w:val="28"/>
          </w:rPr>
          <w:t>уведомление</w:t>
        </w:r>
      </w:hyperlink>
      <w:r w:rsidRPr="00892ED2">
        <w:rPr>
          <w:bCs/>
          <w:sz w:val="28"/>
          <w:szCs w:val="28"/>
        </w:rPr>
        <w:t xml:space="preserve"> </w:t>
      </w:r>
      <w:r w:rsidRPr="009600F7">
        <w:rPr>
          <w:bCs/>
          <w:sz w:val="28"/>
          <w:szCs w:val="28"/>
        </w:rPr>
        <w:t xml:space="preserve">об </w:t>
      </w:r>
      <w:r>
        <w:rPr>
          <w:bCs/>
          <w:sz w:val="28"/>
          <w:szCs w:val="28"/>
        </w:rPr>
        <w:t xml:space="preserve">отсутствии </w:t>
      </w:r>
      <w:r>
        <w:rPr>
          <w:sz w:val="28"/>
          <w:szCs w:val="28"/>
          <w:lang w:eastAsia="en-US"/>
        </w:rPr>
        <w:t>опечаток и (или) ошибок в выданных результатах предоставления муниципальной услуги документах.</w:t>
      </w:r>
    </w:p>
    <w:p w:rsidR="00843A48" w:rsidRDefault="00843A48" w:rsidP="00843A48">
      <w:pPr>
        <w:autoSpaceDE w:val="0"/>
        <w:autoSpaceDN w:val="0"/>
        <w:adjustRightInd w:val="0"/>
        <w:ind w:firstLine="540"/>
        <w:jc w:val="both"/>
        <w:rPr>
          <w:bCs/>
          <w:sz w:val="28"/>
          <w:szCs w:val="28"/>
        </w:rPr>
      </w:pPr>
      <w:r w:rsidRPr="009600F7">
        <w:rPr>
          <w:bCs/>
          <w:sz w:val="28"/>
          <w:szCs w:val="28"/>
        </w:rPr>
        <w:t>Административные процедуры, осуществляемые при предоставлении муниципальной услуги в соответствии с настоящим вариантом:</w:t>
      </w:r>
    </w:p>
    <w:p w:rsidR="00843A48" w:rsidRPr="009600F7" w:rsidRDefault="00843A48" w:rsidP="00843A48">
      <w:pPr>
        <w:autoSpaceDE w:val="0"/>
        <w:autoSpaceDN w:val="0"/>
        <w:adjustRightInd w:val="0"/>
        <w:ind w:firstLine="540"/>
        <w:jc w:val="both"/>
        <w:rPr>
          <w:bCs/>
          <w:sz w:val="28"/>
          <w:szCs w:val="28"/>
        </w:rPr>
      </w:pPr>
      <w:r w:rsidRPr="009600F7">
        <w:rPr>
          <w:bCs/>
          <w:sz w:val="28"/>
          <w:szCs w:val="28"/>
        </w:rPr>
        <w:t>1) прием заявления и документов</w:t>
      </w:r>
      <w:r>
        <w:rPr>
          <w:bCs/>
          <w:sz w:val="28"/>
          <w:szCs w:val="28"/>
        </w:rPr>
        <w:t xml:space="preserve"> </w:t>
      </w:r>
      <w:r w:rsidRPr="008A3D5A">
        <w:rPr>
          <w:bCs/>
          <w:sz w:val="28"/>
          <w:szCs w:val="28"/>
        </w:rPr>
        <w:t>и (или) информации</w:t>
      </w:r>
      <w:r w:rsidRPr="009600F7">
        <w:rPr>
          <w:bCs/>
          <w:sz w:val="28"/>
          <w:szCs w:val="28"/>
        </w:rPr>
        <w:t>, необходимых для предоставления муниципальной услуги;</w:t>
      </w:r>
    </w:p>
    <w:p w:rsidR="00843A48" w:rsidRPr="009600F7" w:rsidRDefault="00843A48" w:rsidP="00843A48">
      <w:pPr>
        <w:pStyle w:val="ConsPlusNormal"/>
        <w:ind w:firstLine="539"/>
        <w:jc w:val="both"/>
        <w:rPr>
          <w:rFonts w:ascii="Times New Roman" w:hAnsi="Times New Roman"/>
          <w:sz w:val="28"/>
          <w:szCs w:val="28"/>
        </w:rPr>
      </w:pPr>
      <w:r w:rsidRPr="009600F7">
        <w:rPr>
          <w:rFonts w:ascii="Times New Roman" w:hAnsi="Times New Roman"/>
          <w:sz w:val="28"/>
          <w:szCs w:val="28"/>
        </w:rPr>
        <w:t>2) принятие решения о предоставлении (об отказе в предоставлении) муниципальной услуги;</w:t>
      </w:r>
    </w:p>
    <w:p w:rsidR="00843A48" w:rsidRPr="009600F7" w:rsidRDefault="00843A48" w:rsidP="00843A48">
      <w:pPr>
        <w:pStyle w:val="ConsPlusNormal"/>
        <w:ind w:firstLine="539"/>
        <w:jc w:val="both"/>
        <w:rPr>
          <w:rFonts w:ascii="Times New Roman" w:hAnsi="Times New Roman"/>
          <w:sz w:val="28"/>
          <w:szCs w:val="28"/>
        </w:rPr>
      </w:pPr>
      <w:r w:rsidRPr="009600F7">
        <w:rPr>
          <w:rFonts w:ascii="Times New Roman" w:hAnsi="Times New Roman"/>
          <w:sz w:val="28"/>
          <w:szCs w:val="28"/>
        </w:rPr>
        <w:t xml:space="preserve">3) предоставление </w:t>
      </w:r>
      <w:r>
        <w:rPr>
          <w:rFonts w:ascii="Times New Roman" w:hAnsi="Times New Roman"/>
          <w:sz w:val="28"/>
          <w:szCs w:val="28"/>
        </w:rPr>
        <w:t>результата муниципальной услуги.</w:t>
      </w:r>
    </w:p>
    <w:p w:rsidR="00843A48" w:rsidRPr="009600F7" w:rsidRDefault="00843A48" w:rsidP="00843A48">
      <w:pPr>
        <w:pStyle w:val="ConsPlusNormal"/>
        <w:jc w:val="both"/>
        <w:rPr>
          <w:rFonts w:ascii="Times New Roman" w:hAnsi="Times New Roman"/>
          <w:sz w:val="28"/>
          <w:szCs w:val="28"/>
        </w:rPr>
      </w:pPr>
    </w:p>
    <w:p w:rsidR="00843A48" w:rsidRPr="009600F7" w:rsidRDefault="00843A48" w:rsidP="00843A48">
      <w:pPr>
        <w:autoSpaceDE w:val="0"/>
        <w:autoSpaceDN w:val="0"/>
        <w:adjustRightInd w:val="0"/>
        <w:jc w:val="both"/>
        <w:outlineLvl w:val="0"/>
        <w:rPr>
          <w:b/>
          <w:bCs/>
          <w:sz w:val="28"/>
          <w:szCs w:val="28"/>
        </w:rPr>
      </w:pPr>
      <w:r w:rsidRPr="009600F7">
        <w:rPr>
          <w:b/>
          <w:bCs/>
          <w:sz w:val="28"/>
          <w:szCs w:val="28"/>
        </w:rPr>
        <w:t>Прием заявления и документов и (или) информации,</w:t>
      </w:r>
      <w:r>
        <w:rPr>
          <w:b/>
          <w:bCs/>
          <w:sz w:val="28"/>
          <w:szCs w:val="28"/>
        </w:rPr>
        <w:t xml:space="preserve"> </w:t>
      </w:r>
      <w:r w:rsidRPr="009600F7">
        <w:rPr>
          <w:b/>
          <w:bCs/>
          <w:sz w:val="28"/>
          <w:szCs w:val="28"/>
        </w:rPr>
        <w:t>необходимых для предоставления муниципальной услуги</w:t>
      </w:r>
    </w:p>
    <w:p w:rsidR="00843A48" w:rsidRPr="009600F7" w:rsidRDefault="00843A48" w:rsidP="00843A48">
      <w:pPr>
        <w:autoSpaceDE w:val="0"/>
        <w:autoSpaceDN w:val="0"/>
        <w:adjustRightInd w:val="0"/>
        <w:jc w:val="both"/>
        <w:rPr>
          <w:bCs/>
          <w:sz w:val="28"/>
          <w:szCs w:val="28"/>
        </w:rPr>
      </w:pPr>
    </w:p>
    <w:p w:rsidR="00843A48" w:rsidRDefault="00843A48" w:rsidP="00843A48">
      <w:pPr>
        <w:ind w:firstLine="709"/>
        <w:jc w:val="both"/>
        <w:outlineLvl w:val="2"/>
        <w:rPr>
          <w:sz w:val="28"/>
          <w:szCs w:val="28"/>
        </w:rPr>
      </w:pPr>
      <w:r w:rsidRPr="00BF38EC">
        <w:rPr>
          <w:sz w:val="28"/>
          <w:szCs w:val="28"/>
        </w:rPr>
        <w:t>Представление заявителем заявления и документов</w:t>
      </w:r>
      <w:r>
        <w:rPr>
          <w:sz w:val="28"/>
          <w:szCs w:val="28"/>
        </w:rPr>
        <w:t>, необходимых для предоставления муниципальной услуги</w:t>
      </w:r>
      <w:r w:rsidRPr="00BF38EC">
        <w:rPr>
          <w:sz w:val="28"/>
          <w:szCs w:val="28"/>
        </w:rPr>
        <w:t xml:space="preserve"> осуществляется в администрации </w:t>
      </w:r>
      <w:r>
        <w:rPr>
          <w:sz w:val="28"/>
          <w:szCs w:val="28"/>
        </w:rPr>
        <w:lastRenderedPageBreak/>
        <w:t>муниципального округа</w:t>
      </w:r>
      <w:r w:rsidRPr="00BF38EC">
        <w:rPr>
          <w:sz w:val="28"/>
          <w:szCs w:val="28"/>
        </w:rPr>
        <w:t xml:space="preserve"> при личном обращении, в личном кабинете заявителя на Едином портале, Региональном портале и в МФЦ при личном обращении.</w:t>
      </w:r>
    </w:p>
    <w:p w:rsidR="00843A48" w:rsidRPr="009600F7" w:rsidRDefault="00843A48" w:rsidP="00843A48">
      <w:pPr>
        <w:autoSpaceDE w:val="0"/>
        <w:autoSpaceDN w:val="0"/>
        <w:adjustRightInd w:val="0"/>
        <w:ind w:firstLine="540"/>
        <w:jc w:val="both"/>
        <w:rPr>
          <w:bCs/>
          <w:sz w:val="28"/>
          <w:szCs w:val="28"/>
        </w:rPr>
      </w:pPr>
      <w:r w:rsidRPr="009600F7">
        <w:rPr>
          <w:bCs/>
          <w:sz w:val="28"/>
          <w:szCs w:val="28"/>
        </w:rPr>
        <w:t>Исчерпывающий перечень документов, необходимых для получения муниципальной услуги:</w:t>
      </w:r>
    </w:p>
    <w:p w:rsidR="00843A48" w:rsidRPr="009600F7" w:rsidRDefault="00843A48" w:rsidP="00843A48">
      <w:pPr>
        <w:autoSpaceDE w:val="0"/>
        <w:autoSpaceDN w:val="0"/>
        <w:adjustRightInd w:val="0"/>
        <w:ind w:firstLine="540"/>
        <w:jc w:val="both"/>
        <w:rPr>
          <w:bCs/>
          <w:sz w:val="28"/>
          <w:szCs w:val="28"/>
        </w:rPr>
      </w:pPr>
      <w:r w:rsidRPr="009600F7">
        <w:rPr>
          <w:bCs/>
          <w:sz w:val="28"/>
          <w:szCs w:val="28"/>
        </w:rPr>
        <w:t>1) заявление о предоставлении муниципальной услуги (</w:t>
      </w:r>
      <w:r w:rsidRPr="009600F7">
        <w:rPr>
          <w:sz w:val="28"/>
          <w:szCs w:val="28"/>
        </w:rPr>
        <w:t xml:space="preserve">приложение 2 </w:t>
      </w:r>
      <w:r w:rsidRPr="009600F7">
        <w:rPr>
          <w:bCs/>
          <w:sz w:val="28"/>
          <w:szCs w:val="28"/>
        </w:rPr>
        <w:t>к настоящему Административному регламенту);</w:t>
      </w:r>
    </w:p>
    <w:p w:rsidR="00843A48" w:rsidRDefault="00843A48" w:rsidP="00843A48">
      <w:pPr>
        <w:autoSpaceDE w:val="0"/>
        <w:autoSpaceDN w:val="0"/>
        <w:adjustRightInd w:val="0"/>
        <w:ind w:firstLine="540"/>
        <w:jc w:val="both"/>
        <w:rPr>
          <w:bCs/>
          <w:sz w:val="28"/>
          <w:szCs w:val="28"/>
        </w:rPr>
      </w:pPr>
      <w:r w:rsidRPr="009600F7">
        <w:rPr>
          <w:bCs/>
          <w:sz w:val="28"/>
          <w:szCs w:val="28"/>
        </w:rPr>
        <w:t>2) документ, уд</w:t>
      </w:r>
      <w:r>
        <w:rPr>
          <w:bCs/>
          <w:sz w:val="28"/>
          <w:szCs w:val="28"/>
        </w:rPr>
        <w:t>остоверяющий личность заявителя;</w:t>
      </w:r>
    </w:p>
    <w:p w:rsidR="00843A48" w:rsidRDefault="00843A48" w:rsidP="00843A48">
      <w:pPr>
        <w:autoSpaceDE w:val="0"/>
        <w:autoSpaceDN w:val="0"/>
        <w:adjustRightInd w:val="0"/>
        <w:jc w:val="both"/>
        <w:rPr>
          <w:sz w:val="28"/>
          <w:szCs w:val="28"/>
          <w:lang w:eastAsia="en-US"/>
        </w:rPr>
      </w:pPr>
      <w:r>
        <w:rPr>
          <w:bCs/>
          <w:sz w:val="28"/>
          <w:szCs w:val="28"/>
        </w:rPr>
        <w:t xml:space="preserve">       3)</w:t>
      </w:r>
      <w:r>
        <w:rPr>
          <w:sz w:val="28"/>
          <w:szCs w:val="28"/>
          <w:lang w:eastAsia="en-US"/>
        </w:rPr>
        <w:t xml:space="preserve"> документы, подтверждающие полномочия представителя юридического лица действующего по доверенности, оформленной в порядке, установленном законодательством Российской Федерации.</w:t>
      </w:r>
    </w:p>
    <w:p w:rsidR="00843A48" w:rsidRPr="009600F7" w:rsidRDefault="00843A48" w:rsidP="00843A48">
      <w:pPr>
        <w:autoSpaceDE w:val="0"/>
        <w:autoSpaceDN w:val="0"/>
        <w:adjustRightInd w:val="0"/>
        <w:ind w:firstLine="540"/>
        <w:jc w:val="both"/>
        <w:rPr>
          <w:bCs/>
          <w:sz w:val="28"/>
          <w:szCs w:val="28"/>
        </w:rPr>
      </w:pPr>
      <w:r w:rsidRPr="009600F7">
        <w:rPr>
          <w:bCs/>
          <w:sz w:val="28"/>
          <w:szCs w:val="28"/>
        </w:rPr>
        <w:t>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rsidR="00843A48" w:rsidRPr="009600F7" w:rsidRDefault="00843A48" w:rsidP="00843A48">
      <w:pPr>
        <w:autoSpaceDE w:val="0"/>
        <w:autoSpaceDN w:val="0"/>
        <w:adjustRightInd w:val="0"/>
        <w:ind w:firstLine="540"/>
        <w:jc w:val="both"/>
        <w:rPr>
          <w:bCs/>
          <w:sz w:val="28"/>
          <w:szCs w:val="28"/>
        </w:rPr>
      </w:pPr>
      <w:r w:rsidRPr="009600F7">
        <w:rPr>
          <w:bCs/>
          <w:sz w:val="28"/>
          <w:szCs w:val="28"/>
        </w:rPr>
        <w:t>Способом установления личности (идентификации) заявителя при взаимодействии с заявителями является: документ, удостоверяющий личность.</w:t>
      </w:r>
    </w:p>
    <w:p w:rsidR="00843A48" w:rsidRPr="009600F7" w:rsidRDefault="00843A48" w:rsidP="00843A48">
      <w:pPr>
        <w:autoSpaceDE w:val="0"/>
        <w:autoSpaceDN w:val="0"/>
        <w:adjustRightInd w:val="0"/>
        <w:jc w:val="both"/>
        <w:rPr>
          <w:sz w:val="28"/>
          <w:szCs w:val="28"/>
        </w:rPr>
      </w:pPr>
      <w:r>
        <w:rPr>
          <w:sz w:val="28"/>
          <w:szCs w:val="28"/>
        </w:rPr>
        <w:t xml:space="preserve">       </w:t>
      </w:r>
      <w:r w:rsidRPr="009600F7">
        <w:rPr>
          <w:sz w:val="28"/>
          <w:szCs w:val="28"/>
        </w:rPr>
        <w:t>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843A48" w:rsidRPr="009600F7" w:rsidRDefault="00843A48" w:rsidP="00843A48">
      <w:pPr>
        <w:autoSpaceDE w:val="0"/>
        <w:autoSpaceDN w:val="0"/>
        <w:adjustRightInd w:val="0"/>
        <w:jc w:val="both"/>
        <w:rPr>
          <w:sz w:val="28"/>
          <w:szCs w:val="28"/>
        </w:rPr>
      </w:pPr>
      <w:r>
        <w:rPr>
          <w:sz w:val="28"/>
          <w:szCs w:val="28"/>
        </w:rPr>
        <w:t xml:space="preserve">        </w:t>
      </w:r>
      <w:r w:rsidRPr="009600F7">
        <w:rPr>
          <w:sz w:val="28"/>
          <w:szCs w:val="28"/>
        </w:rPr>
        <w:t>Возможность получения муниципальной услуги по экстерриториальному принципу отсутствует.</w:t>
      </w:r>
    </w:p>
    <w:p w:rsidR="00843A48" w:rsidRPr="009600F7" w:rsidRDefault="00843A48" w:rsidP="00843A48">
      <w:pPr>
        <w:autoSpaceDE w:val="0"/>
        <w:autoSpaceDN w:val="0"/>
        <w:adjustRightInd w:val="0"/>
        <w:ind w:firstLine="540"/>
        <w:jc w:val="both"/>
        <w:rPr>
          <w:sz w:val="28"/>
          <w:szCs w:val="28"/>
        </w:rPr>
      </w:pPr>
      <w:r w:rsidRPr="009600F7">
        <w:rPr>
          <w:sz w:val="28"/>
          <w:szCs w:val="28"/>
        </w:rPr>
        <w:t xml:space="preserve">Заявление и документы, предусмотренные пунктом </w:t>
      </w:r>
      <w:r>
        <w:rPr>
          <w:sz w:val="28"/>
          <w:szCs w:val="28"/>
        </w:rPr>
        <w:t xml:space="preserve">2.6.1. </w:t>
      </w:r>
      <w:r w:rsidRPr="009600F7">
        <w:rPr>
          <w:sz w:val="28"/>
          <w:szCs w:val="28"/>
        </w:rPr>
        <w:t>настоящего Административного регламента, направленные в администрацию</w:t>
      </w:r>
      <w:r>
        <w:rPr>
          <w:sz w:val="28"/>
          <w:szCs w:val="28"/>
        </w:rPr>
        <w:t xml:space="preserve"> муниципального округа</w:t>
      </w:r>
      <w:r w:rsidRPr="009600F7">
        <w:rPr>
          <w:sz w:val="28"/>
          <w:szCs w:val="28"/>
        </w:rPr>
        <w:t>, принимаются</w:t>
      </w:r>
      <w:r>
        <w:rPr>
          <w:sz w:val="28"/>
          <w:szCs w:val="28"/>
        </w:rPr>
        <w:t xml:space="preserve"> старшим инженером управления по работе с территориями администрации Ипатовского муниципального района</w:t>
      </w:r>
      <w:r w:rsidRPr="009600F7">
        <w:rPr>
          <w:sz w:val="28"/>
          <w:szCs w:val="28"/>
        </w:rPr>
        <w:t>, ответственным за регистрацию входящей корреспонденции.</w:t>
      </w:r>
    </w:p>
    <w:p w:rsidR="00843A48" w:rsidRPr="009600F7" w:rsidRDefault="00843A48" w:rsidP="00843A48">
      <w:pPr>
        <w:autoSpaceDE w:val="0"/>
        <w:autoSpaceDN w:val="0"/>
        <w:adjustRightInd w:val="0"/>
        <w:ind w:firstLine="540"/>
        <w:jc w:val="both"/>
        <w:rPr>
          <w:sz w:val="28"/>
          <w:szCs w:val="28"/>
        </w:rPr>
      </w:pPr>
      <w:r w:rsidRPr="009600F7">
        <w:rPr>
          <w:sz w:val="28"/>
          <w:szCs w:val="28"/>
        </w:rPr>
        <w:t xml:space="preserve">Срок регистрации заявления, документов, предусмотренных пунктом </w:t>
      </w:r>
      <w:r>
        <w:rPr>
          <w:sz w:val="28"/>
          <w:szCs w:val="28"/>
        </w:rPr>
        <w:t>2.6.1.</w:t>
      </w:r>
      <w:r w:rsidRPr="009600F7">
        <w:rPr>
          <w:sz w:val="28"/>
          <w:szCs w:val="28"/>
        </w:rPr>
        <w:t xml:space="preserve"> настоящего Административного регламента не может превышать 1 рабочий день.</w:t>
      </w:r>
      <w:r w:rsidRPr="009600F7">
        <w:rPr>
          <w:b/>
          <w:sz w:val="28"/>
          <w:szCs w:val="28"/>
        </w:rPr>
        <w:t xml:space="preserve"> </w:t>
      </w:r>
    </w:p>
    <w:p w:rsidR="00843A48" w:rsidRPr="009600F7" w:rsidRDefault="00843A48" w:rsidP="00843A48">
      <w:pPr>
        <w:autoSpaceDE w:val="0"/>
        <w:autoSpaceDN w:val="0"/>
        <w:adjustRightInd w:val="0"/>
        <w:ind w:firstLine="540"/>
        <w:jc w:val="both"/>
        <w:rPr>
          <w:sz w:val="28"/>
          <w:szCs w:val="28"/>
        </w:rPr>
      </w:pPr>
      <w:r w:rsidRPr="009600F7">
        <w:rPr>
          <w:sz w:val="28"/>
          <w:szCs w:val="28"/>
        </w:rPr>
        <w:t xml:space="preserve">Результатом административной процедуры является регистрация заявления и документов, предусмотренных пунктом </w:t>
      </w:r>
      <w:r>
        <w:rPr>
          <w:sz w:val="28"/>
          <w:szCs w:val="28"/>
        </w:rPr>
        <w:t>2.6.1.</w:t>
      </w:r>
      <w:r w:rsidRPr="009600F7">
        <w:rPr>
          <w:sz w:val="28"/>
          <w:szCs w:val="28"/>
        </w:rPr>
        <w:t xml:space="preserve"> настоящего Административного регламента.</w:t>
      </w:r>
    </w:p>
    <w:p w:rsidR="00843A48" w:rsidRPr="009600F7" w:rsidRDefault="00843A48" w:rsidP="00843A48">
      <w:pPr>
        <w:autoSpaceDE w:val="0"/>
        <w:autoSpaceDN w:val="0"/>
        <w:adjustRightInd w:val="0"/>
        <w:ind w:firstLine="540"/>
        <w:jc w:val="both"/>
        <w:rPr>
          <w:sz w:val="28"/>
          <w:szCs w:val="28"/>
        </w:rPr>
      </w:pPr>
      <w:r w:rsidRPr="009600F7">
        <w:rPr>
          <w:sz w:val="28"/>
          <w:szCs w:val="28"/>
        </w:rPr>
        <w:t>После регистрации заявление и документы, направляются в Отдел, предоставляющий муниципальную услугу для дальнейшего рассмотрения.</w:t>
      </w:r>
    </w:p>
    <w:p w:rsidR="00843A48" w:rsidRPr="009600F7" w:rsidRDefault="00843A48" w:rsidP="00843A48">
      <w:pPr>
        <w:pStyle w:val="ConsPlusNormal"/>
        <w:ind w:firstLine="540"/>
        <w:jc w:val="both"/>
        <w:rPr>
          <w:rFonts w:ascii="Times New Roman" w:hAnsi="Times New Roman"/>
          <w:sz w:val="28"/>
          <w:szCs w:val="28"/>
        </w:rPr>
      </w:pPr>
    </w:p>
    <w:p w:rsidR="00843A48" w:rsidRPr="009600F7" w:rsidRDefault="00843A48" w:rsidP="00843A48">
      <w:pPr>
        <w:pStyle w:val="ConsPlusTitle"/>
        <w:jc w:val="both"/>
        <w:outlineLvl w:val="0"/>
        <w:rPr>
          <w:rFonts w:ascii="Times New Roman" w:hAnsi="Times New Roman" w:cs="Times New Roman"/>
          <w:sz w:val="28"/>
          <w:szCs w:val="28"/>
        </w:rPr>
      </w:pPr>
      <w:r w:rsidRPr="009600F7">
        <w:rPr>
          <w:rFonts w:ascii="Times New Roman" w:hAnsi="Times New Roman" w:cs="Times New Roman"/>
          <w:sz w:val="28"/>
          <w:szCs w:val="28"/>
        </w:rPr>
        <w:t>Принятие решения о предоставлении</w:t>
      </w:r>
      <w:r>
        <w:rPr>
          <w:rFonts w:ascii="Times New Roman" w:hAnsi="Times New Roman" w:cs="Times New Roman"/>
          <w:sz w:val="28"/>
          <w:szCs w:val="28"/>
        </w:rPr>
        <w:t xml:space="preserve"> </w:t>
      </w:r>
      <w:r w:rsidRPr="009600F7">
        <w:rPr>
          <w:rFonts w:ascii="Times New Roman" w:hAnsi="Times New Roman" w:cs="Times New Roman"/>
          <w:sz w:val="28"/>
          <w:szCs w:val="28"/>
        </w:rPr>
        <w:t>(об отказе в предоставлении) муниципальной услуги</w:t>
      </w:r>
    </w:p>
    <w:p w:rsidR="00843A48" w:rsidRPr="009600F7" w:rsidRDefault="00843A48" w:rsidP="00843A48">
      <w:pPr>
        <w:pStyle w:val="ConsPlusNormal"/>
        <w:jc w:val="both"/>
        <w:rPr>
          <w:rFonts w:ascii="Times New Roman" w:hAnsi="Times New Roman"/>
          <w:sz w:val="28"/>
          <w:szCs w:val="28"/>
        </w:rPr>
      </w:pPr>
    </w:p>
    <w:p w:rsidR="00843A48" w:rsidRPr="009600F7" w:rsidRDefault="00843A48" w:rsidP="00843A48">
      <w:pPr>
        <w:autoSpaceDE w:val="0"/>
        <w:autoSpaceDN w:val="0"/>
        <w:adjustRightInd w:val="0"/>
        <w:jc w:val="both"/>
        <w:rPr>
          <w:sz w:val="28"/>
          <w:szCs w:val="28"/>
        </w:rPr>
      </w:pPr>
      <w:r w:rsidRPr="009600F7">
        <w:rPr>
          <w:sz w:val="28"/>
          <w:szCs w:val="28"/>
        </w:rPr>
        <w:t xml:space="preserve">       Решение о предоставлении муниципальной услуги принимается должностным лицом Отдела, ответственным за предоставление муниципальной услуги при выполнении каждого из следующих критериев принятия решения:</w:t>
      </w:r>
    </w:p>
    <w:p w:rsidR="00843A48" w:rsidRPr="009600F7" w:rsidRDefault="00843A48" w:rsidP="00843A48">
      <w:pPr>
        <w:autoSpaceDE w:val="0"/>
        <w:autoSpaceDN w:val="0"/>
        <w:adjustRightInd w:val="0"/>
        <w:ind w:firstLine="540"/>
        <w:jc w:val="both"/>
        <w:rPr>
          <w:bCs/>
          <w:sz w:val="28"/>
          <w:szCs w:val="28"/>
        </w:rPr>
      </w:pPr>
      <w:r w:rsidRPr="009600F7">
        <w:rPr>
          <w:bCs/>
          <w:sz w:val="28"/>
          <w:szCs w:val="28"/>
        </w:rPr>
        <w:t xml:space="preserve">1) наличие документов, предусмотренных </w:t>
      </w:r>
      <w:r w:rsidRPr="009600F7">
        <w:rPr>
          <w:sz w:val="28"/>
          <w:szCs w:val="28"/>
        </w:rPr>
        <w:t xml:space="preserve">пунктом </w:t>
      </w:r>
      <w:r>
        <w:rPr>
          <w:sz w:val="28"/>
          <w:szCs w:val="28"/>
        </w:rPr>
        <w:t>2.6.1.</w:t>
      </w:r>
      <w:r w:rsidRPr="009600F7">
        <w:rPr>
          <w:sz w:val="28"/>
          <w:szCs w:val="28"/>
        </w:rPr>
        <w:t xml:space="preserve"> </w:t>
      </w:r>
      <w:r w:rsidRPr="009600F7">
        <w:rPr>
          <w:bCs/>
          <w:sz w:val="28"/>
          <w:szCs w:val="28"/>
        </w:rPr>
        <w:t xml:space="preserve"> Административного регламента;</w:t>
      </w:r>
    </w:p>
    <w:p w:rsidR="00843A48" w:rsidRPr="009600F7" w:rsidRDefault="00843A48" w:rsidP="00843A48">
      <w:pPr>
        <w:autoSpaceDE w:val="0"/>
        <w:autoSpaceDN w:val="0"/>
        <w:adjustRightInd w:val="0"/>
        <w:ind w:firstLine="540"/>
        <w:jc w:val="both"/>
        <w:rPr>
          <w:bCs/>
          <w:sz w:val="28"/>
          <w:szCs w:val="28"/>
        </w:rPr>
      </w:pPr>
      <w:r w:rsidRPr="009600F7">
        <w:rPr>
          <w:bCs/>
          <w:sz w:val="28"/>
          <w:szCs w:val="28"/>
        </w:rPr>
        <w:t>2) наличие опечаток и (или) ошибок в выданных в результате предоставления муниципальной услуги документах.</w:t>
      </w:r>
    </w:p>
    <w:p w:rsidR="00843A48" w:rsidRPr="009600F7" w:rsidRDefault="00843A48" w:rsidP="00843A48">
      <w:pPr>
        <w:autoSpaceDE w:val="0"/>
        <w:autoSpaceDN w:val="0"/>
        <w:adjustRightInd w:val="0"/>
        <w:jc w:val="both"/>
        <w:rPr>
          <w:sz w:val="28"/>
          <w:szCs w:val="28"/>
        </w:rPr>
      </w:pPr>
      <w:r>
        <w:rPr>
          <w:sz w:val="28"/>
          <w:szCs w:val="28"/>
        </w:rPr>
        <w:lastRenderedPageBreak/>
        <w:t xml:space="preserve">        </w:t>
      </w:r>
      <w:r w:rsidRPr="009600F7">
        <w:rPr>
          <w:sz w:val="28"/>
          <w:szCs w:val="28"/>
        </w:rPr>
        <w:t>Критериями принятия решения об отказе в предоставлении муниципальной услуги являются:</w:t>
      </w:r>
    </w:p>
    <w:p w:rsidR="00843A48" w:rsidRPr="009600F7" w:rsidRDefault="00843A48" w:rsidP="00843A48">
      <w:pPr>
        <w:autoSpaceDE w:val="0"/>
        <w:autoSpaceDN w:val="0"/>
        <w:adjustRightInd w:val="0"/>
        <w:jc w:val="both"/>
        <w:rPr>
          <w:sz w:val="28"/>
          <w:szCs w:val="28"/>
        </w:rPr>
      </w:pPr>
      <w:r w:rsidRPr="009600F7">
        <w:rPr>
          <w:b/>
          <w:sz w:val="28"/>
          <w:szCs w:val="28"/>
        </w:rPr>
        <w:t xml:space="preserve">          </w:t>
      </w:r>
      <w:r w:rsidRPr="009600F7">
        <w:rPr>
          <w:sz w:val="28"/>
          <w:szCs w:val="28"/>
        </w:rPr>
        <w:t xml:space="preserve">1) отсутствие необходимых для предоставления муниципальной  услуги документов, указанных в пункте </w:t>
      </w:r>
      <w:r>
        <w:rPr>
          <w:sz w:val="28"/>
          <w:szCs w:val="28"/>
        </w:rPr>
        <w:t xml:space="preserve">2.6.1. </w:t>
      </w:r>
      <w:r w:rsidRPr="009600F7">
        <w:rPr>
          <w:sz w:val="28"/>
          <w:szCs w:val="28"/>
        </w:rPr>
        <w:t>настоящего Административного регламента;</w:t>
      </w:r>
    </w:p>
    <w:p w:rsidR="00843A48" w:rsidRPr="009600F7" w:rsidRDefault="00843A48" w:rsidP="00843A48">
      <w:pPr>
        <w:autoSpaceDE w:val="0"/>
        <w:autoSpaceDN w:val="0"/>
        <w:adjustRightInd w:val="0"/>
        <w:jc w:val="both"/>
        <w:rPr>
          <w:sz w:val="28"/>
          <w:szCs w:val="28"/>
        </w:rPr>
      </w:pPr>
      <w:r w:rsidRPr="009600F7">
        <w:rPr>
          <w:sz w:val="28"/>
          <w:szCs w:val="28"/>
        </w:rPr>
        <w:t xml:space="preserve">          2) отсутствие </w:t>
      </w:r>
      <w:r w:rsidRPr="009600F7">
        <w:rPr>
          <w:bCs/>
          <w:sz w:val="28"/>
          <w:szCs w:val="28"/>
        </w:rPr>
        <w:t>опечаток и (или) ошибок в выданных в результате предоставления муниципальной услуги документах.</w:t>
      </w:r>
    </w:p>
    <w:p w:rsidR="00843A48" w:rsidRPr="009600F7" w:rsidRDefault="00843A48" w:rsidP="00843A48">
      <w:pPr>
        <w:pStyle w:val="ConsPlusNormal"/>
        <w:ind w:firstLine="540"/>
        <w:jc w:val="both"/>
        <w:rPr>
          <w:rFonts w:ascii="Times New Roman" w:hAnsi="Times New Roman"/>
          <w:sz w:val="28"/>
          <w:szCs w:val="28"/>
        </w:rPr>
      </w:pPr>
      <w:r w:rsidRPr="009600F7">
        <w:rPr>
          <w:rFonts w:ascii="Times New Roman" w:hAnsi="Times New Roman"/>
          <w:sz w:val="28"/>
          <w:szCs w:val="28"/>
        </w:rPr>
        <w:t xml:space="preserve">Принятие решения о предоставлении </w:t>
      </w:r>
      <w:r>
        <w:rPr>
          <w:rFonts w:ascii="Times New Roman" w:hAnsi="Times New Roman"/>
          <w:sz w:val="28"/>
          <w:szCs w:val="28"/>
        </w:rPr>
        <w:t xml:space="preserve">(об отказе в предоставлении) </w:t>
      </w:r>
      <w:r w:rsidRPr="009600F7">
        <w:rPr>
          <w:rFonts w:ascii="Times New Roman" w:hAnsi="Times New Roman"/>
          <w:sz w:val="28"/>
          <w:szCs w:val="28"/>
        </w:rPr>
        <w:t>муниципальной услуги осуществляется в срок не превышающий 3 рабочих дней</w:t>
      </w:r>
      <w:r>
        <w:rPr>
          <w:rFonts w:ascii="Times New Roman" w:hAnsi="Times New Roman"/>
          <w:sz w:val="28"/>
          <w:szCs w:val="28"/>
        </w:rPr>
        <w:t xml:space="preserve"> со дня регистрации заявления с прилагаемыми документами в администрации муниципального округа.</w:t>
      </w:r>
    </w:p>
    <w:p w:rsidR="00843A48" w:rsidRPr="00AF2E43" w:rsidRDefault="00843A48" w:rsidP="00843A48">
      <w:pPr>
        <w:ind w:firstLine="709"/>
        <w:jc w:val="both"/>
        <w:outlineLvl w:val="2"/>
        <w:rPr>
          <w:sz w:val="26"/>
          <w:szCs w:val="26"/>
        </w:rPr>
      </w:pPr>
      <w:r w:rsidRPr="009600F7">
        <w:rPr>
          <w:sz w:val="28"/>
          <w:szCs w:val="28"/>
        </w:rPr>
        <w:t>Результатом административной процедуры является выдача</w:t>
      </w:r>
      <w:r>
        <w:rPr>
          <w:sz w:val="28"/>
          <w:szCs w:val="28"/>
        </w:rPr>
        <w:t xml:space="preserve"> </w:t>
      </w:r>
      <w:r>
        <w:rPr>
          <w:sz w:val="28"/>
          <w:szCs w:val="28"/>
          <w:lang w:eastAsia="en-US"/>
        </w:rPr>
        <w:t>постановлени</w:t>
      </w:r>
      <w:hyperlink r:id="rId40" w:anchor="Par1192" w:history="1">
        <w:r w:rsidRPr="0027143C">
          <w:rPr>
            <w:rStyle w:val="a8"/>
            <w:sz w:val="28"/>
            <w:szCs w:val="28"/>
          </w:rPr>
          <w:t>я</w:t>
        </w:r>
      </w:hyperlink>
      <w:r>
        <w:rPr>
          <w:sz w:val="28"/>
          <w:szCs w:val="28"/>
        </w:rPr>
        <w:t xml:space="preserve"> администрации Ипатовского муниципального округа Ставропольского края «Об исправлении допущенных опечаток и (или) ошибок в </w:t>
      </w:r>
      <w:r>
        <w:rPr>
          <w:sz w:val="28"/>
          <w:szCs w:val="28"/>
          <w:lang w:eastAsia="en-US"/>
        </w:rPr>
        <w:t xml:space="preserve">выданных результатах предоставления муниципальной услуги документах» либо </w:t>
      </w:r>
      <w:hyperlink r:id="rId41" w:history="1">
        <w:r w:rsidRPr="00892ED2">
          <w:rPr>
            <w:bCs/>
            <w:sz w:val="28"/>
            <w:szCs w:val="28"/>
          </w:rPr>
          <w:t>уведомление</w:t>
        </w:r>
      </w:hyperlink>
      <w:r w:rsidRPr="00892ED2">
        <w:rPr>
          <w:bCs/>
          <w:sz w:val="28"/>
          <w:szCs w:val="28"/>
        </w:rPr>
        <w:t xml:space="preserve"> </w:t>
      </w:r>
      <w:r w:rsidRPr="009600F7">
        <w:rPr>
          <w:bCs/>
          <w:sz w:val="28"/>
          <w:szCs w:val="28"/>
        </w:rPr>
        <w:t xml:space="preserve">об </w:t>
      </w:r>
      <w:r>
        <w:rPr>
          <w:bCs/>
          <w:sz w:val="28"/>
          <w:szCs w:val="28"/>
        </w:rPr>
        <w:t xml:space="preserve">отсутствии </w:t>
      </w:r>
      <w:r>
        <w:rPr>
          <w:sz w:val="28"/>
          <w:szCs w:val="28"/>
          <w:lang w:eastAsia="en-US"/>
        </w:rPr>
        <w:t>опечаток и (или) ошибок в выданных результатах предоставления муниципальной услуги документах.</w:t>
      </w:r>
    </w:p>
    <w:p w:rsidR="00843A48" w:rsidRDefault="00843A48" w:rsidP="00843A48">
      <w:pPr>
        <w:autoSpaceDE w:val="0"/>
        <w:autoSpaceDN w:val="0"/>
        <w:adjustRightInd w:val="0"/>
        <w:jc w:val="both"/>
        <w:rPr>
          <w:sz w:val="28"/>
          <w:szCs w:val="28"/>
          <w:lang w:eastAsia="en-US"/>
        </w:rPr>
      </w:pPr>
    </w:p>
    <w:p w:rsidR="00843A48" w:rsidRPr="009600F7" w:rsidRDefault="00843A48" w:rsidP="00843A48">
      <w:pPr>
        <w:pStyle w:val="ConsPlusTitle"/>
        <w:jc w:val="both"/>
        <w:outlineLvl w:val="0"/>
        <w:rPr>
          <w:rFonts w:ascii="Times New Roman" w:hAnsi="Times New Roman" w:cs="Times New Roman"/>
          <w:sz w:val="28"/>
          <w:szCs w:val="28"/>
        </w:rPr>
      </w:pPr>
      <w:r w:rsidRPr="009600F7">
        <w:rPr>
          <w:rFonts w:ascii="Times New Roman" w:hAnsi="Times New Roman" w:cs="Times New Roman"/>
          <w:sz w:val="28"/>
          <w:szCs w:val="28"/>
        </w:rPr>
        <w:t>Предоставление результата муниципальной  услуги</w:t>
      </w:r>
    </w:p>
    <w:p w:rsidR="00843A48" w:rsidRPr="009600F7" w:rsidRDefault="00843A48" w:rsidP="00843A48">
      <w:pPr>
        <w:pStyle w:val="ConsPlusNormal"/>
        <w:jc w:val="both"/>
        <w:rPr>
          <w:rFonts w:ascii="Times New Roman" w:hAnsi="Times New Roman"/>
          <w:sz w:val="28"/>
          <w:szCs w:val="28"/>
        </w:rPr>
      </w:pPr>
    </w:p>
    <w:p w:rsidR="00843A48" w:rsidRPr="009600F7" w:rsidRDefault="00843A48" w:rsidP="00843A48">
      <w:pPr>
        <w:pStyle w:val="ConsPlusNormal"/>
        <w:ind w:firstLine="540"/>
        <w:jc w:val="both"/>
        <w:rPr>
          <w:rFonts w:ascii="Times New Roman" w:hAnsi="Times New Roman"/>
          <w:sz w:val="28"/>
          <w:szCs w:val="28"/>
        </w:rPr>
      </w:pPr>
      <w:r w:rsidRPr="009600F7">
        <w:rPr>
          <w:rFonts w:ascii="Times New Roman" w:hAnsi="Times New Roman"/>
          <w:sz w:val="28"/>
          <w:szCs w:val="28"/>
        </w:rPr>
        <w:t>Способы получения результата предоставления муниципальной услуги:</w:t>
      </w:r>
    </w:p>
    <w:p w:rsidR="00843A48" w:rsidRPr="00BF38EC" w:rsidRDefault="00843A48" w:rsidP="00843A48">
      <w:pPr>
        <w:pStyle w:val="ConsPlusNormal"/>
        <w:ind w:firstLine="539"/>
        <w:jc w:val="both"/>
        <w:rPr>
          <w:rFonts w:ascii="Times New Roman" w:hAnsi="Times New Roman"/>
          <w:sz w:val="28"/>
          <w:szCs w:val="28"/>
        </w:rPr>
      </w:pPr>
      <w:r w:rsidRPr="009600F7">
        <w:rPr>
          <w:rFonts w:ascii="Times New Roman" w:hAnsi="Times New Roman"/>
          <w:sz w:val="28"/>
          <w:szCs w:val="28"/>
        </w:rPr>
        <w:t xml:space="preserve">1) </w:t>
      </w:r>
      <w:r w:rsidRPr="00BF38EC">
        <w:rPr>
          <w:rFonts w:ascii="Times New Roman" w:hAnsi="Times New Roman"/>
          <w:sz w:val="28"/>
          <w:szCs w:val="28"/>
        </w:rPr>
        <w:t>в форме электронного документа, подписанного с использованием усиленной квалифицированной электронной подписи должностного лица администрации</w:t>
      </w:r>
      <w:r>
        <w:rPr>
          <w:rFonts w:ascii="Times New Roman" w:hAnsi="Times New Roman"/>
          <w:sz w:val="28"/>
          <w:szCs w:val="28"/>
        </w:rPr>
        <w:t xml:space="preserve"> муниципального округа</w:t>
      </w:r>
      <w:r w:rsidRPr="00BF38EC">
        <w:rPr>
          <w:rFonts w:ascii="Times New Roman" w:hAnsi="Times New Roman"/>
          <w:sz w:val="28"/>
          <w:szCs w:val="28"/>
        </w:rPr>
        <w:t>, уполномоченного  на принятие соответствующего решения, в личном кабинете на Едином портале, Региональном портале;</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2) на бумажном носителе при личном обращении в администрацию</w:t>
      </w:r>
      <w:r>
        <w:rPr>
          <w:rFonts w:ascii="Times New Roman" w:hAnsi="Times New Roman"/>
          <w:sz w:val="28"/>
          <w:szCs w:val="28"/>
        </w:rPr>
        <w:t xml:space="preserve"> муниципального округа</w:t>
      </w:r>
      <w:r w:rsidRPr="00BF38EC">
        <w:rPr>
          <w:rFonts w:ascii="Times New Roman" w:hAnsi="Times New Roman"/>
          <w:sz w:val="28"/>
          <w:szCs w:val="28"/>
        </w:rPr>
        <w:t>;</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3) на бумажном носителе при личном обращении в МФЦ;</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4) </w:t>
      </w:r>
      <w:r>
        <w:rPr>
          <w:rFonts w:ascii="Times New Roman" w:hAnsi="Times New Roman"/>
          <w:sz w:val="28"/>
          <w:szCs w:val="28"/>
        </w:rPr>
        <w:t>на бумажном носителе по почте, по адресу, указанному в заявлении о предоставлении муниципальной услуги.</w:t>
      </w:r>
      <w:r w:rsidRPr="00BF38EC">
        <w:rPr>
          <w:rFonts w:ascii="Times New Roman" w:hAnsi="Times New Roman"/>
          <w:sz w:val="28"/>
          <w:szCs w:val="28"/>
        </w:rPr>
        <w:t xml:space="preserve">  </w:t>
      </w: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843A48"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Предоставление муниципальной услуги в упреждающем (проактивном) режиме не предусмотрено.</w:t>
      </w:r>
    </w:p>
    <w:p w:rsidR="00843A48" w:rsidRDefault="00843A48" w:rsidP="00843A48">
      <w:pPr>
        <w:pStyle w:val="ConsPlusNormal"/>
        <w:ind w:firstLine="540"/>
        <w:jc w:val="both"/>
        <w:rPr>
          <w:rFonts w:ascii="Times New Roman" w:hAnsi="Times New Roman"/>
          <w:sz w:val="28"/>
          <w:szCs w:val="28"/>
        </w:rPr>
      </w:pPr>
    </w:p>
    <w:p w:rsidR="00843A48" w:rsidRPr="000A6B8D" w:rsidRDefault="00843A48" w:rsidP="00843A48">
      <w:pPr>
        <w:ind w:firstLine="708"/>
        <w:jc w:val="center"/>
        <w:rPr>
          <w:b/>
          <w:sz w:val="28"/>
          <w:szCs w:val="28"/>
        </w:rPr>
      </w:pPr>
      <w:r w:rsidRPr="000A6B8D">
        <w:rPr>
          <w:b/>
          <w:sz w:val="28"/>
          <w:szCs w:val="28"/>
        </w:rPr>
        <w:t>Вариант 13</w:t>
      </w:r>
    </w:p>
    <w:p w:rsidR="00843A48" w:rsidRPr="009600F7" w:rsidRDefault="00843A48" w:rsidP="00843A48">
      <w:pPr>
        <w:autoSpaceDE w:val="0"/>
        <w:autoSpaceDN w:val="0"/>
        <w:adjustRightInd w:val="0"/>
        <w:ind w:firstLine="539"/>
        <w:jc w:val="both"/>
        <w:rPr>
          <w:bCs/>
          <w:sz w:val="28"/>
          <w:szCs w:val="28"/>
        </w:rPr>
      </w:pPr>
      <w:r w:rsidRPr="009600F7">
        <w:rPr>
          <w:bCs/>
          <w:sz w:val="28"/>
          <w:szCs w:val="28"/>
        </w:rPr>
        <w:t xml:space="preserve">Максимальный срок предоставления муниципальной услуги составляет 5 рабочих дней со дня регистрации заявления </w:t>
      </w:r>
      <w:r>
        <w:rPr>
          <w:bCs/>
          <w:sz w:val="28"/>
          <w:szCs w:val="28"/>
        </w:rPr>
        <w:t xml:space="preserve"> и документов </w:t>
      </w:r>
      <w:r w:rsidRPr="009600F7">
        <w:rPr>
          <w:bCs/>
          <w:sz w:val="28"/>
          <w:szCs w:val="28"/>
        </w:rPr>
        <w:t>в администрации</w:t>
      </w:r>
      <w:r>
        <w:rPr>
          <w:bCs/>
          <w:sz w:val="28"/>
          <w:szCs w:val="28"/>
        </w:rPr>
        <w:t xml:space="preserve"> муниципального округа</w:t>
      </w:r>
      <w:r w:rsidRPr="009600F7">
        <w:rPr>
          <w:bCs/>
          <w:sz w:val="28"/>
          <w:szCs w:val="28"/>
        </w:rPr>
        <w:t>.</w:t>
      </w:r>
    </w:p>
    <w:p w:rsidR="00843A48" w:rsidRPr="009600F7" w:rsidRDefault="00843A48" w:rsidP="00843A48">
      <w:pPr>
        <w:autoSpaceDE w:val="0"/>
        <w:autoSpaceDN w:val="0"/>
        <w:adjustRightInd w:val="0"/>
        <w:ind w:firstLine="539"/>
        <w:jc w:val="both"/>
        <w:rPr>
          <w:bCs/>
          <w:sz w:val="28"/>
          <w:szCs w:val="28"/>
        </w:rPr>
      </w:pPr>
      <w:r w:rsidRPr="009600F7">
        <w:rPr>
          <w:bCs/>
          <w:sz w:val="28"/>
          <w:szCs w:val="28"/>
        </w:rPr>
        <w:t xml:space="preserve"> Результатом предоставления муниципальной услуги являются:</w:t>
      </w:r>
    </w:p>
    <w:p w:rsidR="00843A48" w:rsidRDefault="00843A48" w:rsidP="00843A48">
      <w:pPr>
        <w:autoSpaceDE w:val="0"/>
        <w:autoSpaceDN w:val="0"/>
        <w:adjustRightInd w:val="0"/>
        <w:ind w:firstLine="540"/>
        <w:jc w:val="both"/>
        <w:rPr>
          <w:sz w:val="28"/>
        </w:rPr>
      </w:pPr>
      <w:r w:rsidRPr="009600F7">
        <w:rPr>
          <w:bCs/>
          <w:sz w:val="28"/>
          <w:szCs w:val="28"/>
        </w:rPr>
        <w:t xml:space="preserve">1) </w:t>
      </w:r>
      <w:r>
        <w:rPr>
          <w:bCs/>
          <w:sz w:val="28"/>
          <w:szCs w:val="28"/>
        </w:rPr>
        <w:t xml:space="preserve">выдача </w:t>
      </w:r>
      <w:r>
        <w:rPr>
          <w:sz w:val="28"/>
        </w:rPr>
        <w:t>дубликата разрешения на ввод объекта в эксплуатацию;</w:t>
      </w:r>
    </w:p>
    <w:p w:rsidR="00843A48" w:rsidRDefault="00843A48" w:rsidP="00843A48">
      <w:pPr>
        <w:autoSpaceDE w:val="0"/>
        <w:autoSpaceDN w:val="0"/>
        <w:adjustRightInd w:val="0"/>
        <w:ind w:firstLine="539"/>
        <w:jc w:val="both"/>
        <w:rPr>
          <w:sz w:val="28"/>
        </w:rPr>
      </w:pPr>
      <w:r>
        <w:rPr>
          <w:sz w:val="28"/>
        </w:rPr>
        <w:t>2) выдача</w:t>
      </w:r>
      <w:r>
        <w:t xml:space="preserve"> </w:t>
      </w:r>
      <w:hyperlink r:id="rId42" w:anchor="Par1129" w:history="1">
        <w:r w:rsidRPr="00056FA7">
          <w:rPr>
            <w:rStyle w:val="a8"/>
            <w:sz w:val="28"/>
            <w:szCs w:val="28"/>
          </w:rPr>
          <w:t>уведомления</w:t>
        </w:r>
      </w:hyperlink>
      <w:r w:rsidRPr="00056FA7">
        <w:rPr>
          <w:sz w:val="28"/>
          <w:szCs w:val="28"/>
        </w:rPr>
        <w:t xml:space="preserve"> </w:t>
      </w:r>
      <w:r>
        <w:rPr>
          <w:sz w:val="28"/>
          <w:szCs w:val="28"/>
        </w:rPr>
        <w:t>об отказе в выдаче дубликата</w:t>
      </w:r>
      <w:r w:rsidRPr="00C1576A">
        <w:rPr>
          <w:sz w:val="28"/>
        </w:rPr>
        <w:t xml:space="preserve"> </w:t>
      </w:r>
      <w:r>
        <w:rPr>
          <w:sz w:val="28"/>
        </w:rPr>
        <w:t>разрешения на ввод объекта в эксплуатацию.</w:t>
      </w:r>
    </w:p>
    <w:p w:rsidR="00843A48" w:rsidRDefault="00843A48" w:rsidP="00843A48">
      <w:pPr>
        <w:autoSpaceDE w:val="0"/>
        <w:autoSpaceDN w:val="0"/>
        <w:adjustRightInd w:val="0"/>
        <w:ind w:firstLine="540"/>
        <w:jc w:val="both"/>
        <w:rPr>
          <w:bCs/>
          <w:sz w:val="28"/>
          <w:szCs w:val="28"/>
        </w:rPr>
      </w:pPr>
      <w:r>
        <w:rPr>
          <w:sz w:val="28"/>
          <w:szCs w:val="28"/>
          <w:lang w:eastAsia="en-US"/>
        </w:rPr>
        <w:t xml:space="preserve">Документом, содержащим решение о предоставлении муниципальной услуги, на основании которого заявителю предоставляется результат </w:t>
      </w:r>
      <w:r>
        <w:rPr>
          <w:sz w:val="28"/>
          <w:szCs w:val="28"/>
          <w:lang w:eastAsia="en-US"/>
        </w:rPr>
        <w:lastRenderedPageBreak/>
        <w:t xml:space="preserve">муниципальной услуги, является </w:t>
      </w:r>
      <w:r>
        <w:rPr>
          <w:sz w:val="28"/>
        </w:rPr>
        <w:t xml:space="preserve">дубликат разрешения на ввод объекта в эксплуатацию либо </w:t>
      </w:r>
      <w:r>
        <w:t xml:space="preserve"> </w:t>
      </w:r>
      <w:hyperlink r:id="rId43" w:anchor="Par1129" w:history="1">
        <w:r w:rsidRPr="00056FA7">
          <w:rPr>
            <w:rStyle w:val="a8"/>
            <w:sz w:val="28"/>
            <w:szCs w:val="28"/>
          </w:rPr>
          <w:t>уведомление</w:t>
        </w:r>
      </w:hyperlink>
      <w:r>
        <w:rPr>
          <w:sz w:val="28"/>
          <w:szCs w:val="28"/>
        </w:rPr>
        <w:t xml:space="preserve"> об отказе в выдаче дубликата</w:t>
      </w:r>
      <w:r w:rsidRPr="00C1576A">
        <w:rPr>
          <w:sz w:val="28"/>
        </w:rPr>
        <w:t xml:space="preserve"> </w:t>
      </w:r>
      <w:r>
        <w:rPr>
          <w:sz w:val="28"/>
        </w:rPr>
        <w:t>разрешения на ввод объекта в эксплуатацию.</w:t>
      </w:r>
      <w:r>
        <w:rPr>
          <w:sz w:val="28"/>
          <w:szCs w:val="28"/>
        </w:rPr>
        <w:t xml:space="preserve">  </w:t>
      </w:r>
    </w:p>
    <w:p w:rsidR="00843A48" w:rsidRDefault="00843A48" w:rsidP="00843A48">
      <w:pPr>
        <w:autoSpaceDE w:val="0"/>
        <w:autoSpaceDN w:val="0"/>
        <w:adjustRightInd w:val="0"/>
        <w:ind w:firstLine="540"/>
        <w:jc w:val="both"/>
        <w:rPr>
          <w:bCs/>
          <w:sz w:val="28"/>
          <w:szCs w:val="28"/>
        </w:rPr>
      </w:pPr>
      <w:r w:rsidRPr="009600F7">
        <w:rPr>
          <w:bCs/>
          <w:sz w:val="28"/>
          <w:szCs w:val="28"/>
        </w:rPr>
        <w:t xml:space="preserve"> Административные процедуры, осуществляемые при предоставлении муниципальной услуги в соответствии с настоящим вариантом:</w:t>
      </w:r>
    </w:p>
    <w:p w:rsidR="00843A48" w:rsidRPr="009600F7" w:rsidRDefault="00843A48" w:rsidP="00843A48">
      <w:pPr>
        <w:autoSpaceDE w:val="0"/>
        <w:autoSpaceDN w:val="0"/>
        <w:adjustRightInd w:val="0"/>
        <w:ind w:firstLine="540"/>
        <w:jc w:val="both"/>
        <w:rPr>
          <w:bCs/>
          <w:sz w:val="28"/>
          <w:szCs w:val="28"/>
        </w:rPr>
      </w:pPr>
      <w:r w:rsidRPr="009600F7">
        <w:rPr>
          <w:bCs/>
          <w:sz w:val="28"/>
          <w:szCs w:val="28"/>
        </w:rPr>
        <w:t>1) прием заявления и документов</w:t>
      </w:r>
      <w:r>
        <w:rPr>
          <w:bCs/>
          <w:sz w:val="28"/>
          <w:szCs w:val="28"/>
        </w:rPr>
        <w:t xml:space="preserve"> </w:t>
      </w:r>
      <w:r w:rsidRPr="008A3D5A">
        <w:rPr>
          <w:bCs/>
          <w:sz w:val="28"/>
          <w:szCs w:val="28"/>
        </w:rPr>
        <w:t>и (или) информации</w:t>
      </w:r>
      <w:r w:rsidRPr="009600F7">
        <w:rPr>
          <w:bCs/>
          <w:sz w:val="28"/>
          <w:szCs w:val="28"/>
        </w:rPr>
        <w:t>, необходимых для предоставления муниципальной услуги;</w:t>
      </w:r>
    </w:p>
    <w:p w:rsidR="00843A48" w:rsidRPr="009600F7" w:rsidRDefault="00843A48" w:rsidP="00843A48">
      <w:pPr>
        <w:pStyle w:val="ConsPlusNormal"/>
        <w:ind w:firstLine="539"/>
        <w:jc w:val="both"/>
        <w:rPr>
          <w:rFonts w:ascii="Times New Roman" w:hAnsi="Times New Roman"/>
          <w:sz w:val="28"/>
          <w:szCs w:val="28"/>
        </w:rPr>
      </w:pPr>
      <w:r w:rsidRPr="009600F7">
        <w:rPr>
          <w:rFonts w:ascii="Times New Roman" w:hAnsi="Times New Roman"/>
          <w:sz w:val="28"/>
          <w:szCs w:val="28"/>
        </w:rPr>
        <w:t>2) принятие решения о предоставлении (об отказе в предоставлении) муниципальной услуги;</w:t>
      </w:r>
    </w:p>
    <w:p w:rsidR="00843A48" w:rsidRPr="009600F7" w:rsidRDefault="00843A48" w:rsidP="00843A48">
      <w:pPr>
        <w:pStyle w:val="ConsPlusNormal"/>
        <w:ind w:firstLine="539"/>
        <w:jc w:val="both"/>
        <w:rPr>
          <w:rFonts w:ascii="Times New Roman" w:hAnsi="Times New Roman"/>
          <w:sz w:val="28"/>
          <w:szCs w:val="28"/>
        </w:rPr>
      </w:pPr>
      <w:r w:rsidRPr="009600F7">
        <w:rPr>
          <w:rFonts w:ascii="Times New Roman" w:hAnsi="Times New Roman"/>
          <w:sz w:val="28"/>
          <w:szCs w:val="28"/>
        </w:rPr>
        <w:t xml:space="preserve">3) предоставление </w:t>
      </w:r>
      <w:r>
        <w:rPr>
          <w:rFonts w:ascii="Times New Roman" w:hAnsi="Times New Roman"/>
          <w:sz w:val="28"/>
          <w:szCs w:val="28"/>
        </w:rPr>
        <w:t>результата муниципальной услуги.</w:t>
      </w:r>
    </w:p>
    <w:p w:rsidR="00843A48" w:rsidRPr="009600F7" w:rsidRDefault="00843A48" w:rsidP="00843A48">
      <w:pPr>
        <w:pStyle w:val="ConsPlusNormal"/>
        <w:jc w:val="both"/>
        <w:rPr>
          <w:rFonts w:ascii="Times New Roman" w:hAnsi="Times New Roman"/>
          <w:sz w:val="28"/>
          <w:szCs w:val="28"/>
        </w:rPr>
      </w:pPr>
    </w:p>
    <w:p w:rsidR="00843A48" w:rsidRPr="009600F7" w:rsidRDefault="00843A48" w:rsidP="00843A48">
      <w:pPr>
        <w:autoSpaceDE w:val="0"/>
        <w:autoSpaceDN w:val="0"/>
        <w:adjustRightInd w:val="0"/>
        <w:jc w:val="both"/>
        <w:outlineLvl w:val="0"/>
        <w:rPr>
          <w:b/>
          <w:bCs/>
          <w:sz w:val="28"/>
          <w:szCs w:val="28"/>
        </w:rPr>
      </w:pPr>
      <w:r w:rsidRPr="009600F7">
        <w:rPr>
          <w:b/>
          <w:bCs/>
          <w:sz w:val="28"/>
          <w:szCs w:val="28"/>
        </w:rPr>
        <w:t>Прием заявления и документов и (или) информации,</w:t>
      </w:r>
      <w:r>
        <w:rPr>
          <w:b/>
          <w:bCs/>
          <w:sz w:val="28"/>
          <w:szCs w:val="28"/>
        </w:rPr>
        <w:t xml:space="preserve"> </w:t>
      </w:r>
      <w:r w:rsidRPr="009600F7">
        <w:rPr>
          <w:b/>
          <w:bCs/>
          <w:sz w:val="28"/>
          <w:szCs w:val="28"/>
        </w:rPr>
        <w:t>необходимых для предоставления муниципальной услуги</w:t>
      </w:r>
    </w:p>
    <w:p w:rsidR="00843A48" w:rsidRPr="009600F7" w:rsidRDefault="00843A48" w:rsidP="00843A48">
      <w:pPr>
        <w:autoSpaceDE w:val="0"/>
        <w:autoSpaceDN w:val="0"/>
        <w:adjustRightInd w:val="0"/>
        <w:jc w:val="both"/>
        <w:rPr>
          <w:bCs/>
          <w:sz w:val="28"/>
          <w:szCs w:val="28"/>
        </w:rPr>
      </w:pPr>
    </w:p>
    <w:p w:rsidR="00843A48" w:rsidRDefault="00843A48" w:rsidP="00843A48">
      <w:pPr>
        <w:ind w:firstLine="709"/>
        <w:jc w:val="both"/>
        <w:outlineLvl w:val="2"/>
        <w:rPr>
          <w:sz w:val="28"/>
          <w:szCs w:val="28"/>
        </w:rPr>
      </w:pPr>
      <w:r w:rsidRPr="00BF38EC">
        <w:rPr>
          <w:sz w:val="28"/>
          <w:szCs w:val="28"/>
        </w:rPr>
        <w:t>Представление заявителем заявления и документов</w:t>
      </w:r>
      <w:r>
        <w:rPr>
          <w:sz w:val="28"/>
          <w:szCs w:val="28"/>
        </w:rPr>
        <w:t>, необходимых для предоставления муниципальной услуги</w:t>
      </w:r>
      <w:r w:rsidRPr="00BF38EC">
        <w:rPr>
          <w:sz w:val="28"/>
          <w:szCs w:val="28"/>
        </w:rPr>
        <w:t xml:space="preserve"> осуществляется в администрации </w:t>
      </w:r>
      <w:r>
        <w:rPr>
          <w:sz w:val="28"/>
          <w:szCs w:val="28"/>
        </w:rPr>
        <w:t>муниципального округа</w:t>
      </w:r>
      <w:r w:rsidRPr="00BF38EC">
        <w:rPr>
          <w:sz w:val="28"/>
          <w:szCs w:val="28"/>
        </w:rPr>
        <w:t xml:space="preserve"> при личном обращении, в личном кабинете заявителя на Едином портале, Региональном портале и в МФЦ при личном обращении.</w:t>
      </w:r>
    </w:p>
    <w:p w:rsidR="00843A48" w:rsidRPr="009600F7" w:rsidRDefault="00843A48" w:rsidP="00843A48">
      <w:pPr>
        <w:autoSpaceDE w:val="0"/>
        <w:autoSpaceDN w:val="0"/>
        <w:adjustRightInd w:val="0"/>
        <w:ind w:firstLine="540"/>
        <w:jc w:val="both"/>
        <w:rPr>
          <w:bCs/>
          <w:sz w:val="28"/>
          <w:szCs w:val="28"/>
        </w:rPr>
      </w:pPr>
      <w:r w:rsidRPr="009600F7">
        <w:rPr>
          <w:bCs/>
          <w:sz w:val="28"/>
          <w:szCs w:val="28"/>
        </w:rPr>
        <w:t>Исчерпывающий перечень документов, необходимых для получения муниципальной услуги:</w:t>
      </w:r>
    </w:p>
    <w:p w:rsidR="00843A48" w:rsidRPr="009600F7" w:rsidRDefault="00843A48" w:rsidP="00843A48">
      <w:pPr>
        <w:autoSpaceDE w:val="0"/>
        <w:autoSpaceDN w:val="0"/>
        <w:adjustRightInd w:val="0"/>
        <w:ind w:firstLine="540"/>
        <w:jc w:val="both"/>
        <w:rPr>
          <w:bCs/>
          <w:sz w:val="28"/>
          <w:szCs w:val="28"/>
        </w:rPr>
      </w:pPr>
      <w:r w:rsidRPr="009600F7">
        <w:rPr>
          <w:bCs/>
          <w:sz w:val="28"/>
          <w:szCs w:val="28"/>
        </w:rPr>
        <w:t>1) заявление о предоставлении муниципальной услуги;</w:t>
      </w:r>
    </w:p>
    <w:p w:rsidR="00843A48" w:rsidRDefault="00843A48" w:rsidP="00843A48">
      <w:pPr>
        <w:autoSpaceDE w:val="0"/>
        <w:autoSpaceDN w:val="0"/>
        <w:adjustRightInd w:val="0"/>
        <w:ind w:firstLine="540"/>
        <w:jc w:val="both"/>
        <w:rPr>
          <w:bCs/>
          <w:sz w:val="28"/>
          <w:szCs w:val="28"/>
        </w:rPr>
      </w:pPr>
      <w:r w:rsidRPr="009600F7">
        <w:rPr>
          <w:bCs/>
          <w:sz w:val="28"/>
          <w:szCs w:val="28"/>
        </w:rPr>
        <w:t>2) документ, уд</w:t>
      </w:r>
      <w:r>
        <w:rPr>
          <w:bCs/>
          <w:sz w:val="28"/>
          <w:szCs w:val="28"/>
        </w:rPr>
        <w:t>остоверяющий личность заявителя;</w:t>
      </w:r>
    </w:p>
    <w:p w:rsidR="00843A48" w:rsidRPr="009600F7" w:rsidRDefault="00843A48" w:rsidP="00843A48">
      <w:pPr>
        <w:autoSpaceDE w:val="0"/>
        <w:autoSpaceDN w:val="0"/>
        <w:adjustRightInd w:val="0"/>
        <w:jc w:val="both"/>
        <w:rPr>
          <w:bCs/>
          <w:sz w:val="28"/>
          <w:szCs w:val="28"/>
        </w:rPr>
      </w:pPr>
      <w:r>
        <w:rPr>
          <w:bCs/>
          <w:sz w:val="28"/>
          <w:szCs w:val="28"/>
        </w:rPr>
        <w:t xml:space="preserve">        </w:t>
      </w:r>
      <w:r w:rsidRPr="009600F7">
        <w:rPr>
          <w:bCs/>
          <w:sz w:val="28"/>
          <w:szCs w:val="28"/>
        </w:rPr>
        <w:t>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rsidR="00843A48" w:rsidRPr="009600F7" w:rsidRDefault="00843A48" w:rsidP="00843A48">
      <w:pPr>
        <w:autoSpaceDE w:val="0"/>
        <w:autoSpaceDN w:val="0"/>
        <w:adjustRightInd w:val="0"/>
        <w:ind w:firstLine="540"/>
        <w:jc w:val="both"/>
        <w:rPr>
          <w:bCs/>
          <w:sz w:val="28"/>
          <w:szCs w:val="28"/>
        </w:rPr>
      </w:pPr>
      <w:r w:rsidRPr="009600F7">
        <w:rPr>
          <w:bCs/>
          <w:sz w:val="28"/>
          <w:szCs w:val="28"/>
        </w:rPr>
        <w:t xml:space="preserve"> Способом установления личности (идентификации) заявителя при взаимодействии с заявителями является: документ, удостоверяющий личность.</w:t>
      </w:r>
    </w:p>
    <w:p w:rsidR="00843A48" w:rsidRPr="009600F7" w:rsidRDefault="00843A48" w:rsidP="00843A48">
      <w:pPr>
        <w:autoSpaceDE w:val="0"/>
        <w:autoSpaceDN w:val="0"/>
        <w:adjustRightInd w:val="0"/>
        <w:jc w:val="both"/>
        <w:rPr>
          <w:sz w:val="28"/>
          <w:szCs w:val="28"/>
        </w:rPr>
      </w:pPr>
      <w:r>
        <w:rPr>
          <w:sz w:val="28"/>
          <w:szCs w:val="28"/>
        </w:rPr>
        <w:t xml:space="preserve">        </w:t>
      </w:r>
      <w:r w:rsidRPr="009600F7">
        <w:rPr>
          <w:sz w:val="28"/>
          <w:szCs w:val="28"/>
        </w:rPr>
        <w:t>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843A48" w:rsidRPr="009600F7" w:rsidRDefault="00843A48" w:rsidP="00843A48">
      <w:pPr>
        <w:autoSpaceDE w:val="0"/>
        <w:autoSpaceDN w:val="0"/>
        <w:adjustRightInd w:val="0"/>
        <w:jc w:val="both"/>
        <w:rPr>
          <w:sz w:val="28"/>
          <w:szCs w:val="28"/>
        </w:rPr>
      </w:pPr>
      <w:r>
        <w:rPr>
          <w:sz w:val="28"/>
          <w:szCs w:val="28"/>
        </w:rPr>
        <w:t xml:space="preserve">        </w:t>
      </w:r>
      <w:r w:rsidRPr="009600F7">
        <w:rPr>
          <w:sz w:val="28"/>
          <w:szCs w:val="28"/>
        </w:rPr>
        <w:t>Возможность получения муниципальной услуги по экстерриториальному принципу отсутствует.</w:t>
      </w:r>
    </w:p>
    <w:p w:rsidR="00843A48" w:rsidRPr="009600F7" w:rsidRDefault="00843A48" w:rsidP="00843A48">
      <w:pPr>
        <w:autoSpaceDE w:val="0"/>
        <w:autoSpaceDN w:val="0"/>
        <w:adjustRightInd w:val="0"/>
        <w:ind w:firstLine="540"/>
        <w:jc w:val="both"/>
        <w:rPr>
          <w:sz w:val="28"/>
          <w:szCs w:val="28"/>
        </w:rPr>
      </w:pPr>
      <w:r w:rsidRPr="009600F7">
        <w:rPr>
          <w:sz w:val="28"/>
          <w:szCs w:val="28"/>
        </w:rPr>
        <w:t xml:space="preserve"> Заявление и документы, предусмотренные пунктом </w:t>
      </w:r>
      <w:r>
        <w:rPr>
          <w:sz w:val="28"/>
          <w:szCs w:val="28"/>
        </w:rPr>
        <w:t>2.6.1.</w:t>
      </w:r>
      <w:r w:rsidRPr="009600F7">
        <w:rPr>
          <w:sz w:val="28"/>
          <w:szCs w:val="28"/>
        </w:rPr>
        <w:t xml:space="preserve"> настоящего Административного регламента, направленные в администрацию</w:t>
      </w:r>
      <w:r>
        <w:rPr>
          <w:sz w:val="28"/>
          <w:szCs w:val="28"/>
        </w:rPr>
        <w:t xml:space="preserve"> муниципального округа</w:t>
      </w:r>
      <w:r w:rsidRPr="009600F7">
        <w:rPr>
          <w:sz w:val="28"/>
          <w:szCs w:val="28"/>
        </w:rPr>
        <w:t>, принимаются</w:t>
      </w:r>
      <w:r>
        <w:rPr>
          <w:sz w:val="28"/>
          <w:szCs w:val="28"/>
        </w:rPr>
        <w:t xml:space="preserve"> старшим инженером управления по работе с территориями администрации Ипатовского муниципального района</w:t>
      </w:r>
      <w:r w:rsidRPr="009600F7">
        <w:rPr>
          <w:sz w:val="28"/>
          <w:szCs w:val="28"/>
        </w:rPr>
        <w:t>, ответственным за регистрацию входящей корреспонденции.</w:t>
      </w:r>
    </w:p>
    <w:p w:rsidR="00843A48" w:rsidRPr="009600F7" w:rsidRDefault="00843A48" w:rsidP="00843A48">
      <w:pPr>
        <w:autoSpaceDE w:val="0"/>
        <w:autoSpaceDN w:val="0"/>
        <w:adjustRightInd w:val="0"/>
        <w:ind w:firstLine="540"/>
        <w:jc w:val="both"/>
        <w:rPr>
          <w:sz w:val="28"/>
          <w:szCs w:val="28"/>
        </w:rPr>
      </w:pPr>
      <w:r w:rsidRPr="009600F7">
        <w:rPr>
          <w:sz w:val="28"/>
          <w:szCs w:val="28"/>
        </w:rPr>
        <w:t xml:space="preserve">Срок регистрации заявления, документов, предусмотренных пунктом </w:t>
      </w:r>
      <w:r>
        <w:rPr>
          <w:sz w:val="28"/>
          <w:szCs w:val="28"/>
        </w:rPr>
        <w:t>2.6.1.</w:t>
      </w:r>
      <w:r w:rsidRPr="009600F7">
        <w:rPr>
          <w:sz w:val="28"/>
          <w:szCs w:val="28"/>
        </w:rPr>
        <w:t xml:space="preserve"> настоящего Административного регламента не может превышать 1 рабочий день.</w:t>
      </w:r>
      <w:r w:rsidRPr="009600F7">
        <w:rPr>
          <w:b/>
          <w:sz w:val="28"/>
          <w:szCs w:val="28"/>
        </w:rPr>
        <w:t xml:space="preserve"> </w:t>
      </w:r>
    </w:p>
    <w:p w:rsidR="00843A48" w:rsidRPr="009600F7" w:rsidRDefault="00843A48" w:rsidP="00843A48">
      <w:pPr>
        <w:autoSpaceDE w:val="0"/>
        <w:autoSpaceDN w:val="0"/>
        <w:adjustRightInd w:val="0"/>
        <w:ind w:firstLine="540"/>
        <w:jc w:val="both"/>
        <w:rPr>
          <w:sz w:val="28"/>
          <w:szCs w:val="28"/>
        </w:rPr>
      </w:pPr>
      <w:r w:rsidRPr="009600F7">
        <w:rPr>
          <w:sz w:val="28"/>
          <w:szCs w:val="28"/>
        </w:rPr>
        <w:t xml:space="preserve">Результатом административной процедуры является регистрация заявления и документов, предусмотренных пунктом </w:t>
      </w:r>
      <w:r>
        <w:rPr>
          <w:sz w:val="28"/>
          <w:szCs w:val="28"/>
        </w:rPr>
        <w:t>2.6.1.</w:t>
      </w:r>
      <w:r w:rsidRPr="009600F7">
        <w:rPr>
          <w:sz w:val="28"/>
          <w:szCs w:val="28"/>
        </w:rPr>
        <w:t xml:space="preserve"> настоящего Административного регламента.</w:t>
      </w:r>
    </w:p>
    <w:p w:rsidR="00843A48" w:rsidRPr="009600F7" w:rsidRDefault="00843A48" w:rsidP="00843A48">
      <w:pPr>
        <w:autoSpaceDE w:val="0"/>
        <w:autoSpaceDN w:val="0"/>
        <w:adjustRightInd w:val="0"/>
        <w:ind w:firstLine="540"/>
        <w:jc w:val="both"/>
        <w:rPr>
          <w:sz w:val="28"/>
          <w:szCs w:val="28"/>
        </w:rPr>
      </w:pPr>
      <w:r w:rsidRPr="009600F7">
        <w:rPr>
          <w:sz w:val="28"/>
          <w:szCs w:val="28"/>
        </w:rPr>
        <w:t>После регистрации заявление и документы, направляются в Отдел, предоставляющий муниципальную услугу для дальнейшего рассмотрения.</w:t>
      </w:r>
    </w:p>
    <w:p w:rsidR="00843A48" w:rsidRPr="009600F7" w:rsidRDefault="00843A48" w:rsidP="00843A48">
      <w:pPr>
        <w:pStyle w:val="ConsPlusNormal"/>
        <w:ind w:firstLine="540"/>
        <w:jc w:val="both"/>
        <w:rPr>
          <w:rFonts w:ascii="Times New Roman" w:hAnsi="Times New Roman"/>
          <w:sz w:val="28"/>
          <w:szCs w:val="28"/>
        </w:rPr>
      </w:pPr>
    </w:p>
    <w:p w:rsidR="00843A48" w:rsidRPr="009600F7" w:rsidRDefault="00843A48" w:rsidP="00843A48">
      <w:pPr>
        <w:pStyle w:val="ConsPlusTitle"/>
        <w:jc w:val="both"/>
        <w:outlineLvl w:val="0"/>
        <w:rPr>
          <w:rFonts w:ascii="Times New Roman" w:hAnsi="Times New Roman" w:cs="Times New Roman"/>
          <w:sz w:val="28"/>
          <w:szCs w:val="28"/>
        </w:rPr>
      </w:pPr>
      <w:r w:rsidRPr="009600F7">
        <w:rPr>
          <w:rFonts w:ascii="Times New Roman" w:hAnsi="Times New Roman" w:cs="Times New Roman"/>
          <w:sz w:val="28"/>
          <w:szCs w:val="28"/>
        </w:rPr>
        <w:t>Принятие решения о предоставлении</w:t>
      </w:r>
      <w:r>
        <w:rPr>
          <w:rFonts w:ascii="Times New Roman" w:hAnsi="Times New Roman" w:cs="Times New Roman"/>
          <w:sz w:val="28"/>
          <w:szCs w:val="28"/>
        </w:rPr>
        <w:t xml:space="preserve"> </w:t>
      </w:r>
      <w:r w:rsidRPr="009600F7">
        <w:rPr>
          <w:rFonts w:ascii="Times New Roman" w:hAnsi="Times New Roman" w:cs="Times New Roman"/>
          <w:sz w:val="28"/>
          <w:szCs w:val="28"/>
        </w:rPr>
        <w:t>(об отказе в предоставлении) муниципальной услуги</w:t>
      </w:r>
    </w:p>
    <w:p w:rsidR="00843A48" w:rsidRPr="009600F7" w:rsidRDefault="00843A48" w:rsidP="00843A48">
      <w:pPr>
        <w:pStyle w:val="ConsPlusNormal"/>
        <w:jc w:val="both"/>
        <w:rPr>
          <w:rFonts w:ascii="Times New Roman" w:hAnsi="Times New Roman"/>
          <w:sz w:val="28"/>
          <w:szCs w:val="28"/>
        </w:rPr>
      </w:pPr>
    </w:p>
    <w:p w:rsidR="00843A48" w:rsidRPr="009600F7" w:rsidRDefault="00843A48" w:rsidP="00843A48">
      <w:pPr>
        <w:autoSpaceDE w:val="0"/>
        <w:autoSpaceDN w:val="0"/>
        <w:adjustRightInd w:val="0"/>
        <w:jc w:val="both"/>
        <w:rPr>
          <w:sz w:val="28"/>
          <w:szCs w:val="28"/>
        </w:rPr>
      </w:pPr>
      <w:r w:rsidRPr="009600F7">
        <w:rPr>
          <w:sz w:val="28"/>
          <w:szCs w:val="28"/>
        </w:rPr>
        <w:t xml:space="preserve">       Решение о предоставлении муниципальной услуги принимается должностным лицом Отдела, ответственным за предоставление муниципальной услуги при выполнении каждого из следующих критериев принятия решения:</w:t>
      </w:r>
    </w:p>
    <w:p w:rsidR="00843A48" w:rsidRPr="00056FA7" w:rsidRDefault="00843A48" w:rsidP="00843A48">
      <w:pPr>
        <w:pStyle w:val="a9"/>
        <w:numPr>
          <w:ilvl w:val="0"/>
          <w:numId w:val="28"/>
        </w:numPr>
        <w:autoSpaceDE w:val="0"/>
        <w:autoSpaceDN w:val="0"/>
        <w:adjustRightInd w:val="0"/>
        <w:spacing w:after="0" w:line="240" w:lineRule="auto"/>
        <w:jc w:val="both"/>
        <w:rPr>
          <w:bCs/>
          <w:szCs w:val="28"/>
        </w:rPr>
      </w:pPr>
      <w:r w:rsidRPr="00056FA7">
        <w:rPr>
          <w:bCs/>
          <w:szCs w:val="28"/>
        </w:rPr>
        <w:t xml:space="preserve">наличие документов, предусмотренных </w:t>
      </w:r>
      <w:r w:rsidRPr="00056FA7">
        <w:rPr>
          <w:szCs w:val="28"/>
        </w:rPr>
        <w:t>пунктом 2.6.1.</w:t>
      </w:r>
      <w:r>
        <w:rPr>
          <w:szCs w:val="28"/>
        </w:rPr>
        <w:t xml:space="preserve"> </w:t>
      </w:r>
      <w:r w:rsidRPr="00056FA7">
        <w:rPr>
          <w:bCs/>
          <w:szCs w:val="28"/>
        </w:rPr>
        <w:t xml:space="preserve"> Административного регламента;</w:t>
      </w:r>
    </w:p>
    <w:p w:rsidR="00843A48" w:rsidRDefault="00843A48" w:rsidP="00843A48">
      <w:pPr>
        <w:autoSpaceDE w:val="0"/>
        <w:autoSpaceDN w:val="0"/>
        <w:adjustRightInd w:val="0"/>
        <w:jc w:val="both"/>
        <w:rPr>
          <w:sz w:val="28"/>
          <w:szCs w:val="28"/>
          <w:lang w:eastAsia="en-US"/>
        </w:rPr>
      </w:pPr>
      <w:r>
        <w:rPr>
          <w:sz w:val="28"/>
          <w:szCs w:val="28"/>
          <w:lang w:eastAsia="en-US"/>
        </w:rPr>
        <w:t xml:space="preserve">        2) наличие в заявлении о выдаче дубликата реквизитов выданного администрацией муниципального округа разрешения на ввод объекта в эксплуатацию.</w:t>
      </w:r>
    </w:p>
    <w:p w:rsidR="00843A48" w:rsidRPr="009600F7" w:rsidRDefault="00843A48" w:rsidP="00843A48">
      <w:pPr>
        <w:autoSpaceDE w:val="0"/>
        <w:autoSpaceDN w:val="0"/>
        <w:adjustRightInd w:val="0"/>
        <w:jc w:val="both"/>
        <w:rPr>
          <w:sz w:val="28"/>
          <w:szCs w:val="28"/>
        </w:rPr>
      </w:pPr>
      <w:r>
        <w:rPr>
          <w:sz w:val="28"/>
          <w:szCs w:val="28"/>
        </w:rPr>
        <w:t xml:space="preserve">        </w:t>
      </w:r>
      <w:r w:rsidRPr="009600F7">
        <w:rPr>
          <w:sz w:val="28"/>
          <w:szCs w:val="28"/>
        </w:rPr>
        <w:t>Критериями принятия решения об отказе в предоставлении муниципальной услуги являются:</w:t>
      </w:r>
    </w:p>
    <w:p w:rsidR="00843A48" w:rsidRPr="009600F7" w:rsidRDefault="00843A48" w:rsidP="00843A48">
      <w:pPr>
        <w:autoSpaceDE w:val="0"/>
        <w:autoSpaceDN w:val="0"/>
        <w:adjustRightInd w:val="0"/>
        <w:jc w:val="both"/>
        <w:rPr>
          <w:sz w:val="28"/>
          <w:szCs w:val="28"/>
        </w:rPr>
      </w:pPr>
      <w:r w:rsidRPr="009600F7">
        <w:rPr>
          <w:b/>
          <w:sz w:val="28"/>
          <w:szCs w:val="28"/>
        </w:rPr>
        <w:t xml:space="preserve">          </w:t>
      </w:r>
      <w:r w:rsidRPr="009600F7">
        <w:rPr>
          <w:sz w:val="28"/>
          <w:szCs w:val="28"/>
        </w:rPr>
        <w:t xml:space="preserve">1) отсутствие необходимых для предоставления муниципальной  услуги документов, указанных в пункте </w:t>
      </w:r>
      <w:r>
        <w:rPr>
          <w:sz w:val="28"/>
          <w:szCs w:val="28"/>
        </w:rPr>
        <w:t>2.6.1.</w:t>
      </w:r>
      <w:r w:rsidRPr="009600F7">
        <w:rPr>
          <w:sz w:val="28"/>
          <w:szCs w:val="28"/>
        </w:rPr>
        <w:t xml:space="preserve"> настоящего Административного регламента;</w:t>
      </w:r>
    </w:p>
    <w:p w:rsidR="00843A48" w:rsidRDefault="00843A48" w:rsidP="00843A48">
      <w:pPr>
        <w:autoSpaceDE w:val="0"/>
        <w:autoSpaceDN w:val="0"/>
        <w:adjustRightInd w:val="0"/>
        <w:jc w:val="both"/>
        <w:rPr>
          <w:sz w:val="28"/>
          <w:szCs w:val="28"/>
          <w:lang w:eastAsia="en-US"/>
        </w:rPr>
      </w:pPr>
      <w:r w:rsidRPr="009600F7">
        <w:rPr>
          <w:sz w:val="28"/>
          <w:szCs w:val="28"/>
        </w:rPr>
        <w:t xml:space="preserve">          2) отсутствие </w:t>
      </w:r>
      <w:r>
        <w:rPr>
          <w:sz w:val="28"/>
          <w:szCs w:val="28"/>
          <w:lang w:eastAsia="en-US"/>
        </w:rPr>
        <w:t>в заявлении о выдаче дубликата реквизитов выданного администрацией муниципального округа разрешения на ввод объекта в эксплуатацию.</w:t>
      </w:r>
    </w:p>
    <w:p w:rsidR="00843A48" w:rsidRPr="009600F7" w:rsidRDefault="00843A48" w:rsidP="00843A48">
      <w:pPr>
        <w:pStyle w:val="ConsPlusNormal"/>
        <w:ind w:firstLine="540"/>
        <w:jc w:val="both"/>
        <w:rPr>
          <w:rFonts w:ascii="Times New Roman" w:hAnsi="Times New Roman"/>
          <w:sz w:val="28"/>
          <w:szCs w:val="28"/>
        </w:rPr>
      </w:pPr>
      <w:r w:rsidRPr="009600F7">
        <w:rPr>
          <w:rFonts w:ascii="Times New Roman" w:hAnsi="Times New Roman"/>
          <w:sz w:val="28"/>
          <w:szCs w:val="28"/>
        </w:rPr>
        <w:t>Принятие решения о предоставлении</w:t>
      </w:r>
      <w:r>
        <w:rPr>
          <w:rFonts w:ascii="Times New Roman" w:hAnsi="Times New Roman"/>
          <w:sz w:val="28"/>
          <w:szCs w:val="28"/>
        </w:rPr>
        <w:t xml:space="preserve"> (об отказе в предоставлении)</w:t>
      </w:r>
      <w:r w:rsidRPr="009600F7">
        <w:rPr>
          <w:rFonts w:ascii="Times New Roman" w:hAnsi="Times New Roman"/>
          <w:sz w:val="28"/>
          <w:szCs w:val="28"/>
        </w:rPr>
        <w:t xml:space="preserve"> муниципальной услуги осуществляется в срок не превышающий 3 рабочих дней</w:t>
      </w:r>
      <w:r>
        <w:rPr>
          <w:rFonts w:ascii="Times New Roman" w:hAnsi="Times New Roman"/>
          <w:sz w:val="28"/>
          <w:szCs w:val="28"/>
        </w:rPr>
        <w:t xml:space="preserve"> со дня регистрации заявления с прилагаемыми документами в администрации муниципального округа.</w:t>
      </w:r>
    </w:p>
    <w:p w:rsidR="00843A48" w:rsidRPr="00AF2E43" w:rsidRDefault="00843A48" w:rsidP="00843A48">
      <w:pPr>
        <w:ind w:firstLine="709"/>
        <w:jc w:val="both"/>
        <w:outlineLvl w:val="2"/>
        <w:rPr>
          <w:sz w:val="26"/>
          <w:szCs w:val="26"/>
        </w:rPr>
      </w:pPr>
      <w:r w:rsidRPr="009600F7">
        <w:rPr>
          <w:sz w:val="28"/>
          <w:szCs w:val="28"/>
        </w:rPr>
        <w:t>Результатом административной процедуры является выдача</w:t>
      </w:r>
      <w:r>
        <w:rPr>
          <w:sz w:val="28"/>
          <w:szCs w:val="28"/>
        </w:rPr>
        <w:t xml:space="preserve"> </w:t>
      </w:r>
      <w:r>
        <w:rPr>
          <w:sz w:val="28"/>
          <w:szCs w:val="28"/>
          <w:lang w:eastAsia="en-US"/>
        </w:rPr>
        <w:t xml:space="preserve">дубликата разрешения на ввод объекта в эксплуатацию либо </w:t>
      </w:r>
      <w:r>
        <w:rPr>
          <w:sz w:val="28"/>
          <w:szCs w:val="28"/>
        </w:rPr>
        <w:t>уведомления об отказе в выдаче дубликата</w:t>
      </w:r>
      <w:r w:rsidRPr="00C1576A">
        <w:rPr>
          <w:sz w:val="28"/>
        </w:rPr>
        <w:t xml:space="preserve"> </w:t>
      </w:r>
      <w:r>
        <w:rPr>
          <w:sz w:val="28"/>
        </w:rPr>
        <w:t>разрешения на ввод объекта в эксплуатацию.</w:t>
      </w:r>
    </w:p>
    <w:p w:rsidR="00843A48" w:rsidRPr="009600F7" w:rsidRDefault="00843A48" w:rsidP="00843A48">
      <w:pPr>
        <w:autoSpaceDE w:val="0"/>
        <w:autoSpaceDN w:val="0"/>
        <w:adjustRightInd w:val="0"/>
        <w:jc w:val="both"/>
        <w:rPr>
          <w:bCs/>
          <w:sz w:val="28"/>
          <w:szCs w:val="28"/>
        </w:rPr>
      </w:pPr>
    </w:p>
    <w:p w:rsidR="00843A48" w:rsidRPr="009600F7" w:rsidRDefault="00843A48" w:rsidP="00843A48">
      <w:pPr>
        <w:pStyle w:val="ConsPlusTitle"/>
        <w:jc w:val="both"/>
        <w:outlineLvl w:val="0"/>
        <w:rPr>
          <w:rFonts w:ascii="Times New Roman" w:hAnsi="Times New Roman" w:cs="Times New Roman"/>
          <w:sz w:val="28"/>
          <w:szCs w:val="28"/>
        </w:rPr>
      </w:pPr>
      <w:r w:rsidRPr="009600F7">
        <w:rPr>
          <w:rFonts w:ascii="Times New Roman" w:hAnsi="Times New Roman" w:cs="Times New Roman"/>
          <w:sz w:val="28"/>
          <w:szCs w:val="28"/>
        </w:rPr>
        <w:t>Предоставление результата муниципальной  услуги</w:t>
      </w:r>
    </w:p>
    <w:p w:rsidR="00843A48" w:rsidRPr="009600F7" w:rsidRDefault="00843A48" w:rsidP="00843A48">
      <w:pPr>
        <w:pStyle w:val="ConsPlusNormal"/>
        <w:jc w:val="both"/>
        <w:rPr>
          <w:rFonts w:ascii="Times New Roman" w:hAnsi="Times New Roman"/>
          <w:sz w:val="28"/>
          <w:szCs w:val="28"/>
        </w:rPr>
      </w:pPr>
    </w:p>
    <w:p w:rsidR="00843A48" w:rsidRPr="009600F7" w:rsidRDefault="00843A48" w:rsidP="00843A48">
      <w:pPr>
        <w:pStyle w:val="ConsPlusNormal"/>
        <w:ind w:firstLine="540"/>
        <w:jc w:val="both"/>
        <w:rPr>
          <w:rFonts w:ascii="Times New Roman" w:hAnsi="Times New Roman"/>
          <w:sz w:val="28"/>
          <w:szCs w:val="28"/>
        </w:rPr>
      </w:pPr>
      <w:r w:rsidRPr="009600F7">
        <w:rPr>
          <w:rFonts w:ascii="Times New Roman" w:hAnsi="Times New Roman"/>
          <w:sz w:val="28"/>
          <w:szCs w:val="28"/>
        </w:rPr>
        <w:t>Способы получения результата предоставления муниципальной услуги:</w:t>
      </w:r>
    </w:p>
    <w:p w:rsidR="00843A48" w:rsidRPr="00BF38EC" w:rsidRDefault="00843A48" w:rsidP="00843A48">
      <w:pPr>
        <w:pStyle w:val="ConsPlusNormal"/>
        <w:ind w:firstLine="539"/>
        <w:jc w:val="both"/>
        <w:rPr>
          <w:rFonts w:ascii="Times New Roman" w:hAnsi="Times New Roman"/>
          <w:sz w:val="28"/>
          <w:szCs w:val="28"/>
        </w:rPr>
      </w:pPr>
      <w:r w:rsidRPr="009600F7">
        <w:rPr>
          <w:rFonts w:ascii="Times New Roman" w:hAnsi="Times New Roman"/>
          <w:sz w:val="28"/>
          <w:szCs w:val="28"/>
        </w:rPr>
        <w:t xml:space="preserve">1) </w:t>
      </w:r>
      <w:r w:rsidRPr="00BF38EC">
        <w:rPr>
          <w:rFonts w:ascii="Times New Roman" w:hAnsi="Times New Roman"/>
          <w:sz w:val="28"/>
          <w:szCs w:val="28"/>
        </w:rPr>
        <w:t>в форме электронного документа, подписанного с использованием усиленной квалифицированной электронной подписи должностного лица администрации</w:t>
      </w:r>
      <w:r>
        <w:rPr>
          <w:rFonts w:ascii="Times New Roman" w:hAnsi="Times New Roman"/>
          <w:sz w:val="28"/>
          <w:szCs w:val="28"/>
        </w:rPr>
        <w:t xml:space="preserve"> муниципального округа</w:t>
      </w:r>
      <w:r w:rsidRPr="00BF38EC">
        <w:rPr>
          <w:rFonts w:ascii="Times New Roman" w:hAnsi="Times New Roman"/>
          <w:sz w:val="28"/>
          <w:szCs w:val="28"/>
        </w:rPr>
        <w:t>, уполномоченного  на принятие соответствующего решения, в личном кабинете на Едином портале, Региональном портале;</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2) на бумажном носителе при личном обращении в администрацию</w:t>
      </w:r>
      <w:r>
        <w:rPr>
          <w:rFonts w:ascii="Times New Roman" w:hAnsi="Times New Roman"/>
          <w:sz w:val="28"/>
          <w:szCs w:val="28"/>
        </w:rPr>
        <w:t xml:space="preserve"> муниципального округа</w:t>
      </w:r>
      <w:r w:rsidRPr="00BF38EC">
        <w:rPr>
          <w:rFonts w:ascii="Times New Roman" w:hAnsi="Times New Roman"/>
          <w:sz w:val="28"/>
          <w:szCs w:val="28"/>
        </w:rPr>
        <w:t>;</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3) на бумажном носителе при личном обращении в МФЦ;</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4) </w:t>
      </w:r>
      <w:r>
        <w:rPr>
          <w:rFonts w:ascii="Times New Roman" w:hAnsi="Times New Roman"/>
          <w:sz w:val="28"/>
          <w:szCs w:val="28"/>
        </w:rPr>
        <w:t>на бумажном носителе по почте, по адресу, указанному в заявлении о предоставлении муниципальной услуги.</w:t>
      </w:r>
      <w:r w:rsidRPr="00BF38EC">
        <w:rPr>
          <w:rFonts w:ascii="Times New Roman" w:hAnsi="Times New Roman"/>
          <w:sz w:val="28"/>
          <w:szCs w:val="28"/>
        </w:rPr>
        <w:t xml:space="preserve">  </w:t>
      </w: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843A48"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Предоставление муниципальной услуги в упреждающем (проактивном) режиме не предусмотрено.</w:t>
      </w:r>
    </w:p>
    <w:p w:rsidR="00843A48" w:rsidRDefault="00843A48" w:rsidP="00843A48">
      <w:pPr>
        <w:pStyle w:val="ConsPlusNormal"/>
        <w:ind w:firstLine="540"/>
        <w:jc w:val="both"/>
        <w:rPr>
          <w:rFonts w:ascii="Times New Roman" w:hAnsi="Times New Roman"/>
          <w:sz w:val="28"/>
          <w:szCs w:val="28"/>
        </w:rPr>
      </w:pPr>
    </w:p>
    <w:p w:rsidR="00843A48" w:rsidRDefault="00843A48" w:rsidP="00843A48">
      <w:pPr>
        <w:ind w:firstLine="708"/>
        <w:jc w:val="center"/>
        <w:rPr>
          <w:b/>
          <w:sz w:val="28"/>
          <w:szCs w:val="28"/>
        </w:rPr>
      </w:pPr>
      <w:r w:rsidRPr="00FE592D">
        <w:rPr>
          <w:b/>
          <w:sz w:val="28"/>
          <w:szCs w:val="28"/>
        </w:rPr>
        <w:t>Вариант 14</w:t>
      </w:r>
    </w:p>
    <w:p w:rsidR="00843A48" w:rsidRDefault="00843A48" w:rsidP="00843A48">
      <w:pPr>
        <w:autoSpaceDE w:val="0"/>
        <w:autoSpaceDN w:val="0"/>
        <w:adjustRightInd w:val="0"/>
        <w:ind w:firstLine="539"/>
        <w:jc w:val="both"/>
        <w:rPr>
          <w:bCs/>
          <w:sz w:val="28"/>
          <w:szCs w:val="28"/>
        </w:rPr>
      </w:pPr>
    </w:p>
    <w:p w:rsidR="00843A48" w:rsidRPr="008D79C6" w:rsidRDefault="00843A48" w:rsidP="00843A48">
      <w:pPr>
        <w:autoSpaceDE w:val="0"/>
        <w:autoSpaceDN w:val="0"/>
        <w:adjustRightInd w:val="0"/>
        <w:ind w:firstLine="539"/>
        <w:jc w:val="both"/>
        <w:rPr>
          <w:bCs/>
          <w:sz w:val="28"/>
          <w:szCs w:val="28"/>
        </w:rPr>
      </w:pPr>
      <w:r w:rsidRPr="008D79C6">
        <w:rPr>
          <w:bCs/>
          <w:sz w:val="28"/>
          <w:szCs w:val="28"/>
        </w:rPr>
        <w:t>Максимальный срок предоставления муниципальной услуги составляет 5 рабочих дней со дня регистрации заявления  и документов в администрации муниципального округа.</w:t>
      </w:r>
    </w:p>
    <w:p w:rsidR="00843A48" w:rsidRPr="008D79C6" w:rsidRDefault="00843A48" w:rsidP="00843A48">
      <w:pPr>
        <w:autoSpaceDE w:val="0"/>
        <w:autoSpaceDN w:val="0"/>
        <w:adjustRightInd w:val="0"/>
        <w:ind w:firstLine="539"/>
        <w:jc w:val="both"/>
        <w:rPr>
          <w:bCs/>
          <w:sz w:val="28"/>
          <w:szCs w:val="28"/>
        </w:rPr>
      </w:pPr>
      <w:r>
        <w:rPr>
          <w:bCs/>
          <w:sz w:val="28"/>
          <w:szCs w:val="28"/>
        </w:rPr>
        <w:t xml:space="preserve"> </w:t>
      </w:r>
      <w:r w:rsidRPr="008D79C6">
        <w:rPr>
          <w:bCs/>
          <w:sz w:val="28"/>
          <w:szCs w:val="28"/>
        </w:rPr>
        <w:t>Результатом предоставления муниципальной услуги являются:</w:t>
      </w:r>
    </w:p>
    <w:p w:rsidR="00843A48" w:rsidRPr="008D79C6" w:rsidRDefault="00843A48" w:rsidP="00843A48">
      <w:pPr>
        <w:autoSpaceDE w:val="0"/>
        <w:autoSpaceDN w:val="0"/>
        <w:adjustRightInd w:val="0"/>
        <w:ind w:firstLine="540"/>
        <w:jc w:val="both"/>
        <w:rPr>
          <w:sz w:val="28"/>
          <w:szCs w:val="28"/>
        </w:rPr>
      </w:pPr>
      <w:r w:rsidRPr="008D79C6">
        <w:rPr>
          <w:bCs/>
          <w:sz w:val="28"/>
          <w:szCs w:val="28"/>
        </w:rPr>
        <w:t xml:space="preserve">1) выдача </w:t>
      </w:r>
      <w:r w:rsidRPr="008D79C6">
        <w:rPr>
          <w:sz w:val="28"/>
          <w:szCs w:val="28"/>
        </w:rPr>
        <w:t>дубликата разрешения на ввод объекта в эксплуатацию;</w:t>
      </w:r>
    </w:p>
    <w:p w:rsidR="00843A48" w:rsidRPr="008D79C6" w:rsidRDefault="00843A48" w:rsidP="00843A48">
      <w:pPr>
        <w:autoSpaceDE w:val="0"/>
        <w:autoSpaceDN w:val="0"/>
        <w:adjustRightInd w:val="0"/>
        <w:ind w:firstLine="539"/>
        <w:jc w:val="both"/>
        <w:rPr>
          <w:sz w:val="28"/>
          <w:szCs w:val="28"/>
        </w:rPr>
      </w:pPr>
      <w:r w:rsidRPr="008D79C6">
        <w:rPr>
          <w:sz w:val="28"/>
          <w:szCs w:val="28"/>
        </w:rPr>
        <w:t xml:space="preserve">2) выдача </w:t>
      </w:r>
      <w:hyperlink r:id="rId44" w:anchor="Par1129" w:history="1">
        <w:r w:rsidRPr="008D79C6">
          <w:rPr>
            <w:rStyle w:val="a8"/>
            <w:sz w:val="28"/>
            <w:szCs w:val="28"/>
          </w:rPr>
          <w:t>уведомления</w:t>
        </w:r>
      </w:hyperlink>
      <w:r w:rsidRPr="008D79C6">
        <w:rPr>
          <w:sz w:val="28"/>
          <w:szCs w:val="28"/>
        </w:rPr>
        <w:t xml:space="preserve"> об отказе в выдаче дубликата разрешения на ввод объекта в эксплуатацию.</w:t>
      </w:r>
    </w:p>
    <w:p w:rsidR="00843A48" w:rsidRPr="008D79C6" w:rsidRDefault="00843A48" w:rsidP="00843A48">
      <w:pPr>
        <w:autoSpaceDE w:val="0"/>
        <w:autoSpaceDN w:val="0"/>
        <w:adjustRightInd w:val="0"/>
        <w:ind w:firstLine="540"/>
        <w:jc w:val="both"/>
        <w:rPr>
          <w:bCs/>
          <w:sz w:val="28"/>
          <w:szCs w:val="28"/>
        </w:rPr>
      </w:pPr>
      <w:r w:rsidRPr="008D79C6">
        <w:rPr>
          <w:sz w:val="28"/>
          <w:szCs w:val="28"/>
          <w:lang w:eastAsia="en-US"/>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Pr="008D79C6">
        <w:rPr>
          <w:sz w:val="28"/>
          <w:szCs w:val="28"/>
        </w:rPr>
        <w:t xml:space="preserve">дубликат разрешения на ввод объекта в эксплуатацию либо  </w:t>
      </w:r>
      <w:hyperlink r:id="rId45" w:anchor="Par1129" w:history="1">
        <w:r w:rsidRPr="008D79C6">
          <w:rPr>
            <w:rStyle w:val="a8"/>
            <w:sz w:val="28"/>
            <w:szCs w:val="28"/>
          </w:rPr>
          <w:t>уведомление</w:t>
        </w:r>
      </w:hyperlink>
      <w:r w:rsidRPr="008D79C6">
        <w:rPr>
          <w:sz w:val="28"/>
          <w:szCs w:val="28"/>
        </w:rPr>
        <w:t xml:space="preserve"> об отказе в выдаче дубликата разрешения на ввод объекта в эксплуатацию.  </w:t>
      </w:r>
    </w:p>
    <w:p w:rsidR="00843A48" w:rsidRPr="008D79C6" w:rsidRDefault="00843A48" w:rsidP="00843A48">
      <w:pPr>
        <w:autoSpaceDE w:val="0"/>
        <w:autoSpaceDN w:val="0"/>
        <w:adjustRightInd w:val="0"/>
        <w:ind w:firstLine="540"/>
        <w:jc w:val="both"/>
        <w:rPr>
          <w:bCs/>
          <w:sz w:val="28"/>
          <w:szCs w:val="28"/>
        </w:rPr>
      </w:pPr>
      <w:r w:rsidRPr="008D79C6">
        <w:rPr>
          <w:bCs/>
          <w:sz w:val="28"/>
          <w:szCs w:val="28"/>
        </w:rPr>
        <w:t>Административные процедуры, осуществляемые при предоставлении муниципальной услуги в соответствии с настоящим вариантом:</w:t>
      </w:r>
    </w:p>
    <w:p w:rsidR="00843A48" w:rsidRPr="008D79C6" w:rsidRDefault="00843A48" w:rsidP="00843A48">
      <w:pPr>
        <w:autoSpaceDE w:val="0"/>
        <w:autoSpaceDN w:val="0"/>
        <w:adjustRightInd w:val="0"/>
        <w:ind w:firstLine="540"/>
        <w:jc w:val="both"/>
        <w:rPr>
          <w:bCs/>
          <w:sz w:val="28"/>
          <w:szCs w:val="28"/>
        </w:rPr>
      </w:pPr>
      <w:r w:rsidRPr="008D79C6">
        <w:rPr>
          <w:bCs/>
          <w:sz w:val="28"/>
          <w:szCs w:val="28"/>
        </w:rPr>
        <w:t>1) прием заявления и документов и (или) информации, необходимых для предоставления муниципальной услуги;</w:t>
      </w:r>
    </w:p>
    <w:p w:rsidR="00843A48" w:rsidRPr="008D79C6" w:rsidRDefault="00843A48" w:rsidP="00843A48">
      <w:pPr>
        <w:pStyle w:val="ConsPlusNormal"/>
        <w:ind w:firstLine="539"/>
        <w:jc w:val="both"/>
        <w:rPr>
          <w:rFonts w:ascii="Times New Roman" w:hAnsi="Times New Roman"/>
          <w:sz w:val="28"/>
          <w:szCs w:val="28"/>
        </w:rPr>
      </w:pPr>
      <w:r w:rsidRPr="008D79C6">
        <w:rPr>
          <w:rFonts w:ascii="Times New Roman" w:hAnsi="Times New Roman"/>
          <w:sz w:val="28"/>
          <w:szCs w:val="28"/>
        </w:rPr>
        <w:t>2) принятие решения о предоставлении (об отказе в предоставлении) муниципальной услуги;</w:t>
      </w:r>
    </w:p>
    <w:p w:rsidR="00843A48" w:rsidRPr="008D79C6" w:rsidRDefault="00843A48" w:rsidP="00843A48">
      <w:pPr>
        <w:pStyle w:val="ConsPlusNormal"/>
        <w:ind w:firstLine="539"/>
        <w:jc w:val="both"/>
        <w:rPr>
          <w:rFonts w:ascii="Times New Roman" w:hAnsi="Times New Roman"/>
          <w:sz w:val="28"/>
          <w:szCs w:val="28"/>
        </w:rPr>
      </w:pPr>
      <w:r w:rsidRPr="008D79C6">
        <w:rPr>
          <w:rFonts w:ascii="Times New Roman" w:hAnsi="Times New Roman"/>
          <w:sz w:val="28"/>
          <w:szCs w:val="28"/>
        </w:rPr>
        <w:t>3) предоставление результата муниципальной услуги.</w:t>
      </w:r>
    </w:p>
    <w:p w:rsidR="00843A48" w:rsidRPr="008D79C6" w:rsidRDefault="00843A48" w:rsidP="00843A48">
      <w:pPr>
        <w:pStyle w:val="ConsPlusNormal"/>
        <w:jc w:val="both"/>
        <w:rPr>
          <w:rFonts w:ascii="Times New Roman" w:hAnsi="Times New Roman"/>
          <w:sz w:val="28"/>
          <w:szCs w:val="28"/>
        </w:rPr>
      </w:pPr>
    </w:p>
    <w:p w:rsidR="00843A48" w:rsidRPr="008D79C6" w:rsidRDefault="00843A48" w:rsidP="00843A48">
      <w:pPr>
        <w:autoSpaceDE w:val="0"/>
        <w:autoSpaceDN w:val="0"/>
        <w:adjustRightInd w:val="0"/>
        <w:jc w:val="both"/>
        <w:outlineLvl w:val="0"/>
        <w:rPr>
          <w:b/>
          <w:bCs/>
          <w:sz w:val="28"/>
          <w:szCs w:val="28"/>
        </w:rPr>
      </w:pPr>
      <w:r w:rsidRPr="008D79C6">
        <w:rPr>
          <w:b/>
          <w:bCs/>
          <w:sz w:val="28"/>
          <w:szCs w:val="28"/>
        </w:rPr>
        <w:t>Прием заявления и документов и (или) информации,</w:t>
      </w:r>
      <w:r>
        <w:rPr>
          <w:b/>
          <w:bCs/>
          <w:sz w:val="28"/>
          <w:szCs w:val="28"/>
        </w:rPr>
        <w:t xml:space="preserve"> </w:t>
      </w:r>
      <w:r w:rsidRPr="008D79C6">
        <w:rPr>
          <w:b/>
          <w:bCs/>
          <w:sz w:val="28"/>
          <w:szCs w:val="28"/>
        </w:rPr>
        <w:t>необходимых для предоставления муниципальной услуги</w:t>
      </w:r>
    </w:p>
    <w:p w:rsidR="00843A48" w:rsidRPr="008D79C6" w:rsidRDefault="00843A48" w:rsidP="00843A48">
      <w:pPr>
        <w:autoSpaceDE w:val="0"/>
        <w:autoSpaceDN w:val="0"/>
        <w:adjustRightInd w:val="0"/>
        <w:jc w:val="both"/>
        <w:rPr>
          <w:b/>
          <w:bCs/>
          <w:sz w:val="28"/>
          <w:szCs w:val="28"/>
        </w:rPr>
      </w:pPr>
    </w:p>
    <w:p w:rsidR="00843A48" w:rsidRPr="008D79C6" w:rsidRDefault="00843A48" w:rsidP="00843A48">
      <w:pPr>
        <w:ind w:firstLine="709"/>
        <w:jc w:val="both"/>
        <w:outlineLvl w:val="2"/>
        <w:rPr>
          <w:sz w:val="28"/>
          <w:szCs w:val="28"/>
        </w:rPr>
      </w:pPr>
      <w:r w:rsidRPr="008D79C6">
        <w:rPr>
          <w:sz w:val="28"/>
          <w:szCs w:val="28"/>
        </w:rPr>
        <w:t>Представление заявителем заявления и документов, необходимых для предоставления муниципальной услуги осуществляется в администрации муниципального округа при личном обращении, в личном кабинете заявителя на Едином портале, Региональном портале и в МФЦ при личном обращении.</w:t>
      </w:r>
    </w:p>
    <w:p w:rsidR="00843A48" w:rsidRPr="008D79C6" w:rsidRDefault="00843A48" w:rsidP="00843A48">
      <w:pPr>
        <w:autoSpaceDE w:val="0"/>
        <w:autoSpaceDN w:val="0"/>
        <w:adjustRightInd w:val="0"/>
        <w:ind w:firstLine="540"/>
        <w:jc w:val="both"/>
        <w:rPr>
          <w:bCs/>
          <w:sz w:val="28"/>
          <w:szCs w:val="28"/>
        </w:rPr>
      </w:pPr>
      <w:r w:rsidRPr="008D79C6">
        <w:rPr>
          <w:bCs/>
          <w:sz w:val="28"/>
          <w:szCs w:val="28"/>
        </w:rPr>
        <w:t xml:space="preserve"> Исчерпывающий перечень документов, необходимых для получения муниципальной услуги:</w:t>
      </w:r>
    </w:p>
    <w:p w:rsidR="00843A48" w:rsidRPr="008D79C6" w:rsidRDefault="00843A48" w:rsidP="00843A48">
      <w:pPr>
        <w:autoSpaceDE w:val="0"/>
        <w:autoSpaceDN w:val="0"/>
        <w:adjustRightInd w:val="0"/>
        <w:ind w:firstLine="540"/>
        <w:jc w:val="both"/>
        <w:rPr>
          <w:bCs/>
          <w:sz w:val="28"/>
          <w:szCs w:val="28"/>
        </w:rPr>
      </w:pPr>
      <w:r w:rsidRPr="008D79C6">
        <w:rPr>
          <w:bCs/>
          <w:sz w:val="28"/>
          <w:szCs w:val="28"/>
        </w:rPr>
        <w:t xml:space="preserve">1) </w:t>
      </w:r>
      <w:r>
        <w:rPr>
          <w:bCs/>
          <w:sz w:val="28"/>
          <w:szCs w:val="28"/>
        </w:rPr>
        <w:t xml:space="preserve">   </w:t>
      </w:r>
      <w:r w:rsidRPr="008D79C6">
        <w:rPr>
          <w:bCs/>
          <w:sz w:val="28"/>
          <w:szCs w:val="28"/>
        </w:rPr>
        <w:t>заявление о предоставлении муниципальной услуги;</w:t>
      </w:r>
    </w:p>
    <w:p w:rsidR="00843A48" w:rsidRPr="008D79C6" w:rsidRDefault="00843A48" w:rsidP="00843A48">
      <w:pPr>
        <w:autoSpaceDE w:val="0"/>
        <w:autoSpaceDN w:val="0"/>
        <w:adjustRightInd w:val="0"/>
        <w:ind w:firstLine="540"/>
        <w:jc w:val="both"/>
        <w:rPr>
          <w:bCs/>
          <w:sz w:val="28"/>
          <w:szCs w:val="28"/>
        </w:rPr>
      </w:pPr>
      <w:r w:rsidRPr="008D79C6">
        <w:rPr>
          <w:bCs/>
          <w:sz w:val="28"/>
          <w:szCs w:val="28"/>
        </w:rPr>
        <w:t xml:space="preserve">2) </w:t>
      </w:r>
      <w:r>
        <w:rPr>
          <w:bCs/>
          <w:sz w:val="28"/>
          <w:szCs w:val="28"/>
        </w:rPr>
        <w:t xml:space="preserve">   </w:t>
      </w:r>
      <w:r w:rsidRPr="008D79C6">
        <w:rPr>
          <w:bCs/>
          <w:sz w:val="28"/>
          <w:szCs w:val="28"/>
        </w:rPr>
        <w:t>документ, удостоверяющий личность заявителя;</w:t>
      </w:r>
    </w:p>
    <w:p w:rsidR="00843A48" w:rsidRPr="008D79C6" w:rsidRDefault="00843A48" w:rsidP="00843A48">
      <w:pPr>
        <w:autoSpaceDE w:val="0"/>
        <w:autoSpaceDN w:val="0"/>
        <w:adjustRightInd w:val="0"/>
        <w:ind w:firstLine="540"/>
        <w:jc w:val="both"/>
        <w:rPr>
          <w:bCs/>
          <w:sz w:val="28"/>
          <w:szCs w:val="28"/>
        </w:rPr>
      </w:pPr>
      <w:r w:rsidRPr="008D79C6">
        <w:rPr>
          <w:bCs/>
          <w:sz w:val="28"/>
          <w:szCs w:val="28"/>
        </w:rPr>
        <w:t xml:space="preserve">3) </w:t>
      </w:r>
      <w:r w:rsidRPr="008D79C6">
        <w:rPr>
          <w:sz w:val="28"/>
          <w:szCs w:val="28"/>
          <w:lang w:eastAsia="en-US"/>
        </w:rPr>
        <w:t>документ, удостоверяющий права (полномочия) представителя физического лица</w:t>
      </w:r>
    </w:p>
    <w:p w:rsidR="00843A48" w:rsidRPr="008D79C6" w:rsidRDefault="00843A48" w:rsidP="00843A48">
      <w:pPr>
        <w:autoSpaceDE w:val="0"/>
        <w:autoSpaceDN w:val="0"/>
        <w:adjustRightInd w:val="0"/>
        <w:jc w:val="both"/>
        <w:rPr>
          <w:bCs/>
          <w:sz w:val="28"/>
          <w:szCs w:val="28"/>
        </w:rPr>
      </w:pPr>
      <w:r w:rsidRPr="008D79C6">
        <w:rPr>
          <w:bCs/>
          <w:sz w:val="28"/>
          <w:szCs w:val="28"/>
        </w:rPr>
        <w:t xml:space="preserve">       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rsidR="00843A48" w:rsidRPr="008D79C6" w:rsidRDefault="00843A48" w:rsidP="00843A48">
      <w:pPr>
        <w:autoSpaceDE w:val="0"/>
        <w:autoSpaceDN w:val="0"/>
        <w:adjustRightInd w:val="0"/>
        <w:ind w:firstLine="540"/>
        <w:jc w:val="both"/>
        <w:rPr>
          <w:bCs/>
          <w:sz w:val="28"/>
          <w:szCs w:val="28"/>
        </w:rPr>
      </w:pPr>
      <w:r w:rsidRPr="008D79C6">
        <w:rPr>
          <w:bCs/>
          <w:sz w:val="28"/>
          <w:szCs w:val="28"/>
        </w:rPr>
        <w:t>Способом установления личности (идентификации) заявителя при взаимодействии с заявителями является: документ, удостоверяющий личность.</w:t>
      </w:r>
    </w:p>
    <w:p w:rsidR="00843A48" w:rsidRPr="008D79C6" w:rsidRDefault="00843A48" w:rsidP="00843A48">
      <w:pPr>
        <w:autoSpaceDE w:val="0"/>
        <w:autoSpaceDN w:val="0"/>
        <w:adjustRightInd w:val="0"/>
        <w:jc w:val="both"/>
        <w:rPr>
          <w:sz w:val="28"/>
          <w:szCs w:val="28"/>
        </w:rPr>
      </w:pPr>
      <w:r w:rsidRPr="008D79C6">
        <w:rPr>
          <w:sz w:val="28"/>
          <w:szCs w:val="28"/>
        </w:rPr>
        <w:t xml:space="preserve">        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843A48" w:rsidRPr="008D79C6" w:rsidRDefault="00843A48" w:rsidP="00843A48">
      <w:pPr>
        <w:autoSpaceDE w:val="0"/>
        <w:autoSpaceDN w:val="0"/>
        <w:adjustRightInd w:val="0"/>
        <w:jc w:val="both"/>
        <w:rPr>
          <w:sz w:val="28"/>
          <w:szCs w:val="28"/>
        </w:rPr>
      </w:pPr>
      <w:r w:rsidRPr="008D79C6">
        <w:rPr>
          <w:sz w:val="28"/>
          <w:szCs w:val="28"/>
        </w:rPr>
        <w:lastRenderedPageBreak/>
        <w:t xml:space="preserve">       </w:t>
      </w:r>
      <w:r>
        <w:rPr>
          <w:sz w:val="28"/>
          <w:szCs w:val="28"/>
        </w:rPr>
        <w:t xml:space="preserve"> </w:t>
      </w:r>
      <w:r w:rsidRPr="008D79C6">
        <w:rPr>
          <w:sz w:val="28"/>
          <w:szCs w:val="28"/>
        </w:rPr>
        <w:t>Возможность получения муниципальной услуги по экстерриториальному принципу отсутствует.</w:t>
      </w:r>
    </w:p>
    <w:p w:rsidR="00843A48" w:rsidRPr="008D79C6" w:rsidRDefault="00843A48" w:rsidP="00843A48">
      <w:pPr>
        <w:autoSpaceDE w:val="0"/>
        <w:autoSpaceDN w:val="0"/>
        <w:adjustRightInd w:val="0"/>
        <w:ind w:firstLine="540"/>
        <w:jc w:val="both"/>
        <w:rPr>
          <w:sz w:val="28"/>
          <w:szCs w:val="28"/>
        </w:rPr>
      </w:pPr>
      <w:r w:rsidRPr="008D79C6">
        <w:rPr>
          <w:sz w:val="28"/>
          <w:szCs w:val="28"/>
        </w:rPr>
        <w:t xml:space="preserve">Заявление и документы, предусмотренные пунктом </w:t>
      </w:r>
      <w:r>
        <w:rPr>
          <w:sz w:val="28"/>
          <w:szCs w:val="28"/>
        </w:rPr>
        <w:t>2.6.1.</w:t>
      </w:r>
      <w:r w:rsidRPr="008D79C6">
        <w:rPr>
          <w:sz w:val="28"/>
          <w:szCs w:val="28"/>
        </w:rPr>
        <w:t xml:space="preserve"> настоящего Административного регламента, направленные в администрацию муниципального округа, принимаются</w:t>
      </w:r>
      <w:r>
        <w:rPr>
          <w:sz w:val="28"/>
          <w:szCs w:val="28"/>
        </w:rPr>
        <w:t xml:space="preserve"> старшим инженером управления по работе с территориями администрации Ипатовского муниципального района</w:t>
      </w:r>
      <w:r w:rsidRPr="008D79C6">
        <w:rPr>
          <w:sz w:val="28"/>
          <w:szCs w:val="28"/>
        </w:rPr>
        <w:t>, ответственным за регистрацию входящей корреспонденции.</w:t>
      </w:r>
    </w:p>
    <w:p w:rsidR="00843A48" w:rsidRPr="008D79C6" w:rsidRDefault="00843A48" w:rsidP="00843A48">
      <w:pPr>
        <w:autoSpaceDE w:val="0"/>
        <w:autoSpaceDN w:val="0"/>
        <w:adjustRightInd w:val="0"/>
        <w:ind w:firstLine="540"/>
        <w:jc w:val="both"/>
        <w:rPr>
          <w:sz w:val="28"/>
          <w:szCs w:val="28"/>
        </w:rPr>
      </w:pPr>
      <w:r w:rsidRPr="008D79C6">
        <w:rPr>
          <w:sz w:val="28"/>
          <w:szCs w:val="28"/>
        </w:rPr>
        <w:t xml:space="preserve">Срок регистрации заявления, документов, предусмотренных пунктом </w:t>
      </w:r>
      <w:r>
        <w:rPr>
          <w:sz w:val="28"/>
          <w:szCs w:val="28"/>
        </w:rPr>
        <w:t xml:space="preserve"> 2.6.1.</w:t>
      </w:r>
      <w:r w:rsidRPr="008D79C6">
        <w:rPr>
          <w:sz w:val="28"/>
          <w:szCs w:val="28"/>
        </w:rPr>
        <w:t xml:space="preserve"> настоящего Административного регламента не может превышать 1 рабочий день.</w:t>
      </w:r>
      <w:r w:rsidRPr="008D79C6">
        <w:rPr>
          <w:b/>
          <w:sz w:val="28"/>
          <w:szCs w:val="28"/>
        </w:rPr>
        <w:t xml:space="preserve"> </w:t>
      </w:r>
    </w:p>
    <w:p w:rsidR="00843A48" w:rsidRPr="008D79C6" w:rsidRDefault="00843A48" w:rsidP="00843A48">
      <w:pPr>
        <w:autoSpaceDE w:val="0"/>
        <w:autoSpaceDN w:val="0"/>
        <w:adjustRightInd w:val="0"/>
        <w:ind w:firstLine="540"/>
        <w:jc w:val="both"/>
        <w:rPr>
          <w:sz w:val="28"/>
          <w:szCs w:val="28"/>
        </w:rPr>
      </w:pPr>
      <w:r w:rsidRPr="008D79C6">
        <w:rPr>
          <w:sz w:val="28"/>
          <w:szCs w:val="28"/>
        </w:rPr>
        <w:t xml:space="preserve">Результатом административной процедуры является регистрация заявления и документов, предусмотренных пунктом </w:t>
      </w:r>
      <w:r>
        <w:rPr>
          <w:sz w:val="28"/>
          <w:szCs w:val="28"/>
        </w:rPr>
        <w:t>2.6.1.</w:t>
      </w:r>
      <w:r w:rsidRPr="008D79C6">
        <w:rPr>
          <w:sz w:val="28"/>
          <w:szCs w:val="28"/>
        </w:rPr>
        <w:t xml:space="preserve"> настоящего Административного регламента.</w:t>
      </w:r>
    </w:p>
    <w:p w:rsidR="00843A48" w:rsidRPr="008D79C6" w:rsidRDefault="00843A48" w:rsidP="00843A48">
      <w:pPr>
        <w:autoSpaceDE w:val="0"/>
        <w:autoSpaceDN w:val="0"/>
        <w:adjustRightInd w:val="0"/>
        <w:ind w:firstLine="540"/>
        <w:jc w:val="both"/>
        <w:rPr>
          <w:sz w:val="28"/>
          <w:szCs w:val="28"/>
        </w:rPr>
      </w:pPr>
      <w:r w:rsidRPr="008D79C6">
        <w:rPr>
          <w:sz w:val="28"/>
          <w:szCs w:val="28"/>
        </w:rPr>
        <w:t>После регистрации заявление и документы, направляются в Отдел, предоставляющий муниципальную услугу для дальнейшего рассмотрения.</w:t>
      </w:r>
    </w:p>
    <w:p w:rsidR="00843A48" w:rsidRPr="008D79C6" w:rsidRDefault="00843A48" w:rsidP="00843A48">
      <w:pPr>
        <w:pStyle w:val="ConsPlusNormal"/>
        <w:ind w:firstLine="540"/>
        <w:jc w:val="both"/>
        <w:rPr>
          <w:rFonts w:ascii="Times New Roman" w:hAnsi="Times New Roman"/>
          <w:sz w:val="28"/>
          <w:szCs w:val="28"/>
        </w:rPr>
      </w:pPr>
    </w:p>
    <w:p w:rsidR="00843A48" w:rsidRPr="008D79C6" w:rsidRDefault="00843A48" w:rsidP="00843A48">
      <w:pPr>
        <w:pStyle w:val="ConsPlusTitle"/>
        <w:jc w:val="both"/>
        <w:outlineLvl w:val="0"/>
        <w:rPr>
          <w:rFonts w:ascii="Times New Roman" w:hAnsi="Times New Roman" w:cs="Times New Roman"/>
          <w:sz w:val="28"/>
          <w:szCs w:val="28"/>
        </w:rPr>
      </w:pPr>
      <w:r w:rsidRPr="008D79C6">
        <w:rPr>
          <w:rFonts w:ascii="Times New Roman" w:hAnsi="Times New Roman" w:cs="Times New Roman"/>
          <w:sz w:val="28"/>
          <w:szCs w:val="28"/>
        </w:rPr>
        <w:t>Принятие решения о предоставлении</w:t>
      </w:r>
      <w:r>
        <w:rPr>
          <w:rFonts w:ascii="Times New Roman" w:hAnsi="Times New Roman" w:cs="Times New Roman"/>
          <w:sz w:val="28"/>
          <w:szCs w:val="28"/>
        </w:rPr>
        <w:t xml:space="preserve"> </w:t>
      </w:r>
      <w:r w:rsidRPr="008D79C6">
        <w:rPr>
          <w:rFonts w:ascii="Times New Roman" w:hAnsi="Times New Roman" w:cs="Times New Roman"/>
          <w:sz w:val="28"/>
          <w:szCs w:val="28"/>
        </w:rPr>
        <w:t>(об отказе в предоставлении) муниципальной услуги</w:t>
      </w:r>
    </w:p>
    <w:p w:rsidR="00843A48" w:rsidRPr="008D79C6" w:rsidRDefault="00843A48" w:rsidP="00843A48">
      <w:pPr>
        <w:pStyle w:val="ConsPlusNormal"/>
        <w:jc w:val="both"/>
        <w:rPr>
          <w:rFonts w:ascii="Times New Roman" w:hAnsi="Times New Roman"/>
          <w:sz w:val="28"/>
          <w:szCs w:val="28"/>
        </w:rPr>
      </w:pPr>
    </w:p>
    <w:p w:rsidR="00843A48" w:rsidRPr="008D79C6" w:rsidRDefault="00843A48" w:rsidP="00843A48">
      <w:pPr>
        <w:autoSpaceDE w:val="0"/>
        <w:autoSpaceDN w:val="0"/>
        <w:adjustRightInd w:val="0"/>
        <w:jc w:val="both"/>
        <w:rPr>
          <w:sz w:val="28"/>
          <w:szCs w:val="28"/>
        </w:rPr>
      </w:pPr>
      <w:r w:rsidRPr="008D79C6">
        <w:rPr>
          <w:sz w:val="28"/>
          <w:szCs w:val="28"/>
        </w:rPr>
        <w:t xml:space="preserve">       Решение о предоставлении муниципальной услуги принимается должностным лицом Отдела, ответственным за предоставление муниципальной услуги при выполнении каждого из следующих критериев принятия решения:</w:t>
      </w:r>
    </w:p>
    <w:p w:rsidR="00843A48" w:rsidRPr="008D79C6" w:rsidRDefault="00843A48" w:rsidP="00843A48">
      <w:pPr>
        <w:autoSpaceDE w:val="0"/>
        <w:autoSpaceDN w:val="0"/>
        <w:adjustRightInd w:val="0"/>
        <w:ind w:firstLine="540"/>
        <w:jc w:val="both"/>
        <w:rPr>
          <w:bCs/>
          <w:sz w:val="28"/>
          <w:szCs w:val="28"/>
        </w:rPr>
      </w:pPr>
      <w:r w:rsidRPr="008D79C6">
        <w:rPr>
          <w:bCs/>
          <w:sz w:val="28"/>
          <w:szCs w:val="28"/>
        </w:rPr>
        <w:t xml:space="preserve">1) наличие документов, предусмотренных </w:t>
      </w:r>
      <w:r w:rsidRPr="008D79C6">
        <w:rPr>
          <w:sz w:val="28"/>
          <w:szCs w:val="28"/>
        </w:rPr>
        <w:t xml:space="preserve">пунктом </w:t>
      </w:r>
      <w:r>
        <w:rPr>
          <w:sz w:val="28"/>
          <w:szCs w:val="28"/>
        </w:rPr>
        <w:t>2.6.1.</w:t>
      </w:r>
      <w:r w:rsidRPr="008D79C6">
        <w:rPr>
          <w:sz w:val="28"/>
          <w:szCs w:val="28"/>
        </w:rPr>
        <w:t xml:space="preserve"> </w:t>
      </w:r>
      <w:r w:rsidRPr="008D79C6">
        <w:rPr>
          <w:bCs/>
          <w:sz w:val="28"/>
          <w:szCs w:val="28"/>
        </w:rPr>
        <w:t xml:space="preserve"> Административного регламента;</w:t>
      </w:r>
    </w:p>
    <w:p w:rsidR="00843A48" w:rsidRPr="008D79C6" w:rsidRDefault="00843A48" w:rsidP="00843A48">
      <w:pPr>
        <w:autoSpaceDE w:val="0"/>
        <w:autoSpaceDN w:val="0"/>
        <w:adjustRightInd w:val="0"/>
        <w:jc w:val="both"/>
        <w:rPr>
          <w:sz w:val="28"/>
          <w:szCs w:val="28"/>
          <w:lang w:eastAsia="en-US"/>
        </w:rPr>
      </w:pPr>
      <w:r w:rsidRPr="008D79C6">
        <w:rPr>
          <w:sz w:val="28"/>
          <w:szCs w:val="28"/>
          <w:lang w:eastAsia="en-US"/>
        </w:rPr>
        <w:t xml:space="preserve">        2) наличие в заявлении о выдаче дубликата реквизитов выданного администрацией муниципального округа разрешения на ввод объекта в эксплуатацию.</w:t>
      </w:r>
    </w:p>
    <w:p w:rsidR="00843A48" w:rsidRPr="008D79C6" w:rsidRDefault="00843A48" w:rsidP="00843A48">
      <w:pPr>
        <w:autoSpaceDE w:val="0"/>
        <w:autoSpaceDN w:val="0"/>
        <w:adjustRightInd w:val="0"/>
        <w:jc w:val="both"/>
        <w:rPr>
          <w:sz w:val="28"/>
          <w:szCs w:val="28"/>
        </w:rPr>
      </w:pPr>
      <w:r w:rsidRPr="008D79C6">
        <w:rPr>
          <w:sz w:val="28"/>
          <w:szCs w:val="28"/>
        </w:rPr>
        <w:t xml:space="preserve">       </w:t>
      </w:r>
      <w:r>
        <w:rPr>
          <w:sz w:val="28"/>
          <w:szCs w:val="28"/>
        </w:rPr>
        <w:t xml:space="preserve"> </w:t>
      </w:r>
      <w:r w:rsidRPr="008D79C6">
        <w:rPr>
          <w:sz w:val="28"/>
          <w:szCs w:val="28"/>
        </w:rPr>
        <w:t>Критериями принятия решения об отказе в предоставлении муниципальной услуги являются:</w:t>
      </w:r>
    </w:p>
    <w:p w:rsidR="00843A48" w:rsidRPr="008D79C6" w:rsidRDefault="00843A48" w:rsidP="00843A48">
      <w:pPr>
        <w:autoSpaceDE w:val="0"/>
        <w:autoSpaceDN w:val="0"/>
        <w:adjustRightInd w:val="0"/>
        <w:jc w:val="both"/>
        <w:rPr>
          <w:sz w:val="28"/>
          <w:szCs w:val="28"/>
        </w:rPr>
      </w:pPr>
      <w:r w:rsidRPr="008D79C6">
        <w:rPr>
          <w:b/>
          <w:sz w:val="28"/>
          <w:szCs w:val="28"/>
        </w:rPr>
        <w:t xml:space="preserve">          </w:t>
      </w:r>
      <w:r w:rsidRPr="008D79C6">
        <w:rPr>
          <w:sz w:val="28"/>
          <w:szCs w:val="28"/>
        </w:rPr>
        <w:t xml:space="preserve">1) отсутствие необходимых для предоставления муниципальной  услуги документов, указанных в пункте </w:t>
      </w:r>
      <w:r>
        <w:rPr>
          <w:sz w:val="28"/>
          <w:szCs w:val="28"/>
        </w:rPr>
        <w:t>2.6.1.</w:t>
      </w:r>
      <w:r w:rsidRPr="008D79C6">
        <w:rPr>
          <w:sz w:val="28"/>
          <w:szCs w:val="28"/>
        </w:rPr>
        <w:t xml:space="preserve"> настоящего Административного регламента;</w:t>
      </w:r>
    </w:p>
    <w:p w:rsidR="00843A48" w:rsidRPr="008D79C6" w:rsidRDefault="00843A48" w:rsidP="00843A48">
      <w:pPr>
        <w:autoSpaceDE w:val="0"/>
        <w:autoSpaceDN w:val="0"/>
        <w:adjustRightInd w:val="0"/>
        <w:jc w:val="both"/>
        <w:rPr>
          <w:sz w:val="28"/>
          <w:szCs w:val="28"/>
          <w:lang w:eastAsia="en-US"/>
        </w:rPr>
      </w:pPr>
      <w:r w:rsidRPr="008D79C6">
        <w:rPr>
          <w:sz w:val="28"/>
          <w:szCs w:val="28"/>
        </w:rPr>
        <w:t xml:space="preserve">          2) отсутствие </w:t>
      </w:r>
      <w:r w:rsidRPr="008D79C6">
        <w:rPr>
          <w:sz w:val="28"/>
          <w:szCs w:val="28"/>
          <w:lang w:eastAsia="en-US"/>
        </w:rPr>
        <w:t>в заявлении о выдаче дубликата реквизитов выданного администрацией муниципального округа разрешения на ввод объекта в эксплуатацию.</w:t>
      </w:r>
    </w:p>
    <w:p w:rsidR="00843A48" w:rsidRPr="008D79C6" w:rsidRDefault="00843A48" w:rsidP="00843A48">
      <w:pPr>
        <w:pStyle w:val="ConsPlusNormal"/>
        <w:ind w:firstLine="540"/>
        <w:jc w:val="both"/>
        <w:rPr>
          <w:rFonts w:ascii="Times New Roman" w:hAnsi="Times New Roman"/>
          <w:sz w:val="28"/>
          <w:szCs w:val="28"/>
        </w:rPr>
      </w:pPr>
      <w:r w:rsidRPr="008D79C6">
        <w:rPr>
          <w:rFonts w:ascii="Times New Roman" w:hAnsi="Times New Roman"/>
          <w:sz w:val="28"/>
          <w:szCs w:val="28"/>
        </w:rPr>
        <w:t>Принятие решения о предоставлении муниципальной услуги осуществляется в срок не превышающий 3 рабочих дней со дня регистрации заявления с прилагаемыми документами в администрации муниципального округа.</w:t>
      </w:r>
    </w:p>
    <w:p w:rsidR="00843A48" w:rsidRPr="008D79C6" w:rsidRDefault="00843A48" w:rsidP="00843A48">
      <w:pPr>
        <w:ind w:firstLine="709"/>
        <w:jc w:val="both"/>
        <w:outlineLvl w:val="2"/>
        <w:rPr>
          <w:sz w:val="28"/>
          <w:szCs w:val="28"/>
        </w:rPr>
      </w:pPr>
      <w:r w:rsidRPr="008D79C6">
        <w:rPr>
          <w:sz w:val="28"/>
          <w:szCs w:val="28"/>
        </w:rPr>
        <w:t xml:space="preserve">  Результатом административной процедуры является выдача </w:t>
      </w:r>
      <w:r w:rsidRPr="008D79C6">
        <w:rPr>
          <w:sz w:val="28"/>
          <w:szCs w:val="28"/>
          <w:lang w:eastAsia="en-US"/>
        </w:rPr>
        <w:t xml:space="preserve">дубликата разрешения на ввод объекта в эксплуатацию либо </w:t>
      </w:r>
      <w:r w:rsidRPr="008D79C6">
        <w:rPr>
          <w:sz w:val="28"/>
          <w:szCs w:val="28"/>
        </w:rPr>
        <w:t>уведомления об отказе в выдаче дубликата разрешения на ввод объекта в эксплуатацию</w:t>
      </w:r>
      <w:r>
        <w:rPr>
          <w:sz w:val="28"/>
          <w:szCs w:val="28"/>
        </w:rPr>
        <w:t>.</w:t>
      </w:r>
    </w:p>
    <w:p w:rsidR="00843A48" w:rsidRPr="008D79C6" w:rsidRDefault="00843A48" w:rsidP="00843A48">
      <w:pPr>
        <w:autoSpaceDE w:val="0"/>
        <w:autoSpaceDN w:val="0"/>
        <w:adjustRightInd w:val="0"/>
        <w:jc w:val="both"/>
        <w:rPr>
          <w:sz w:val="28"/>
          <w:szCs w:val="28"/>
          <w:lang w:eastAsia="en-US"/>
        </w:rPr>
      </w:pPr>
    </w:p>
    <w:p w:rsidR="00843A48" w:rsidRPr="008D79C6" w:rsidRDefault="00843A48" w:rsidP="00843A48">
      <w:pPr>
        <w:pStyle w:val="ConsPlusTitle"/>
        <w:jc w:val="both"/>
        <w:outlineLvl w:val="0"/>
        <w:rPr>
          <w:rFonts w:ascii="Times New Roman" w:hAnsi="Times New Roman" w:cs="Times New Roman"/>
          <w:sz w:val="28"/>
          <w:szCs w:val="28"/>
        </w:rPr>
      </w:pPr>
      <w:r w:rsidRPr="008D79C6">
        <w:rPr>
          <w:rFonts w:ascii="Times New Roman" w:hAnsi="Times New Roman" w:cs="Times New Roman"/>
          <w:sz w:val="28"/>
          <w:szCs w:val="28"/>
        </w:rPr>
        <w:t>Предоставление результата муниципальной  услуги</w:t>
      </w:r>
    </w:p>
    <w:p w:rsidR="00843A48" w:rsidRPr="008D79C6" w:rsidRDefault="00843A48" w:rsidP="00843A48">
      <w:pPr>
        <w:pStyle w:val="ConsPlusNormal"/>
        <w:jc w:val="both"/>
        <w:rPr>
          <w:rFonts w:ascii="Times New Roman" w:hAnsi="Times New Roman"/>
          <w:sz w:val="28"/>
          <w:szCs w:val="28"/>
        </w:rPr>
      </w:pPr>
    </w:p>
    <w:p w:rsidR="00843A48" w:rsidRPr="008D79C6" w:rsidRDefault="00843A48" w:rsidP="00843A48">
      <w:pPr>
        <w:pStyle w:val="ConsPlusNormal"/>
        <w:ind w:firstLine="540"/>
        <w:jc w:val="both"/>
        <w:rPr>
          <w:rFonts w:ascii="Times New Roman" w:hAnsi="Times New Roman"/>
          <w:sz w:val="28"/>
          <w:szCs w:val="28"/>
        </w:rPr>
      </w:pPr>
      <w:r w:rsidRPr="008D79C6">
        <w:rPr>
          <w:rFonts w:ascii="Times New Roman" w:hAnsi="Times New Roman"/>
          <w:sz w:val="28"/>
          <w:szCs w:val="28"/>
        </w:rPr>
        <w:t>Способы получения результата предоставления муниципальной услуги:</w:t>
      </w:r>
    </w:p>
    <w:p w:rsidR="00843A48" w:rsidRPr="008D79C6" w:rsidRDefault="00843A48" w:rsidP="00843A48">
      <w:pPr>
        <w:pStyle w:val="ConsPlusNormal"/>
        <w:ind w:firstLine="539"/>
        <w:jc w:val="both"/>
        <w:rPr>
          <w:rFonts w:ascii="Times New Roman" w:hAnsi="Times New Roman"/>
          <w:sz w:val="28"/>
          <w:szCs w:val="28"/>
        </w:rPr>
      </w:pPr>
      <w:r w:rsidRPr="008D79C6">
        <w:rPr>
          <w:rFonts w:ascii="Times New Roman" w:hAnsi="Times New Roman"/>
          <w:sz w:val="28"/>
          <w:szCs w:val="28"/>
        </w:rPr>
        <w:lastRenderedPageBreak/>
        <w:t>1) в форме электронного документа, подписанного с использованием усиленной квалифицированной электронной подписи должностного лица администрации муниципального округа, уполномоченного  на принятие соответствующего решения, в личном кабинете на Едином портале, Региональном портале;</w:t>
      </w:r>
    </w:p>
    <w:p w:rsidR="00843A48" w:rsidRPr="008D79C6" w:rsidRDefault="00843A48" w:rsidP="00843A48">
      <w:pPr>
        <w:pStyle w:val="ConsPlusNormal"/>
        <w:ind w:firstLine="539"/>
        <w:jc w:val="both"/>
        <w:rPr>
          <w:rFonts w:ascii="Times New Roman" w:hAnsi="Times New Roman"/>
          <w:sz w:val="28"/>
          <w:szCs w:val="28"/>
        </w:rPr>
      </w:pPr>
      <w:r w:rsidRPr="008D79C6">
        <w:rPr>
          <w:rFonts w:ascii="Times New Roman" w:hAnsi="Times New Roman"/>
          <w:sz w:val="28"/>
          <w:szCs w:val="28"/>
        </w:rPr>
        <w:t>2) на бумажном носителе при личном обращении в администрацию муниципального округа;</w:t>
      </w:r>
    </w:p>
    <w:p w:rsidR="00843A48" w:rsidRPr="008D79C6" w:rsidRDefault="00843A48" w:rsidP="00843A48">
      <w:pPr>
        <w:pStyle w:val="ConsPlusNormal"/>
        <w:ind w:firstLine="539"/>
        <w:jc w:val="both"/>
        <w:rPr>
          <w:rFonts w:ascii="Times New Roman" w:hAnsi="Times New Roman"/>
          <w:sz w:val="28"/>
          <w:szCs w:val="28"/>
        </w:rPr>
      </w:pPr>
      <w:r w:rsidRPr="008D79C6">
        <w:rPr>
          <w:rFonts w:ascii="Times New Roman" w:hAnsi="Times New Roman"/>
          <w:sz w:val="28"/>
          <w:szCs w:val="28"/>
        </w:rPr>
        <w:t>3) на бумажном носителе при личном обращении в МФЦ;</w:t>
      </w:r>
    </w:p>
    <w:p w:rsidR="00843A48" w:rsidRPr="008D79C6" w:rsidRDefault="00843A48" w:rsidP="00843A48">
      <w:pPr>
        <w:pStyle w:val="ConsPlusNormal"/>
        <w:ind w:firstLine="539"/>
        <w:jc w:val="both"/>
        <w:rPr>
          <w:rFonts w:ascii="Times New Roman" w:hAnsi="Times New Roman"/>
          <w:sz w:val="28"/>
          <w:szCs w:val="28"/>
        </w:rPr>
      </w:pPr>
      <w:r w:rsidRPr="008D79C6">
        <w:rPr>
          <w:rFonts w:ascii="Times New Roman" w:hAnsi="Times New Roman"/>
          <w:sz w:val="28"/>
          <w:szCs w:val="28"/>
        </w:rPr>
        <w:t xml:space="preserve">4) на бумажном носителе по почте, по адресу, указанному в заявлении о предоставлении муниципальной услуги.  </w:t>
      </w:r>
    </w:p>
    <w:p w:rsidR="00843A48" w:rsidRPr="008D79C6" w:rsidRDefault="00843A48" w:rsidP="00843A48">
      <w:pPr>
        <w:pStyle w:val="ConsPlusNormal"/>
        <w:ind w:firstLine="540"/>
        <w:jc w:val="both"/>
        <w:rPr>
          <w:rFonts w:ascii="Times New Roman" w:hAnsi="Times New Roman"/>
          <w:sz w:val="28"/>
          <w:szCs w:val="28"/>
        </w:rPr>
      </w:pPr>
      <w:r w:rsidRPr="008D79C6">
        <w:rPr>
          <w:rFonts w:ascii="Times New Roman" w:hAnsi="Times New Roman"/>
          <w:sz w:val="28"/>
          <w:szCs w:val="28"/>
        </w:rPr>
        <w:t>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843A48" w:rsidRPr="008D79C6" w:rsidRDefault="00843A48" w:rsidP="00843A48">
      <w:pPr>
        <w:pStyle w:val="ConsPlusNormal"/>
        <w:ind w:firstLine="540"/>
        <w:jc w:val="both"/>
        <w:rPr>
          <w:rFonts w:ascii="Times New Roman" w:hAnsi="Times New Roman"/>
          <w:sz w:val="28"/>
          <w:szCs w:val="28"/>
        </w:rPr>
      </w:pPr>
      <w:r w:rsidRPr="008D79C6">
        <w:rPr>
          <w:rFonts w:ascii="Times New Roman" w:hAnsi="Times New Roman"/>
          <w:sz w:val="28"/>
          <w:szCs w:val="28"/>
        </w:rPr>
        <w:t>Предоставление муниципальной услуги в упреждающем (проактивном) режиме не предусмотрено.</w:t>
      </w:r>
    </w:p>
    <w:p w:rsidR="00843A48" w:rsidRDefault="00843A48" w:rsidP="00843A48">
      <w:pPr>
        <w:ind w:firstLine="708"/>
        <w:rPr>
          <w:sz w:val="28"/>
          <w:szCs w:val="28"/>
        </w:rPr>
      </w:pPr>
    </w:p>
    <w:p w:rsidR="00843A48" w:rsidRPr="009974A8" w:rsidRDefault="00843A48" w:rsidP="00843A48">
      <w:pPr>
        <w:ind w:firstLine="708"/>
        <w:jc w:val="both"/>
        <w:rPr>
          <w:b/>
          <w:sz w:val="28"/>
          <w:szCs w:val="28"/>
        </w:rPr>
      </w:pPr>
      <w:r w:rsidRPr="009974A8">
        <w:rPr>
          <w:b/>
          <w:sz w:val="28"/>
          <w:szCs w:val="28"/>
        </w:rPr>
        <w:t>Вариант 15</w:t>
      </w:r>
    </w:p>
    <w:p w:rsidR="00843A48" w:rsidRDefault="00843A48" w:rsidP="00843A48">
      <w:pPr>
        <w:ind w:firstLine="708"/>
        <w:jc w:val="both"/>
        <w:rPr>
          <w:sz w:val="28"/>
          <w:szCs w:val="28"/>
        </w:rPr>
      </w:pPr>
    </w:p>
    <w:p w:rsidR="00843A48" w:rsidRPr="009600F7" w:rsidRDefault="00843A48" w:rsidP="00843A48">
      <w:pPr>
        <w:autoSpaceDE w:val="0"/>
        <w:autoSpaceDN w:val="0"/>
        <w:adjustRightInd w:val="0"/>
        <w:ind w:firstLine="539"/>
        <w:jc w:val="both"/>
        <w:rPr>
          <w:bCs/>
          <w:sz w:val="28"/>
          <w:szCs w:val="28"/>
        </w:rPr>
      </w:pPr>
      <w:r w:rsidRPr="009600F7">
        <w:rPr>
          <w:bCs/>
          <w:sz w:val="28"/>
          <w:szCs w:val="28"/>
        </w:rPr>
        <w:t xml:space="preserve">Максимальный срок предоставления муниципальной услуги составляет 5 рабочих дней со дня регистрации заявления </w:t>
      </w:r>
      <w:r>
        <w:rPr>
          <w:bCs/>
          <w:sz w:val="28"/>
          <w:szCs w:val="28"/>
        </w:rPr>
        <w:t xml:space="preserve"> и документов </w:t>
      </w:r>
      <w:r w:rsidRPr="009600F7">
        <w:rPr>
          <w:bCs/>
          <w:sz w:val="28"/>
          <w:szCs w:val="28"/>
        </w:rPr>
        <w:t>в администрации</w:t>
      </w:r>
      <w:r>
        <w:rPr>
          <w:bCs/>
          <w:sz w:val="28"/>
          <w:szCs w:val="28"/>
        </w:rPr>
        <w:t xml:space="preserve"> муниципального округа</w:t>
      </w:r>
      <w:r w:rsidRPr="009600F7">
        <w:rPr>
          <w:bCs/>
          <w:sz w:val="28"/>
          <w:szCs w:val="28"/>
        </w:rPr>
        <w:t>.</w:t>
      </w:r>
    </w:p>
    <w:p w:rsidR="00843A48" w:rsidRPr="009600F7" w:rsidRDefault="00843A48" w:rsidP="00843A48">
      <w:pPr>
        <w:autoSpaceDE w:val="0"/>
        <w:autoSpaceDN w:val="0"/>
        <w:adjustRightInd w:val="0"/>
        <w:ind w:firstLine="539"/>
        <w:jc w:val="both"/>
        <w:rPr>
          <w:bCs/>
          <w:sz w:val="28"/>
          <w:szCs w:val="28"/>
        </w:rPr>
      </w:pPr>
      <w:r w:rsidRPr="009600F7">
        <w:rPr>
          <w:bCs/>
          <w:sz w:val="28"/>
          <w:szCs w:val="28"/>
        </w:rPr>
        <w:t>Результатом предоставления муниципальной услуги являются:</w:t>
      </w:r>
    </w:p>
    <w:p w:rsidR="00843A48" w:rsidRDefault="00843A48" w:rsidP="00843A48">
      <w:pPr>
        <w:autoSpaceDE w:val="0"/>
        <w:autoSpaceDN w:val="0"/>
        <w:adjustRightInd w:val="0"/>
        <w:ind w:firstLine="540"/>
        <w:jc w:val="both"/>
        <w:rPr>
          <w:sz w:val="28"/>
        </w:rPr>
      </w:pPr>
      <w:r w:rsidRPr="009600F7">
        <w:rPr>
          <w:bCs/>
          <w:sz w:val="28"/>
          <w:szCs w:val="28"/>
        </w:rPr>
        <w:t xml:space="preserve">1) </w:t>
      </w:r>
      <w:r>
        <w:rPr>
          <w:bCs/>
          <w:sz w:val="28"/>
          <w:szCs w:val="28"/>
        </w:rPr>
        <w:t xml:space="preserve">выдача </w:t>
      </w:r>
      <w:r>
        <w:rPr>
          <w:sz w:val="28"/>
        </w:rPr>
        <w:t>дубликата разрешения на ввод объекта в эксплуатацию;</w:t>
      </w:r>
    </w:p>
    <w:p w:rsidR="00843A48" w:rsidRDefault="00843A48" w:rsidP="00843A48">
      <w:pPr>
        <w:autoSpaceDE w:val="0"/>
        <w:autoSpaceDN w:val="0"/>
        <w:adjustRightInd w:val="0"/>
        <w:ind w:firstLine="539"/>
        <w:jc w:val="both"/>
        <w:rPr>
          <w:sz w:val="28"/>
        </w:rPr>
      </w:pPr>
      <w:r>
        <w:rPr>
          <w:sz w:val="28"/>
        </w:rPr>
        <w:t>2) выдача</w:t>
      </w:r>
      <w:r>
        <w:t xml:space="preserve"> </w:t>
      </w:r>
      <w:hyperlink r:id="rId46" w:anchor="Par1129" w:history="1">
        <w:r w:rsidRPr="005C549E">
          <w:rPr>
            <w:rStyle w:val="a8"/>
            <w:sz w:val="28"/>
            <w:szCs w:val="28"/>
          </w:rPr>
          <w:t>уведомления</w:t>
        </w:r>
      </w:hyperlink>
      <w:r w:rsidRPr="005C549E">
        <w:rPr>
          <w:sz w:val="28"/>
          <w:szCs w:val="28"/>
        </w:rPr>
        <w:t xml:space="preserve"> </w:t>
      </w:r>
      <w:r>
        <w:rPr>
          <w:sz w:val="28"/>
          <w:szCs w:val="28"/>
        </w:rPr>
        <w:t>об отказе в выдаче дубликата</w:t>
      </w:r>
      <w:r w:rsidRPr="00C1576A">
        <w:rPr>
          <w:sz w:val="28"/>
        </w:rPr>
        <w:t xml:space="preserve"> </w:t>
      </w:r>
      <w:r>
        <w:rPr>
          <w:sz w:val="28"/>
        </w:rPr>
        <w:t>разрешения на ввод объекта в эксплуатацию.</w:t>
      </w:r>
    </w:p>
    <w:p w:rsidR="00843A48" w:rsidRDefault="00843A48" w:rsidP="00843A48">
      <w:pPr>
        <w:autoSpaceDE w:val="0"/>
        <w:autoSpaceDN w:val="0"/>
        <w:adjustRightInd w:val="0"/>
        <w:ind w:firstLine="540"/>
        <w:jc w:val="both"/>
        <w:rPr>
          <w:bCs/>
          <w:sz w:val="28"/>
          <w:szCs w:val="28"/>
        </w:rPr>
      </w:pPr>
      <w:r>
        <w:rPr>
          <w:sz w:val="28"/>
          <w:szCs w:val="28"/>
          <w:lang w:eastAsia="en-US"/>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Pr>
          <w:sz w:val="28"/>
        </w:rPr>
        <w:t xml:space="preserve">дубликат разрешения на ввод объекта в эксплуатацию либо </w:t>
      </w:r>
      <w:r>
        <w:t xml:space="preserve"> </w:t>
      </w:r>
      <w:hyperlink r:id="rId47" w:anchor="Par1129" w:history="1">
        <w:r w:rsidRPr="005C549E">
          <w:rPr>
            <w:rStyle w:val="a8"/>
            <w:sz w:val="28"/>
            <w:szCs w:val="28"/>
          </w:rPr>
          <w:t>уведомление</w:t>
        </w:r>
      </w:hyperlink>
      <w:r w:rsidRPr="005C549E">
        <w:rPr>
          <w:sz w:val="28"/>
          <w:szCs w:val="28"/>
        </w:rPr>
        <w:t xml:space="preserve"> </w:t>
      </w:r>
      <w:r>
        <w:rPr>
          <w:sz w:val="28"/>
          <w:szCs w:val="28"/>
        </w:rPr>
        <w:t>об отказе в выдаче дубликата</w:t>
      </w:r>
      <w:r w:rsidRPr="00C1576A">
        <w:rPr>
          <w:sz w:val="28"/>
        </w:rPr>
        <w:t xml:space="preserve"> </w:t>
      </w:r>
      <w:r>
        <w:rPr>
          <w:sz w:val="28"/>
        </w:rPr>
        <w:t>разрешения на ввод объекта в эксплуатацию.</w:t>
      </w:r>
      <w:r>
        <w:rPr>
          <w:sz w:val="28"/>
          <w:szCs w:val="28"/>
        </w:rPr>
        <w:t xml:space="preserve">  </w:t>
      </w:r>
    </w:p>
    <w:p w:rsidR="00843A48" w:rsidRDefault="00843A48" w:rsidP="00843A48">
      <w:pPr>
        <w:autoSpaceDE w:val="0"/>
        <w:autoSpaceDN w:val="0"/>
        <w:adjustRightInd w:val="0"/>
        <w:ind w:firstLine="540"/>
        <w:jc w:val="both"/>
        <w:rPr>
          <w:bCs/>
          <w:sz w:val="28"/>
          <w:szCs w:val="28"/>
        </w:rPr>
      </w:pPr>
      <w:r w:rsidRPr="009600F7">
        <w:rPr>
          <w:bCs/>
          <w:sz w:val="28"/>
          <w:szCs w:val="28"/>
        </w:rPr>
        <w:t>Административные процедуры, осуществляемые при предоставлении муниципальной услуги в соответствии с настоящим вариантом:</w:t>
      </w:r>
    </w:p>
    <w:p w:rsidR="00843A48" w:rsidRPr="009600F7" w:rsidRDefault="00843A48" w:rsidP="00843A48">
      <w:pPr>
        <w:autoSpaceDE w:val="0"/>
        <w:autoSpaceDN w:val="0"/>
        <w:adjustRightInd w:val="0"/>
        <w:ind w:firstLine="540"/>
        <w:jc w:val="both"/>
        <w:rPr>
          <w:bCs/>
          <w:sz w:val="28"/>
          <w:szCs w:val="28"/>
        </w:rPr>
      </w:pPr>
      <w:r w:rsidRPr="009600F7">
        <w:rPr>
          <w:bCs/>
          <w:sz w:val="28"/>
          <w:szCs w:val="28"/>
        </w:rPr>
        <w:t>1) прием заявления и документов</w:t>
      </w:r>
      <w:r>
        <w:rPr>
          <w:bCs/>
          <w:sz w:val="28"/>
          <w:szCs w:val="28"/>
        </w:rPr>
        <w:t xml:space="preserve"> </w:t>
      </w:r>
      <w:r w:rsidRPr="008A3D5A">
        <w:rPr>
          <w:bCs/>
          <w:sz w:val="28"/>
          <w:szCs w:val="28"/>
        </w:rPr>
        <w:t>и (или) информации</w:t>
      </w:r>
      <w:r w:rsidRPr="009600F7">
        <w:rPr>
          <w:bCs/>
          <w:sz w:val="28"/>
          <w:szCs w:val="28"/>
        </w:rPr>
        <w:t>, необходимых для предоставления муниципальной услуги;</w:t>
      </w:r>
    </w:p>
    <w:p w:rsidR="00843A48" w:rsidRPr="009600F7" w:rsidRDefault="00843A48" w:rsidP="00843A48">
      <w:pPr>
        <w:pStyle w:val="ConsPlusNormal"/>
        <w:ind w:firstLine="539"/>
        <w:jc w:val="both"/>
        <w:rPr>
          <w:rFonts w:ascii="Times New Roman" w:hAnsi="Times New Roman"/>
          <w:sz w:val="28"/>
          <w:szCs w:val="28"/>
        </w:rPr>
      </w:pPr>
      <w:r w:rsidRPr="009600F7">
        <w:rPr>
          <w:rFonts w:ascii="Times New Roman" w:hAnsi="Times New Roman"/>
          <w:sz w:val="28"/>
          <w:szCs w:val="28"/>
        </w:rPr>
        <w:t>2) принятие решения о предоставлении (об отказе в предоставлении) муниципальной услуги;</w:t>
      </w:r>
    </w:p>
    <w:p w:rsidR="00843A48" w:rsidRPr="009600F7" w:rsidRDefault="00843A48" w:rsidP="00843A48">
      <w:pPr>
        <w:pStyle w:val="ConsPlusNormal"/>
        <w:ind w:firstLine="539"/>
        <w:jc w:val="both"/>
        <w:rPr>
          <w:rFonts w:ascii="Times New Roman" w:hAnsi="Times New Roman"/>
          <w:sz w:val="28"/>
          <w:szCs w:val="28"/>
        </w:rPr>
      </w:pPr>
      <w:r w:rsidRPr="009600F7">
        <w:rPr>
          <w:rFonts w:ascii="Times New Roman" w:hAnsi="Times New Roman"/>
          <w:sz w:val="28"/>
          <w:szCs w:val="28"/>
        </w:rPr>
        <w:t xml:space="preserve">3) предоставление </w:t>
      </w:r>
      <w:r>
        <w:rPr>
          <w:rFonts w:ascii="Times New Roman" w:hAnsi="Times New Roman"/>
          <w:sz w:val="28"/>
          <w:szCs w:val="28"/>
        </w:rPr>
        <w:t>результата муниципальной услуги.</w:t>
      </w:r>
    </w:p>
    <w:p w:rsidR="00843A48" w:rsidRPr="009600F7" w:rsidRDefault="00843A48" w:rsidP="00843A48">
      <w:pPr>
        <w:pStyle w:val="ConsPlusNormal"/>
        <w:jc w:val="both"/>
        <w:rPr>
          <w:rFonts w:ascii="Times New Roman" w:hAnsi="Times New Roman"/>
          <w:sz w:val="28"/>
          <w:szCs w:val="28"/>
        </w:rPr>
      </w:pPr>
    </w:p>
    <w:p w:rsidR="00843A48" w:rsidRDefault="00843A48" w:rsidP="00843A48">
      <w:pPr>
        <w:autoSpaceDE w:val="0"/>
        <w:autoSpaceDN w:val="0"/>
        <w:adjustRightInd w:val="0"/>
        <w:jc w:val="both"/>
        <w:outlineLvl w:val="0"/>
        <w:rPr>
          <w:b/>
          <w:bCs/>
          <w:sz w:val="28"/>
          <w:szCs w:val="28"/>
        </w:rPr>
      </w:pPr>
      <w:r w:rsidRPr="009600F7">
        <w:rPr>
          <w:b/>
          <w:bCs/>
          <w:sz w:val="28"/>
          <w:szCs w:val="28"/>
        </w:rPr>
        <w:t>Прием заявления и документов и (или) информации,</w:t>
      </w:r>
      <w:r>
        <w:rPr>
          <w:b/>
          <w:bCs/>
          <w:sz w:val="28"/>
          <w:szCs w:val="28"/>
        </w:rPr>
        <w:t xml:space="preserve"> </w:t>
      </w:r>
      <w:r w:rsidRPr="009600F7">
        <w:rPr>
          <w:b/>
          <w:bCs/>
          <w:sz w:val="28"/>
          <w:szCs w:val="28"/>
        </w:rPr>
        <w:t>необходимых для предоставления муниципальной услуги</w:t>
      </w:r>
    </w:p>
    <w:p w:rsidR="00843A48" w:rsidRPr="009600F7" w:rsidRDefault="00843A48" w:rsidP="00843A48">
      <w:pPr>
        <w:autoSpaceDE w:val="0"/>
        <w:autoSpaceDN w:val="0"/>
        <w:adjustRightInd w:val="0"/>
        <w:jc w:val="both"/>
        <w:rPr>
          <w:b/>
          <w:bCs/>
          <w:sz w:val="28"/>
          <w:szCs w:val="28"/>
        </w:rPr>
      </w:pPr>
    </w:p>
    <w:p w:rsidR="00843A48" w:rsidRDefault="00843A48" w:rsidP="00843A48">
      <w:pPr>
        <w:ind w:firstLine="709"/>
        <w:jc w:val="both"/>
        <w:outlineLvl w:val="2"/>
        <w:rPr>
          <w:sz w:val="28"/>
          <w:szCs w:val="28"/>
        </w:rPr>
      </w:pPr>
      <w:r w:rsidRPr="00BF38EC">
        <w:rPr>
          <w:sz w:val="28"/>
          <w:szCs w:val="28"/>
        </w:rPr>
        <w:t>Представление заявителем заявления и документов</w:t>
      </w:r>
      <w:r>
        <w:rPr>
          <w:sz w:val="28"/>
          <w:szCs w:val="28"/>
        </w:rPr>
        <w:t>, необходимых для предоставления муниципальной услуги</w:t>
      </w:r>
      <w:r w:rsidRPr="00BF38EC">
        <w:rPr>
          <w:sz w:val="28"/>
          <w:szCs w:val="28"/>
        </w:rPr>
        <w:t xml:space="preserve"> осуществляется в администрации </w:t>
      </w:r>
      <w:r>
        <w:rPr>
          <w:sz w:val="28"/>
          <w:szCs w:val="28"/>
        </w:rPr>
        <w:t>муниципального округа</w:t>
      </w:r>
      <w:r w:rsidRPr="00BF38EC">
        <w:rPr>
          <w:sz w:val="28"/>
          <w:szCs w:val="28"/>
        </w:rPr>
        <w:t xml:space="preserve"> при личном обращении, в личном кабинете заявителя на Едином портале, Региональном портале и в МФЦ при личном обращении.</w:t>
      </w:r>
    </w:p>
    <w:p w:rsidR="00843A48" w:rsidRPr="009600F7" w:rsidRDefault="00843A48" w:rsidP="00843A48">
      <w:pPr>
        <w:autoSpaceDE w:val="0"/>
        <w:autoSpaceDN w:val="0"/>
        <w:adjustRightInd w:val="0"/>
        <w:ind w:firstLine="540"/>
        <w:jc w:val="both"/>
        <w:rPr>
          <w:bCs/>
          <w:sz w:val="28"/>
          <w:szCs w:val="28"/>
        </w:rPr>
      </w:pPr>
      <w:r w:rsidRPr="009600F7">
        <w:rPr>
          <w:bCs/>
          <w:sz w:val="28"/>
          <w:szCs w:val="28"/>
        </w:rPr>
        <w:lastRenderedPageBreak/>
        <w:t>Исчерпывающий перечень документов, необходимых для получения муниципальной услуги:</w:t>
      </w:r>
    </w:p>
    <w:p w:rsidR="00843A48" w:rsidRPr="009600F7" w:rsidRDefault="00843A48" w:rsidP="00843A48">
      <w:pPr>
        <w:autoSpaceDE w:val="0"/>
        <w:autoSpaceDN w:val="0"/>
        <w:adjustRightInd w:val="0"/>
        <w:ind w:firstLine="540"/>
        <w:jc w:val="both"/>
        <w:rPr>
          <w:bCs/>
          <w:sz w:val="28"/>
          <w:szCs w:val="28"/>
        </w:rPr>
      </w:pPr>
      <w:r w:rsidRPr="009600F7">
        <w:rPr>
          <w:bCs/>
          <w:sz w:val="28"/>
          <w:szCs w:val="28"/>
        </w:rPr>
        <w:t>1) заявление о предоставлении муниципальной услуги;</w:t>
      </w:r>
    </w:p>
    <w:p w:rsidR="00843A48" w:rsidRDefault="00843A48" w:rsidP="00843A48">
      <w:pPr>
        <w:autoSpaceDE w:val="0"/>
        <w:autoSpaceDN w:val="0"/>
        <w:adjustRightInd w:val="0"/>
        <w:ind w:firstLine="540"/>
        <w:jc w:val="both"/>
        <w:rPr>
          <w:bCs/>
          <w:sz w:val="28"/>
          <w:szCs w:val="28"/>
        </w:rPr>
      </w:pPr>
      <w:r w:rsidRPr="009600F7">
        <w:rPr>
          <w:bCs/>
          <w:sz w:val="28"/>
          <w:szCs w:val="28"/>
        </w:rPr>
        <w:t>2) документ, уд</w:t>
      </w:r>
      <w:r>
        <w:rPr>
          <w:bCs/>
          <w:sz w:val="28"/>
          <w:szCs w:val="28"/>
        </w:rPr>
        <w:t>остоверяющий личность заявителя;</w:t>
      </w:r>
    </w:p>
    <w:p w:rsidR="00843A48" w:rsidRDefault="00843A48" w:rsidP="00843A48">
      <w:pPr>
        <w:jc w:val="both"/>
        <w:rPr>
          <w:sz w:val="28"/>
          <w:szCs w:val="28"/>
        </w:rPr>
      </w:pPr>
      <w:r>
        <w:rPr>
          <w:bCs/>
          <w:sz w:val="28"/>
          <w:szCs w:val="28"/>
        </w:rPr>
        <w:t xml:space="preserve">        3) </w:t>
      </w:r>
      <w:r>
        <w:rPr>
          <w:sz w:val="28"/>
          <w:szCs w:val="28"/>
          <w:lang w:eastAsia="en-US"/>
        </w:rPr>
        <w:t>документы, подтверждающие полномочия лица, имеющего право без доверенности действовать от имени юридического лица.</w:t>
      </w:r>
    </w:p>
    <w:p w:rsidR="00843A48" w:rsidRPr="009600F7" w:rsidRDefault="00843A48" w:rsidP="00843A48">
      <w:pPr>
        <w:autoSpaceDE w:val="0"/>
        <w:autoSpaceDN w:val="0"/>
        <w:adjustRightInd w:val="0"/>
        <w:jc w:val="both"/>
        <w:rPr>
          <w:bCs/>
          <w:sz w:val="28"/>
          <w:szCs w:val="28"/>
        </w:rPr>
      </w:pPr>
      <w:r>
        <w:rPr>
          <w:bCs/>
          <w:sz w:val="28"/>
          <w:szCs w:val="28"/>
        </w:rPr>
        <w:t xml:space="preserve">       </w:t>
      </w:r>
      <w:r w:rsidRPr="009600F7">
        <w:rPr>
          <w:bCs/>
          <w:sz w:val="28"/>
          <w:szCs w:val="28"/>
        </w:rPr>
        <w:t>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rsidR="00843A48" w:rsidRPr="009600F7" w:rsidRDefault="00843A48" w:rsidP="00843A48">
      <w:pPr>
        <w:autoSpaceDE w:val="0"/>
        <w:autoSpaceDN w:val="0"/>
        <w:adjustRightInd w:val="0"/>
        <w:ind w:firstLine="540"/>
        <w:jc w:val="both"/>
        <w:rPr>
          <w:bCs/>
          <w:sz w:val="28"/>
          <w:szCs w:val="28"/>
        </w:rPr>
      </w:pPr>
      <w:r w:rsidRPr="009600F7">
        <w:rPr>
          <w:bCs/>
          <w:sz w:val="28"/>
          <w:szCs w:val="28"/>
        </w:rPr>
        <w:t>Способом установления личности (идентификации) заявителя при взаимодействии с заявителями является: документ, удостоверяющий личность.</w:t>
      </w:r>
    </w:p>
    <w:p w:rsidR="00843A48" w:rsidRPr="009600F7" w:rsidRDefault="00843A48" w:rsidP="00843A48">
      <w:pPr>
        <w:autoSpaceDE w:val="0"/>
        <w:autoSpaceDN w:val="0"/>
        <w:adjustRightInd w:val="0"/>
        <w:jc w:val="both"/>
        <w:rPr>
          <w:sz w:val="28"/>
          <w:szCs w:val="28"/>
        </w:rPr>
      </w:pPr>
      <w:r>
        <w:rPr>
          <w:sz w:val="28"/>
          <w:szCs w:val="28"/>
        </w:rPr>
        <w:t xml:space="preserve">      </w:t>
      </w:r>
      <w:r w:rsidRPr="009600F7">
        <w:rPr>
          <w:sz w:val="28"/>
          <w:szCs w:val="28"/>
        </w:rPr>
        <w:t xml:space="preserve">  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843A48" w:rsidRPr="009600F7" w:rsidRDefault="00843A48" w:rsidP="00843A48">
      <w:pPr>
        <w:autoSpaceDE w:val="0"/>
        <w:autoSpaceDN w:val="0"/>
        <w:adjustRightInd w:val="0"/>
        <w:jc w:val="both"/>
        <w:rPr>
          <w:sz w:val="28"/>
          <w:szCs w:val="28"/>
        </w:rPr>
      </w:pPr>
      <w:r>
        <w:rPr>
          <w:sz w:val="28"/>
          <w:szCs w:val="28"/>
        </w:rPr>
        <w:t xml:space="preserve">        </w:t>
      </w:r>
      <w:r w:rsidRPr="009600F7">
        <w:rPr>
          <w:sz w:val="28"/>
          <w:szCs w:val="28"/>
        </w:rPr>
        <w:t>Возможность получения муниципальной услуги по экстерриториальному принципу отсутствует.</w:t>
      </w:r>
    </w:p>
    <w:p w:rsidR="00843A48" w:rsidRPr="009600F7" w:rsidRDefault="00843A48" w:rsidP="00843A48">
      <w:pPr>
        <w:autoSpaceDE w:val="0"/>
        <w:autoSpaceDN w:val="0"/>
        <w:adjustRightInd w:val="0"/>
        <w:ind w:firstLine="540"/>
        <w:jc w:val="both"/>
        <w:rPr>
          <w:sz w:val="28"/>
          <w:szCs w:val="28"/>
        </w:rPr>
      </w:pPr>
      <w:r w:rsidRPr="009600F7">
        <w:rPr>
          <w:sz w:val="28"/>
          <w:szCs w:val="28"/>
        </w:rPr>
        <w:t xml:space="preserve">Заявление и документы, предусмотренные пунктом </w:t>
      </w:r>
      <w:r>
        <w:rPr>
          <w:sz w:val="28"/>
          <w:szCs w:val="28"/>
        </w:rPr>
        <w:t>2.6.1.</w:t>
      </w:r>
      <w:r w:rsidRPr="009600F7">
        <w:rPr>
          <w:sz w:val="28"/>
          <w:szCs w:val="28"/>
        </w:rPr>
        <w:t xml:space="preserve"> настоящего Административного регламента, направленные в администрацию</w:t>
      </w:r>
      <w:r>
        <w:rPr>
          <w:sz w:val="28"/>
          <w:szCs w:val="28"/>
        </w:rPr>
        <w:t xml:space="preserve"> муниципального округа</w:t>
      </w:r>
      <w:r w:rsidRPr="009600F7">
        <w:rPr>
          <w:sz w:val="28"/>
          <w:szCs w:val="28"/>
        </w:rPr>
        <w:t>, принимаются</w:t>
      </w:r>
      <w:r>
        <w:rPr>
          <w:sz w:val="28"/>
          <w:szCs w:val="28"/>
        </w:rPr>
        <w:t xml:space="preserve"> старшим инженером управления по работе с территориями администрации Ипатовского муниципального района</w:t>
      </w:r>
      <w:r w:rsidRPr="009600F7">
        <w:rPr>
          <w:sz w:val="28"/>
          <w:szCs w:val="28"/>
        </w:rPr>
        <w:t>, ответственным за регистрацию входящей корреспонденции.</w:t>
      </w:r>
    </w:p>
    <w:p w:rsidR="00843A48" w:rsidRPr="009600F7" w:rsidRDefault="00843A48" w:rsidP="00843A48">
      <w:pPr>
        <w:autoSpaceDE w:val="0"/>
        <w:autoSpaceDN w:val="0"/>
        <w:adjustRightInd w:val="0"/>
        <w:ind w:firstLine="540"/>
        <w:jc w:val="both"/>
        <w:rPr>
          <w:sz w:val="28"/>
          <w:szCs w:val="28"/>
        </w:rPr>
      </w:pPr>
      <w:r w:rsidRPr="009600F7">
        <w:rPr>
          <w:sz w:val="28"/>
          <w:szCs w:val="28"/>
        </w:rPr>
        <w:t xml:space="preserve">Срок регистрации заявления, документов, предусмотренных пунктом </w:t>
      </w:r>
      <w:r>
        <w:rPr>
          <w:sz w:val="28"/>
          <w:szCs w:val="28"/>
        </w:rPr>
        <w:t>2.6.1.</w:t>
      </w:r>
      <w:r w:rsidRPr="009600F7">
        <w:rPr>
          <w:sz w:val="28"/>
          <w:szCs w:val="28"/>
        </w:rPr>
        <w:t xml:space="preserve"> настоящего Административного регламента не может превышать 1 рабочий день.</w:t>
      </w:r>
      <w:r w:rsidRPr="009600F7">
        <w:rPr>
          <w:b/>
          <w:sz w:val="28"/>
          <w:szCs w:val="28"/>
        </w:rPr>
        <w:t xml:space="preserve"> </w:t>
      </w:r>
    </w:p>
    <w:p w:rsidR="00843A48" w:rsidRPr="009600F7" w:rsidRDefault="00843A48" w:rsidP="00843A48">
      <w:pPr>
        <w:autoSpaceDE w:val="0"/>
        <w:autoSpaceDN w:val="0"/>
        <w:adjustRightInd w:val="0"/>
        <w:ind w:firstLine="540"/>
        <w:jc w:val="both"/>
        <w:rPr>
          <w:sz w:val="28"/>
          <w:szCs w:val="28"/>
        </w:rPr>
      </w:pPr>
      <w:r w:rsidRPr="009600F7">
        <w:rPr>
          <w:sz w:val="28"/>
          <w:szCs w:val="28"/>
        </w:rPr>
        <w:t xml:space="preserve">Результатом административной процедуры является регистрация заявления и документов, предусмотренных пунктом </w:t>
      </w:r>
      <w:r>
        <w:rPr>
          <w:sz w:val="28"/>
          <w:szCs w:val="28"/>
        </w:rPr>
        <w:t>2.6.1.</w:t>
      </w:r>
      <w:r w:rsidRPr="009600F7">
        <w:rPr>
          <w:sz w:val="28"/>
          <w:szCs w:val="28"/>
        </w:rPr>
        <w:t xml:space="preserve"> настоящего Административного регламента.</w:t>
      </w:r>
    </w:p>
    <w:p w:rsidR="00843A48" w:rsidRPr="009600F7" w:rsidRDefault="00843A48" w:rsidP="00843A48">
      <w:pPr>
        <w:autoSpaceDE w:val="0"/>
        <w:autoSpaceDN w:val="0"/>
        <w:adjustRightInd w:val="0"/>
        <w:ind w:firstLine="540"/>
        <w:jc w:val="both"/>
        <w:rPr>
          <w:sz w:val="28"/>
          <w:szCs w:val="28"/>
        </w:rPr>
      </w:pPr>
      <w:r w:rsidRPr="009600F7">
        <w:rPr>
          <w:sz w:val="28"/>
          <w:szCs w:val="28"/>
        </w:rPr>
        <w:t>После регистрации заявление и документы, направляются в Отдел, предоставляющий муниципальную услугу для дальнейшего рассмотрения.</w:t>
      </w:r>
    </w:p>
    <w:p w:rsidR="00843A48" w:rsidRPr="009600F7" w:rsidRDefault="00843A48" w:rsidP="00843A48">
      <w:pPr>
        <w:pStyle w:val="ConsPlusNormal"/>
        <w:ind w:firstLine="540"/>
        <w:jc w:val="both"/>
        <w:rPr>
          <w:rFonts w:ascii="Times New Roman" w:hAnsi="Times New Roman"/>
          <w:sz w:val="28"/>
          <w:szCs w:val="28"/>
        </w:rPr>
      </w:pPr>
    </w:p>
    <w:p w:rsidR="00843A48" w:rsidRPr="009600F7" w:rsidRDefault="00843A48" w:rsidP="00843A48">
      <w:pPr>
        <w:pStyle w:val="ConsPlusTitle"/>
        <w:jc w:val="both"/>
        <w:outlineLvl w:val="0"/>
        <w:rPr>
          <w:rFonts w:ascii="Times New Roman" w:hAnsi="Times New Roman" w:cs="Times New Roman"/>
          <w:sz w:val="28"/>
          <w:szCs w:val="28"/>
        </w:rPr>
      </w:pPr>
      <w:r w:rsidRPr="009600F7">
        <w:rPr>
          <w:rFonts w:ascii="Times New Roman" w:hAnsi="Times New Roman" w:cs="Times New Roman"/>
          <w:sz w:val="28"/>
          <w:szCs w:val="28"/>
        </w:rPr>
        <w:t>Принятие решения о предоставлении</w:t>
      </w:r>
      <w:r>
        <w:rPr>
          <w:rFonts w:ascii="Times New Roman" w:hAnsi="Times New Roman" w:cs="Times New Roman"/>
          <w:sz w:val="28"/>
          <w:szCs w:val="28"/>
        </w:rPr>
        <w:t xml:space="preserve"> </w:t>
      </w:r>
      <w:r w:rsidRPr="009600F7">
        <w:rPr>
          <w:rFonts w:ascii="Times New Roman" w:hAnsi="Times New Roman" w:cs="Times New Roman"/>
          <w:sz w:val="28"/>
          <w:szCs w:val="28"/>
        </w:rPr>
        <w:t>(об отказе в предоставлении) муниципальной услуги</w:t>
      </w:r>
    </w:p>
    <w:p w:rsidR="00843A48" w:rsidRPr="009600F7" w:rsidRDefault="00843A48" w:rsidP="00843A48">
      <w:pPr>
        <w:pStyle w:val="ConsPlusNormal"/>
        <w:jc w:val="both"/>
        <w:rPr>
          <w:rFonts w:ascii="Times New Roman" w:hAnsi="Times New Roman"/>
          <w:sz w:val="28"/>
          <w:szCs w:val="28"/>
        </w:rPr>
      </w:pPr>
    </w:p>
    <w:p w:rsidR="00843A48" w:rsidRPr="009600F7" w:rsidRDefault="00843A48" w:rsidP="00843A48">
      <w:pPr>
        <w:autoSpaceDE w:val="0"/>
        <w:autoSpaceDN w:val="0"/>
        <w:adjustRightInd w:val="0"/>
        <w:jc w:val="both"/>
        <w:rPr>
          <w:sz w:val="28"/>
          <w:szCs w:val="28"/>
        </w:rPr>
      </w:pPr>
      <w:r w:rsidRPr="009600F7">
        <w:rPr>
          <w:sz w:val="28"/>
          <w:szCs w:val="28"/>
        </w:rPr>
        <w:t xml:space="preserve">       Решение о предоставлении муниципальной услуги принимается должностным лицом Отдела, ответственным за предоставление муниципальной услуги при выполнении каждого из следующих критериев принятия решения:</w:t>
      </w:r>
    </w:p>
    <w:p w:rsidR="00843A48" w:rsidRDefault="00843A48" w:rsidP="00843A48">
      <w:pPr>
        <w:autoSpaceDE w:val="0"/>
        <w:autoSpaceDN w:val="0"/>
        <w:adjustRightInd w:val="0"/>
        <w:ind w:firstLine="540"/>
        <w:jc w:val="both"/>
        <w:rPr>
          <w:bCs/>
          <w:sz w:val="28"/>
          <w:szCs w:val="28"/>
        </w:rPr>
      </w:pPr>
      <w:r w:rsidRPr="009600F7">
        <w:rPr>
          <w:bCs/>
          <w:sz w:val="28"/>
          <w:szCs w:val="28"/>
        </w:rPr>
        <w:t xml:space="preserve">1) наличие документов, предусмотренных </w:t>
      </w:r>
      <w:r w:rsidRPr="009600F7">
        <w:rPr>
          <w:sz w:val="28"/>
          <w:szCs w:val="28"/>
        </w:rPr>
        <w:t xml:space="preserve">пунктом </w:t>
      </w:r>
      <w:r>
        <w:rPr>
          <w:sz w:val="28"/>
          <w:szCs w:val="28"/>
        </w:rPr>
        <w:t>2.6.1.</w:t>
      </w:r>
      <w:r w:rsidRPr="009600F7">
        <w:rPr>
          <w:sz w:val="28"/>
          <w:szCs w:val="28"/>
        </w:rPr>
        <w:t xml:space="preserve"> </w:t>
      </w:r>
      <w:r w:rsidRPr="009600F7">
        <w:rPr>
          <w:bCs/>
          <w:sz w:val="28"/>
          <w:szCs w:val="28"/>
        </w:rPr>
        <w:t xml:space="preserve"> Административного регламента;</w:t>
      </w:r>
    </w:p>
    <w:p w:rsidR="00843A48" w:rsidRDefault="00843A48" w:rsidP="00843A48">
      <w:pPr>
        <w:autoSpaceDE w:val="0"/>
        <w:autoSpaceDN w:val="0"/>
        <w:adjustRightInd w:val="0"/>
        <w:jc w:val="both"/>
        <w:rPr>
          <w:sz w:val="28"/>
          <w:szCs w:val="28"/>
          <w:lang w:eastAsia="en-US"/>
        </w:rPr>
      </w:pPr>
      <w:r>
        <w:rPr>
          <w:sz w:val="28"/>
          <w:szCs w:val="28"/>
          <w:lang w:eastAsia="en-US"/>
        </w:rPr>
        <w:t xml:space="preserve">        2) наличие в заявлении о выдаче дубликата реквизитов выданного администрацией муниципального округа разрешения на ввод объекта в эксплуатацию.</w:t>
      </w:r>
    </w:p>
    <w:p w:rsidR="00843A48" w:rsidRPr="009600F7" w:rsidRDefault="00843A48" w:rsidP="00843A48">
      <w:pPr>
        <w:autoSpaceDE w:val="0"/>
        <w:autoSpaceDN w:val="0"/>
        <w:adjustRightInd w:val="0"/>
        <w:jc w:val="both"/>
        <w:rPr>
          <w:sz w:val="28"/>
          <w:szCs w:val="28"/>
        </w:rPr>
      </w:pPr>
      <w:r>
        <w:rPr>
          <w:sz w:val="28"/>
          <w:szCs w:val="28"/>
        </w:rPr>
        <w:t xml:space="preserve">        </w:t>
      </w:r>
      <w:r w:rsidRPr="009600F7">
        <w:rPr>
          <w:sz w:val="28"/>
          <w:szCs w:val="28"/>
        </w:rPr>
        <w:t>Критериями принятия решения об отказе в предоставлении муниципальной услуги являются:</w:t>
      </w:r>
    </w:p>
    <w:p w:rsidR="00843A48" w:rsidRPr="009600F7" w:rsidRDefault="00843A48" w:rsidP="00843A48">
      <w:pPr>
        <w:autoSpaceDE w:val="0"/>
        <w:autoSpaceDN w:val="0"/>
        <w:adjustRightInd w:val="0"/>
        <w:jc w:val="both"/>
        <w:rPr>
          <w:sz w:val="28"/>
          <w:szCs w:val="28"/>
        </w:rPr>
      </w:pPr>
      <w:r w:rsidRPr="009600F7">
        <w:rPr>
          <w:b/>
          <w:sz w:val="28"/>
          <w:szCs w:val="28"/>
        </w:rPr>
        <w:lastRenderedPageBreak/>
        <w:t xml:space="preserve">          </w:t>
      </w:r>
      <w:r w:rsidRPr="009600F7">
        <w:rPr>
          <w:sz w:val="28"/>
          <w:szCs w:val="28"/>
        </w:rPr>
        <w:t xml:space="preserve">1) отсутствие необходимых для предоставления муниципальной  услуги документов, указанных в пункте </w:t>
      </w:r>
      <w:r>
        <w:rPr>
          <w:sz w:val="28"/>
          <w:szCs w:val="28"/>
        </w:rPr>
        <w:t>2.6.1.</w:t>
      </w:r>
      <w:r w:rsidRPr="009600F7">
        <w:rPr>
          <w:sz w:val="28"/>
          <w:szCs w:val="28"/>
        </w:rPr>
        <w:t xml:space="preserve"> настоящего Административного регламента;</w:t>
      </w:r>
    </w:p>
    <w:p w:rsidR="00843A48" w:rsidRDefault="00843A48" w:rsidP="00843A48">
      <w:pPr>
        <w:autoSpaceDE w:val="0"/>
        <w:autoSpaceDN w:val="0"/>
        <w:adjustRightInd w:val="0"/>
        <w:jc w:val="both"/>
        <w:rPr>
          <w:sz w:val="28"/>
          <w:szCs w:val="28"/>
          <w:lang w:eastAsia="en-US"/>
        </w:rPr>
      </w:pPr>
      <w:r w:rsidRPr="009600F7">
        <w:rPr>
          <w:sz w:val="28"/>
          <w:szCs w:val="28"/>
        </w:rPr>
        <w:t xml:space="preserve">          2) отсутствие </w:t>
      </w:r>
      <w:r>
        <w:rPr>
          <w:sz w:val="28"/>
          <w:szCs w:val="28"/>
          <w:lang w:eastAsia="en-US"/>
        </w:rPr>
        <w:t>в заявлении о выдаче дубликата реквизитов выданного администрацией муниципального округа разрешения на ввод объекта в эксплуатацию.</w:t>
      </w:r>
    </w:p>
    <w:p w:rsidR="00843A48" w:rsidRPr="009600F7" w:rsidRDefault="00843A48" w:rsidP="00843A48">
      <w:pPr>
        <w:pStyle w:val="ConsPlusNormal"/>
        <w:ind w:firstLine="540"/>
        <w:jc w:val="both"/>
        <w:rPr>
          <w:rFonts w:ascii="Times New Roman" w:hAnsi="Times New Roman"/>
          <w:sz w:val="28"/>
          <w:szCs w:val="28"/>
        </w:rPr>
      </w:pPr>
      <w:r w:rsidRPr="009600F7">
        <w:rPr>
          <w:rFonts w:ascii="Times New Roman" w:hAnsi="Times New Roman"/>
          <w:sz w:val="28"/>
          <w:szCs w:val="28"/>
        </w:rPr>
        <w:t xml:space="preserve">Принятие решения о предоставлении </w:t>
      </w:r>
      <w:r>
        <w:rPr>
          <w:rFonts w:ascii="Times New Roman" w:hAnsi="Times New Roman"/>
          <w:sz w:val="28"/>
          <w:szCs w:val="28"/>
        </w:rPr>
        <w:t xml:space="preserve"> (об отказе в предоставлении) </w:t>
      </w:r>
      <w:r w:rsidRPr="009600F7">
        <w:rPr>
          <w:rFonts w:ascii="Times New Roman" w:hAnsi="Times New Roman"/>
          <w:sz w:val="28"/>
          <w:szCs w:val="28"/>
        </w:rPr>
        <w:t>муниципальной услуги осуществляется в срок не превышающий 3 рабочих дней</w:t>
      </w:r>
      <w:r>
        <w:rPr>
          <w:rFonts w:ascii="Times New Roman" w:hAnsi="Times New Roman"/>
          <w:sz w:val="28"/>
          <w:szCs w:val="28"/>
        </w:rPr>
        <w:t xml:space="preserve"> со дня регистрации заявления с прилагаемыми документами в администрации муниципального округа.</w:t>
      </w:r>
    </w:p>
    <w:p w:rsidR="00843A48" w:rsidRPr="00AF2E43" w:rsidRDefault="00843A48" w:rsidP="00843A48">
      <w:pPr>
        <w:ind w:firstLine="709"/>
        <w:jc w:val="both"/>
        <w:outlineLvl w:val="2"/>
        <w:rPr>
          <w:sz w:val="26"/>
          <w:szCs w:val="26"/>
        </w:rPr>
      </w:pPr>
      <w:r w:rsidRPr="009600F7">
        <w:rPr>
          <w:sz w:val="28"/>
          <w:szCs w:val="28"/>
        </w:rPr>
        <w:t>Результатом административной процедуры является выдача</w:t>
      </w:r>
      <w:r>
        <w:rPr>
          <w:sz w:val="28"/>
          <w:szCs w:val="28"/>
        </w:rPr>
        <w:t xml:space="preserve"> </w:t>
      </w:r>
      <w:r>
        <w:rPr>
          <w:sz w:val="28"/>
          <w:szCs w:val="28"/>
          <w:lang w:eastAsia="en-US"/>
        </w:rPr>
        <w:t xml:space="preserve">дубликата разрешения на ввод объекта в эксплуатацию либо </w:t>
      </w:r>
      <w:r>
        <w:rPr>
          <w:sz w:val="28"/>
          <w:szCs w:val="28"/>
        </w:rPr>
        <w:t>уведомления об отказе в выдаче дубликата</w:t>
      </w:r>
      <w:r w:rsidRPr="00C1576A">
        <w:rPr>
          <w:sz w:val="28"/>
        </w:rPr>
        <w:t xml:space="preserve"> </w:t>
      </w:r>
      <w:r>
        <w:rPr>
          <w:sz w:val="28"/>
        </w:rPr>
        <w:t>разрешения на ввод объекта в эксплуатацию.</w:t>
      </w:r>
    </w:p>
    <w:p w:rsidR="00843A48" w:rsidRPr="009600F7" w:rsidRDefault="00843A48" w:rsidP="00843A48">
      <w:pPr>
        <w:autoSpaceDE w:val="0"/>
        <w:autoSpaceDN w:val="0"/>
        <w:adjustRightInd w:val="0"/>
        <w:jc w:val="both"/>
        <w:rPr>
          <w:bCs/>
          <w:sz w:val="28"/>
          <w:szCs w:val="28"/>
        </w:rPr>
      </w:pPr>
    </w:p>
    <w:p w:rsidR="00843A48" w:rsidRPr="009600F7" w:rsidRDefault="00843A48" w:rsidP="00843A48">
      <w:pPr>
        <w:pStyle w:val="ConsPlusTitle"/>
        <w:jc w:val="both"/>
        <w:outlineLvl w:val="0"/>
        <w:rPr>
          <w:rFonts w:ascii="Times New Roman" w:hAnsi="Times New Roman" w:cs="Times New Roman"/>
          <w:sz w:val="28"/>
          <w:szCs w:val="28"/>
        </w:rPr>
      </w:pPr>
      <w:r w:rsidRPr="009600F7">
        <w:rPr>
          <w:rFonts w:ascii="Times New Roman" w:hAnsi="Times New Roman" w:cs="Times New Roman"/>
          <w:sz w:val="28"/>
          <w:szCs w:val="28"/>
        </w:rPr>
        <w:t>Предоставление результата муниципальной  услуги</w:t>
      </w:r>
    </w:p>
    <w:p w:rsidR="00843A48" w:rsidRPr="009600F7" w:rsidRDefault="00843A48" w:rsidP="00843A48">
      <w:pPr>
        <w:pStyle w:val="ConsPlusNormal"/>
        <w:jc w:val="both"/>
        <w:rPr>
          <w:rFonts w:ascii="Times New Roman" w:hAnsi="Times New Roman"/>
          <w:sz w:val="28"/>
          <w:szCs w:val="28"/>
        </w:rPr>
      </w:pPr>
    </w:p>
    <w:p w:rsidR="00843A48" w:rsidRPr="009600F7" w:rsidRDefault="00843A48" w:rsidP="00843A48">
      <w:pPr>
        <w:pStyle w:val="ConsPlusNormal"/>
        <w:ind w:firstLine="540"/>
        <w:jc w:val="both"/>
        <w:rPr>
          <w:rFonts w:ascii="Times New Roman" w:hAnsi="Times New Roman"/>
          <w:sz w:val="28"/>
          <w:szCs w:val="28"/>
        </w:rPr>
      </w:pPr>
      <w:r w:rsidRPr="009600F7">
        <w:rPr>
          <w:rFonts w:ascii="Times New Roman" w:hAnsi="Times New Roman"/>
          <w:sz w:val="28"/>
          <w:szCs w:val="28"/>
        </w:rPr>
        <w:t>Способы получения результата предоставления муниципальной услуги:</w:t>
      </w:r>
    </w:p>
    <w:p w:rsidR="00843A48" w:rsidRPr="00BF38EC" w:rsidRDefault="00843A48" w:rsidP="00843A48">
      <w:pPr>
        <w:pStyle w:val="ConsPlusNormal"/>
        <w:ind w:firstLine="539"/>
        <w:jc w:val="both"/>
        <w:rPr>
          <w:rFonts w:ascii="Times New Roman" w:hAnsi="Times New Roman"/>
          <w:sz w:val="28"/>
          <w:szCs w:val="28"/>
        </w:rPr>
      </w:pPr>
      <w:r w:rsidRPr="009600F7">
        <w:rPr>
          <w:rFonts w:ascii="Times New Roman" w:hAnsi="Times New Roman"/>
          <w:sz w:val="28"/>
          <w:szCs w:val="28"/>
        </w:rPr>
        <w:t xml:space="preserve">1) </w:t>
      </w:r>
      <w:r w:rsidRPr="00BF38EC">
        <w:rPr>
          <w:rFonts w:ascii="Times New Roman" w:hAnsi="Times New Roman"/>
          <w:sz w:val="28"/>
          <w:szCs w:val="28"/>
        </w:rPr>
        <w:t>в форме электронного документа, подписанного с использованием усиленной квалифицированной электронной подписи должностного лица администрации</w:t>
      </w:r>
      <w:r>
        <w:rPr>
          <w:rFonts w:ascii="Times New Roman" w:hAnsi="Times New Roman"/>
          <w:sz w:val="28"/>
          <w:szCs w:val="28"/>
        </w:rPr>
        <w:t xml:space="preserve"> муниципального округа</w:t>
      </w:r>
      <w:r w:rsidRPr="00BF38EC">
        <w:rPr>
          <w:rFonts w:ascii="Times New Roman" w:hAnsi="Times New Roman"/>
          <w:sz w:val="28"/>
          <w:szCs w:val="28"/>
        </w:rPr>
        <w:t>, уполномоченного  на принятие соответствующего решения, в личном кабинете на Едином портале, Региональном портале;</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2) на бумажном носителе при личном обращении в администрацию</w:t>
      </w:r>
      <w:r>
        <w:rPr>
          <w:rFonts w:ascii="Times New Roman" w:hAnsi="Times New Roman"/>
          <w:sz w:val="28"/>
          <w:szCs w:val="28"/>
        </w:rPr>
        <w:t xml:space="preserve"> муниципального округа</w:t>
      </w:r>
      <w:r w:rsidRPr="00BF38EC">
        <w:rPr>
          <w:rFonts w:ascii="Times New Roman" w:hAnsi="Times New Roman"/>
          <w:sz w:val="28"/>
          <w:szCs w:val="28"/>
        </w:rPr>
        <w:t>;</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3) на бумажном носителе при личном обращении в МФЦ;</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4) </w:t>
      </w:r>
      <w:r>
        <w:rPr>
          <w:rFonts w:ascii="Times New Roman" w:hAnsi="Times New Roman"/>
          <w:sz w:val="28"/>
          <w:szCs w:val="28"/>
        </w:rPr>
        <w:t>на бумажном носителе по почте, по адресу, указанному в заявлении о предоставлении муниципальной услуги.</w:t>
      </w:r>
      <w:r w:rsidRPr="00BF38EC">
        <w:rPr>
          <w:rFonts w:ascii="Times New Roman" w:hAnsi="Times New Roman"/>
          <w:sz w:val="28"/>
          <w:szCs w:val="28"/>
        </w:rPr>
        <w:t xml:space="preserve">  </w:t>
      </w: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Предоставление муниципальной услуги в упреждающем (проактивном) режиме не предусмотрено.</w:t>
      </w:r>
    </w:p>
    <w:p w:rsidR="00843A48" w:rsidRDefault="00843A48" w:rsidP="00843A48">
      <w:pPr>
        <w:pStyle w:val="ConsPlusNormal"/>
        <w:ind w:firstLine="540"/>
        <w:jc w:val="both"/>
        <w:rPr>
          <w:rFonts w:ascii="Times New Roman" w:hAnsi="Times New Roman"/>
          <w:sz w:val="28"/>
          <w:szCs w:val="28"/>
        </w:rPr>
      </w:pPr>
    </w:p>
    <w:p w:rsidR="00843A48" w:rsidRPr="00860291" w:rsidRDefault="00843A48" w:rsidP="00843A48">
      <w:pPr>
        <w:ind w:firstLine="708"/>
        <w:jc w:val="both"/>
        <w:rPr>
          <w:b/>
          <w:sz w:val="28"/>
          <w:szCs w:val="28"/>
        </w:rPr>
      </w:pPr>
      <w:r w:rsidRPr="00860291">
        <w:rPr>
          <w:b/>
          <w:sz w:val="28"/>
          <w:szCs w:val="28"/>
        </w:rPr>
        <w:t>Вариант 16</w:t>
      </w:r>
    </w:p>
    <w:p w:rsidR="00843A48" w:rsidRDefault="00843A48" w:rsidP="00843A48">
      <w:pPr>
        <w:ind w:firstLine="708"/>
        <w:jc w:val="both"/>
        <w:rPr>
          <w:sz w:val="28"/>
          <w:szCs w:val="28"/>
        </w:rPr>
      </w:pPr>
    </w:p>
    <w:p w:rsidR="00843A48" w:rsidRPr="009600F7" w:rsidRDefault="00843A48" w:rsidP="00843A48">
      <w:pPr>
        <w:autoSpaceDE w:val="0"/>
        <w:autoSpaceDN w:val="0"/>
        <w:adjustRightInd w:val="0"/>
        <w:ind w:firstLine="539"/>
        <w:jc w:val="both"/>
        <w:rPr>
          <w:bCs/>
          <w:sz w:val="28"/>
          <w:szCs w:val="28"/>
        </w:rPr>
      </w:pPr>
      <w:r w:rsidRPr="009600F7">
        <w:rPr>
          <w:bCs/>
          <w:sz w:val="28"/>
          <w:szCs w:val="28"/>
        </w:rPr>
        <w:t xml:space="preserve">Максимальный срок предоставления муниципальной услуги составляет 5 рабочих дней со дня регистрации заявления </w:t>
      </w:r>
      <w:r>
        <w:rPr>
          <w:bCs/>
          <w:sz w:val="28"/>
          <w:szCs w:val="28"/>
        </w:rPr>
        <w:t xml:space="preserve"> и документов </w:t>
      </w:r>
      <w:r w:rsidRPr="009600F7">
        <w:rPr>
          <w:bCs/>
          <w:sz w:val="28"/>
          <w:szCs w:val="28"/>
        </w:rPr>
        <w:t>в администрации</w:t>
      </w:r>
      <w:r>
        <w:rPr>
          <w:bCs/>
          <w:sz w:val="28"/>
          <w:szCs w:val="28"/>
        </w:rPr>
        <w:t xml:space="preserve"> муниципального округа</w:t>
      </w:r>
      <w:r w:rsidRPr="009600F7">
        <w:rPr>
          <w:bCs/>
          <w:sz w:val="28"/>
          <w:szCs w:val="28"/>
        </w:rPr>
        <w:t>.</w:t>
      </w:r>
    </w:p>
    <w:p w:rsidR="00843A48" w:rsidRPr="009600F7" w:rsidRDefault="00843A48" w:rsidP="00843A48">
      <w:pPr>
        <w:autoSpaceDE w:val="0"/>
        <w:autoSpaceDN w:val="0"/>
        <w:adjustRightInd w:val="0"/>
        <w:ind w:firstLine="539"/>
        <w:jc w:val="both"/>
        <w:rPr>
          <w:bCs/>
          <w:sz w:val="28"/>
          <w:szCs w:val="28"/>
        </w:rPr>
      </w:pPr>
      <w:r w:rsidRPr="009600F7">
        <w:rPr>
          <w:bCs/>
          <w:sz w:val="28"/>
          <w:szCs w:val="28"/>
        </w:rPr>
        <w:t>Результатом предоставления муниципальной услуги являются:</w:t>
      </w:r>
    </w:p>
    <w:p w:rsidR="00843A48" w:rsidRDefault="00843A48" w:rsidP="00843A48">
      <w:pPr>
        <w:autoSpaceDE w:val="0"/>
        <w:autoSpaceDN w:val="0"/>
        <w:adjustRightInd w:val="0"/>
        <w:ind w:firstLine="540"/>
        <w:jc w:val="both"/>
        <w:rPr>
          <w:sz w:val="28"/>
        </w:rPr>
      </w:pPr>
      <w:r w:rsidRPr="009600F7">
        <w:rPr>
          <w:bCs/>
          <w:sz w:val="28"/>
          <w:szCs w:val="28"/>
        </w:rPr>
        <w:t xml:space="preserve">1) </w:t>
      </w:r>
      <w:r>
        <w:rPr>
          <w:bCs/>
          <w:sz w:val="28"/>
          <w:szCs w:val="28"/>
        </w:rPr>
        <w:t xml:space="preserve">выдача </w:t>
      </w:r>
      <w:r>
        <w:rPr>
          <w:sz w:val="28"/>
        </w:rPr>
        <w:t>дубликата разрешения на ввод объекта в эксплуатацию;</w:t>
      </w:r>
    </w:p>
    <w:p w:rsidR="00843A48" w:rsidRDefault="00843A48" w:rsidP="00843A48">
      <w:pPr>
        <w:autoSpaceDE w:val="0"/>
        <w:autoSpaceDN w:val="0"/>
        <w:adjustRightInd w:val="0"/>
        <w:ind w:firstLine="539"/>
        <w:jc w:val="both"/>
        <w:rPr>
          <w:sz w:val="28"/>
        </w:rPr>
      </w:pPr>
      <w:r>
        <w:rPr>
          <w:sz w:val="28"/>
        </w:rPr>
        <w:t>2) выдача</w:t>
      </w:r>
      <w:r>
        <w:t xml:space="preserve"> </w:t>
      </w:r>
      <w:hyperlink r:id="rId48" w:anchor="Par1129" w:history="1">
        <w:r w:rsidRPr="004B5529">
          <w:rPr>
            <w:rStyle w:val="a8"/>
            <w:sz w:val="28"/>
            <w:szCs w:val="28"/>
          </w:rPr>
          <w:t>уведомления</w:t>
        </w:r>
      </w:hyperlink>
      <w:r w:rsidRPr="004B5529">
        <w:rPr>
          <w:sz w:val="28"/>
          <w:szCs w:val="28"/>
        </w:rPr>
        <w:t xml:space="preserve"> </w:t>
      </w:r>
      <w:r>
        <w:rPr>
          <w:sz w:val="28"/>
          <w:szCs w:val="28"/>
        </w:rPr>
        <w:t>об отказе в выдаче дубликата</w:t>
      </w:r>
      <w:r w:rsidRPr="00C1576A">
        <w:rPr>
          <w:sz w:val="28"/>
        </w:rPr>
        <w:t xml:space="preserve"> </w:t>
      </w:r>
      <w:r>
        <w:rPr>
          <w:sz w:val="28"/>
        </w:rPr>
        <w:t>разрешения на ввод объекта в эксплуатацию.</w:t>
      </w:r>
    </w:p>
    <w:p w:rsidR="00843A48" w:rsidRDefault="00843A48" w:rsidP="00843A48">
      <w:pPr>
        <w:autoSpaceDE w:val="0"/>
        <w:autoSpaceDN w:val="0"/>
        <w:adjustRightInd w:val="0"/>
        <w:ind w:firstLine="540"/>
        <w:jc w:val="both"/>
        <w:rPr>
          <w:bCs/>
          <w:sz w:val="28"/>
          <w:szCs w:val="28"/>
        </w:rPr>
      </w:pPr>
      <w:r>
        <w:rPr>
          <w:sz w:val="28"/>
          <w:szCs w:val="28"/>
          <w:lang w:eastAsia="en-US"/>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Pr>
          <w:sz w:val="28"/>
        </w:rPr>
        <w:t xml:space="preserve">дубликат разрешения на ввод объекта в эксплуатацию либо </w:t>
      </w:r>
      <w:r>
        <w:t xml:space="preserve"> </w:t>
      </w:r>
      <w:hyperlink r:id="rId49" w:anchor="Par1129" w:history="1">
        <w:r w:rsidRPr="004B5529">
          <w:rPr>
            <w:rStyle w:val="a8"/>
            <w:sz w:val="28"/>
            <w:szCs w:val="28"/>
          </w:rPr>
          <w:t>уведомление</w:t>
        </w:r>
      </w:hyperlink>
      <w:r w:rsidRPr="004B5529">
        <w:rPr>
          <w:sz w:val="28"/>
          <w:szCs w:val="28"/>
        </w:rPr>
        <w:t xml:space="preserve"> </w:t>
      </w:r>
      <w:r>
        <w:rPr>
          <w:sz w:val="28"/>
          <w:szCs w:val="28"/>
        </w:rPr>
        <w:t>об отказе в выдаче дубликата</w:t>
      </w:r>
      <w:r w:rsidRPr="00C1576A">
        <w:rPr>
          <w:sz w:val="28"/>
        </w:rPr>
        <w:t xml:space="preserve"> </w:t>
      </w:r>
      <w:r>
        <w:rPr>
          <w:sz w:val="28"/>
        </w:rPr>
        <w:t>разрешения на ввод объекта в эксплуатацию.</w:t>
      </w:r>
      <w:r>
        <w:rPr>
          <w:sz w:val="28"/>
          <w:szCs w:val="28"/>
        </w:rPr>
        <w:t xml:space="preserve">  </w:t>
      </w:r>
    </w:p>
    <w:p w:rsidR="00843A48" w:rsidRDefault="00843A48" w:rsidP="00843A48">
      <w:pPr>
        <w:autoSpaceDE w:val="0"/>
        <w:autoSpaceDN w:val="0"/>
        <w:adjustRightInd w:val="0"/>
        <w:ind w:firstLine="540"/>
        <w:jc w:val="both"/>
        <w:rPr>
          <w:bCs/>
          <w:sz w:val="28"/>
          <w:szCs w:val="28"/>
        </w:rPr>
      </w:pPr>
      <w:r w:rsidRPr="009600F7">
        <w:rPr>
          <w:bCs/>
          <w:sz w:val="28"/>
          <w:szCs w:val="28"/>
        </w:rPr>
        <w:lastRenderedPageBreak/>
        <w:t>Административные процедуры, осуществляемые при предоставлении муниципальной услуги в соответствии с настоящим вариантом:</w:t>
      </w:r>
    </w:p>
    <w:p w:rsidR="00843A48" w:rsidRPr="009600F7" w:rsidRDefault="00843A48" w:rsidP="00843A48">
      <w:pPr>
        <w:autoSpaceDE w:val="0"/>
        <w:autoSpaceDN w:val="0"/>
        <w:adjustRightInd w:val="0"/>
        <w:ind w:firstLine="540"/>
        <w:jc w:val="both"/>
        <w:rPr>
          <w:bCs/>
          <w:sz w:val="28"/>
          <w:szCs w:val="28"/>
        </w:rPr>
      </w:pPr>
      <w:r w:rsidRPr="009600F7">
        <w:rPr>
          <w:bCs/>
          <w:sz w:val="28"/>
          <w:szCs w:val="28"/>
        </w:rPr>
        <w:t>1) прием заявления и документов</w:t>
      </w:r>
      <w:r>
        <w:rPr>
          <w:bCs/>
          <w:sz w:val="28"/>
          <w:szCs w:val="28"/>
        </w:rPr>
        <w:t xml:space="preserve"> </w:t>
      </w:r>
      <w:r w:rsidRPr="008A3D5A">
        <w:rPr>
          <w:bCs/>
          <w:sz w:val="28"/>
          <w:szCs w:val="28"/>
        </w:rPr>
        <w:t>и (или) информации</w:t>
      </w:r>
      <w:r w:rsidRPr="009600F7">
        <w:rPr>
          <w:bCs/>
          <w:sz w:val="28"/>
          <w:szCs w:val="28"/>
        </w:rPr>
        <w:t>, необходимых для предоставления муниципальной услуги;</w:t>
      </w:r>
    </w:p>
    <w:p w:rsidR="00843A48" w:rsidRPr="009600F7" w:rsidRDefault="00843A48" w:rsidP="00843A48">
      <w:pPr>
        <w:pStyle w:val="ConsPlusNormal"/>
        <w:ind w:firstLine="539"/>
        <w:jc w:val="both"/>
        <w:rPr>
          <w:rFonts w:ascii="Times New Roman" w:hAnsi="Times New Roman"/>
          <w:sz w:val="28"/>
          <w:szCs w:val="28"/>
        </w:rPr>
      </w:pPr>
      <w:r w:rsidRPr="009600F7">
        <w:rPr>
          <w:rFonts w:ascii="Times New Roman" w:hAnsi="Times New Roman"/>
          <w:sz w:val="28"/>
          <w:szCs w:val="28"/>
        </w:rPr>
        <w:t>2) принятие решения о предоставлении (об отказе в предоставлении) муниципальной услуги;</w:t>
      </w:r>
    </w:p>
    <w:p w:rsidR="00843A48" w:rsidRPr="009600F7" w:rsidRDefault="00843A48" w:rsidP="00843A48">
      <w:pPr>
        <w:pStyle w:val="ConsPlusNormal"/>
        <w:ind w:firstLine="539"/>
        <w:jc w:val="both"/>
        <w:rPr>
          <w:rFonts w:ascii="Times New Roman" w:hAnsi="Times New Roman"/>
          <w:sz w:val="28"/>
          <w:szCs w:val="28"/>
        </w:rPr>
      </w:pPr>
      <w:r w:rsidRPr="009600F7">
        <w:rPr>
          <w:rFonts w:ascii="Times New Roman" w:hAnsi="Times New Roman"/>
          <w:sz w:val="28"/>
          <w:szCs w:val="28"/>
        </w:rPr>
        <w:t xml:space="preserve">3) предоставление </w:t>
      </w:r>
      <w:r>
        <w:rPr>
          <w:rFonts w:ascii="Times New Roman" w:hAnsi="Times New Roman"/>
          <w:sz w:val="28"/>
          <w:szCs w:val="28"/>
        </w:rPr>
        <w:t>результата муниципальной услуги.</w:t>
      </w:r>
    </w:p>
    <w:p w:rsidR="00843A48" w:rsidRPr="009600F7" w:rsidRDefault="00843A48" w:rsidP="00843A48">
      <w:pPr>
        <w:pStyle w:val="ConsPlusNormal"/>
        <w:jc w:val="both"/>
        <w:rPr>
          <w:rFonts w:ascii="Times New Roman" w:hAnsi="Times New Roman"/>
          <w:sz w:val="28"/>
          <w:szCs w:val="28"/>
        </w:rPr>
      </w:pPr>
    </w:p>
    <w:p w:rsidR="00843A48" w:rsidRDefault="00843A48" w:rsidP="00843A48">
      <w:pPr>
        <w:autoSpaceDE w:val="0"/>
        <w:autoSpaceDN w:val="0"/>
        <w:adjustRightInd w:val="0"/>
        <w:jc w:val="both"/>
        <w:outlineLvl w:val="0"/>
        <w:rPr>
          <w:b/>
          <w:bCs/>
          <w:sz w:val="28"/>
          <w:szCs w:val="28"/>
        </w:rPr>
      </w:pPr>
      <w:r w:rsidRPr="009600F7">
        <w:rPr>
          <w:b/>
          <w:bCs/>
          <w:sz w:val="28"/>
          <w:szCs w:val="28"/>
        </w:rPr>
        <w:t>Прием заявления и документов и (или) информации,</w:t>
      </w:r>
      <w:r>
        <w:rPr>
          <w:b/>
          <w:bCs/>
          <w:sz w:val="28"/>
          <w:szCs w:val="28"/>
        </w:rPr>
        <w:t xml:space="preserve"> </w:t>
      </w:r>
      <w:r w:rsidRPr="009600F7">
        <w:rPr>
          <w:b/>
          <w:bCs/>
          <w:sz w:val="28"/>
          <w:szCs w:val="28"/>
        </w:rPr>
        <w:t>необходимых для предоставления муниципальной услуги</w:t>
      </w:r>
    </w:p>
    <w:p w:rsidR="00843A48" w:rsidRPr="009600F7" w:rsidRDefault="00843A48" w:rsidP="00843A48">
      <w:pPr>
        <w:autoSpaceDE w:val="0"/>
        <w:autoSpaceDN w:val="0"/>
        <w:adjustRightInd w:val="0"/>
        <w:jc w:val="both"/>
        <w:rPr>
          <w:b/>
          <w:bCs/>
          <w:sz w:val="28"/>
          <w:szCs w:val="28"/>
        </w:rPr>
      </w:pPr>
    </w:p>
    <w:p w:rsidR="00843A48" w:rsidRDefault="00843A48" w:rsidP="00843A48">
      <w:pPr>
        <w:ind w:firstLine="709"/>
        <w:jc w:val="both"/>
        <w:outlineLvl w:val="2"/>
        <w:rPr>
          <w:sz w:val="28"/>
          <w:szCs w:val="28"/>
        </w:rPr>
      </w:pPr>
      <w:r w:rsidRPr="00BF38EC">
        <w:rPr>
          <w:sz w:val="28"/>
          <w:szCs w:val="28"/>
        </w:rPr>
        <w:t>Представление заявителем заявления и документов</w:t>
      </w:r>
      <w:r>
        <w:rPr>
          <w:sz w:val="28"/>
          <w:szCs w:val="28"/>
        </w:rPr>
        <w:t>, необходимых для предоставления муниципальной услуги</w:t>
      </w:r>
      <w:r w:rsidRPr="00BF38EC">
        <w:rPr>
          <w:sz w:val="28"/>
          <w:szCs w:val="28"/>
        </w:rPr>
        <w:t xml:space="preserve"> осуществляется в администрации </w:t>
      </w:r>
      <w:r>
        <w:rPr>
          <w:sz w:val="28"/>
          <w:szCs w:val="28"/>
        </w:rPr>
        <w:t>муниципального округа</w:t>
      </w:r>
      <w:r w:rsidRPr="00BF38EC">
        <w:rPr>
          <w:sz w:val="28"/>
          <w:szCs w:val="28"/>
        </w:rPr>
        <w:t xml:space="preserve"> при личном обращении, в личном кабинете заявителя на Едином портале, Региональном портале и в МФЦ при личном обращении.</w:t>
      </w:r>
    </w:p>
    <w:p w:rsidR="00843A48" w:rsidRPr="009600F7" w:rsidRDefault="00843A48" w:rsidP="00843A48">
      <w:pPr>
        <w:autoSpaceDE w:val="0"/>
        <w:autoSpaceDN w:val="0"/>
        <w:adjustRightInd w:val="0"/>
        <w:ind w:firstLine="540"/>
        <w:jc w:val="both"/>
        <w:rPr>
          <w:bCs/>
          <w:sz w:val="28"/>
          <w:szCs w:val="28"/>
        </w:rPr>
      </w:pPr>
    </w:p>
    <w:p w:rsidR="00843A48" w:rsidRPr="009600F7" w:rsidRDefault="00843A48" w:rsidP="00843A48">
      <w:pPr>
        <w:autoSpaceDE w:val="0"/>
        <w:autoSpaceDN w:val="0"/>
        <w:adjustRightInd w:val="0"/>
        <w:ind w:firstLine="540"/>
        <w:jc w:val="both"/>
        <w:rPr>
          <w:bCs/>
          <w:sz w:val="28"/>
          <w:szCs w:val="28"/>
        </w:rPr>
      </w:pPr>
      <w:r w:rsidRPr="009600F7">
        <w:rPr>
          <w:bCs/>
          <w:sz w:val="28"/>
          <w:szCs w:val="28"/>
        </w:rPr>
        <w:t>Исчерпывающий перечень документов, необходимых для получения муниципальной услуги:</w:t>
      </w:r>
    </w:p>
    <w:p w:rsidR="00843A48" w:rsidRPr="009600F7" w:rsidRDefault="00843A48" w:rsidP="00843A48">
      <w:pPr>
        <w:autoSpaceDE w:val="0"/>
        <w:autoSpaceDN w:val="0"/>
        <w:adjustRightInd w:val="0"/>
        <w:ind w:firstLine="540"/>
        <w:jc w:val="both"/>
        <w:rPr>
          <w:bCs/>
          <w:sz w:val="28"/>
          <w:szCs w:val="28"/>
        </w:rPr>
      </w:pPr>
      <w:r w:rsidRPr="009600F7">
        <w:rPr>
          <w:bCs/>
          <w:sz w:val="28"/>
          <w:szCs w:val="28"/>
        </w:rPr>
        <w:t>1) заявление о предоставлении муниципальной услуги;</w:t>
      </w:r>
    </w:p>
    <w:p w:rsidR="00843A48" w:rsidRDefault="00843A48" w:rsidP="00843A48">
      <w:pPr>
        <w:autoSpaceDE w:val="0"/>
        <w:autoSpaceDN w:val="0"/>
        <w:adjustRightInd w:val="0"/>
        <w:ind w:firstLine="540"/>
        <w:jc w:val="both"/>
        <w:rPr>
          <w:bCs/>
          <w:sz w:val="28"/>
          <w:szCs w:val="28"/>
        </w:rPr>
      </w:pPr>
      <w:r w:rsidRPr="009600F7">
        <w:rPr>
          <w:bCs/>
          <w:sz w:val="28"/>
          <w:szCs w:val="28"/>
        </w:rPr>
        <w:t>2) документ, уд</w:t>
      </w:r>
      <w:r>
        <w:rPr>
          <w:bCs/>
          <w:sz w:val="28"/>
          <w:szCs w:val="28"/>
        </w:rPr>
        <w:t>остоверяющий личность заявителя;</w:t>
      </w:r>
    </w:p>
    <w:p w:rsidR="00843A48" w:rsidRDefault="00843A48" w:rsidP="00843A48">
      <w:pPr>
        <w:jc w:val="both"/>
        <w:rPr>
          <w:bCs/>
          <w:sz w:val="28"/>
          <w:szCs w:val="28"/>
        </w:rPr>
      </w:pPr>
      <w:r>
        <w:rPr>
          <w:bCs/>
          <w:sz w:val="28"/>
          <w:szCs w:val="28"/>
        </w:rPr>
        <w:t xml:space="preserve">        3) </w:t>
      </w:r>
      <w:r>
        <w:rPr>
          <w:sz w:val="28"/>
          <w:szCs w:val="28"/>
          <w:lang w:eastAsia="en-US"/>
        </w:rPr>
        <w:t>документы, подтверждающие полномочия представителя юридического лица действующего по доверенности, оформленной в порядке, установленном законодательством Российской Федерации</w:t>
      </w:r>
    </w:p>
    <w:p w:rsidR="00843A48" w:rsidRPr="009600F7" w:rsidRDefault="00843A48" w:rsidP="00843A48">
      <w:pPr>
        <w:autoSpaceDE w:val="0"/>
        <w:autoSpaceDN w:val="0"/>
        <w:adjustRightInd w:val="0"/>
        <w:jc w:val="both"/>
        <w:rPr>
          <w:bCs/>
          <w:sz w:val="28"/>
          <w:szCs w:val="28"/>
        </w:rPr>
      </w:pPr>
      <w:r>
        <w:rPr>
          <w:bCs/>
          <w:sz w:val="28"/>
          <w:szCs w:val="28"/>
        </w:rPr>
        <w:t xml:space="preserve">        </w:t>
      </w:r>
      <w:r w:rsidRPr="009600F7">
        <w:rPr>
          <w:bCs/>
          <w:sz w:val="28"/>
          <w:szCs w:val="28"/>
        </w:rPr>
        <w:t>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rsidR="00843A48" w:rsidRPr="009600F7" w:rsidRDefault="00843A48" w:rsidP="00843A48">
      <w:pPr>
        <w:autoSpaceDE w:val="0"/>
        <w:autoSpaceDN w:val="0"/>
        <w:adjustRightInd w:val="0"/>
        <w:ind w:firstLine="540"/>
        <w:jc w:val="both"/>
        <w:rPr>
          <w:bCs/>
          <w:sz w:val="28"/>
          <w:szCs w:val="28"/>
        </w:rPr>
      </w:pPr>
      <w:r w:rsidRPr="009600F7">
        <w:rPr>
          <w:bCs/>
          <w:sz w:val="28"/>
          <w:szCs w:val="28"/>
        </w:rPr>
        <w:t>Способом установления личности (идентификации) заявителя при взаимодействии с заявителями является: документ, удостоверяющий личность.</w:t>
      </w:r>
    </w:p>
    <w:p w:rsidR="00843A48" w:rsidRPr="009600F7" w:rsidRDefault="00843A48" w:rsidP="00843A48">
      <w:pPr>
        <w:autoSpaceDE w:val="0"/>
        <w:autoSpaceDN w:val="0"/>
        <w:adjustRightInd w:val="0"/>
        <w:jc w:val="both"/>
        <w:rPr>
          <w:sz w:val="28"/>
          <w:szCs w:val="28"/>
        </w:rPr>
      </w:pPr>
      <w:r>
        <w:rPr>
          <w:sz w:val="28"/>
          <w:szCs w:val="28"/>
        </w:rPr>
        <w:t xml:space="preserve">        </w:t>
      </w:r>
      <w:r w:rsidRPr="009600F7">
        <w:rPr>
          <w:sz w:val="28"/>
          <w:szCs w:val="28"/>
        </w:rPr>
        <w:t>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843A48" w:rsidRPr="009600F7" w:rsidRDefault="00843A48" w:rsidP="00843A48">
      <w:pPr>
        <w:autoSpaceDE w:val="0"/>
        <w:autoSpaceDN w:val="0"/>
        <w:adjustRightInd w:val="0"/>
        <w:jc w:val="both"/>
        <w:rPr>
          <w:sz w:val="28"/>
          <w:szCs w:val="28"/>
        </w:rPr>
      </w:pPr>
      <w:r>
        <w:rPr>
          <w:sz w:val="28"/>
          <w:szCs w:val="28"/>
        </w:rPr>
        <w:t xml:space="preserve">        </w:t>
      </w:r>
      <w:r w:rsidRPr="009600F7">
        <w:rPr>
          <w:sz w:val="28"/>
          <w:szCs w:val="28"/>
        </w:rPr>
        <w:t>Возможность получения муниципальной услуги по экстерриториальному принципу отсутствует.</w:t>
      </w:r>
    </w:p>
    <w:p w:rsidR="00843A48" w:rsidRPr="009600F7" w:rsidRDefault="00843A48" w:rsidP="00843A48">
      <w:pPr>
        <w:autoSpaceDE w:val="0"/>
        <w:autoSpaceDN w:val="0"/>
        <w:adjustRightInd w:val="0"/>
        <w:ind w:firstLine="540"/>
        <w:jc w:val="both"/>
        <w:rPr>
          <w:sz w:val="28"/>
          <w:szCs w:val="28"/>
        </w:rPr>
      </w:pPr>
      <w:r w:rsidRPr="009600F7">
        <w:rPr>
          <w:sz w:val="28"/>
          <w:szCs w:val="28"/>
        </w:rPr>
        <w:t xml:space="preserve">Заявление и документы, предусмотренные пунктом </w:t>
      </w:r>
      <w:r>
        <w:rPr>
          <w:sz w:val="28"/>
          <w:szCs w:val="28"/>
        </w:rPr>
        <w:t>2.6.1.</w:t>
      </w:r>
      <w:r w:rsidRPr="009600F7">
        <w:rPr>
          <w:sz w:val="28"/>
          <w:szCs w:val="28"/>
        </w:rPr>
        <w:t xml:space="preserve"> настоящего Административного регламента, направленные в администрацию</w:t>
      </w:r>
      <w:r>
        <w:rPr>
          <w:sz w:val="28"/>
          <w:szCs w:val="28"/>
        </w:rPr>
        <w:t xml:space="preserve"> муниципального округа</w:t>
      </w:r>
      <w:r w:rsidRPr="009600F7">
        <w:rPr>
          <w:sz w:val="28"/>
          <w:szCs w:val="28"/>
        </w:rPr>
        <w:t>, принимаются</w:t>
      </w:r>
      <w:r>
        <w:rPr>
          <w:sz w:val="28"/>
          <w:szCs w:val="28"/>
        </w:rPr>
        <w:t xml:space="preserve"> старшим инженером управления по работе с территориями администрации Ипатовского муниципального района</w:t>
      </w:r>
      <w:r w:rsidRPr="009600F7">
        <w:rPr>
          <w:sz w:val="28"/>
          <w:szCs w:val="28"/>
        </w:rPr>
        <w:t>, ответственным за регистрацию входящей корреспонденции.</w:t>
      </w:r>
    </w:p>
    <w:p w:rsidR="00843A48" w:rsidRPr="009600F7" w:rsidRDefault="00843A48" w:rsidP="00843A48">
      <w:pPr>
        <w:autoSpaceDE w:val="0"/>
        <w:autoSpaceDN w:val="0"/>
        <w:adjustRightInd w:val="0"/>
        <w:ind w:firstLine="540"/>
        <w:jc w:val="both"/>
        <w:rPr>
          <w:sz w:val="28"/>
          <w:szCs w:val="28"/>
        </w:rPr>
      </w:pPr>
      <w:r w:rsidRPr="009600F7">
        <w:rPr>
          <w:sz w:val="28"/>
          <w:szCs w:val="28"/>
        </w:rPr>
        <w:t xml:space="preserve">Срок регистрации заявления, документов, предусмотренных пунктом </w:t>
      </w:r>
      <w:r>
        <w:rPr>
          <w:sz w:val="28"/>
          <w:szCs w:val="28"/>
        </w:rPr>
        <w:t>2.6.1.</w:t>
      </w:r>
      <w:r w:rsidRPr="009600F7">
        <w:rPr>
          <w:sz w:val="28"/>
          <w:szCs w:val="28"/>
        </w:rPr>
        <w:t xml:space="preserve"> настоящего Административного регламента не может превышать 1 рабочий день.</w:t>
      </w:r>
      <w:r w:rsidRPr="009600F7">
        <w:rPr>
          <w:b/>
          <w:sz w:val="28"/>
          <w:szCs w:val="28"/>
        </w:rPr>
        <w:t xml:space="preserve"> </w:t>
      </w:r>
    </w:p>
    <w:p w:rsidR="00843A48" w:rsidRPr="009600F7" w:rsidRDefault="00843A48" w:rsidP="00843A48">
      <w:pPr>
        <w:autoSpaceDE w:val="0"/>
        <w:autoSpaceDN w:val="0"/>
        <w:adjustRightInd w:val="0"/>
        <w:ind w:firstLine="540"/>
        <w:jc w:val="both"/>
        <w:rPr>
          <w:sz w:val="28"/>
          <w:szCs w:val="28"/>
        </w:rPr>
      </w:pPr>
      <w:r w:rsidRPr="009600F7">
        <w:rPr>
          <w:sz w:val="28"/>
          <w:szCs w:val="28"/>
        </w:rPr>
        <w:t xml:space="preserve">Результатом административной процедуры является регистрация заявления и документов, предусмотренных пунктом </w:t>
      </w:r>
      <w:r>
        <w:rPr>
          <w:sz w:val="28"/>
          <w:szCs w:val="28"/>
        </w:rPr>
        <w:t>2.6.1.</w:t>
      </w:r>
      <w:r w:rsidRPr="009600F7">
        <w:rPr>
          <w:sz w:val="28"/>
          <w:szCs w:val="28"/>
        </w:rPr>
        <w:t xml:space="preserve"> настоящего Административного регламента.</w:t>
      </w:r>
    </w:p>
    <w:p w:rsidR="00843A48" w:rsidRPr="009600F7" w:rsidRDefault="00843A48" w:rsidP="00843A48">
      <w:pPr>
        <w:autoSpaceDE w:val="0"/>
        <w:autoSpaceDN w:val="0"/>
        <w:adjustRightInd w:val="0"/>
        <w:ind w:firstLine="540"/>
        <w:jc w:val="both"/>
        <w:rPr>
          <w:sz w:val="28"/>
          <w:szCs w:val="28"/>
        </w:rPr>
      </w:pPr>
      <w:r w:rsidRPr="009600F7">
        <w:rPr>
          <w:sz w:val="28"/>
          <w:szCs w:val="28"/>
        </w:rPr>
        <w:lastRenderedPageBreak/>
        <w:t>После регистрации заявление и документы, направляются в Отдел, предоставляющий муниципальную услугу для дальнейшего рассмотрения.</w:t>
      </w:r>
    </w:p>
    <w:p w:rsidR="00843A48" w:rsidRPr="009600F7" w:rsidRDefault="00843A48" w:rsidP="00843A48">
      <w:pPr>
        <w:pStyle w:val="ConsPlusNormal"/>
        <w:ind w:firstLine="540"/>
        <w:jc w:val="both"/>
        <w:rPr>
          <w:rFonts w:ascii="Times New Roman" w:hAnsi="Times New Roman"/>
          <w:sz w:val="28"/>
          <w:szCs w:val="28"/>
        </w:rPr>
      </w:pPr>
    </w:p>
    <w:p w:rsidR="00843A48" w:rsidRPr="009600F7" w:rsidRDefault="00843A48" w:rsidP="00843A48">
      <w:pPr>
        <w:pStyle w:val="ConsPlusTitle"/>
        <w:jc w:val="both"/>
        <w:outlineLvl w:val="0"/>
        <w:rPr>
          <w:rFonts w:ascii="Times New Roman" w:hAnsi="Times New Roman" w:cs="Times New Roman"/>
          <w:sz w:val="28"/>
          <w:szCs w:val="28"/>
        </w:rPr>
      </w:pPr>
      <w:r w:rsidRPr="009600F7">
        <w:rPr>
          <w:rFonts w:ascii="Times New Roman" w:hAnsi="Times New Roman" w:cs="Times New Roman"/>
          <w:sz w:val="28"/>
          <w:szCs w:val="28"/>
        </w:rPr>
        <w:t>Принятие решения о предоставлении</w:t>
      </w:r>
      <w:r>
        <w:rPr>
          <w:rFonts w:ascii="Times New Roman" w:hAnsi="Times New Roman" w:cs="Times New Roman"/>
          <w:sz w:val="28"/>
          <w:szCs w:val="28"/>
        </w:rPr>
        <w:t xml:space="preserve"> </w:t>
      </w:r>
      <w:r w:rsidRPr="009600F7">
        <w:rPr>
          <w:rFonts w:ascii="Times New Roman" w:hAnsi="Times New Roman" w:cs="Times New Roman"/>
          <w:sz w:val="28"/>
          <w:szCs w:val="28"/>
        </w:rPr>
        <w:t>(об отказе в предоставлении) муниципальной услуги</w:t>
      </w:r>
    </w:p>
    <w:p w:rsidR="00843A48" w:rsidRPr="009600F7" w:rsidRDefault="00843A48" w:rsidP="00843A48">
      <w:pPr>
        <w:pStyle w:val="ConsPlusNormal"/>
        <w:jc w:val="both"/>
        <w:rPr>
          <w:rFonts w:ascii="Times New Roman" w:hAnsi="Times New Roman"/>
          <w:sz w:val="28"/>
          <w:szCs w:val="28"/>
        </w:rPr>
      </w:pPr>
    </w:p>
    <w:p w:rsidR="00843A48" w:rsidRPr="009600F7" w:rsidRDefault="00843A48" w:rsidP="00843A48">
      <w:pPr>
        <w:autoSpaceDE w:val="0"/>
        <w:autoSpaceDN w:val="0"/>
        <w:adjustRightInd w:val="0"/>
        <w:jc w:val="both"/>
        <w:rPr>
          <w:sz w:val="28"/>
          <w:szCs w:val="28"/>
        </w:rPr>
      </w:pPr>
      <w:r w:rsidRPr="009600F7">
        <w:rPr>
          <w:sz w:val="28"/>
          <w:szCs w:val="28"/>
        </w:rPr>
        <w:t xml:space="preserve">       Решение о предоставлении муниципальной услуги принимается должностным лицом Отдела, ответственным за предоставление муниципальной услуги при выполнении каждого из следующих критериев принятия решения:</w:t>
      </w:r>
    </w:p>
    <w:p w:rsidR="00843A48" w:rsidRDefault="00843A48" w:rsidP="00843A48">
      <w:pPr>
        <w:autoSpaceDE w:val="0"/>
        <w:autoSpaceDN w:val="0"/>
        <w:adjustRightInd w:val="0"/>
        <w:ind w:firstLine="540"/>
        <w:jc w:val="both"/>
        <w:rPr>
          <w:bCs/>
          <w:sz w:val="28"/>
          <w:szCs w:val="28"/>
        </w:rPr>
      </w:pPr>
      <w:r w:rsidRPr="009600F7">
        <w:rPr>
          <w:bCs/>
          <w:sz w:val="28"/>
          <w:szCs w:val="28"/>
        </w:rPr>
        <w:t xml:space="preserve">1) наличие документов, предусмотренных </w:t>
      </w:r>
      <w:r w:rsidRPr="009600F7">
        <w:rPr>
          <w:sz w:val="28"/>
          <w:szCs w:val="28"/>
        </w:rPr>
        <w:t xml:space="preserve">пунктом </w:t>
      </w:r>
      <w:r>
        <w:rPr>
          <w:sz w:val="28"/>
          <w:szCs w:val="28"/>
        </w:rPr>
        <w:t>2.6.1.</w:t>
      </w:r>
      <w:r w:rsidRPr="009600F7">
        <w:rPr>
          <w:bCs/>
          <w:sz w:val="28"/>
          <w:szCs w:val="28"/>
        </w:rPr>
        <w:t xml:space="preserve"> Административного регламента;</w:t>
      </w:r>
    </w:p>
    <w:p w:rsidR="00843A48" w:rsidRDefault="00843A48" w:rsidP="00843A48">
      <w:pPr>
        <w:autoSpaceDE w:val="0"/>
        <w:autoSpaceDN w:val="0"/>
        <w:adjustRightInd w:val="0"/>
        <w:jc w:val="both"/>
        <w:rPr>
          <w:sz w:val="28"/>
          <w:szCs w:val="28"/>
          <w:lang w:eastAsia="en-US"/>
        </w:rPr>
      </w:pPr>
      <w:r>
        <w:rPr>
          <w:sz w:val="28"/>
          <w:szCs w:val="28"/>
          <w:lang w:eastAsia="en-US"/>
        </w:rPr>
        <w:t xml:space="preserve">        2) наличие в заявлении о выдаче дубликата реквизитов выданного администрацией муниципального округа разрешения на ввод объекта в эксплуатацию.</w:t>
      </w:r>
    </w:p>
    <w:p w:rsidR="00843A48" w:rsidRPr="009600F7" w:rsidRDefault="00843A48" w:rsidP="00843A48">
      <w:pPr>
        <w:autoSpaceDE w:val="0"/>
        <w:autoSpaceDN w:val="0"/>
        <w:adjustRightInd w:val="0"/>
        <w:jc w:val="both"/>
        <w:rPr>
          <w:sz w:val="28"/>
          <w:szCs w:val="28"/>
        </w:rPr>
      </w:pPr>
      <w:r>
        <w:rPr>
          <w:sz w:val="28"/>
          <w:szCs w:val="28"/>
        </w:rPr>
        <w:t xml:space="preserve">        </w:t>
      </w:r>
      <w:r w:rsidRPr="009600F7">
        <w:rPr>
          <w:sz w:val="28"/>
          <w:szCs w:val="28"/>
        </w:rPr>
        <w:t>Критериями принятия решения об отказе в предоставлении муниципальной услуги являются:</w:t>
      </w:r>
    </w:p>
    <w:p w:rsidR="00843A48" w:rsidRPr="009600F7" w:rsidRDefault="00843A48" w:rsidP="00843A48">
      <w:pPr>
        <w:autoSpaceDE w:val="0"/>
        <w:autoSpaceDN w:val="0"/>
        <w:adjustRightInd w:val="0"/>
        <w:jc w:val="both"/>
        <w:rPr>
          <w:sz w:val="28"/>
          <w:szCs w:val="28"/>
        </w:rPr>
      </w:pPr>
      <w:r w:rsidRPr="009600F7">
        <w:rPr>
          <w:b/>
          <w:sz w:val="28"/>
          <w:szCs w:val="28"/>
        </w:rPr>
        <w:t xml:space="preserve">          </w:t>
      </w:r>
      <w:r w:rsidRPr="009600F7">
        <w:rPr>
          <w:sz w:val="28"/>
          <w:szCs w:val="28"/>
        </w:rPr>
        <w:t xml:space="preserve">1) отсутствие необходимых для предоставления муниципальной  услуги документов, указанных в пункте </w:t>
      </w:r>
      <w:r>
        <w:rPr>
          <w:sz w:val="28"/>
          <w:szCs w:val="28"/>
        </w:rPr>
        <w:t>2.6.1.</w:t>
      </w:r>
      <w:r w:rsidRPr="009600F7">
        <w:rPr>
          <w:sz w:val="28"/>
          <w:szCs w:val="28"/>
        </w:rPr>
        <w:t xml:space="preserve"> настоящего Административного регламента;</w:t>
      </w:r>
    </w:p>
    <w:p w:rsidR="00843A48" w:rsidRDefault="00843A48" w:rsidP="00843A48">
      <w:pPr>
        <w:autoSpaceDE w:val="0"/>
        <w:autoSpaceDN w:val="0"/>
        <w:adjustRightInd w:val="0"/>
        <w:jc w:val="both"/>
        <w:rPr>
          <w:sz w:val="28"/>
          <w:szCs w:val="28"/>
          <w:lang w:eastAsia="en-US"/>
        </w:rPr>
      </w:pPr>
      <w:r w:rsidRPr="009600F7">
        <w:rPr>
          <w:sz w:val="28"/>
          <w:szCs w:val="28"/>
        </w:rPr>
        <w:t xml:space="preserve">          2) отсутствие </w:t>
      </w:r>
      <w:r>
        <w:rPr>
          <w:sz w:val="28"/>
          <w:szCs w:val="28"/>
          <w:lang w:eastAsia="en-US"/>
        </w:rPr>
        <w:t>в заявлении о выдаче дубликата реквизитов выданного администрацией муниципального округа.</w:t>
      </w:r>
    </w:p>
    <w:p w:rsidR="00843A48" w:rsidRPr="009600F7" w:rsidRDefault="00843A48" w:rsidP="00843A48">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9600F7">
        <w:rPr>
          <w:rFonts w:ascii="Times New Roman" w:hAnsi="Times New Roman"/>
          <w:sz w:val="28"/>
          <w:szCs w:val="28"/>
        </w:rPr>
        <w:t>Принятие решения о предоставлении</w:t>
      </w:r>
      <w:r>
        <w:rPr>
          <w:rFonts w:ascii="Times New Roman" w:hAnsi="Times New Roman"/>
          <w:sz w:val="28"/>
          <w:szCs w:val="28"/>
        </w:rPr>
        <w:t xml:space="preserve"> (об отказе в предоставлении)</w:t>
      </w:r>
      <w:r w:rsidRPr="009600F7">
        <w:rPr>
          <w:rFonts w:ascii="Times New Roman" w:hAnsi="Times New Roman"/>
          <w:sz w:val="28"/>
          <w:szCs w:val="28"/>
        </w:rPr>
        <w:t xml:space="preserve"> муниципальной услуги осуществляется в срок не превышающий 3 рабочих дней</w:t>
      </w:r>
      <w:r>
        <w:rPr>
          <w:rFonts w:ascii="Times New Roman" w:hAnsi="Times New Roman"/>
          <w:sz w:val="28"/>
          <w:szCs w:val="28"/>
        </w:rPr>
        <w:t xml:space="preserve"> со дня регистрации заявления с прилагаемыми документами в администрации муниципального округа.</w:t>
      </w:r>
    </w:p>
    <w:p w:rsidR="00843A48" w:rsidRPr="00AF2E43" w:rsidRDefault="00843A48" w:rsidP="00843A48">
      <w:pPr>
        <w:ind w:firstLine="709"/>
        <w:jc w:val="both"/>
        <w:outlineLvl w:val="2"/>
        <w:rPr>
          <w:sz w:val="26"/>
          <w:szCs w:val="26"/>
        </w:rPr>
      </w:pPr>
      <w:r w:rsidRPr="009600F7">
        <w:rPr>
          <w:sz w:val="28"/>
          <w:szCs w:val="28"/>
        </w:rPr>
        <w:t>Результатом административной процедуры является выдача</w:t>
      </w:r>
      <w:r>
        <w:rPr>
          <w:sz w:val="28"/>
          <w:szCs w:val="28"/>
        </w:rPr>
        <w:t xml:space="preserve"> </w:t>
      </w:r>
      <w:r>
        <w:rPr>
          <w:sz w:val="28"/>
          <w:szCs w:val="28"/>
          <w:lang w:eastAsia="en-US"/>
        </w:rPr>
        <w:t xml:space="preserve">дубликата либо </w:t>
      </w:r>
      <w:r>
        <w:rPr>
          <w:sz w:val="28"/>
          <w:szCs w:val="28"/>
        </w:rPr>
        <w:t>уведомления об отказе в выдаче дубликата</w:t>
      </w:r>
      <w:r>
        <w:rPr>
          <w:sz w:val="28"/>
        </w:rPr>
        <w:t>.</w:t>
      </w:r>
    </w:p>
    <w:p w:rsidR="00843A48" w:rsidRDefault="00843A48" w:rsidP="00843A48">
      <w:pPr>
        <w:autoSpaceDE w:val="0"/>
        <w:autoSpaceDN w:val="0"/>
        <w:adjustRightInd w:val="0"/>
        <w:jc w:val="both"/>
        <w:rPr>
          <w:sz w:val="28"/>
          <w:szCs w:val="28"/>
          <w:lang w:eastAsia="en-US"/>
        </w:rPr>
      </w:pPr>
    </w:p>
    <w:p w:rsidR="00843A48" w:rsidRPr="009600F7" w:rsidRDefault="00843A48" w:rsidP="00843A48">
      <w:pPr>
        <w:pStyle w:val="ConsPlusTitle"/>
        <w:jc w:val="both"/>
        <w:outlineLvl w:val="0"/>
        <w:rPr>
          <w:rFonts w:ascii="Times New Roman" w:hAnsi="Times New Roman" w:cs="Times New Roman"/>
          <w:sz w:val="28"/>
          <w:szCs w:val="28"/>
        </w:rPr>
      </w:pPr>
      <w:r w:rsidRPr="009600F7">
        <w:rPr>
          <w:rFonts w:ascii="Times New Roman" w:hAnsi="Times New Roman" w:cs="Times New Roman"/>
          <w:sz w:val="28"/>
          <w:szCs w:val="28"/>
        </w:rPr>
        <w:t>Предоставление результата муниципальной  услуги</w:t>
      </w:r>
    </w:p>
    <w:p w:rsidR="00843A48" w:rsidRPr="009600F7" w:rsidRDefault="00843A48" w:rsidP="00843A48">
      <w:pPr>
        <w:pStyle w:val="ConsPlusNormal"/>
        <w:jc w:val="both"/>
        <w:rPr>
          <w:rFonts w:ascii="Times New Roman" w:hAnsi="Times New Roman"/>
          <w:sz w:val="28"/>
          <w:szCs w:val="28"/>
        </w:rPr>
      </w:pPr>
    </w:p>
    <w:p w:rsidR="00843A48" w:rsidRPr="009600F7" w:rsidRDefault="00843A48" w:rsidP="00843A48">
      <w:pPr>
        <w:pStyle w:val="ConsPlusNormal"/>
        <w:ind w:firstLine="540"/>
        <w:jc w:val="both"/>
        <w:rPr>
          <w:rFonts w:ascii="Times New Roman" w:hAnsi="Times New Roman"/>
          <w:sz w:val="28"/>
          <w:szCs w:val="28"/>
        </w:rPr>
      </w:pPr>
      <w:r w:rsidRPr="009600F7">
        <w:rPr>
          <w:rFonts w:ascii="Times New Roman" w:hAnsi="Times New Roman"/>
          <w:sz w:val="28"/>
          <w:szCs w:val="28"/>
        </w:rPr>
        <w:t>Способы получения результата предоставления муниципальной услуги:</w:t>
      </w:r>
    </w:p>
    <w:p w:rsidR="00843A48" w:rsidRPr="00BF38EC" w:rsidRDefault="00843A48" w:rsidP="00843A48">
      <w:pPr>
        <w:pStyle w:val="ConsPlusNormal"/>
        <w:ind w:firstLine="539"/>
        <w:jc w:val="both"/>
        <w:rPr>
          <w:rFonts w:ascii="Times New Roman" w:hAnsi="Times New Roman"/>
          <w:sz w:val="28"/>
          <w:szCs w:val="28"/>
        </w:rPr>
      </w:pPr>
      <w:r w:rsidRPr="009600F7">
        <w:rPr>
          <w:rFonts w:ascii="Times New Roman" w:hAnsi="Times New Roman"/>
          <w:sz w:val="28"/>
          <w:szCs w:val="28"/>
        </w:rPr>
        <w:t xml:space="preserve">1) </w:t>
      </w:r>
      <w:r w:rsidRPr="00BF38EC">
        <w:rPr>
          <w:rFonts w:ascii="Times New Roman" w:hAnsi="Times New Roman"/>
          <w:sz w:val="28"/>
          <w:szCs w:val="28"/>
        </w:rPr>
        <w:t>в форме электронного документа, подписанного с использованием усиленной квалифицированной электронной подписи должностного лица администрации</w:t>
      </w:r>
      <w:r>
        <w:rPr>
          <w:rFonts w:ascii="Times New Roman" w:hAnsi="Times New Roman"/>
          <w:sz w:val="28"/>
          <w:szCs w:val="28"/>
        </w:rPr>
        <w:t xml:space="preserve"> муниципального округа</w:t>
      </w:r>
      <w:r w:rsidRPr="00BF38EC">
        <w:rPr>
          <w:rFonts w:ascii="Times New Roman" w:hAnsi="Times New Roman"/>
          <w:sz w:val="28"/>
          <w:szCs w:val="28"/>
        </w:rPr>
        <w:t>, уполномоченного  на принятие соответствующего решения, в личном кабинете на Едином портале, Региональном портале;</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2) на бумажном носителе при личном обращении в администрацию</w:t>
      </w:r>
      <w:r>
        <w:rPr>
          <w:rFonts w:ascii="Times New Roman" w:hAnsi="Times New Roman"/>
          <w:sz w:val="28"/>
          <w:szCs w:val="28"/>
        </w:rPr>
        <w:t xml:space="preserve"> муниципального округа</w:t>
      </w:r>
      <w:r w:rsidRPr="00BF38EC">
        <w:rPr>
          <w:rFonts w:ascii="Times New Roman" w:hAnsi="Times New Roman"/>
          <w:sz w:val="28"/>
          <w:szCs w:val="28"/>
        </w:rPr>
        <w:t>;</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3) на бумажном носителе при личном обращении в МФЦ;</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4) </w:t>
      </w:r>
      <w:r>
        <w:rPr>
          <w:rFonts w:ascii="Times New Roman" w:hAnsi="Times New Roman"/>
          <w:sz w:val="28"/>
          <w:szCs w:val="28"/>
        </w:rPr>
        <w:t>на бумажном носителе по почте, по адресу, указанному в заявлении о предоставлении муниципальной услуги.</w:t>
      </w:r>
      <w:r w:rsidRPr="00BF38EC">
        <w:rPr>
          <w:rFonts w:ascii="Times New Roman" w:hAnsi="Times New Roman"/>
          <w:sz w:val="28"/>
          <w:szCs w:val="28"/>
        </w:rPr>
        <w:t xml:space="preserve">  </w:t>
      </w: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843A48"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Предоставление муниципальной услуги в упреждающем (проактивном) режиме не предусмотрено.</w:t>
      </w:r>
    </w:p>
    <w:p w:rsidR="00843A48" w:rsidRDefault="00843A48" w:rsidP="00843A48">
      <w:pPr>
        <w:pStyle w:val="ConsPlusNormal"/>
        <w:ind w:firstLine="540"/>
        <w:jc w:val="both"/>
        <w:rPr>
          <w:rFonts w:ascii="Times New Roman" w:hAnsi="Times New Roman"/>
          <w:sz w:val="28"/>
          <w:szCs w:val="28"/>
        </w:rPr>
      </w:pPr>
    </w:p>
    <w:p w:rsidR="00843A48" w:rsidRPr="00143E46" w:rsidRDefault="00843A48" w:rsidP="00843A48">
      <w:pPr>
        <w:spacing w:before="220" w:after="1" w:line="220" w:lineRule="auto"/>
        <w:ind w:firstLine="540"/>
        <w:jc w:val="both"/>
        <w:rPr>
          <w:sz w:val="28"/>
          <w:szCs w:val="28"/>
        </w:rPr>
      </w:pPr>
      <w:r>
        <w:rPr>
          <w:sz w:val="28"/>
          <w:szCs w:val="28"/>
        </w:rPr>
        <w:t xml:space="preserve">3.3.1. </w:t>
      </w:r>
      <w:r w:rsidRPr="00143E46">
        <w:rPr>
          <w:b/>
          <w:sz w:val="28"/>
          <w:szCs w:val="28"/>
        </w:rPr>
        <w:t>Описание последовательности действий при предоставлении муниципальной услуги.</w:t>
      </w:r>
    </w:p>
    <w:p w:rsidR="00843A48" w:rsidRPr="00143E46" w:rsidRDefault="00843A48" w:rsidP="00843A48">
      <w:pPr>
        <w:ind w:firstLine="539"/>
        <w:jc w:val="both"/>
        <w:rPr>
          <w:sz w:val="28"/>
          <w:szCs w:val="28"/>
        </w:rPr>
      </w:pPr>
      <w:r w:rsidRPr="00143E46">
        <w:rPr>
          <w:sz w:val="28"/>
          <w:szCs w:val="28"/>
        </w:rPr>
        <w:t>Предоставление муниципальной услуги включает в себя следующие административные процедуры:</w:t>
      </w:r>
    </w:p>
    <w:p w:rsidR="00843A48" w:rsidRPr="00143E46" w:rsidRDefault="00843A48" w:rsidP="00843A48">
      <w:pPr>
        <w:ind w:firstLine="539"/>
        <w:jc w:val="both"/>
        <w:rPr>
          <w:sz w:val="28"/>
          <w:szCs w:val="28"/>
        </w:rPr>
      </w:pPr>
      <w:r w:rsidRPr="00143E46">
        <w:rPr>
          <w:sz w:val="28"/>
          <w:szCs w:val="28"/>
        </w:rPr>
        <w:t>- прием и регистрация заявления;</w:t>
      </w:r>
    </w:p>
    <w:p w:rsidR="00843A48" w:rsidRPr="00143E46" w:rsidRDefault="00843A48" w:rsidP="00843A48">
      <w:pPr>
        <w:ind w:firstLine="539"/>
        <w:jc w:val="both"/>
        <w:rPr>
          <w:sz w:val="28"/>
          <w:szCs w:val="28"/>
        </w:rPr>
      </w:pPr>
      <w:r w:rsidRPr="00143E46">
        <w:rPr>
          <w:sz w:val="28"/>
          <w:szCs w:val="28"/>
        </w:rPr>
        <w:t>- рассмотрение заявления;</w:t>
      </w:r>
    </w:p>
    <w:p w:rsidR="00843A48" w:rsidRPr="00143E46" w:rsidRDefault="00843A48" w:rsidP="00843A48">
      <w:pPr>
        <w:ind w:firstLine="539"/>
        <w:jc w:val="both"/>
        <w:rPr>
          <w:sz w:val="28"/>
          <w:szCs w:val="28"/>
        </w:rPr>
      </w:pPr>
      <w:r w:rsidRPr="00143E46">
        <w:rPr>
          <w:sz w:val="28"/>
          <w:szCs w:val="28"/>
        </w:rPr>
        <w:t>- запрос документов в иных органах и организациях, участвующих в предоставлении муниципальной услуги;</w:t>
      </w:r>
    </w:p>
    <w:p w:rsidR="00843A48" w:rsidRPr="00143E46" w:rsidRDefault="00843A48" w:rsidP="00843A48">
      <w:pPr>
        <w:ind w:firstLine="539"/>
        <w:jc w:val="both"/>
        <w:rPr>
          <w:sz w:val="28"/>
          <w:szCs w:val="28"/>
        </w:rPr>
      </w:pPr>
      <w:r w:rsidRPr="00143E46">
        <w:rPr>
          <w:sz w:val="28"/>
          <w:szCs w:val="28"/>
        </w:rPr>
        <w:t>- принятие решения;</w:t>
      </w:r>
    </w:p>
    <w:p w:rsidR="00843A48" w:rsidRPr="00143E46" w:rsidRDefault="00843A48" w:rsidP="00843A48">
      <w:pPr>
        <w:ind w:firstLine="539"/>
        <w:jc w:val="both"/>
        <w:rPr>
          <w:sz w:val="28"/>
          <w:szCs w:val="28"/>
        </w:rPr>
      </w:pPr>
      <w:r w:rsidRPr="00143E46">
        <w:rPr>
          <w:sz w:val="28"/>
          <w:szCs w:val="28"/>
        </w:rPr>
        <w:t>- уведомление заявителя о принятом решении.</w:t>
      </w:r>
    </w:p>
    <w:p w:rsidR="00843A48" w:rsidRDefault="00843A48" w:rsidP="00843A48">
      <w:pPr>
        <w:ind w:firstLine="539"/>
        <w:jc w:val="both"/>
        <w:rPr>
          <w:sz w:val="28"/>
          <w:szCs w:val="28"/>
        </w:rPr>
      </w:pPr>
      <w:r w:rsidRPr="00143E46">
        <w:rPr>
          <w:sz w:val="28"/>
          <w:szCs w:val="28"/>
        </w:rPr>
        <w:t xml:space="preserve">Последовательность административных действий (процедур) по предоставлению муниципальной услуги отражена в блок-схеме, представленной в </w:t>
      </w:r>
      <w:r w:rsidRPr="00F1513C">
        <w:rPr>
          <w:sz w:val="28"/>
          <w:szCs w:val="28"/>
        </w:rPr>
        <w:t>приложении 1</w:t>
      </w:r>
      <w:r>
        <w:rPr>
          <w:sz w:val="28"/>
          <w:szCs w:val="28"/>
        </w:rPr>
        <w:t xml:space="preserve"> </w:t>
      </w:r>
      <w:r w:rsidRPr="00143E46">
        <w:rPr>
          <w:sz w:val="28"/>
          <w:szCs w:val="28"/>
        </w:rPr>
        <w:t>к настоящему Регламенту.</w:t>
      </w:r>
    </w:p>
    <w:p w:rsidR="00843A48" w:rsidRPr="00143E46" w:rsidRDefault="00843A48" w:rsidP="00843A48">
      <w:pPr>
        <w:ind w:firstLine="539"/>
        <w:jc w:val="both"/>
        <w:rPr>
          <w:sz w:val="28"/>
          <w:szCs w:val="28"/>
        </w:rPr>
      </w:pPr>
      <w:r w:rsidRPr="00143E46">
        <w:rPr>
          <w:sz w:val="28"/>
          <w:szCs w:val="28"/>
        </w:rPr>
        <w:t>Прием и регистрация заявления.</w:t>
      </w:r>
    </w:p>
    <w:p w:rsidR="00843A48" w:rsidRPr="00143E46" w:rsidRDefault="00843A48" w:rsidP="00843A48">
      <w:pPr>
        <w:ind w:firstLine="539"/>
        <w:jc w:val="both"/>
        <w:rPr>
          <w:sz w:val="28"/>
          <w:szCs w:val="28"/>
        </w:rPr>
      </w:pPr>
      <w:r w:rsidRPr="00143E46">
        <w:rPr>
          <w:sz w:val="28"/>
          <w:szCs w:val="28"/>
        </w:rPr>
        <w:t xml:space="preserve">Основанием для рассмотрения вопроса о предоставлении муниципальной услуги является письменное заявление от юридических и (или) физических лиц в адрес Администрации с просьбой о присоединении объекта дорожного сервиса к автомобильной дороге, с приложением к нему пакета документов, предусмотренных в </w:t>
      </w:r>
      <w:hyperlink w:anchor="P148">
        <w:r w:rsidRPr="001A7160">
          <w:rPr>
            <w:sz w:val="28"/>
            <w:szCs w:val="28"/>
          </w:rPr>
          <w:t>пункте 2.6</w:t>
        </w:r>
      </w:hyperlink>
      <w:r w:rsidRPr="001A7160">
        <w:rPr>
          <w:sz w:val="28"/>
          <w:szCs w:val="28"/>
        </w:rPr>
        <w:t xml:space="preserve"> </w:t>
      </w:r>
      <w:r w:rsidRPr="00143E46">
        <w:rPr>
          <w:sz w:val="28"/>
          <w:szCs w:val="28"/>
        </w:rPr>
        <w:t>настоящего Регламента.</w:t>
      </w:r>
    </w:p>
    <w:p w:rsidR="00843A48" w:rsidRPr="00143E46" w:rsidRDefault="00843A48" w:rsidP="00843A48">
      <w:pPr>
        <w:ind w:firstLine="539"/>
        <w:jc w:val="both"/>
        <w:rPr>
          <w:sz w:val="28"/>
          <w:szCs w:val="28"/>
        </w:rPr>
      </w:pPr>
      <w:r w:rsidRPr="00143E46">
        <w:rPr>
          <w:sz w:val="28"/>
          <w:szCs w:val="28"/>
        </w:rPr>
        <w:t>Ответственность за первичный прием и регистрацию документов несет специалист Администрации, ответственный за учет входящей корреспонденции, который вносит в журнал учета входящих документов запись о приеме документов, в том числе:</w:t>
      </w:r>
    </w:p>
    <w:p w:rsidR="00843A48" w:rsidRPr="00143E46" w:rsidRDefault="00843A48" w:rsidP="00843A48">
      <w:pPr>
        <w:ind w:firstLine="539"/>
        <w:jc w:val="both"/>
        <w:rPr>
          <w:sz w:val="28"/>
          <w:szCs w:val="28"/>
        </w:rPr>
      </w:pPr>
      <w:r w:rsidRPr="00143E46">
        <w:rPr>
          <w:sz w:val="28"/>
          <w:szCs w:val="28"/>
        </w:rPr>
        <w:t>- регистрационный номер;</w:t>
      </w:r>
    </w:p>
    <w:p w:rsidR="00843A48" w:rsidRPr="00143E46" w:rsidRDefault="00843A48" w:rsidP="00843A48">
      <w:pPr>
        <w:ind w:firstLine="539"/>
        <w:jc w:val="both"/>
        <w:rPr>
          <w:sz w:val="28"/>
          <w:szCs w:val="28"/>
        </w:rPr>
      </w:pPr>
      <w:r w:rsidRPr="00143E46">
        <w:rPr>
          <w:sz w:val="28"/>
          <w:szCs w:val="28"/>
        </w:rPr>
        <w:t>- дату приема документов;</w:t>
      </w:r>
    </w:p>
    <w:p w:rsidR="00843A48" w:rsidRPr="00143E46" w:rsidRDefault="00843A48" w:rsidP="00843A48">
      <w:pPr>
        <w:ind w:firstLine="539"/>
        <w:jc w:val="both"/>
        <w:rPr>
          <w:sz w:val="28"/>
          <w:szCs w:val="28"/>
        </w:rPr>
      </w:pPr>
      <w:r w:rsidRPr="00143E46">
        <w:rPr>
          <w:sz w:val="28"/>
          <w:szCs w:val="28"/>
        </w:rPr>
        <w:t>- Ф.И.О. (наименование) Заявителя;</w:t>
      </w:r>
    </w:p>
    <w:p w:rsidR="00843A48" w:rsidRPr="00143E46" w:rsidRDefault="00843A48" w:rsidP="00843A48">
      <w:pPr>
        <w:ind w:firstLine="539"/>
        <w:jc w:val="both"/>
        <w:rPr>
          <w:sz w:val="28"/>
          <w:szCs w:val="28"/>
        </w:rPr>
      </w:pPr>
      <w:r w:rsidRPr="00143E46">
        <w:rPr>
          <w:sz w:val="28"/>
          <w:szCs w:val="28"/>
        </w:rPr>
        <w:t>- наименование входящего документа.</w:t>
      </w:r>
    </w:p>
    <w:p w:rsidR="00843A48" w:rsidRPr="00143E46" w:rsidRDefault="00843A48" w:rsidP="00843A48">
      <w:pPr>
        <w:ind w:firstLine="539"/>
        <w:jc w:val="both"/>
        <w:rPr>
          <w:sz w:val="28"/>
          <w:szCs w:val="28"/>
        </w:rPr>
      </w:pPr>
      <w:r w:rsidRPr="00143E46">
        <w:rPr>
          <w:sz w:val="28"/>
          <w:szCs w:val="28"/>
        </w:rPr>
        <w:t>На заявлении Заявителя проставляется штамп установленной формы с указанием входящего регистрационного номера и дата поступления документов.</w:t>
      </w:r>
    </w:p>
    <w:p w:rsidR="00843A48" w:rsidRPr="00143E46" w:rsidRDefault="00843A48" w:rsidP="00843A48">
      <w:pPr>
        <w:ind w:firstLine="539"/>
        <w:jc w:val="both"/>
        <w:rPr>
          <w:sz w:val="28"/>
          <w:szCs w:val="28"/>
        </w:rPr>
      </w:pPr>
      <w:r w:rsidRPr="00143E46">
        <w:rPr>
          <w:sz w:val="28"/>
          <w:szCs w:val="28"/>
        </w:rPr>
        <w:t>Далее заявление и приложенные к нему документы передаются в Управление для исполнения.</w:t>
      </w:r>
    </w:p>
    <w:p w:rsidR="00843A48" w:rsidRPr="00143E46" w:rsidRDefault="00843A48" w:rsidP="00843A48">
      <w:pPr>
        <w:ind w:firstLine="539"/>
        <w:jc w:val="both"/>
        <w:rPr>
          <w:sz w:val="28"/>
          <w:szCs w:val="28"/>
        </w:rPr>
      </w:pPr>
      <w:r w:rsidRPr="00143E46">
        <w:rPr>
          <w:sz w:val="28"/>
          <w:szCs w:val="28"/>
        </w:rPr>
        <w:t xml:space="preserve">Регистрация полученного по почте заявления осуществляется специалистом Управления, ответственным за учет входящей корреспонденции, в течение </w:t>
      </w:r>
      <w:r>
        <w:rPr>
          <w:sz w:val="28"/>
          <w:szCs w:val="28"/>
        </w:rPr>
        <w:t>1</w:t>
      </w:r>
      <w:r w:rsidRPr="00143E46">
        <w:rPr>
          <w:sz w:val="28"/>
          <w:szCs w:val="28"/>
        </w:rPr>
        <w:t xml:space="preserve"> (</w:t>
      </w:r>
      <w:r>
        <w:rPr>
          <w:sz w:val="28"/>
          <w:szCs w:val="28"/>
        </w:rPr>
        <w:t>одних</w:t>
      </w:r>
      <w:r w:rsidRPr="00143E46">
        <w:rPr>
          <w:sz w:val="28"/>
          <w:szCs w:val="28"/>
        </w:rPr>
        <w:t>) рабочих дней.</w:t>
      </w:r>
    </w:p>
    <w:p w:rsidR="00843A48" w:rsidRPr="00143E46" w:rsidRDefault="00843A48" w:rsidP="00843A48">
      <w:pPr>
        <w:ind w:firstLine="539"/>
        <w:jc w:val="both"/>
        <w:rPr>
          <w:sz w:val="28"/>
          <w:szCs w:val="28"/>
        </w:rPr>
      </w:pPr>
      <w:r w:rsidRPr="00143E46">
        <w:rPr>
          <w:sz w:val="28"/>
          <w:szCs w:val="28"/>
        </w:rPr>
        <w:t>Специалист Управления проверяет:</w:t>
      </w:r>
    </w:p>
    <w:p w:rsidR="00843A48" w:rsidRPr="00143E46" w:rsidRDefault="00843A48" w:rsidP="00843A48">
      <w:pPr>
        <w:ind w:firstLine="539"/>
        <w:jc w:val="both"/>
        <w:rPr>
          <w:sz w:val="28"/>
          <w:szCs w:val="28"/>
        </w:rPr>
      </w:pPr>
      <w:r w:rsidRPr="00143E46">
        <w:rPr>
          <w:sz w:val="28"/>
          <w:szCs w:val="28"/>
        </w:rPr>
        <w:t>- документы, удостоверяющие личность заявителя;</w:t>
      </w:r>
    </w:p>
    <w:p w:rsidR="00843A48" w:rsidRPr="00143E46" w:rsidRDefault="00843A48" w:rsidP="00843A48">
      <w:pPr>
        <w:ind w:firstLine="539"/>
        <w:jc w:val="both"/>
        <w:rPr>
          <w:sz w:val="28"/>
          <w:szCs w:val="28"/>
        </w:rPr>
      </w:pPr>
      <w:r w:rsidRPr="00143E46">
        <w:rPr>
          <w:sz w:val="28"/>
          <w:szCs w:val="28"/>
        </w:rPr>
        <w:t xml:space="preserve">- наличие всех необходимых документов, предусмотренных в </w:t>
      </w:r>
      <w:hyperlink w:anchor="P148">
        <w:r w:rsidRPr="001A7160">
          <w:rPr>
            <w:sz w:val="28"/>
            <w:szCs w:val="28"/>
          </w:rPr>
          <w:t>пункте 2.6</w:t>
        </w:r>
      </w:hyperlink>
      <w:r w:rsidRPr="001A7160">
        <w:rPr>
          <w:sz w:val="28"/>
          <w:szCs w:val="28"/>
        </w:rPr>
        <w:t xml:space="preserve"> </w:t>
      </w:r>
      <w:r w:rsidRPr="00143E46">
        <w:rPr>
          <w:sz w:val="28"/>
          <w:szCs w:val="28"/>
        </w:rPr>
        <w:t>настоящего Регламента.</w:t>
      </w:r>
    </w:p>
    <w:p w:rsidR="00843A48" w:rsidRDefault="00843A48" w:rsidP="00843A48">
      <w:pPr>
        <w:ind w:firstLine="539"/>
        <w:jc w:val="both"/>
        <w:rPr>
          <w:sz w:val="28"/>
          <w:szCs w:val="28"/>
        </w:rPr>
      </w:pPr>
      <w:r w:rsidRPr="00143E46">
        <w:rPr>
          <w:sz w:val="28"/>
          <w:szCs w:val="28"/>
        </w:rPr>
        <w:t>Установление фактов отсутствия необходимых документов, несоответствия представленных документов требованиям настоящего Регламента, является основанием для отказа в предоставлении услуги.</w:t>
      </w:r>
    </w:p>
    <w:p w:rsidR="00843A48" w:rsidRPr="00143E46" w:rsidRDefault="00843A48" w:rsidP="00843A48">
      <w:pPr>
        <w:ind w:firstLine="539"/>
        <w:jc w:val="both"/>
        <w:rPr>
          <w:sz w:val="28"/>
          <w:szCs w:val="28"/>
        </w:rPr>
      </w:pPr>
      <w:r w:rsidRPr="00143E46">
        <w:rPr>
          <w:sz w:val="28"/>
          <w:szCs w:val="28"/>
        </w:rPr>
        <w:t xml:space="preserve">В случае если при рассмотрении заявления установлено, что Управление не уполномочено выдавать разрешение, Управление направляет такое </w:t>
      </w:r>
      <w:r w:rsidRPr="00143E46">
        <w:rPr>
          <w:sz w:val="28"/>
          <w:szCs w:val="28"/>
        </w:rPr>
        <w:lastRenderedPageBreak/>
        <w:t>заявление в орган, уполномоченный на выдачу разрешения, в течение семи дней со дня регистрации.</w:t>
      </w:r>
    </w:p>
    <w:p w:rsidR="00843A48" w:rsidRPr="00143E46" w:rsidRDefault="00843A48" w:rsidP="00843A48">
      <w:pPr>
        <w:ind w:firstLine="539"/>
        <w:jc w:val="both"/>
        <w:rPr>
          <w:sz w:val="28"/>
          <w:szCs w:val="28"/>
        </w:rPr>
      </w:pPr>
      <w:r w:rsidRPr="00143E46">
        <w:rPr>
          <w:sz w:val="28"/>
          <w:szCs w:val="28"/>
        </w:rPr>
        <w:t xml:space="preserve">При наличии заявления и документов, предусмотренных </w:t>
      </w:r>
      <w:hyperlink w:anchor="P148">
        <w:r w:rsidRPr="00170E24">
          <w:rPr>
            <w:sz w:val="28"/>
            <w:szCs w:val="28"/>
          </w:rPr>
          <w:t>пунктом 2.6</w:t>
        </w:r>
      </w:hyperlink>
      <w:r w:rsidRPr="00170E24">
        <w:rPr>
          <w:sz w:val="28"/>
          <w:szCs w:val="28"/>
        </w:rPr>
        <w:t xml:space="preserve"> </w:t>
      </w:r>
      <w:r w:rsidRPr="00143E46">
        <w:rPr>
          <w:sz w:val="28"/>
          <w:szCs w:val="28"/>
        </w:rPr>
        <w:t>настоящего Регламента, специалист Управления удостоверяет своей подписью на заявлении комплектность пакета прилагаемых документов.</w:t>
      </w:r>
    </w:p>
    <w:p w:rsidR="00843A48" w:rsidRPr="00143E46" w:rsidRDefault="00843A48" w:rsidP="00843A48">
      <w:pPr>
        <w:ind w:firstLine="539"/>
        <w:jc w:val="both"/>
        <w:rPr>
          <w:sz w:val="28"/>
          <w:szCs w:val="28"/>
        </w:rPr>
      </w:pPr>
      <w:r w:rsidRPr="00143E46">
        <w:rPr>
          <w:sz w:val="28"/>
          <w:szCs w:val="28"/>
        </w:rPr>
        <w:t>Документы в течение 1 (одного) рабочего дня направляются начальнику Управления или лицу, его замещающему, для принятия решения об исполнении муниципальной услуги.</w:t>
      </w:r>
    </w:p>
    <w:p w:rsidR="00843A48" w:rsidRPr="00143E46" w:rsidRDefault="00843A48" w:rsidP="00843A48">
      <w:pPr>
        <w:ind w:firstLine="539"/>
        <w:jc w:val="both"/>
        <w:rPr>
          <w:sz w:val="28"/>
          <w:szCs w:val="28"/>
        </w:rPr>
      </w:pPr>
      <w:r w:rsidRPr="00143E46">
        <w:rPr>
          <w:sz w:val="28"/>
          <w:szCs w:val="28"/>
        </w:rPr>
        <w:t>Начальник Управления или лицо, его замещающее, рассматривает заявление, выносит резолюцию и направляет на исполнение.</w:t>
      </w:r>
    </w:p>
    <w:p w:rsidR="00843A48" w:rsidRPr="00143E46" w:rsidRDefault="00843A48" w:rsidP="00843A48">
      <w:pPr>
        <w:ind w:firstLine="539"/>
        <w:jc w:val="both"/>
        <w:rPr>
          <w:sz w:val="28"/>
          <w:szCs w:val="28"/>
        </w:rPr>
      </w:pPr>
      <w:r w:rsidRPr="00143E46">
        <w:rPr>
          <w:sz w:val="28"/>
          <w:szCs w:val="28"/>
        </w:rPr>
        <w:t>Должностным лицом, ответственным за выполнение административных действий данной процедуры является специалист Управления.</w:t>
      </w:r>
    </w:p>
    <w:p w:rsidR="00843A48" w:rsidRPr="00143E46" w:rsidRDefault="00843A48" w:rsidP="00843A48">
      <w:pPr>
        <w:ind w:firstLine="539"/>
        <w:jc w:val="both"/>
        <w:rPr>
          <w:sz w:val="28"/>
          <w:szCs w:val="28"/>
        </w:rPr>
      </w:pPr>
      <w:r w:rsidRPr="00143E46">
        <w:rPr>
          <w:sz w:val="28"/>
          <w:szCs w:val="28"/>
        </w:rPr>
        <w:t>Критерием принятия решения данного административного действия является принятие заявления и приложенных документов.</w:t>
      </w:r>
    </w:p>
    <w:p w:rsidR="00843A48" w:rsidRPr="00143E46" w:rsidRDefault="00843A48" w:rsidP="00843A48">
      <w:pPr>
        <w:ind w:firstLine="539"/>
        <w:jc w:val="both"/>
        <w:rPr>
          <w:sz w:val="28"/>
          <w:szCs w:val="28"/>
        </w:rPr>
      </w:pPr>
      <w:r w:rsidRPr="00143E46">
        <w:rPr>
          <w:sz w:val="28"/>
          <w:szCs w:val="28"/>
        </w:rPr>
        <w:t>Срок выполнения административной процедуры составляет не более 3 (трех) рабочих дней.</w:t>
      </w:r>
    </w:p>
    <w:p w:rsidR="00843A48" w:rsidRPr="00143E46" w:rsidRDefault="00843A48" w:rsidP="00843A48">
      <w:pPr>
        <w:ind w:firstLine="539"/>
        <w:jc w:val="both"/>
        <w:rPr>
          <w:sz w:val="28"/>
          <w:szCs w:val="28"/>
        </w:rPr>
      </w:pPr>
      <w:r w:rsidRPr="00143E46">
        <w:rPr>
          <w:sz w:val="28"/>
          <w:szCs w:val="28"/>
        </w:rPr>
        <w:t>Результатом административной процедуры является передача заявления и пакета документов специалисту Управления для рассмотрения заявления для принятия решения о согласовании и выдаче технических условий на присоединение объекта дорожного сервиса к автомобильной дороге.</w:t>
      </w:r>
    </w:p>
    <w:p w:rsidR="00843A48" w:rsidRDefault="00843A48" w:rsidP="00843A48">
      <w:pPr>
        <w:ind w:firstLine="539"/>
        <w:jc w:val="both"/>
        <w:rPr>
          <w:sz w:val="28"/>
          <w:szCs w:val="28"/>
        </w:rPr>
      </w:pPr>
      <w:r w:rsidRPr="00143E46">
        <w:rPr>
          <w:sz w:val="28"/>
          <w:szCs w:val="28"/>
        </w:rPr>
        <w:t xml:space="preserve">Способом фиксации результата выполнения административной процедуры является регистрация заявления в журнале регистрации входящих заявлений о присоединении объекта дорожного сервиса к автомобильной дороге </w:t>
      </w:r>
      <w:r w:rsidRPr="00BC1B90">
        <w:rPr>
          <w:sz w:val="28"/>
          <w:szCs w:val="28"/>
        </w:rPr>
        <w:t>(Приложение к настоящему Административному регламенту - не приводится).</w:t>
      </w:r>
    </w:p>
    <w:p w:rsidR="00843A48" w:rsidRPr="00BF38EC" w:rsidRDefault="00843A48" w:rsidP="00843A48">
      <w:pPr>
        <w:pStyle w:val="ConsPlusNormal"/>
        <w:ind w:firstLine="540"/>
        <w:jc w:val="both"/>
        <w:rPr>
          <w:rFonts w:ascii="Times New Roman" w:hAnsi="Times New Roman"/>
          <w:sz w:val="28"/>
          <w:szCs w:val="28"/>
        </w:rPr>
      </w:pPr>
      <w:r>
        <w:rPr>
          <w:rFonts w:ascii="Times New Roman" w:hAnsi="Times New Roman" w:cs="Times New Roman"/>
          <w:sz w:val="28"/>
          <w:szCs w:val="28"/>
        </w:rPr>
        <w:t xml:space="preserve">3.3.2. </w:t>
      </w:r>
      <w:r w:rsidRPr="00BF38EC">
        <w:rPr>
          <w:rFonts w:ascii="Times New Roman" w:hAnsi="Times New Roman"/>
          <w:sz w:val="28"/>
          <w:szCs w:val="28"/>
        </w:rPr>
        <w:t>Способами установления личности (идентификации) заявителя (представителя) являются:</w:t>
      </w: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1) при подаче заявления непосредственно в администрацию</w:t>
      </w:r>
      <w:r>
        <w:rPr>
          <w:rFonts w:ascii="Times New Roman" w:hAnsi="Times New Roman"/>
          <w:sz w:val="28"/>
          <w:szCs w:val="28"/>
        </w:rPr>
        <w:t xml:space="preserve"> муниципального округа</w:t>
      </w:r>
      <w:r w:rsidRPr="00BF38EC">
        <w:rPr>
          <w:rFonts w:ascii="Times New Roman" w:hAnsi="Times New Roman"/>
          <w:sz w:val="28"/>
          <w:szCs w:val="28"/>
        </w:rPr>
        <w:t xml:space="preserve"> или через МФЦ - документ, удостоверяющий личность;</w:t>
      </w:r>
    </w:p>
    <w:p w:rsidR="00843A48"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2) при подаче заявления посредством Единого портала или  Регионального портала - идентификация и аутентификация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43A48" w:rsidRDefault="00843A48" w:rsidP="00843A48">
      <w:pPr>
        <w:autoSpaceDE w:val="0"/>
        <w:autoSpaceDN w:val="0"/>
        <w:adjustRightInd w:val="0"/>
        <w:ind w:firstLine="539"/>
        <w:jc w:val="both"/>
        <w:rPr>
          <w:sz w:val="28"/>
          <w:szCs w:val="28"/>
        </w:rPr>
      </w:pPr>
      <w:r w:rsidRPr="009851CF">
        <w:rPr>
          <w:sz w:val="28"/>
          <w:szCs w:val="28"/>
        </w:rPr>
        <w:t xml:space="preserve">3.3.3. </w:t>
      </w:r>
      <w:r>
        <w:rPr>
          <w:sz w:val="28"/>
          <w:szCs w:val="28"/>
        </w:rPr>
        <w:t>В случае если запрос подан при личном обращении  представителем заявителя,  предъявляется документ, удостоверяющий личность представителя заявителя, а также документ, подтверждающий законное представительство, или оформленная надлежащим образом доверенность.</w:t>
      </w:r>
    </w:p>
    <w:p w:rsidR="00843A48" w:rsidRDefault="00843A48" w:rsidP="00843A48">
      <w:pPr>
        <w:autoSpaceDE w:val="0"/>
        <w:autoSpaceDN w:val="0"/>
        <w:adjustRightInd w:val="0"/>
        <w:ind w:firstLine="540"/>
        <w:jc w:val="both"/>
        <w:rPr>
          <w:sz w:val="28"/>
          <w:szCs w:val="28"/>
        </w:rPr>
      </w:pPr>
      <w:r>
        <w:rPr>
          <w:sz w:val="28"/>
          <w:szCs w:val="28"/>
        </w:rPr>
        <w:t xml:space="preserve"> При представлении запроса представителем заявителя, действующим на основании доверенности, в электронной форме доверенность представляется в форме электронного документа, подписанного усиленной квалифицированной электронной подписью уполномоченного лица, выдавшего (подписавшего) доверенность, или усиленной </w:t>
      </w:r>
      <w:r>
        <w:rPr>
          <w:sz w:val="28"/>
          <w:szCs w:val="28"/>
        </w:rPr>
        <w:lastRenderedPageBreak/>
        <w:t>квалифицированной электронной подписью нотариуса, удостоверившего доверенность.</w:t>
      </w:r>
    </w:p>
    <w:p w:rsidR="00843A48" w:rsidRDefault="00843A48" w:rsidP="00843A48">
      <w:pPr>
        <w:ind w:firstLine="540"/>
        <w:jc w:val="both"/>
        <w:rPr>
          <w:sz w:val="28"/>
          <w:szCs w:val="28"/>
        </w:rPr>
      </w:pPr>
      <w:r>
        <w:rPr>
          <w:sz w:val="28"/>
          <w:szCs w:val="28"/>
        </w:rPr>
        <w:t xml:space="preserve">В отсутствии указанных документов возможность подачи запроса представителем заявителя не имеется. </w:t>
      </w:r>
    </w:p>
    <w:p w:rsidR="00843A48" w:rsidRPr="00BF38EC" w:rsidRDefault="00843A48" w:rsidP="00843A48">
      <w:pPr>
        <w:autoSpaceDE w:val="0"/>
        <w:autoSpaceDN w:val="0"/>
        <w:adjustRightInd w:val="0"/>
        <w:ind w:firstLine="539"/>
        <w:jc w:val="both"/>
        <w:rPr>
          <w:sz w:val="28"/>
          <w:szCs w:val="28"/>
        </w:rPr>
      </w:pPr>
      <w:r>
        <w:rPr>
          <w:sz w:val="28"/>
          <w:szCs w:val="28"/>
        </w:rPr>
        <w:t xml:space="preserve">3.3.4. </w:t>
      </w:r>
      <w:r w:rsidRPr="00BF38EC">
        <w:rPr>
          <w:sz w:val="28"/>
          <w:szCs w:val="28"/>
        </w:rPr>
        <w:t>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843A48" w:rsidRPr="00BF38EC" w:rsidRDefault="00843A48" w:rsidP="00843A48">
      <w:pPr>
        <w:autoSpaceDE w:val="0"/>
        <w:autoSpaceDN w:val="0"/>
        <w:adjustRightInd w:val="0"/>
        <w:ind w:firstLine="540"/>
        <w:contextualSpacing/>
        <w:jc w:val="both"/>
        <w:rPr>
          <w:sz w:val="28"/>
          <w:szCs w:val="28"/>
        </w:rPr>
      </w:pPr>
      <w:r>
        <w:rPr>
          <w:sz w:val="28"/>
          <w:szCs w:val="28"/>
        </w:rPr>
        <w:t xml:space="preserve">3.3.5. Запросы </w:t>
      </w:r>
      <w:r w:rsidRPr="00BF38EC">
        <w:rPr>
          <w:sz w:val="28"/>
          <w:szCs w:val="28"/>
        </w:rPr>
        <w:t xml:space="preserve">и документы, </w:t>
      </w:r>
      <w:r>
        <w:rPr>
          <w:sz w:val="28"/>
          <w:szCs w:val="28"/>
        </w:rPr>
        <w:t>п</w:t>
      </w:r>
      <w:r w:rsidRPr="00BF38EC">
        <w:rPr>
          <w:sz w:val="28"/>
          <w:szCs w:val="28"/>
        </w:rPr>
        <w:t xml:space="preserve">ринимаются специалистом </w:t>
      </w:r>
      <w:r>
        <w:rPr>
          <w:sz w:val="28"/>
          <w:szCs w:val="28"/>
        </w:rPr>
        <w:t>Управления отдела дорожного хозяйства</w:t>
      </w:r>
      <w:r w:rsidRPr="00BF38EC">
        <w:rPr>
          <w:sz w:val="28"/>
          <w:szCs w:val="28"/>
        </w:rPr>
        <w:t>, ответственным за регистрацию входящей корреспонденции.</w:t>
      </w:r>
    </w:p>
    <w:p w:rsidR="00843A48" w:rsidRDefault="00843A48" w:rsidP="00843A48">
      <w:pPr>
        <w:autoSpaceDE w:val="0"/>
        <w:autoSpaceDN w:val="0"/>
        <w:adjustRightInd w:val="0"/>
        <w:ind w:firstLine="540"/>
        <w:contextualSpacing/>
        <w:jc w:val="both"/>
        <w:rPr>
          <w:sz w:val="28"/>
          <w:szCs w:val="28"/>
        </w:rPr>
      </w:pPr>
      <w:r>
        <w:rPr>
          <w:sz w:val="28"/>
          <w:szCs w:val="28"/>
        </w:rPr>
        <w:t>Запросы и документы</w:t>
      </w:r>
      <w:r w:rsidRPr="00BF38EC">
        <w:rPr>
          <w:sz w:val="28"/>
          <w:szCs w:val="28"/>
        </w:rPr>
        <w:t>, направленные с помощью Единого портала, Регионального портала регистрируются в автоматическом режиме.</w:t>
      </w:r>
    </w:p>
    <w:p w:rsidR="00843A48" w:rsidRDefault="00843A48" w:rsidP="00843A48">
      <w:pPr>
        <w:autoSpaceDE w:val="0"/>
        <w:autoSpaceDN w:val="0"/>
        <w:adjustRightInd w:val="0"/>
        <w:ind w:firstLine="539"/>
        <w:contextualSpacing/>
        <w:jc w:val="both"/>
        <w:rPr>
          <w:sz w:val="28"/>
          <w:szCs w:val="28"/>
          <w:lang w:eastAsia="en-US"/>
        </w:rPr>
      </w:pPr>
      <w:r>
        <w:rPr>
          <w:sz w:val="28"/>
          <w:szCs w:val="28"/>
          <w:lang w:eastAsia="en-US"/>
        </w:rPr>
        <w:t>Передача должностными лицами МФЦ запросов и документов,</w:t>
      </w:r>
      <w:r w:rsidRPr="004F28C2">
        <w:rPr>
          <w:sz w:val="28"/>
          <w:szCs w:val="28"/>
        </w:rPr>
        <w:t xml:space="preserve"> </w:t>
      </w:r>
      <w:r>
        <w:rPr>
          <w:sz w:val="28"/>
          <w:szCs w:val="28"/>
          <w:lang w:eastAsia="en-US"/>
        </w:rPr>
        <w:t>в администрацию муниципального округа осуществляется в соответствии с соглашением о взаимодействии, заключенным между уполномоченным МФЦ и администрацией муниципального округа.</w:t>
      </w:r>
    </w:p>
    <w:p w:rsidR="00843A48" w:rsidRPr="00BF38EC" w:rsidRDefault="00843A48" w:rsidP="00843A48">
      <w:pPr>
        <w:autoSpaceDE w:val="0"/>
        <w:autoSpaceDN w:val="0"/>
        <w:adjustRightInd w:val="0"/>
        <w:ind w:firstLine="539"/>
        <w:jc w:val="both"/>
        <w:rPr>
          <w:sz w:val="28"/>
          <w:szCs w:val="28"/>
        </w:rPr>
      </w:pPr>
      <w:r w:rsidRPr="008870D1">
        <w:rPr>
          <w:sz w:val="28"/>
          <w:szCs w:val="28"/>
        </w:rPr>
        <w:t xml:space="preserve">3.3.6. </w:t>
      </w:r>
      <w:r w:rsidRPr="00BF38EC">
        <w:rPr>
          <w:sz w:val="28"/>
          <w:szCs w:val="28"/>
        </w:rPr>
        <w:t>Для возможности подачи заявления о предоставлении муниципальной услуги через Единый портал</w:t>
      </w:r>
      <w:r>
        <w:rPr>
          <w:sz w:val="28"/>
          <w:szCs w:val="28"/>
        </w:rPr>
        <w:t>, Региональный портал</w:t>
      </w:r>
      <w:r w:rsidRPr="00BF38EC">
        <w:rPr>
          <w:sz w:val="28"/>
          <w:szCs w:val="28"/>
        </w:rPr>
        <w:t xml:space="preserve"> заявитель должен быть зарегистрирован в </w:t>
      </w:r>
      <w:r>
        <w:rPr>
          <w:sz w:val="28"/>
          <w:szCs w:val="28"/>
        </w:rPr>
        <w:t>ЕСИА.</w:t>
      </w:r>
    </w:p>
    <w:p w:rsidR="00843A48" w:rsidRPr="00BF38EC" w:rsidRDefault="00843A48" w:rsidP="00843A48">
      <w:pPr>
        <w:autoSpaceDE w:val="0"/>
        <w:autoSpaceDN w:val="0"/>
        <w:adjustRightInd w:val="0"/>
        <w:ind w:firstLine="539"/>
        <w:jc w:val="both"/>
        <w:rPr>
          <w:sz w:val="28"/>
          <w:szCs w:val="28"/>
        </w:rPr>
      </w:pPr>
      <w:r>
        <w:rPr>
          <w:sz w:val="28"/>
          <w:szCs w:val="28"/>
        </w:rPr>
        <w:t xml:space="preserve">3.3.7. </w:t>
      </w:r>
      <w:r w:rsidRPr="00BF38EC">
        <w:rPr>
          <w:sz w:val="28"/>
          <w:szCs w:val="28"/>
        </w:rPr>
        <w:t xml:space="preserve">Срок регистрации заявления, документов </w:t>
      </w:r>
      <w:r>
        <w:rPr>
          <w:sz w:val="28"/>
          <w:szCs w:val="28"/>
        </w:rPr>
        <w:t>составляет</w:t>
      </w:r>
      <w:r w:rsidRPr="00BF38EC">
        <w:rPr>
          <w:sz w:val="28"/>
          <w:szCs w:val="28"/>
        </w:rPr>
        <w:t xml:space="preserve"> 1 </w:t>
      </w:r>
      <w:r>
        <w:rPr>
          <w:sz w:val="28"/>
          <w:szCs w:val="28"/>
        </w:rPr>
        <w:t xml:space="preserve">рабочий </w:t>
      </w:r>
      <w:r w:rsidRPr="00BF38EC">
        <w:rPr>
          <w:sz w:val="28"/>
          <w:szCs w:val="28"/>
        </w:rPr>
        <w:t>день.</w:t>
      </w:r>
      <w:r w:rsidRPr="00BF38EC">
        <w:rPr>
          <w:b/>
          <w:sz w:val="28"/>
          <w:szCs w:val="28"/>
        </w:rPr>
        <w:t xml:space="preserve"> </w:t>
      </w:r>
    </w:p>
    <w:p w:rsidR="00843A48" w:rsidRDefault="00843A48" w:rsidP="00843A48">
      <w:pPr>
        <w:spacing w:before="220" w:after="1" w:line="220" w:lineRule="auto"/>
        <w:ind w:firstLine="540"/>
        <w:jc w:val="both"/>
        <w:rPr>
          <w:sz w:val="28"/>
          <w:szCs w:val="28"/>
        </w:rPr>
      </w:pPr>
      <w:r>
        <w:rPr>
          <w:sz w:val="28"/>
          <w:szCs w:val="28"/>
        </w:rPr>
        <w:t xml:space="preserve">3.4. </w:t>
      </w:r>
      <w:r w:rsidRPr="004272F6">
        <w:rPr>
          <w:b/>
          <w:sz w:val="28"/>
          <w:szCs w:val="28"/>
        </w:rPr>
        <w:t>Описание административной процедуры межведомственного информационного взаимодействия.</w:t>
      </w:r>
      <w:r>
        <w:rPr>
          <w:sz w:val="28"/>
          <w:szCs w:val="28"/>
        </w:rPr>
        <w:t xml:space="preserve"> </w:t>
      </w:r>
    </w:p>
    <w:p w:rsidR="00843A48" w:rsidRDefault="00843A48" w:rsidP="00843A48">
      <w:pPr>
        <w:ind w:firstLine="540"/>
        <w:jc w:val="both"/>
        <w:rPr>
          <w:sz w:val="28"/>
          <w:szCs w:val="28"/>
        </w:rPr>
      </w:pPr>
      <w:r>
        <w:rPr>
          <w:sz w:val="28"/>
          <w:szCs w:val="28"/>
        </w:rPr>
        <w:t>У</w:t>
      </w:r>
      <w:r w:rsidRPr="00D01CC8">
        <w:rPr>
          <w:sz w:val="28"/>
          <w:szCs w:val="28"/>
        </w:rPr>
        <w:t xml:space="preserve">правление обеспечивает в установленные действующим законодательством сроки направление межведомственных запросов о представлении документов и информации, находящихся в распоряжении: </w:t>
      </w:r>
    </w:p>
    <w:p w:rsidR="00843A48" w:rsidRDefault="00843A48" w:rsidP="00843A48">
      <w:pPr>
        <w:jc w:val="both"/>
        <w:rPr>
          <w:sz w:val="28"/>
          <w:szCs w:val="28"/>
        </w:rPr>
      </w:pPr>
      <w:r>
        <w:rPr>
          <w:sz w:val="28"/>
          <w:szCs w:val="28"/>
        </w:rPr>
        <w:t xml:space="preserve">        </w:t>
      </w:r>
      <w:r w:rsidRPr="00D01CC8">
        <w:rPr>
          <w:sz w:val="28"/>
          <w:szCs w:val="28"/>
        </w:rPr>
        <w:t xml:space="preserve">Инспекции Федеральной налоговой службы - выписки из Единого государственного реестра юридических лиц (для юридических лиц) и выписки из Единого государственного реестра индивидуальных предпринимателей (для индивидуальных предпринимателей); </w:t>
      </w:r>
      <w:r>
        <w:rPr>
          <w:sz w:val="28"/>
          <w:szCs w:val="28"/>
        </w:rPr>
        <w:t>О</w:t>
      </w:r>
      <w:r w:rsidRPr="00D01CC8">
        <w:rPr>
          <w:sz w:val="28"/>
          <w:szCs w:val="28"/>
        </w:rPr>
        <w:t xml:space="preserve">тдела управления Федеральной службы государственной регистрации, кадастра и картографии по </w:t>
      </w:r>
      <w:r>
        <w:rPr>
          <w:sz w:val="28"/>
          <w:szCs w:val="28"/>
        </w:rPr>
        <w:t xml:space="preserve">Ставропольскому </w:t>
      </w:r>
      <w:r w:rsidRPr="00D01CC8">
        <w:rPr>
          <w:sz w:val="28"/>
          <w:szCs w:val="28"/>
        </w:rPr>
        <w:t>краю - выписки из Единого государственного реестра недвижимости.</w:t>
      </w:r>
    </w:p>
    <w:p w:rsidR="00843A48" w:rsidRDefault="00843A48" w:rsidP="00843A48">
      <w:pPr>
        <w:jc w:val="both"/>
        <w:rPr>
          <w:sz w:val="28"/>
          <w:szCs w:val="28"/>
        </w:rPr>
      </w:pPr>
      <w:r>
        <w:rPr>
          <w:sz w:val="28"/>
          <w:szCs w:val="28"/>
        </w:rPr>
        <w:t xml:space="preserve">       </w:t>
      </w:r>
      <w:r w:rsidRPr="00D01CC8">
        <w:rPr>
          <w:sz w:val="28"/>
          <w:szCs w:val="28"/>
        </w:rPr>
        <w:t xml:space="preserve">В запросах указывается: наименование органа, в который направляется запрос; направляемые в запросе сведения; запрашиваемые в запросе сведения с указанием их цели использования; основание для информационного запроса, срок его направления; срок, в течение которого результат запроса должен поступить в управление. </w:t>
      </w:r>
    </w:p>
    <w:p w:rsidR="00843A48" w:rsidRDefault="00843A48" w:rsidP="00843A48">
      <w:pPr>
        <w:ind w:firstLine="708"/>
        <w:jc w:val="both"/>
        <w:rPr>
          <w:sz w:val="28"/>
          <w:szCs w:val="28"/>
        </w:rPr>
      </w:pPr>
      <w:r w:rsidRPr="00D01CC8">
        <w:rPr>
          <w:sz w:val="28"/>
          <w:szCs w:val="28"/>
        </w:rPr>
        <w:t xml:space="preserve">Администрация организует между входящими в ее состав отраслевыми (функциональными), территориальными органами обмен сведениями, необходимыми для предоставления муниципальной услуги и находящимися в распоряжении администрации, в том числе в электронной форме. </w:t>
      </w:r>
    </w:p>
    <w:p w:rsidR="00843A48" w:rsidRDefault="00843A48" w:rsidP="00843A48">
      <w:pPr>
        <w:autoSpaceDE w:val="0"/>
        <w:autoSpaceDN w:val="0"/>
        <w:adjustRightInd w:val="0"/>
        <w:ind w:firstLine="539"/>
        <w:jc w:val="both"/>
        <w:rPr>
          <w:sz w:val="28"/>
          <w:szCs w:val="28"/>
        </w:rPr>
      </w:pPr>
      <w:r w:rsidRPr="00BF38EC">
        <w:rPr>
          <w:sz w:val="28"/>
          <w:szCs w:val="28"/>
        </w:rPr>
        <w:t xml:space="preserve">Должностное лицо Отдела,  ответственное за истребование документов в порядке межведомственного (ведомственного) информационного взаимодействия,  подготавливает и направляет (в том числе с использованием единой системы межведомственного электронного </w:t>
      </w:r>
      <w:r w:rsidRPr="00BF38EC">
        <w:rPr>
          <w:sz w:val="28"/>
          <w:szCs w:val="28"/>
        </w:rPr>
        <w:lastRenderedPageBreak/>
        <w:t>взаимодействия) запрос о представлении в администрацию</w:t>
      </w:r>
      <w:r>
        <w:rPr>
          <w:sz w:val="28"/>
          <w:szCs w:val="28"/>
        </w:rPr>
        <w:t xml:space="preserve"> муниципального округа</w:t>
      </w:r>
      <w:r w:rsidRPr="00BF38EC">
        <w:rPr>
          <w:sz w:val="28"/>
          <w:szCs w:val="28"/>
        </w:rPr>
        <w:t xml:space="preserve"> документов (их копий или сведений, содержащихся в них), если заявитель не представил указанные документы самостоятельно.</w:t>
      </w:r>
    </w:p>
    <w:p w:rsidR="00843A48" w:rsidRPr="00BF38EC" w:rsidRDefault="00843A48" w:rsidP="00843A48">
      <w:pPr>
        <w:autoSpaceDE w:val="0"/>
        <w:autoSpaceDN w:val="0"/>
        <w:adjustRightInd w:val="0"/>
        <w:ind w:firstLine="539"/>
        <w:jc w:val="both"/>
        <w:rPr>
          <w:sz w:val="28"/>
          <w:szCs w:val="28"/>
        </w:rPr>
      </w:pPr>
      <w:r w:rsidRPr="00BF38EC">
        <w:rPr>
          <w:sz w:val="28"/>
          <w:szCs w:val="28"/>
        </w:rPr>
        <w:t>Межведомственный информационный запрос направляется в течение 1 рабочего дня со дня регистрации заявления и приложенных документов (далее – запрос)</w:t>
      </w:r>
      <w:r>
        <w:rPr>
          <w:sz w:val="28"/>
          <w:szCs w:val="28"/>
        </w:rPr>
        <w:t xml:space="preserve"> в администрации муниципального округа</w:t>
      </w:r>
      <w:r w:rsidRPr="00BF38EC">
        <w:rPr>
          <w:sz w:val="28"/>
          <w:szCs w:val="28"/>
        </w:rPr>
        <w:t xml:space="preserve">. </w:t>
      </w:r>
    </w:p>
    <w:p w:rsidR="00843A48" w:rsidRDefault="00843A48" w:rsidP="00843A48">
      <w:pPr>
        <w:ind w:firstLine="708"/>
        <w:jc w:val="both"/>
        <w:rPr>
          <w:sz w:val="28"/>
          <w:szCs w:val="28"/>
        </w:rPr>
      </w:pPr>
      <w:r w:rsidRPr="00D01CC8">
        <w:rPr>
          <w:sz w:val="28"/>
          <w:szCs w:val="28"/>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43A48" w:rsidRDefault="00843A48" w:rsidP="00843A48">
      <w:pPr>
        <w:ind w:firstLine="708"/>
        <w:jc w:val="both"/>
        <w:rPr>
          <w:sz w:val="28"/>
          <w:szCs w:val="28"/>
        </w:rPr>
      </w:pPr>
    </w:p>
    <w:p w:rsidR="00843A48" w:rsidRPr="00BF38EC" w:rsidRDefault="00843A48" w:rsidP="00843A48">
      <w:pPr>
        <w:pStyle w:val="ConsPlusNormal"/>
        <w:ind w:firstLine="540"/>
        <w:rPr>
          <w:rFonts w:ascii="Times New Roman" w:hAnsi="Times New Roman"/>
          <w:b/>
          <w:sz w:val="28"/>
          <w:szCs w:val="28"/>
        </w:rPr>
      </w:pPr>
      <w:r>
        <w:rPr>
          <w:rFonts w:ascii="Times New Roman" w:hAnsi="Times New Roman"/>
          <w:b/>
          <w:sz w:val="28"/>
          <w:szCs w:val="28"/>
        </w:rPr>
        <w:t xml:space="preserve">3.5. </w:t>
      </w:r>
      <w:r w:rsidRPr="00BF38EC">
        <w:rPr>
          <w:rFonts w:ascii="Times New Roman" w:hAnsi="Times New Roman"/>
          <w:b/>
          <w:sz w:val="28"/>
          <w:szCs w:val="28"/>
        </w:rPr>
        <w:t>Приостановление предоставления муниципальной услуги</w:t>
      </w:r>
    </w:p>
    <w:p w:rsidR="00843A48" w:rsidRPr="00BF38EC" w:rsidRDefault="00843A48" w:rsidP="00843A48">
      <w:pPr>
        <w:pStyle w:val="ConsPlusNormal"/>
        <w:ind w:firstLine="540"/>
        <w:jc w:val="both"/>
        <w:rPr>
          <w:rFonts w:ascii="Times New Roman" w:hAnsi="Times New Roman"/>
          <w:sz w:val="28"/>
          <w:szCs w:val="28"/>
        </w:rPr>
      </w:pPr>
    </w:p>
    <w:p w:rsidR="00843A48" w:rsidRPr="00BF38EC" w:rsidRDefault="00843A48" w:rsidP="00843A48">
      <w:pPr>
        <w:pStyle w:val="ConsPlusNormal"/>
        <w:ind w:firstLine="540"/>
        <w:jc w:val="both"/>
        <w:rPr>
          <w:rFonts w:ascii="Times New Roman" w:hAnsi="Times New Roman"/>
          <w:sz w:val="28"/>
          <w:szCs w:val="28"/>
        </w:rPr>
      </w:pPr>
      <w:r w:rsidRPr="00BF38EC">
        <w:rPr>
          <w:rFonts w:ascii="Times New Roman" w:hAnsi="Times New Roman"/>
          <w:sz w:val="28"/>
          <w:szCs w:val="28"/>
        </w:rPr>
        <w:t>Возможность приостановления предоставления муниципальной услуги для данного варианта предоставления  муниципальной услуги не предусмотрен</w:t>
      </w:r>
      <w:r>
        <w:rPr>
          <w:rFonts w:ascii="Times New Roman" w:hAnsi="Times New Roman"/>
          <w:sz w:val="28"/>
          <w:szCs w:val="28"/>
        </w:rPr>
        <w:t>а</w:t>
      </w:r>
      <w:r w:rsidRPr="00BF38EC">
        <w:rPr>
          <w:rFonts w:ascii="Times New Roman" w:hAnsi="Times New Roman"/>
          <w:sz w:val="28"/>
          <w:szCs w:val="28"/>
        </w:rPr>
        <w:t>.</w:t>
      </w:r>
    </w:p>
    <w:p w:rsidR="00843A48" w:rsidRDefault="00843A48" w:rsidP="00843A48">
      <w:pPr>
        <w:pStyle w:val="ConsPlusTitle"/>
        <w:jc w:val="center"/>
        <w:outlineLvl w:val="0"/>
        <w:rPr>
          <w:rFonts w:ascii="Times New Roman" w:hAnsi="Times New Roman" w:cs="Times New Roman"/>
          <w:sz w:val="28"/>
          <w:szCs w:val="28"/>
        </w:rPr>
      </w:pPr>
    </w:p>
    <w:p w:rsidR="00843A48" w:rsidRPr="00BF38EC" w:rsidRDefault="00843A48" w:rsidP="00843A48">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 xml:space="preserve">3.6. </w:t>
      </w:r>
      <w:r w:rsidRPr="00BF38EC">
        <w:rPr>
          <w:rFonts w:ascii="Times New Roman" w:hAnsi="Times New Roman" w:cs="Times New Roman"/>
          <w:sz w:val="28"/>
          <w:szCs w:val="28"/>
        </w:rPr>
        <w:t>Принятие решения о предоставлении</w:t>
      </w:r>
    </w:p>
    <w:p w:rsidR="00843A48" w:rsidRPr="00BF38EC" w:rsidRDefault="00843A48" w:rsidP="00843A48">
      <w:pPr>
        <w:pStyle w:val="ConsPlusTitle"/>
        <w:jc w:val="center"/>
        <w:rPr>
          <w:rFonts w:ascii="Times New Roman" w:hAnsi="Times New Roman" w:cs="Times New Roman"/>
          <w:sz w:val="28"/>
          <w:szCs w:val="28"/>
        </w:rPr>
      </w:pPr>
      <w:r w:rsidRPr="00BF38EC">
        <w:rPr>
          <w:rFonts w:ascii="Times New Roman" w:hAnsi="Times New Roman" w:cs="Times New Roman"/>
          <w:sz w:val="28"/>
          <w:szCs w:val="28"/>
        </w:rPr>
        <w:t>(об отказе в предоставлении) муниципальной услуги</w:t>
      </w:r>
    </w:p>
    <w:p w:rsidR="00843A48" w:rsidRPr="00BF38EC" w:rsidRDefault="00843A48" w:rsidP="00843A48">
      <w:pPr>
        <w:pStyle w:val="ConsPlusNormal"/>
        <w:jc w:val="both"/>
        <w:rPr>
          <w:rFonts w:ascii="Times New Roman" w:hAnsi="Times New Roman"/>
          <w:sz w:val="28"/>
          <w:szCs w:val="28"/>
        </w:rPr>
      </w:pPr>
    </w:p>
    <w:p w:rsidR="00843A48" w:rsidRPr="00143E46" w:rsidRDefault="00843A48" w:rsidP="00843A48">
      <w:pPr>
        <w:ind w:firstLine="539"/>
        <w:jc w:val="both"/>
        <w:rPr>
          <w:sz w:val="28"/>
          <w:szCs w:val="28"/>
        </w:rPr>
      </w:pPr>
      <w:r w:rsidRPr="00687543">
        <w:rPr>
          <w:sz w:val="28"/>
          <w:szCs w:val="28"/>
        </w:rPr>
        <w:t xml:space="preserve">3.6.1. </w:t>
      </w:r>
      <w:r w:rsidRPr="00143E46">
        <w:rPr>
          <w:sz w:val="28"/>
          <w:szCs w:val="28"/>
        </w:rPr>
        <w:t>Основанием для начала административной процедуры является поступление специалисту Управления всех необходимых документов и предоставление заявителем копии квитанции или платежного поручения с отметкой банка об оплате за оказание услуги по присоединению объекта дорожного сервиса к автомобильным дорогам.</w:t>
      </w:r>
    </w:p>
    <w:p w:rsidR="00843A48" w:rsidRPr="00143E46" w:rsidRDefault="00843A48" w:rsidP="00843A48">
      <w:pPr>
        <w:ind w:firstLine="539"/>
        <w:jc w:val="both"/>
        <w:rPr>
          <w:sz w:val="28"/>
          <w:szCs w:val="28"/>
        </w:rPr>
      </w:pPr>
      <w:r w:rsidRPr="00143E46">
        <w:rPr>
          <w:sz w:val="28"/>
          <w:szCs w:val="28"/>
        </w:rPr>
        <w:t>После изучения представленных документов специалист Управления обязан провести следующие действия:</w:t>
      </w:r>
    </w:p>
    <w:p w:rsidR="00843A48" w:rsidRPr="00143E46" w:rsidRDefault="00843A48" w:rsidP="00843A48">
      <w:pPr>
        <w:ind w:firstLine="539"/>
        <w:jc w:val="both"/>
        <w:rPr>
          <w:sz w:val="28"/>
          <w:szCs w:val="28"/>
        </w:rPr>
      </w:pPr>
      <w:r w:rsidRPr="00143E46">
        <w:rPr>
          <w:sz w:val="28"/>
          <w:szCs w:val="28"/>
        </w:rPr>
        <w:t>- с выездом на место провести обследование земельного участка на предмет возможности размещения на нем предполагаемого объекта дорожного сервиса;</w:t>
      </w:r>
    </w:p>
    <w:p w:rsidR="00843A48" w:rsidRPr="00143E46" w:rsidRDefault="00843A48" w:rsidP="00843A48">
      <w:pPr>
        <w:ind w:firstLine="539"/>
        <w:jc w:val="both"/>
        <w:rPr>
          <w:sz w:val="28"/>
          <w:szCs w:val="28"/>
        </w:rPr>
      </w:pPr>
      <w:r w:rsidRPr="00143E46">
        <w:rPr>
          <w:sz w:val="28"/>
          <w:szCs w:val="28"/>
        </w:rPr>
        <w:t>- проверить соответствие предполагаемого места размещения объекта требованиям нормативных правовых документов.</w:t>
      </w:r>
    </w:p>
    <w:p w:rsidR="00843A48" w:rsidRPr="00143E46" w:rsidRDefault="00843A48" w:rsidP="00843A48">
      <w:pPr>
        <w:ind w:firstLine="539"/>
        <w:jc w:val="both"/>
        <w:rPr>
          <w:sz w:val="28"/>
          <w:szCs w:val="28"/>
        </w:rPr>
      </w:pPr>
      <w:r w:rsidRPr="00143E46">
        <w:rPr>
          <w:sz w:val="28"/>
          <w:szCs w:val="28"/>
        </w:rPr>
        <w:t>Должностным лицом, ответственным за выполнение административных действий данной процедуры является специалист Управления.</w:t>
      </w:r>
    </w:p>
    <w:p w:rsidR="00843A48" w:rsidRPr="00143E46" w:rsidRDefault="00843A48" w:rsidP="00843A48">
      <w:pPr>
        <w:ind w:firstLine="539"/>
        <w:jc w:val="both"/>
        <w:rPr>
          <w:sz w:val="28"/>
          <w:szCs w:val="28"/>
        </w:rPr>
      </w:pPr>
      <w:r w:rsidRPr="00143E46">
        <w:rPr>
          <w:sz w:val="28"/>
          <w:szCs w:val="28"/>
        </w:rPr>
        <w:t xml:space="preserve">В случае соответствия представленных заявителем документов требованиям, установленным </w:t>
      </w:r>
      <w:hyperlink w:anchor="P148">
        <w:r w:rsidRPr="00C64E1B">
          <w:rPr>
            <w:sz w:val="28"/>
            <w:szCs w:val="28"/>
          </w:rPr>
          <w:t>пунктом 2.6</w:t>
        </w:r>
      </w:hyperlink>
      <w:r w:rsidRPr="00143E46">
        <w:rPr>
          <w:sz w:val="28"/>
          <w:szCs w:val="28"/>
        </w:rPr>
        <w:t xml:space="preserve"> настоящего Регламента, специалист Управления в течение 7 (семи) дней оформляет согласование и технические условия на присоединение объекта дорожного сервиса к автомобильной дороге.</w:t>
      </w:r>
    </w:p>
    <w:p w:rsidR="00843A48" w:rsidRPr="00143E46" w:rsidRDefault="00843A48" w:rsidP="00843A48">
      <w:pPr>
        <w:ind w:firstLine="539"/>
        <w:jc w:val="both"/>
        <w:rPr>
          <w:sz w:val="28"/>
          <w:szCs w:val="28"/>
        </w:rPr>
      </w:pPr>
      <w:r w:rsidRPr="00143E46">
        <w:rPr>
          <w:sz w:val="28"/>
          <w:szCs w:val="28"/>
        </w:rPr>
        <w:lastRenderedPageBreak/>
        <w:t xml:space="preserve">Критерием принятия решения является соответствия представленных заявителем документов требованиям, установленным </w:t>
      </w:r>
      <w:hyperlink w:anchor="P148">
        <w:r w:rsidRPr="00C64E1B">
          <w:rPr>
            <w:sz w:val="28"/>
            <w:szCs w:val="28"/>
          </w:rPr>
          <w:t>пунктом 2.6</w:t>
        </w:r>
      </w:hyperlink>
      <w:r w:rsidRPr="00C64E1B">
        <w:rPr>
          <w:sz w:val="28"/>
          <w:szCs w:val="28"/>
        </w:rPr>
        <w:t xml:space="preserve"> </w:t>
      </w:r>
      <w:r w:rsidRPr="00143E46">
        <w:rPr>
          <w:sz w:val="28"/>
          <w:szCs w:val="28"/>
        </w:rPr>
        <w:t>настоящего Регламента.</w:t>
      </w:r>
    </w:p>
    <w:p w:rsidR="00843A48" w:rsidRPr="00143E46" w:rsidRDefault="00843A48" w:rsidP="00843A48">
      <w:pPr>
        <w:ind w:firstLine="539"/>
        <w:jc w:val="both"/>
        <w:rPr>
          <w:sz w:val="28"/>
          <w:szCs w:val="28"/>
        </w:rPr>
      </w:pPr>
      <w:r w:rsidRPr="00143E46">
        <w:rPr>
          <w:sz w:val="28"/>
          <w:szCs w:val="28"/>
        </w:rPr>
        <w:t>Согласование и технические условия подписываются начальником Управления, а также уполномоченным специалистом Управления и заверяются печать.</w:t>
      </w:r>
    </w:p>
    <w:p w:rsidR="00843A48" w:rsidRPr="00143E46" w:rsidRDefault="00843A48" w:rsidP="00843A48">
      <w:pPr>
        <w:ind w:firstLine="539"/>
        <w:jc w:val="both"/>
        <w:rPr>
          <w:sz w:val="28"/>
          <w:szCs w:val="28"/>
        </w:rPr>
      </w:pPr>
      <w:r w:rsidRPr="00143E46">
        <w:rPr>
          <w:sz w:val="28"/>
          <w:szCs w:val="28"/>
        </w:rPr>
        <w:t>Согласование и технические условия на присоединение объекта дорожного сервиса к автомобильной дороге выдаются на 1 (один) год.</w:t>
      </w:r>
    </w:p>
    <w:p w:rsidR="00843A48" w:rsidRPr="00143E46" w:rsidRDefault="00843A48" w:rsidP="00843A48">
      <w:pPr>
        <w:ind w:firstLine="539"/>
        <w:jc w:val="both"/>
        <w:rPr>
          <w:sz w:val="28"/>
          <w:szCs w:val="28"/>
        </w:rPr>
      </w:pPr>
      <w:r w:rsidRPr="00143E46">
        <w:rPr>
          <w:sz w:val="28"/>
          <w:szCs w:val="28"/>
        </w:rPr>
        <w:t>В случае передачи технических условий на согласование объектов дорожного сервиса, примыканий объектов дорожного сервиса, прокладку и переустройство инженерных коммуникаций, иных сооружений почтовым отправлением датой передачи считается дата регистрации сопроводительного письма.</w:t>
      </w:r>
    </w:p>
    <w:p w:rsidR="00843A48" w:rsidRPr="00143E46" w:rsidRDefault="00843A48" w:rsidP="00843A48">
      <w:pPr>
        <w:ind w:firstLine="539"/>
        <w:jc w:val="both"/>
        <w:rPr>
          <w:sz w:val="28"/>
          <w:szCs w:val="28"/>
        </w:rPr>
      </w:pPr>
      <w:r w:rsidRPr="00143E46">
        <w:rPr>
          <w:sz w:val="28"/>
          <w:szCs w:val="28"/>
        </w:rPr>
        <w:t>В случае передачи указанных документов под расписку датой передачи считается дата расписки в получении, отмеченная в журнале учета выданных технических условий на согласование объектов дорожного сервиса, примыканий объектов дорожного сервиса, прокладку и переустройство инженерных коммуникаций, иных сооружений.</w:t>
      </w:r>
    </w:p>
    <w:p w:rsidR="00843A48" w:rsidRPr="00143E46" w:rsidRDefault="00843A48" w:rsidP="00843A48">
      <w:pPr>
        <w:ind w:firstLine="539"/>
        <w:jc w:val="both"/>
        <w:rPr>
          <w:sz w:val="28"/>
          <w:szCs w:val="28"/>
        </w:rPr>
      </w:pPr>
      <w:r w:rsidRPr="00143E46">
        <w:rPr>
          <w:sz w:val="28"/>
          <w:szCs w:val="28"/>
        </w:rPr>
        <w:t>Технические условия на согласование объектов дорожного сервиса, примыканий объектов дорожного сервиса, прокладку и переустройство инженерных коммуникаций, иных сооружений изготавливаются в двух экземплярах, один из которых выдается заявителю, один хранится в Управлении.</w:t>
      </w:r>
    </w:p>
    <w:p w:rsidR="00843A48" w:rsidRPr="00143E46" w:rsidRDefault="00843A48" w:rsidP="00843A48">
      <w:pPr>
        <w:ind w:firstLine="709"/>
        <w:jc w:val="both"/>
        <w:rPr>
          <w:sz w:val="28"/>
          <w:szCs w:val="28"/>
        </w:rPr>
      </w:pPr>
      <w:r w:rsidRPr="00143E46">
        <w:rPr>
          <w:sz w:val="28"/>
          <w:szCs w:val="28"/>
        </w:rPr>
        <w:t>Срок выполнения административной процедуры составляет 7 (семь) рабочих дней.</w:t>
      </w:r>
    </w:p>
    <w:p w:rsidR="00843A48" w:rsidRDefault="00843A48" w:rsidP="00843A48">
      <w:pPr>
        <w:ind w:firstLine="709"/>
        <w:jc w:val="both"/>
        <w:rPr>
          <w:sz w:val="28"/>
          <w:szCs w:val="28"/>
        </w:rPr>
      </w:pPr>
      <w:r w:rsidRPr="00143E46">
        <w:rPr>
          <w:sz w:val="28"/>
          <w:szCs w:val="28"/>
        </w:rPr>
        <w:t xml:space="preserve">Критерием принятия решения является соответствия представленных заявителем документов требованиям, установленным </w:t>
      </w:r>
      <w:hyperlink w:anchor="P148">
        <w:r w:rsidRPr="00597BB6">
          <w:rPr>
            <w:sz w:val="28"/>
            <w:szCs w:val="28"/>
          </w:rPr>
          <w:t>пунктом 2.6</w:t>
        </w:r>
      </w:hyperlink>
      <w:r w:rsidRPr="00143E46">
        <w:rPr>
          <w:sz w:val="28"/>
          <w:szCs w:val="28"/>
        </w:rPr>
        <w:t xml:space="preserve"> настоящего Регламента.</w:t>
      </w:r>
    </w:p>
    <w:p w:rsidR="00843A48" w:rsidRDefault="00843A48" w:rsidP="00843A48">
      <w:pPr>
        <w:ind w:firstLine="709"/>
        <w:jc w:val="both"/>
        <w:rPr>
          <w:sz w:val="28"/>
          <w:szCs w:val="28"/>
        </w:rPr>
      </w:pPr>
      <w:r w:rsidRPr="00143E46">
        <w:rPr>
          <w:sz w:val="28"/>
          <w:szCs w:val="28"/>
        </w:rPr>
        <w:t xml:space="preserve">Результатом административной процедуры является выдача Управлением Технических условий </w:t>
      </w:r>
      <w:r w:rsidRPr="004501BC">
        <w:rPr>
          <w:sz w:val="28"/>
          <w:szCs w:val="28"/>
        </w:rPr>
        <w:t>(Приложение 5 к данному Регламенту - не приводится)</w:t>
      </w:r>
      <w:r w:rsidRPr="00A07540">
        <w:rPr>
          <w:sz w:val="28"/>
          <w:szCs w:val="28"/>
        </w:rPr>
        <w:t xml:space="preserve"> </w:t>
      </w:r>
      <w:r w:rsidRPr="00143E46">
        <w:rPr>
          <w:sz w:val="28"/>
          <w:szCs w:val="28"/>
        </w:rPr>
        <w:t>на согласование размещения объектов дорожного сервиса к автомобильной дороге.</w:t>
      </w:r>
    </w:p>
    <w:p w:rsidR="00843A48" w:rsidRPr="00143E46" w:rsidRDefault="00843A48" w:rsidP="00843A48">
      <w:pPr>
        <w:ind w:firstLine="709"/>
        <w:jc w:val="both"/>
        <w:rPr>
          <w:sz w:val="28"/>
          <w:szCs w:val="28"/>
        </w:rPr>
      </w:pPr>
      <w:r w:rsidRPr="00143E46">
        <w:rPr>
          <w:sz w:val="28"/>
          <w:szCs w:val="28"/>
        </w:rPr>
        <w:t xml:space="preserve">Способом фиксации данной процедуры является регистрация Технических условий в Журнале выдачи Технических условий о присоединении объекта дорожного сервиса к автомобильной дороге </w:t>
      </w:r>
      <w:r w:rsidRPr="00861127">
        <w:rPr>
          <w:sz w:val="28"/>
          <w:szCs w:val="28"/>
        </w:rPr>
        <w:t>(Приложение 5 к данному Регламенту).</w:t>
      </w:r>
    </w:p>
    <w:p w:rsidR="00843A48" w:rsidRDefault="00843A48" w:rsidP="00843A48">
      <w:pPr>
        <w:shd w:val="clear" w:color="auto" w:fill="FFFFFF"/>
        <w:ind w:firstLine="540"/>
        <w:jc w:val="both"/>
        <w:rPr>
          <w:sz w:val="28"/>
          <w:szCs w:val="28"/>
        </w:rPr>
      </w:pPr>
      <w:r>
        <w:rPr>
          <w:sz w:val="28"/>
          <w:szCs w:val="28"/>
        </w:rPr>
        <w:t xml:space="preserve">3.6.2. </w:t>
      </w:r>
      <w:r w:rsidRPr="00BF38EC">
        <w:rPr>
          <w:sz w:val="28"/>
          <w:szCs w:val="28"/>
        </w:rPr>
        <w:t>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843A48" w:rsidRDefault="00843A48" w:rsidP="00843A48">
      <w:pPr>
        <w:autoSpaceDE w:val="0"/>
        <w:autoSpaceDN w:val="0"/>
        <w:adjustRightInd w:val="0"/>
        <w:ind w:firstLine="540"/>
        <w:jc w:val="both"/>
        <w:rPr>
          <w:sz w:val="28"/>
          <w:szCs w:val="28"/>
        </w:rPr>
      </w:pPr>
    </w:p>
    <w:p w:rsidR="00843A48" w:rsidRDefault="00843A48" w:rsidP="00843A48">
      <w:pPr>
        <w:autoSpaceDE w:val="0"/>
        <w:autoSpaceDN w:val="0"/>
        <w:adjustRightInd w:val="0"/>
        <w:ind w:firstLine="540"/>
        <w:jc w:val="center"/>
        <w:rPr>
          <w:b/>
          <w:sz w:val="28"/>
          <w:szCs w:val="28"/>
        </w:rPr>
      </w:pPr>
      <w:r w:rsidRPr="0008779B">
        <w:rPr>
          <w:b/>
          <w:sz w:val="28"/>
          <w:szCs w:val="28"/>
        </w:rPr>
        <w:t>3.7.</w:t>
      </w:r>
      <w:r>
        <w:rPr>
          <w:b/>
          <w:sz w:val="28"/>
          <w:szCs w:val="28"/>
        </w:rPr>
        <w:t xml:space="preserve"> Описание административной процедуры предоставления результата муниципальной услуги.</w:t>
      </w:r>
    </w:p>
    <w:p w:rsidR="00843A48" w:rsidRPr="0008779B" w:rsidRDefault="00843A48" w:rsidP="00843A48">
      <w:pPr>
        <w:autoSpaceDE w:val="0"/>
        <w:autoSpaceDN w:val="0"/>
        <w:adjustRightInd w:val="0"/>
        <w:ind w:firstLine="540"/>
        <w:rPr>
          <w:sz w:val="28"/>
          <w:szCs w:val="28"/>
        </w:rPr>
      </w:pPr>
    </w:p>
    <w:p w:rsidR="00843A48" w:rsidRPr="00BF38EC" w:rsidRDefault="00843A48" w:rsidP="00843A48">
      <w:pPr>
        <w:pStyle w:val="ConsPlusNormal"/>
        <w:ind w:firstLine="708"/>
        <w:jc w:val="both"/>
        <w:rPr>
          <w:rFonts w:ascii="Times New Roman" w:hAnsi="Times New Roman"/>
          <w:sz w:val="28"/>
          <w:szCs w:val="28"/>
        </w:rPr>
      </w:pPr>
      <w:r>
        <w:rPr>
          <w:rFonts w:ascii="Times New Roman" w:hAnsi="Times New Roman"/>
          <w:sz w:val="28"/>
          <w:szCs w:val="28"/>
        </w:rPr>
        <w:t xml:space="preserve">3.7.1. </w:t>
      </w:r>
      <w:r w:rsidRPr="00BF38EC">
        <w:rPr>
          <w:rFonts w:ascii="Times New Roman" w:hAnsi="Times New Roman"/>
          <w:sz w:val="28"/>
          <w:szCs w:val="28"/>
        </w:rPr>
        <w:t>Способы предоставления результата муниципальной услуги:</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1) в форме электронного документа, подписанного с использованием усиленной квалифицированной электронной подписи должностного лица администрации</w:t>
      </w:r>
      <w:r>
        <w:rPr>
          <w:rFonts w:ascii="Times New Roman" w:hAnsi="Times New Roman"/>
          <w:sz w:val="28"/>
          <w:szCs w:val="28"/>
        </w:rPr>
        <w:t xml:space="preserve"> муниципального округа</w:t>
      </w:r>
      <w:r w:rsidRPr="00BF38EC">
        <w:rPr>
          <w:rFonts w:ascii="Times New Roman" w:hAnsi="Times New Roman"/>
          <w:sz w:val="28"/>
          <w:szCs w:val="28"/>
        </w:rPr>
        <w:t xml:space="preserve">, уполномоченного  на принятие </w:t>
      </w:r>
      <w:r w:rsidRPr="00BF38EC">
        <w:rPr>
          <w:rFonts w:ascii="Times New Roman" w:hAnsi="Times New Roman"/>
          <w:sz w:val="28"/>
          <w:szCs w:val="28"/>
        </w:rPr>
        <w:lastRenderedPageBreak/>
        <w:t>соответствующего решения, в личном кабинете на Едином портале, Региональном портале;</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2) на бумажном носителе при личном обращении в администрацию</w:t>
      </w:r>
      <w:r>
        <w:rPr>
          <w:rFonts w:ascii="Times New Roman" w:hAnsi="Times New Roman"/>
          <w:sz w:val="28"/>
          <w:szCs w:val="28"/>
        </w:rPr>
        <w:t xml:space="preserve"> муниципального округа</w:t>
      </w:r>
      <w:r w:rsidRPr="00BF38EC">
        <w:rPr>
          <w:rFonts w:ascii="Times New Roman" w:hAnsi="Times New Roman"/>
          <w:sz w:val="28"/>
          <w:szCs w:val="28"/>
        </w:rPr>
        <w:t>;</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3) на бумажном носителе при личном обращении в МФЦ;</w:t>
      </w:r>
    </w:p>
    <w:p w:rsidR="00843A48" w:rsidRPr="00BF38EC" w:rsidRDefault="00843A48" w:rsidP="00843A48">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4) </w:t>
      </w:r>
      <w:r>
        <w:rPr>
          <w:rFonts w:ascii="Times New Roman" w:hAnsi="Times New Roman"/>
          <w:sz w:val="28"/>
          <w:szCs w:val="28"/>
        </w:rPr>
        <w:t>на бумажном носителе по почте, по адресу, указанному в заявлении о предоставлении муниципальной услуги.</w:t>
      </w:r>
      <w:r w:rsidRPr="00BF38EC">
        <w:rPr>
          <w:rFonts w:ascii="Times New Roman" w:hAnsi="Times New Roman"/>
          <w:sz w:val="28"/>
          <w:szCs w:val="28"/>
        </w:rPr>
        <w:t xml:space="preserve">  </w:t>
      </w:r>
    </w:p>
    <w:p w:rsidR="00843A48" w:rsidRDefault="00843A48" w:rsidP="00843A48">
      <w:pPr>
        <w:pStyle w:val="ConsPlusNormal"/>
        <w:ind w:firstLine="539"/>
        <w:jc w:val="both"/>
        <w:rPr>
          <w:rFonts w:ascii="Times New Roman" w:hAnsi="Times New Roman"/>
          <w:sz w:val="28"/>
          <w:szCs w:val="28"/>
        </w:rPr>
      </w:pPr>
      <w:r>
        <w:rPr>
          <w:rFonts w:ascii="Times New Roman" w:hAnsi="Times New Roman"/>
          <w:sz w:val="28"/>
          <w:szCs w:val="28"/>
        </w:rPr>
        <w:t>3.7.2.</w:t>
      </w:r>
      <w:r w:rsidRPr="003972C5">
        <w:rPr>
          <w:rFonts w:ascii="Times New Roman" w:hAnsi="Times New Roman"/>
          <w:sz w:val="28"/>
          <w:szCs w:val="28"/>
        </w:rPr>
        <w:t xml:space="preserve"> </w:t>
      </w:r>
      <w:r w:rsidRPr="00BF38EC">
        <w:rPr>
          <w:rFonts w:ascii="Times New Roman" w:hAnsi="Times New Roman"/>
          <w:sz w:val="28"/>
          <w:szCs w:val="28"/>
        </w:rPr>
        <w:t>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843A48" w:rsidRDefault="00843A48" w:rsidP="00843A48">
      <w:pPr>
        <w:ind w:firstLine="539"/>
        <w:jc w:val="both"/>
        <w:rPr>
          <w:sz w:val="28"/>
          <w:szCs w:val="28"/>
        </w:rPr>
      </w:pPr>
      <w:r>
        <w:rPr>
          <w:sz w:val="28"/>
          <w:szCs w:val="28"/>
        </w:rPr>
        <w:t>3.7.3.</w:t>
      </w:r>
      <w:r w:rsidRPr="00553F98">
        <w:rPr>
          <w:sz w:val="28"/>
          <w:szCs w:val="28"/>
        </w:rPr>
        <w:t xml:space="preserve"> </w:t>
      </w:r>
      <w:r w:rsidRPr="00143E46">
        <w:rPr>
          <w:sz w:val="28"/>
          <w:szCs w:val="28"/>
        </w:rPr>
        <w:t xml:space="preserve">Порядок предоставления муниципальной услуги не зависит от категории объединенных общими признаками заявлений, указанных в </w:t>
      </w:r>
      <w:hyperlink w:anchor="P59">
        <w:r w:rsidRPr="006332DD">
          <w:rPr>
            <w:sz w:val="28"/>
            <w:szCs w:val="28"/>
          </w:rPr>
          <w:t>пункте 1.2</w:t>
        </w:r>
      </w:hyperlink>
      <w:r w:rsidRPr="006332DD">
        <w:rPr>
          <w:sz w:val="28"/>
          <w:szCs w:val="28"/>
        </w:rPr>
        <w:t xml:space="preserve"> </w:t>
      </w:r>
      <w:r w:rsidRPr="00143E46">
        <w:rPr>
          <w:sz w:val="28"/>
          <w:szCs w:val="28"/>
        </w:rPr>
        <w:t>настоящего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не устанавливаются.</w:t>
      </w:r>
    </w:p>
    <w:p w:rsidR="00843A48" w:rsidRPr="00143E46" w:rsidRDefault="00843A48" w:rsidP="00843A48">
      <w:pPr>
        <w:spacing w:after="1" w:line="220" w:lineRule="auto"/>
        <w:ind w:firstLine="540"/>
        <w:jc w:val="both"/>
        <w:rPr>
          <w:sz w:val="28"/>
          <w:szCs w:val="28"/>
        </w:rPr>
      </w:pPr>
    </w:p>
    <w:p w:rsidR="00843A48" w:rsidRPr="00143E46" w:rsidRDefault="00843A48" w:rsidP="00843A48">
      <w:pPr>
        <w:spacing w:after="1" w:line="220" w:lineRule="auto"/>
        <w:jc w:val="center"/>
        <w:outlineLvl w:val="1"/>
        <w:rPr>
          <w:sz w:val="28"/>
          <w:szCs w:val="28"/>
        </w:rPr>
      </w:pPr>
      <w:r w:rsidRPr="00143E46">
        <w:rPr>
          <w:b/>
          <w:sz w:val="28"/>
          <w:szCs w:val="28"/>
        </w:rPr>
        <w:t>4. Формы контроля за исполнением</w:t>
      </w:r>
    </w:p>
    <w:p w:rsidR="00843A48" w:rsidRPr="00143E46" w:rsidRDefault="00843A48" w:rsidP="00843A48">
      <w:pPr>
        <w:spacing w:after="1" w:line="220" w:lineRule="auto"/>
        <w:jc w:val="center"/>
        <w:rPr>
          <w:sz w:val="28"/>
          <w:szCs w:val="28"/>
        </w:rPr>
      </w:pPr>
      <w:r w:rsidRPr="00143E46">
        <w:rPr>
          <w:b/>
          <w:sz w:val="28"/>
          <w:szCs w:val="28"/>
        </w:rPr>
        <w:t>административного регламента</w:t>
      </w:r>
    </w:p>
    <w:p w:rsidR="00843A48" w:rsidRPr="00143E46" w:rsidRDefault="00843A48" w:rsidP="00843A48">
      <w:pPr>
        <w:spacing w:after="1" w:line="220" w:lineRule="auto"/>
        <w:rPr>
          <w:sz w:val="28"/>
          <w:szCs w:val="28"/>
        </w:rPr>
      </w:pPr>
    </w:p>
    <w:p w:rsidR="00843A48" w:rsidRPr="00143E46" w:rsidRDefault="00843A48" w:rsidP="00843A48">
      <w:pPr>
        <w:spacing w:after="1" w:line="220" w:lineRule="auto"/>
        <w:ind w:firstLine="540"/>
        <w:jc w:val="both"/>
        <w:outlineLvl w:val="2"/>
        <w:rPr>
          <w:sz w:val="28"/>
          <w:szCs w:val="28"/>
        </w:rPr>
      </w:pPr>
      <w:r w:rsidRPr="00143E46">
        <w:rPr>
          <w:b/>
          <w:sz w:val="28"/>
          <w:szCs w:val="28"/>
        </w:rPr>
        <w:t>4.1. Порядок осуществления текущего контроля за соблюдением и исполнением ответственными должностными лицами Управления положений настоящего Регламента,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43A48" w:rsidRPr="00143E46" w:rsidRDefault="00843A48" w:rsidP="00843A48">
      <w:pPr>
        <w:spacing w:before="220" w:after="1" w:line="220" w:lineRule="auto"/>
        <w:ind w:firstLine="540"/>
        <w:jc w:val="both"/>
        <w:rPr>
          <w:sz w:val="28"/>
          <w:szCs w:val="28"/>
        </w:rPr>
      </w:pPr>
      <w:r w:rsidRPr="00143E46">
        <w:rPr>
          <w:sz w:val="28"/>
          <w:szCs w:val="28"/>
        </w:rPr>
        <w:t>Текущий контроль за:</w:t>
      </w:r>
    </w:p>
    <w:p w:rsidR="00843A48" w:rsidRPr="00143E46" w:rsidRDefault="00843A48" w:rsidP="00843A48">
      <w:pPr>
        <w:spacing w:before="220" w:after="1" w:line="220" w:lineRule="auto"/>
        <w:ind w:firstLine="540"/>
        <w:jc w:val="both"/>
        <w:rPr>
          <w:sz w:val="28"/>
          <w:szCs w:val="28"/>
        </w:rPr>
      </w:pPr>
      <w:r w:rsidRPr="00143E46">
        <w:rPr>
          <w:sz w:val="28"/>
          <w:szCs w:val="28"/>
        </w:rPr>
        <w:t>полнотой, доступностью и качеством предоставления муниципальной услуги осуществляется руководителем Управления, либо лицом его замещающим, путем проведения выборочных проверок соблюдения и исполнения должностными лицами положений Регламента и опроса мнения заявителей;</w:t>
      </w:r>
    </w:p>
    <w:p w:rsidR="00843A48" w:rsidRPr="00143E46" w:rsidRDefault="00843A48" w:rsidP="00843A48">
      <w:pPr>
        <w:spacing w:before="220" w:after="1" w:line="220" w:lineRule="auto"/>
        <w:ind w:firstLine="540"/>
        <w:jc w:val="both"/>
        <w:rPr>
          <w:sz w:val="28"/>
          <w:szCs w:val="28"/>
        </w:rPr>
      </w:pPr>
      <w:r w:rsidRPr="00143E46">
        <w:rPr>
          <w:sz w:val="28"/>
          <w:szCs w:val="28"/>
        </w:rPr>
        <w:t>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руководителем Управления, либо лицом его замещающим, путем проведения проверок соблюдения и исполнения должностными лицами Управления, предоставляющими муниципальную услугу, положений Регламента, иных нормативных правовых актах Российской Федерации и нормативных правовых актов Ставропольского края.</w:t>
      </w:r>
    </w:p>
    <w:p w:rsidR="00843A48" w:rsidRPr="00143E46" w:rsidRDefault="00843A48" w:rsidP="00843A48">
      <w:pPr>
        <w:spacing w:before="220" w:after="1" w:line="220" w:lineRule="auto"/>
        <w:ind w:firstLine="540"/>
        <w:jc w:val="both"/>
        <w:rPr>
          <w:sz w:val="28"/>
          <w:szCs w:val="28"/>
        </w:rPr>
      </w:pPr>
      <w:r w:rsidRPr="00143E46">
        <w:rPr>
          <w:sz w:val="28"/>
          <w:szCs w:val="28"/>
        </w:rPr>
        <w:t>Текущий контроль за соблюдением последовательности действий:</w:t>
      </w:r>
    </w:p>
    <w:p w:rsidR="00843A48" w:rsidRPr="00143E46" w:rsidRDefault="00843A48" w:rsidP="00843A48">
      <w:pPr>
        <w:spacing w:before="220" w:after="1" w:line="220" w:lineRule="auto"/>
        <w:ind w:firstLine="540"/>
        <w:jc w:val="both"/>
        <w:rPr>
          <w:sz w:val="28"/>
          <w:szCs w:val="28"/>
        </w:rPr>
      </w:pPr>
      <w:r w:rsidRPr="00143E46">
        <w:rPr>
          <w:sz w:val="28"/>
          <w:szCs w:val="28"/>
        </w:rPr>
        <w:t>- осуществляется постоянно, при каждом обращении заявителя за предоставлением муниципальной услуги.</w:t>
      </w:r>
    </w:p>
    <w:p w:rsidR="00843A48" w:rsidRPr="00143E46" w:rsidRDefault="00843A48" w:rsidP="00843A48">
      <w:pPr>
        <w:spacing w:before="220" w:after="1" w:line="220" w:lineRule="auto"/>
        <w:ind w:firstLine="540"/>
        <w:jc w:val="both"/>
        <w:rPr>
          <w:sz w:val="28"/>
          <w:szCs w:val="28"/>
        </w:rPr>
      </w:pPr>
      <w:r w:rsidRPr="00143E46">
        <w:rPr>
          <w:sz w:val="28"/>
          <w:szCs w:val="28"/>
        </w:rPr>
        <w:t xml:space="preserve">По результатам проведения проверок в случае выявления нарушений виновные лица привлекаются к ответственности, в соответствии с </w:t>
      </w:r>
      <w:r w:rsidRPr="00143E46">
        <w:rPr>
          <w:sz w:val="28"/>
          <w:szCs w:val="28"/>
        </w:rPr>
        <w:lastRenderedPageBreak/>
        <w:t>законодательством Российской Федерации и законодательством Ставропольского края.</w:t>
      </w:r>
    </w:p>
    <w:p w:rsidR="00843A48" w:rsidRPr="00143E46" w:rsidRDefault="00843A48" w:rsidP="00843A48">
      <w:pPr>
        <w:spacing w:before="220" w:after="1" w:line="220" w:lineRule="auto"/>
        <w:ind w:firstLine="540"/>
        <w:jc w:val="both"/>
        <w:outlineLvl w:val="2"/>
        <w:rPr>
          <w:sz w:val="28"/>
          <w:szCs w:val="28"/>
        </w:rPr>
      </w:pPr>
      <w:r w:rsidRPr="00143E46">
        <w:rPr>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w:t>
      </w:r>
      <w:r>
        <w:rPr>
          <w:b/>
          <w:sz w:val="28"/>
          <w:szCs w:val="28"/>
        </w:rPr>
        <w:t>ы</w:t>
      </w:r>
      <w:r w:rsidRPr="00143E46">
        <w:rPr>
          <w:b/>
          <w:sz w:val="28"/>
          <w:szCs w:val="28"/>
        </w:rPr>
        <w:t xml:space="preserve"> контроля за полнотой и качеством предоставления муниципальной услуги.</w:t>
      </w:r>
    </w:p>
    <w:p w:rsidR="00843A48" w:rsidRPr="00143E46" w:rsidRDefault="00843A48" w:rsidP="00843A48">
      <w:pPr>
        <w:spacing w:before="220" w:after="1" w:line="220" w:lineRule="auto"/>
        <w:ind w:firstLine="540"/>
        <w:jc w:val="both"/>
        <w:rPr>
          <w:sz w:val="28"/>
          <w:szCs w:val="28"/>
        </w:rPr>
      </w:pPr>
      <w:r w:rsidRPr="00143E46">
        <w:rPr>
          <w:sz w:val="28"/>
          <w:szCs w:val="28"/>
        </w:rPr>
        <w:t>Последующий контроль за исполнением положений Регламента осуществляется посредством проведения проверок соблюдения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(бездействия) должностных лиц Управления.</w:t>
      </w:r>
    </w:p>
    <w:p w:rsidR="00843A48" w:rsidRPr="00143E46" w:rsidRDefault="00843A48" w:rsidP="00843A48">
      <w:pPr>
        <w:spacing w:before="220" w:after="1" w:line="220" w:lineRule="auto"/>
        <w:ind w:firstLine="540"/>
        <w:jc w:val="both"/>
        <w:rPr>
          <w:sz w:val="28"/>
          <w:szCs w:val="28"/>
        </w:rPr>
      </w:pPr>
      <w:r w:rsidRPr="00143E46">
        <w:rPr>
          <w:sz w:val="28"/>
          <w:szCs w:val="28"/>
        </w:rPr>
        <w:t>Периодичность осуществления последующего контроля составляет один раз в три года.</w:t>
      </w:r>
    </w:p>
    <w:p w:rsidR="00843A48" w:rsidRPr="00143E46" w:rsidRDefault="00843A48" w:rsidP="00843A48">
      <w:pPr>
        <w:spacing w:before="220" w:after="1" w:line="220" w:lineRule="auto"/>
        <w:ind w:firstLine="540"/>
        <w:jc w:val="both"/>
        <w:rPr>
          <w:sz w:val="28"/>
          <w:szCs w:val="28"/>
        </w:rPr>
      </w:pPr>
      <w:r w:rsidRPr="00143E46">
        <w:rPr>
          <w:sz w:val="28"/>
          <w:szCs w:val="28"/>
        </w:rPr>
        <w:t>Для проведения плановой и внеплановой проверки полноты и качества предоставления муниципальной услуги в Администрации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участвующими в проверке.</w:t>
      </w:r>
    </w:p>
    <w:p w:rsidR="00843A48" w:rsidRPr="00143E46" w:rsidRDefault="00843A48" w:rsidP="00843A48">
      <w:pPr>
        <w:spacing w:before="220" w:after="1" w:line="220" w:lineRule="auto"/>
        <w:ind w:firstLine="540"/>
        <w:jc w:val="both"/>
        <w:rPr>
          <w:sz w:val="28"/>
          <w:szCs w:val="28"/>
        </w:rPr>
      </w:pPr>
      <w:r w:rsidRPr="00143E46">
        <w:rPr>
          <w:sz w:val="28"/>
          <w:szCs w:val="28"/>
        </w:rPr>
        <w:t>Плановые проверки осуществляются на основании годового плана работы Управления.</w:t>
      </w:r>
    </w:p>
    <w:p w:rsidR="00843A48" w:rsidRPr="00143E46" w:rsidRDefault="00843A48" w:rsidP="00843A48">
      <w:pPr>
        <w:spacing w:before="220" w:after="1" w:line="220" w:lineRule="auto"/>
        <w:ind w:firstLine="540"/>
        <w:jc w:val="both"/>
        <w:rPr>
          <w:sz w:val="28"/>
          <w:szCs w:val="28"/>
        </w:rPr>
      </w:pPr>
      <w:r w:rsidRPr="00143E46">
        <w:rPr>
          <w:sz w:val="28"/>
          <w:szCs w:val="28"/>
        </w:rPr>
        <w:t>Внеплановые проверки осуществляются на основании распорядительных документов Управления. При проверке рассматриваются все вопросы, связанные с предоставлением муниципальной услуги (комплексные проверки) или отдельные вопросы (тематические вопросы). Проверки также проводятся по конкретному обращению заинтересованного лица.</w:t>
      </w:r>
    </w:p>
    <w:p w:rsidR="00843A48" w:rsidRPr="00143E46" w:rsidRDefault="00843A48" w:rsidP="00843A48">
      <w:pPr>
        <w:spacing w:before="220" w:after="1" w:line="220" w:lineRule="auto"/>
        <w:ind w:firstLine="540"/>
        <w:jc w:val="both"/>
        <w:rPr>
          <w:sz w:val="28"/>
          <w:szCs w:val="28"/>
        </w:rPr>
      </w:pPr>
      <w:r w:rsidRPr="00143E46">
        <w:rPr>
          <w:sz w:val="28"/>
          <w:szCs w:val="28"/>
        </w:rPr>
        <w:t>Внеплановые проверки полноты и качества предоставления муниципальной услуги проводятся на основании обращения граждан.</w:t>
      </w:r>
    </w:p>
    <w:p w:rsidR="00843A48" w:rsidRPr="00143E46" w:rsidRDefault="00843A48" w:rsidP="00843A48">
      <w:pPr>
        <w:spacing w:before="220" w:after="1" w:line="220" w:lineRule="auto"/>
        <w:ind w:firstLine="540"/>
        <w:jc w:val="both"/>
        <w:outlineLvl w:val="2"/>
        <w:rPr>
          <w:sz w:val="28"/>
          <w:szCs w:val="28"/>
        </w:rPr>
      </w:pPr>
      <w:r w:rsidRPr="00143E46">
        <w:rPr>
          <w:b/>
          <w:sz w:val="28"/>
          <w:szCs w:val="28"/>
        </w:rPr>
        <w:t>4.3. Ответственность должностных лиц, предоставляющих муниципальную услугу за решения и действия (бездействие), принимаемые (осуществляемые) в ходе предоставления муниципальной услуги.</w:t>
      </w:r>
    </w:p>
    <w:p w:rsidR="00843A48" w:rsidRPr="00143E46" w:rsidRDefault="00843A48" w:rsidP="00843A48">
      <w:pPr>
        <w:spacing w:before="220" w:after="1" w:line="220" w:lineRule="auto"/>
        <w:ind w:firstLine="540"/>
        <w:jc w:val="both"/>
        <w:rPr>
          <w:sz w:val="28"/>
          <w:szCs w:val="28"/>
        </w:rPr>
      </w:pPr>
      <w:r w:rsidRPr="00143E46">
        <w:rPr>
          <w:sz w:val="28"/>
          <w:szCs w:val="28"/>
        </w:rPr>
        <w:t>Должностные лица Управления,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соблюдением и исполнение положений Регламента и правовых актов Российской Федерации и Ставропольского края, устанавливающих требования к предоставлению муниципальной услуги.</w:t>
      </w:r>
    </w:p>
    <w:p w:rsidR="00843A48" w:rsidRPr="00143E46" w:rsidRDefault="00843A48" w:rsidP="00843A48">
      <w:pPr>
        <w:spacing w:before="220" w:after="1" w:line="220" w:lineRule="auto"/>
        <w:ind w:firstLine="540"/>
        <w:jc w:val="both"/>
        <w:rPr>
          <w:sz w:val="28"/>
          <w:szCs w:val="28"/>
        </w:rPr>
      </w:pPr>
      <w:r w:rsidRPr="00143E46">
        <w:rPr>
          <w:sz w:val="28"/>
          <w:szCs w:val="28"/>
        </w:rPr>
        <w:lastRenderedPageBreak/>
        <w:t>Персональная ответственность должностных лиц Управления,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843A48" w:rsidRPr="00143E46" w:rsidRDefault="00843A48" w:rsidP="00843A48">
      <w:pPr>
        <w:spacing w:before="220" w:after="1" w:line="220" w:lineRule="auto"/>
        <w:ind w:firstLine="540"/>
        <w:jc w:val="both"/>
        <w:rPr>
          <w:sz w:val="28"/>
          <w:szCs w:val="28"/>
        </w:rPr>
      </w:pPr>
      <w:r w:rsidRPr="00143E46">
        <w:rPr>
          <w:sz w:val="28"/>
          <w:szCs w:val="28"/>
        </w:rPr>
        <w:t>В случае выявления нарушений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843A48" w:rsidRPr="00143E46" w:rsidRDefault="00843A48" w:rsidP="00843A48">
      <w:pPr>
        <w:spacing w:before="220" w:after="1" w:line="220" w:lineRule="auto"/>
        <w:ind w:firstLine="540"/>
        <w:jc w:val="both"/>
        <w:outlineLvl w:val="2"/>
        <w:rPr>
          <w:sz w:val="28"/>
          <w:szCs w:val="28"/>
        </w:rPr>
      </w:pPr>
      <w:r w:rsidRPr="00143E46">
        <w:rP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43A48" w:rsidRPr="00143E46" w:rsidRDefault="00843A48" w:rsidP="00843A48">
      <w:pPr>
        <w:spacing w:before="220" w:after="1" w:line="220" w:lineRule="auto"/>
        <w:ind w:firstLine="540"/>
        <w:jc w:val="both"/>
        <w:rPr>
          <w:sz w:val="28"/>
          <w:szCs w:val="28"/>
        </w:rPr>
      </w:pPr>
      <w:r w:rsidRPr="00143E46">
        <w:rPr>
          <w:sz w:val="28"/>
          <w:szCs w:val="28"/>
        </w:rPr>
        <w:t>Заявители,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должностных лиц Управления при предоставлении им муниципальной услуги.</w:t>
      </w:r>
    </w:p>
    <w:p w:rsidR="00843A48" w:rsidRPr="00143E46" w:rsidRDefault="00843A48" w:rsidP="00843A48">
      <w:pPr>
        <w:spacing w:before="220" w:after="1" w:line="220" w:lineRule="auto"/>
        <w:ind w:firstLine="540"/>
        <w:jc w:val="both"/>
        <w:rPr>
          <w:sz w:val="28"/>
          <w:szCs w:val="28"/>
        </w:rPr>
      </w:pPr>
      <w:r w:rsidRPr="00143E46">
        <w:rPr>
          <w:sz w:val="28"/>
          <w:szCs w:val="28"/>
        </w:rPr>
        <w:t>Заявители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соответствующие органы.</w:t>
      </w:r>
    </w:p>
    <w:p w:rsidR="00843A48" w:rsidRPr="00143E46" w:rsidRDefault="00843A48" w:rsidP="00843A48">
      <w:pPr>
        <w:spacing w:before="220" w:after="1" w:line="220" w:lineRule="auto"/>
        <w:ind w:firstLine="540"/>
        <w:jc w:val="both"/>
        <w:rPr>
          <w:sz w:val="28"/>
          <w:szCs w:val="28"/>
        </w:rPr>
      </w:pPr>
      <w:r w:rsidRPr="00143E46">
        <w:rPr>
          <w:sz w:val="28"/>
          <w:szCs w:val="28"/>
        </w:rPr>
        <w:t xml:space="preserve">Жалоба может быть представлена на личном приеме, направлена почтовым отправлением или в электронной форме с использованием информационных ресурсов в информационно-телекоммуникационной сети </w:t>
      </w:r>
      <w:r>
        <w:rPr>
          <w:sz w:val="28"/>
          <w:szCs w:val="28"/>
        </w:rPr>
        <w:t>«</w:t>
      </w:r>
      <w:r w:rsidRPr="00143E46">
        <w:rPr>
          <w:sz w:val="28"/>
          <w:szCs w:val="28"/>
        </w:rPr>
        <w:t>Интернет</w:t>
      </w:r>
      <w:r>
        <w:rPr>
          <w:sz w:val="28"/>
          <w:szCs w:val="28"/>
        </w:rPr>
        <w:t>»</w:t>
      </w:r>
      <w:r w:rsidRPr="00143E46">
        <w:rPr>
          <w:sz w:val="28"/>
          <w:szCs w:val="28"/>
        </w:rPr>
        <w:t xml:space="preserve"> и единого портала.</w:t>
      </w:r>
    </w:p>
    <w:p w:rsidR="00843A48" w:rsidRPr="00143E46" w:rsidRDefault="00843A48" w:rsidP="00843A48">
      <w:pPr>
        <w:spacing w:after="1" w:line="220" w:lineRule="auto"/>
        <w:rPr>
          <w:sz w:val="28"/>
          <w:szCs w:val="28"/>
        </w:rPr>
      </w:pPr>
    </w:p>
    <w:p w:rsidR="00843A48" w:rsidRPr="00143E46" w:rsidRDefault="00843A48" w:rsidP="00843A48">
      <w:pPr>
        <w:spacing w:after="1" w:line="220" w:lineRule="auto"/>
        <w:jc w:val="center"/>
        <w:outlineLvl w:val="1"/>
        <w:rPr>
          <w:sz w:val="28"/>
          <w:szCs w:val="28"/>
        </w:rPr>
      </w:pPr>
      <w:r w:rsidRPr="00143E46">
        <w:rPr>
          <w:b/>
          <w:sz w:val="28"/>
          <w:szCs w:val="28"/>
        </w:rPr>
        <w:t>5. Досудебный (внесудебный) порядок обжалования решений</w:t>
      </w:r>
    </w:p>
    <w:p w:rsidR="00843A48" w:rsidRPr="00143E46" w:rsidRDefault="00843A48" w:rsidP="00843A48">
      <w:pPr>
        <w:spacing w:after="1" w:line="220" w:lineRule="auto"/>
        <w:jc w:val="center"/>
        <w:rPr>
          <w:sz w:val="28"/>
          <w:szCs w:val="28"/>
        </w:rPr>
      </w:pPr>
      <w:r w:rsidRPr="00143E46">
        <w:rPr>
          <w:b/>
          <w:sz w:val="28"/>
          <w:szCs w:val="28"/>
        </w:rPr>
        <w:t>и действий (бездействия) органа</w:t>
      </w:r>
      <w:r>
        <w:rPr>
          <w:b/>
          <w:sz w:val="28"/>
          <w:szCs w:val="28"/>
        </w:rPr>
        <w:t xml:space="preserve"> администрации муниципального округа</w:t>
      </w:r>
      <w:r w:rsidRPr="00143E46">
        <w:rPr>
          <w:b/>
          <w:sz w:val="28"/>
          <w:szCs w:val="28"/>
        </w:rPr>
        <w:t>, представляющего</w:t>
      </w:r>
    </w:p>
    <w:p w:rsidR="00843A48" w:rsidRPr="00143E46" w:rsidRDefault="00843A48" w:rsidP="00843A48">
      <w:pPr>
        <w:spacing w:after="1" w:line="220" w:lineRule="auto"/>
        <w:jc w:val="center"/>
        <w:rPr>
          <w:sz w:val="28"/>
          <w:szCs w:val="28"/>
        </w:rPr>
      </w:pPr>
      <w:r w:rsidRPr="00143E46">
        <w:rPr>
          <w:b/>
          <w:sz w:val="28"/>
          <w:szCs w:val="28"/>
        </w:rPr>
        <w:t>муниципальную услугу, многофункционального центра</w:t>
      </w:r>
      <w:r>
        <w:rPr>
          <w:b/>
          <w:sz w:val="28"/>
          <w:szCs w:val="28"/>
        </w:rPr>
        <w:t>,</w:t>
      </w:r>
    </w:p>
    <w:p w:rsidR="00843A48" w:rsidRPr="00143E46" w:rsidRDefault="00843A48" w:rsidP="00843A48">
      <w:pPr>
        <w:spacing w:after="1" w:line="220" w:lineRule="auto"/>
        <w:jc w:val="center"/>
        <w:rPr>
          <w:sz w:val="28"/>
          <w:szCs w:val="28"/>
        </w:rPr>
      </w:pPr>
      <w:r w:rsidRPr="00143E46">
        <w:rPr>
          <w:b/>
          <w:sz w:val="28"/>
          <w:szCs w:val="28"/>
        </w:rPr>
        <w:t>организаций, указанных в части 1.1 статьи 16</w:t>
      </w:r>
    </w:p>
    <w:p w:rsidR="00843A48" w:rsidRPr="00143E46" w:rsidRDefault="00843A48" w:rsidP="00843A48">
      <w:pPr>
        <w:spacing w:after="1" w:line="220" w:lineRule="auto"/>
        <w:jc w:val="center"/>
        <w:rPr>
          <w:sz w:val="28"/>
          <w:szCs w:val="28"/>
        </w:rPr>
      </w:pPr>
      <w:r w:rsidRPr="00143E46">
        <w:rPr>
          <w:b/>
          <w:sz w:val="28"/>
          <w:szCs w:val="28"/>
        </w:rPr>
        <w:t xml:space="preserve">Федерального закона </w:t>
      </w:r>
      <w:r>
        <w:rPr>
          <w:b/>
          <w:sz w:val="28"/>
          <w:szCs w:val="28"/>
        </w:rPr>
        <w:t>«</w:t>
      </w:r>
      <w:r w:rsidRPr="00143E46">
        <w:rPr>
          <w:b/>
          <w:sz w:val="28"/>
          <w:szCs w:val="28"/>
        </w:rPr>
        <w:t>Об организации предоставления</w:t>
      </w:r>
    </w:p>
    <w:p w:rsidR="00843A48" w:rsidRPr="00143E46" w:rsidRDefault="00843A48" w:rsidP="00843A48">
      <w:pPr>
        <w:spacing w:after="1" w:line="220" w:lineRule="auto"/>
        <w:jc w:val="center"/>
        <w:rPr>
          <w:sz w:val="28"/>
          <w:szCs w:val="28"/>
        </w:rPr>
      </w:pPr>
      <w:r w:rsidRPr="00143E46">
        <w:rPr>
          <w:b/>
          <w:sz w:val="28"/>
          <w:szCs w:val="28"/>
        </w:rPr>
        <w:t>государственных и муниципальных услуг</w:t>
      </w:r>
      <w:r>
        <w:rPr>
          <w:b/>
          <w:sz w:val="28"/>
          <w:szCs w:val="28"/>
        </w:rPr>
        <w:t>»</w:t>
      </w:r>
      <w:r w:rsidRPr="00143E46">
        <w:rPr>
          <w:b/>
          <w:sz w:val="28"/>
          <w:szCs w:val="28"/>
        </w:rPr>
        <w:t>, а также должностных</w:t>
      </w:r>
    </w:p>
    <w:p w:rsidR="00843A48" w:rsidRPr="00143E46" w:rsidRDefault="00843A48" w:rsidP="00843A48">
      <w:pPr>
        <w:spacing w:after="1" w:line="220" w:lineRule="auto"/>
        <w:jc w:val="center"/>
        <w:rPr>
          <w:sz w:val="28"/>
          <w:szCs w:val="28"/>
        </w:rPr>
      </w:pPr>
      <w:r w:rsidRPr="00143E46">
        <w:rPr>
          <w:b/>
          <w:sz w:val="28"/>
          <w:szCs w:val="28"/>
        </w:rPr>
        <w:t>лиц, муниципальных служащих, работников</w:t>
      </w:r>
    </w:p>
    <w:p w:rsidR="00843A48" w:rsidRDefault="00843A48" w:rsidP="00843A48">
      <w:pPr>
        <w:spacing w:after="1" w:line="220" w:lineRule="auto"/>
        <w:ind w:firstLine="540"/>
        <w:jc w:val="both"/>
        <w:outlineLvl w:val="2"/>
        <w:rPr>
          <w:b/>
          <w:sz w:val="28"/>
          <w:szCs w:val="28"/>
        </w:rPr>
      </w:pPr>
    </w:p>
    <w:p w:rsidR="00843A48" w:rsidRPr="00143E46" w:rsidRDefault="00843A48" w:rsidP="00843A48">
      <w:pPr>
        <w:spacing w:after="1" w:line="220" w:lineRule="auto"/>
        <w:ind w:firstLine="540"/>
        <w:jc w:val="both"/>
        <w:outlineLvl w:val="2"/>
        <w:rPr>
          <w:sz w:val="28"/>
          <w:szCs w:val="28"/>
        </w:rPr>
      </w:pPr>
      <w:r w:rsidRPr="00143E46">
        <w:rPr>
          <w:b/>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843A48" w:rsidRPr="00143E46" w:rsidRDefault="00843A48" w:rsidP="00843A48">
      <w:pPr>
        <w:spacing w:before="220" w:after="1" w:line="220" w:lineRule="auto"/>
        <w:ind w:firstLine="540"/>
        <w:jc w:val="both"/>
        <w:rPr>
          <w:sz w:val="28"/>
          <w:szCs w:val="28"/>
        </w:rPr>
      </w:pPr>
      <w:r w:rsidRPr="00143E46">
        <w:rPr>
          <w:sz w:val="28"/>
          <w:szCs w:val="28"/>
        </w:rPr>
        <w:t>Заявители имеют право подать жалобу на решение и (или) действие (бездействие) администрации, Управления, предоставляющего муниципальную услугу, его должностных лиц, муниципальных служащих, а также их работников.</w:t>
      </w:r>
    </w:p>
    <w:p w:rsidR="00843A48" w:rsidRPr="00143E46" w:rsidRDefault="00843A48" w:rsidP="00843A48">
      <w:pPr>
        <w:spacing w:before="220" w:after="1" w:line="220" w:lineRule="auto"/>
        <w:ind w:firstLine="540"/>
        <w:jc w:val="both"/>
        <w:rPr>
          <w:sz w:val="28"/>
          <w:szCs w:val="28"/>
        </w:rPr>
      </w:pPr>
      <w:r w:rsidRPr="00143E46">
        <w:rPr>
          <w:sz w:val="28"/>
          <w:szCs w:val="28"/>
        </w:rPr>
        <w:t xml:space="preserve">Заявитель может обратиться с жалобой по основаниям и в порядке, предусмотренном </w:t>
      </w:r>
      <w:hyperlink r:id="rId50">
        <w:r w:rsidRPr="00EB143A">
          <w:rPr>
            <w:sz w:val="28"/>
            <w:szCs w:val="28"/>
          </w:rPr>
          <w:t>статьями 11.1</w:t>
        </w:r>
      </w:hyperlink>
      <w:r w:rsidRPr="00EB143A">
        <w:rPr>
          <w:sz w:val="28"/>
          <w:szCs w:val="28"/>
        </w:rPr>
        <w:t xml:space="preserve"> и </w:t>
      </w:r>
      <w:hyperlink r:id="rId51">
        <w:r w:rsidRPr="00EB143A">
          <w:rPr>
            <w:sz w:val="28"/>
            <w:szCs w:val="28"/>
          </w:rPr>
          <w:t>11.2</w:t>
        </w:r>
      </w:hyperlink>
      <w:r w:rsidRPr="00EB143A">
        <w:rPr>
          <w:sz w:val="28"/>
          <w:szCs w:val="28"/>
        </w:rPr>
        <w:t xml:space="preserve"> </w:t>
      </w:r>
      <w:r w:rsidRPr="00143E46">
        <w:rPr>
          <w:sz w:val="28"/>
          <w:szCs w:val="28"/>
        </w:rPr>
        <w:t xml:space="preserve">Федерального закона </w:t>
      </w:r>
      <w:r>
        <w:rPr>
          <w:sz w:val="28"/>
          <w:szCs w:val="28"/>
        </w:rPr>
        <w:t>«</w:t>
      </w:r>
      <w:r w:rsidRPr="00143E46">
        <w:rPr>
          <w:sz w:val="28"/>
          <w:szCs w:val="28"/>
        </w:rPr>
        <w:t>Об организации предоставления государственных и муниципальных услуг</w:t>
      </w:r>
      <w:r>
        <w:rPr>
          <w:sz w:val="28"/>
          <w:szCs w:val="28"/>
        </w:rPr>
        <w:t>»</w:t>
      </w:r>
      <w:r w:rsidRPr="00143E46">
        <w:rPr>
          <w:sz w:val="28"/>
          <w:szCs w:val="28"/>
        </w:rPr>
        <w:t>.</w:t>
      </w:r>
    </w:p>
    <w:p w:rsidR="00843A48" w:rsidRPr="00143E46" w:rsidRDefault="00843A48" w:rsidP="00843A48">
      <w:pPr>
        <w:spacing w:before="220" w:after="1" w:line="220" w:lineRule="auto"/>
        <w:ind w:firstLine="540"/>
        <w:jc w:val="both"/>
        <w:outlineLvl w:val="2"/>
        <w:rPr>
          <w:sz w:val="28"/>
          <w:szCs w:val="28"/>
        </w:rPr>
      </w:pPr>
      <w:r w:rsidRPr="00143E46">
        <w:rPr>
          <w:b/>
          <w:sz w:val="28"/>
          <w:szCs w:val="28"/>
        </w:rPr>
        <w:lastRenderedPageBreak/>
        <w:t xml:space="preserve">5.2. Органы государственной власти, многофункциональные центры предоставления государственных и муниципальных услуг, органы местного самоуправления, являющиеся учредителями многофункциональных центров предоставления государственных и муниципальных услуг, а также организации, указанные в </w:t>
      </w:r>
      <w:hyperlink r:id="rId52">
        <w:r w:rsidRPr="00EB143A">
          <w:rPr>
            <w:b/>
            <w:sz w:val="28"/>
            <w:szCs w:val="28"/>
          </w:rPr>
          <w:t>части 1.1 статьи 16</w:t>
        </w:r>
      </w:hyperlink>
      <w:r w:rsidRPr="00143E46">
        <w:rPr>
          <w:b/>
          <w:sz w:val="28"/>
          <w:szCs w:val="28"/>
        </w:rPr>
        <w:t xml:space="preserve"> Федерального закона, и уполномоченные на рассмотрение жалобы лица, которым может быть направлена жалоба заявителя в досудебном (внесудебном) порядке.</w:t>
      </w:r>
    </w:p>
    <w:p w:rsidR="00843A48" w:rsidRPr="00143E46" w:rsidRDefault="00843A48" w:rsidP="00843A48">
      <w:pPr>
        <w:spacing w:before="220" w:after="1" w:line="220" w:lineRule="auto"/>
        <w:ind w:firstLine="540"/>
        <w:jc w:val="both"/>
        <w:rPr>
          <w:sz w:val="28"/>
          <w:szCs w:val="28"/>
        </w:rPr>
      </w:pPr>
      <w:r w:rsidRPr="00143E46">
        <w:rPr>
          <w:sz w:val="28"/>
          <w:szCs w:val="28"/>
        </w:rPr>
        <w:t>Жалоба может быть подана заявителем или его уполномоченным представителем:</w:t>
      </w:r>
    </w:p>
    <w:p w:rsidR="00843A48" w:rsidRPr="00143E46" w:rsidRDefault="00843A48" w:rsidP="00843A48">
      <w:pPr>
        <w:spacing w:before="220" w:after="1" w:line="220" w:lineRule="auto"/>
        <w:ind w:firstLine="540"/>
        <w:jc w:val="both"/>
        <w:rPr>
          <w:sz w:val="28"/>
          <w:szCs w:val="28"/>
        </w:rPr>
      </w:pPr>
      <w:r w:rsidRPr="00143E46">
        <w:rPr>
          <w:sz w:val="28"/>
          <w:szCs w:val="28"/>
        </w:rPr>
        <w:t xml:space="preserve">на имя главы Ипатовского </w:t>
      </w:r>
      <w:r>
        <w:rPr>
          <w:sz w:val="28"/>
          <w:szCs w:val="28"/>
        </w:rPr>
        <w:t>муниципального</w:t>
      </w:r>
      <w:r w:rsidRPr="00143E46">
        <w:rPr>
          <w:sz w:val="28"/>
          <w:szCs w:val="28"/>
        </w:rPr>
        <w:t xml:space="preserve"> округа Ставропольского края, в случае если обжалуются решения руководителя Управления, предоставляющего муниципальную услугу, и его должностных лиц, муниципальных служащих;</w:t>
      </w:r>
    </w:p>
    <w:p w:rsidR="00843A48" w:rsidRPr="00143E46" w:rsidRDefault="00843A48" w:rsidP="00843A48">
      <w:pPr>
        <w:spacing w:before="220" w:after="1" w:line="220" w:lineRule="auto"/>
        <w:ind w:firstLine="540"/>
        <w:jc w:val="both"/>
        <w:rPr>
          <w:sz w:val="28"/>
          <w:szCs w:val="28"/>
        </w:rPr>
      </w:pPr>
      <w:r w:rsidRPr="00143E46">
        <w:rPr>
          <w:sz w:val="28"/>
          <w:szCs w:val="28"/>
        </w:rPr>
        <w:t>в Управление, предоставляющее муниципальную услугу, в случае если обжалуются решения и действия (бездействие) Управления, предоставляющего муниципальную услугу, и его должностных лиц, муниципальных служащих.</w:t>
      </w:r>
    </w:p>
    <w:p w:rsidR="00843A48" w:rsidRPr="00143E46" w:rsidRDefault="00843A48" w:rsidP="00843A48">
      <w:pPr>
        <w:spacing w:before="220" w:after="1" w:line="220" w:lineRule="auto"/>
        <w:ind w:firstLine="540"/>
        <w:jc w:val="both"/>
        <w:outlineLvl w:val="2"/>
        <w:rPr>
          <w:sz w:val="28"/>
          <w:szCs w:val="28"/>
        </w:rPr>
      </w:pPr>
      <w:r w:rsidRPr="00143E46">
        <w:rPr>
          <w:b/>
          <w:sz w:val="28"/>
          <w:szCs w:val="2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843A48" w:rsidRPr="00143E46" w:rsidRDefault="00843A48" w:rsidP="00843A48">
      <w:pPr>
        <w:spacing w:before="220" w:after="1" w:line="220" w:lineRule="auto"/>
        <w:ind w:firstLine="540"/>
        <w:jc w:val="both"/>
        <w:rPr>
          <w:sz w:val="28"/>
          <w:szCs w:val="28"/>
        </w:rPr>
      </w:pPr>
      <w:r w:rsidRPr="00143E46">
        <w:rPr>
          <w:sz w:val="28"/>
          <w:szCs w:val="28"/>
        </w:rPr>
        <w:t>Информация о порядке подачи и рассмотрения жалобы размещается на информационных стендах в местах предоставления муниципальных услуг, на сайте администрации,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заявителем (его представителем).</w:t>
      </w:r>
    </w:p>
    <w:p w:rsidR="00843A48" w:rsidRPr="00143E46" w:rsidRDefault="00843A48" w:rsidP="00843A48">
      <w:pPr>
        <w:spacing w:before="220" w:after="1" w:line="220" w:lineRule="auto"/>
        <w:ind w:firstLine="540"/>
        <w:jc w:val="both"/>
        <w:outlineLvl w:val="2"/>
        <w:rPr>
          <w:sz w:val="28"/>
          <w:szCs w:val="28"/>
        </w:rPr>
      </w:pPr>
      <w:r w:rsidRPr="00143E46">
        <w:rPr>
          <w:b/>
          <w:sz w:val="28"/>
          <w:szCs w:val="28"/>
        </w:rPr>
        <w:t xml:space="preserve">5.4. Перечень нормативных актов, регулирующих порядок досудебного (внесудебного) обжалования решений и действий (бездействия) отдела аппарата, структурного подразделения,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53">
        <w:r w:rsidRPr="00FB1357">
          <w:rPr>
            <w:b/>
            <w:sz w:val="28"/>
            <w:szCs w:val="28"/>
          </w:rPr>
          <w:t>части 1.1 статьи 16</w:t>
        </w:r>
      </w:hyperlink>
      <w:r w:rsidRPr="00FB1357">
        <w:rPr>
          <w:b/>
          <w:sz w:val="28"/>
          <w:szCs w:val="28"/>
        </w:rPr>
        <w:t xml:space="preserve"> </w:t>
      </w:r>
      <w:r w:rsidRPr="00143E46">
        <w:rPr>
          <w:b/>
          <w:sz w:val="28"/>
          <w:szCs w:val="28"/>
        </w:rPr>
        <w:t>Федерального закона, а также их должностных лиц, муниципальных служащих, работников.</w:t>
      </w:r>
    </w:p>
    <w:p w:rsidR="00843A48" w:rsidRDefault="00843A48" w:rsidP="00843A48">
      <w:pPr>
        <w:spacing w:before="220" w:after="1" w:line="220" w:lineRule="auto"/>
        <w:ind w:firstLine="540"/>
        <w:jc w:val="both"/>
        <w:rPr>
          <w:sz w:val="28"/>
          <w:szCs w:val="28"/>
        </w:rPr>
      </w:pPr>
      <w:r w:rsidRPr="00143E46">
        <w:rPr>
          <w:sz w:val="28"/>
          <w:szCs w:val="28"/>
        </w:rPr>
        <w:t>Порядок досудебного (внесудебного) обжалования решений и действий (бездействия) управления, предоставляющего государственную услугу, а также его должностных лиц, муниципальных служащих, многофункциональных центров предоставления государственных и муниципальных услуг, работников многофункциональных центров предоставления государственных и муниципальных услуг, привлекаемых организаций, работников привлекаемых организаций регулируется:</w:t>
      </w:r>
    </w:p>
    <w:p w:rsidR="00843A48" w:rsidRPr="00143E46" w:rsidRDefault="00843A48" w:rsidP="00843A48">
      <w:pPr>
        <w:spacing w:before="220" w:after="1" w:line="220" w:lineRule="auto"/>
        <w:ind w:firstLine="540"/>
        <w:jc w:val="both"/>
        <w:rPr>
          <w:sz w:val="28"/>
          <w:szCs w:val="28"/>
        </w:rPr>
      </w:pPr>
      <w:r w:rsidRPr="00143E46">
        <w:rPr>
          <w:sz w:val="28"/>
          <w:szCs w:val="28"/>
        </w:rPr>
        <w:t xml:space="preserve">Федеральным </w:t>
      </w:r>
      <w:hyperlink r:id="rId54">
        <w:r w:rsidRPr="00FB1357">
          <w:rPr>
            <w:sz w:val="28"/>
            <w:szCs w:val="28"/>
          </w:rPr>
          <w:t>законом</w:t>
        </w:r>
      </w:hyperlink>
      <w:r w:rsidRPr="00143E46">
        <w:rPr>
          <w:sz w:val="28"/>
          <w:szCs w:val="28"/>
        </w:rPr>
        <w:t xml:space="preserve"> </w:t>
      </w:r>
      <w:r w:rsidRPr="0053141D">
        <w:rPr>
          <w:sz w:val="28"/>
          <w:szCs w:val="28"/>
        </w:rPr>
        <w:t xml:space="preserve">от 27.07.2010 </w:t>
      </w:r>
      <w:r>
        <w:rPr>
          <w:sz w:val="28"/>
          <w:szCs w:val="28"/>
        </w:rPr>
        <w:t>№</w:t>
      </w:r>
      <w:r w:rsidRPr="0053141D">
        <w:rPr>
          <w:sz w:val="28"/>
          <w:szCs w:val="28"/>
        </w:rPr>
        <w:t xml:space="preserve"> 210-ФЗ</w:t>
      </w:r>
      <w:r>
        <w:rPr>
          <w:sz w:val="26"/>
          <w:szCs w:val="26"/>
        </w:rPr>
        <w:t xml:space="preserve"> </w:t>
      </w:r>
      <w:r>
        <w:rPr>
          <w:sz w:val="28"/>
          <w:szCs w:val="28"/>
        </w:rPr>
        <w:t>«</w:t>
      </w:r>
      <w:r w:rsidRPr="00143E46">
        <w:rPr>
          <w:sz w:val="28"/>
          <w:szCs w:val="28"/>
        </w:rPr>
        <w:t>Об организации предоставления государственных и муниципальных услуг</w:t>
      </w:r>
      <w:r>
        <w:rPr>
          <w:sz w:val="28"/>
          <w:szCs w:val="28"/>
        </w:rPr>
        <w:t>»</w:t>
      </w:r>
      <w:r w:rsidRPr="00143E46">
        <w:rPr>
          <w:sz w:val="28"/>
          <w:szCs w:val="28"/>
        </w:rPr>
        <w:t>;</w:t>
      </w:r>
    </w:p>
    <w:p w:rsidR="00843A48" w:rsidRPr="00143E46" w:rsidRDefault="00843A48" w:rsidP="00843A48">
      <w:pPr>
        <w:spacing w:before="220" w:after="1" w:line="220" w:lineRule="auto"/>
        <w:ind w:firstLine="540"/>
        <w:jc w:val="both"/>
        <w:rPr>
          <w:sz w:val="28"/>
          <w:szCs w:val="28"/>
        </w:rPr>
      </w:pPr>
      <w:r w:rsidRPr="00143E46">
        <w:rPr>
          <w:sz w:val="28"/>
          <w:szCs w:val="28"/>
        </w:rPr>
        <w:lastRenderedPageBreak/>
        <w:t xml:space="preserve">Федеральным </w:t>
      </w:r>
      <w:hyperlink r:id="rId55">
        <w:r w:rsidRPr="00FB1357">
          <w:rPr>
            <w:sz w:val="28"/>
            <w:szCs w:val="28"/>
          </w:rPr>
          <w:t>законом</w:t>
        </w:r>
      </w:hyperlink>
      <w:r w:rsidRPr="00143E46">
        <w:rPr>
          <w:sz w:val="28"/>
          <w:szCs w:val="28"/>
        </w:rPr>
        <w:t xml:space="preserve"> от 02 мая 2006 г. </w:t>
      </w:r>
      <w:r>
        <w:rPr>
          <w:sz w:val="28"/>
          <w:szCs w:val="28"/>
        </w:rPr>
        <w:t>№</w:t>
      </w:r>
      <w:r w:rsidRPr="00143E46">
        <w:rPr>
          <w:sz w:val="28"/>
          <w:szCs w:val="28"/>
        </w:rPr>
        <w:t xml:space="preserve"> 59-ФЗ </w:t>
      </w:r>
      <w:r>
        <w:rPr>
          <w:sz w:val="28"/>
          <w:szCs w:val="28"/>
        </w:rPr>
        <w:t>«</w:t>
      </w:r>
      <w:r w:rsidRPr="00143E46">
        <w:rPr>
          <w:sz w:val="28"/>
          <w:szCs w:val="28"/>
        </w:rPr>
        <w:t>О порядке рассмотрения обращений граждан Российской Федерации</w:t>
      </w:r>
      <w:r>
        <w:rPr>
          <w:sz w:val="28"/>
          <w:szCs w:val="28"/>
        </w:rPr>
        <w:t>»</w:t>
      </w:r>
      <w:r w:rsidRPr="00143E46">
        <w:rPr>
          <w:sz w:val="28"/>
          <w:szCs w:val="28"/>
        </w:rPr>
        <w:t>;</w:t>
      </w:r>
    </w:p>
    <w:p w:rsidR="00843A48" w:rsidRPr="00143E46" w:rsidRDefault="00843A48" w:rsidP="00843A48">
      <w:pPr>
        <w:spacing w:before="220" w:after="1" w:line="220" w:lineRule="auto"/>
        <w:ind w:firstLine="540"/>
        <w:jc w:val="both"/>
        <w:rPr>
          <w:sz w:val="28"/>
          <w:szCs w:val="28"/>
        </w:rPr>
      </w:pPr>
      <w:hyperlink r:id="rId56">
        <w:r w:rsidRPr="00FB1357">
          <w:rPr>
            <w:sz w:val="28"/>
            <w:szCs w:val="28"/>
          </w:rPr>
          <w:t>постановлением</w:t>
        </w:r>
      </w:hyperlink>
      <w:r w:rsidRPr="00FB1357">
        <w:rPr>
          <w:sz w:val="28"/>
          <w:szCs w:val="28"/>
        </w:rPr>
        <w:t xml:space="preserve"> </w:t>
      </w:r>
      <w:r w:rsidRPr="00143E46">
        <w:rPr>
          <w:sz w:val="28"/>
          <w:szCs w:val="28"/>
        </w:rPr>
        <w:t xml:space="preserve">Правительства Российской Федерации от 16 августа 2012 г. </w:t>
      </w:r>
      <w:r>
        <w:rPr>
          <w:sz w:val="28"/>
          <w:szCs w:val="28"/>
        </w:rPr>
        <w:t>№</w:t>
      </w:r>
      <w:r w:rsidRPr="00143E46">
        <w:rPr>
          <w:sz w:val="28"/>
          <w:szCs w:val="28"/>
        </w:rPr>
        <w:t xml:space="preserve"> 840 </w:t>
      </w:r>
      <w:r>
        <w:rPr>
          <w:sz w:val="28"/>
          <w:szCs w:val="28"/>
        </w:rPr>
        <w:t>«</w:t>
      </w:r>
      <w:r w:rsidRPr="00143E46">
        <w:rPr>
          <w:sz w:val="28"/>
          <w:szCs w:val="28"/>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Pr>
          <w:sz w:val="28"/>
          <w:szCs w:val="28"/>
        </w:rPr>
        <w:t>«</w:t>
      </w:r>
      <w:r w:rsidRPr="00143E46">
        <w:rPr>
          <w:sz w:val="28"/>
          <w:szCs w:val="28"/>
        </w:rPr>
        <w:t>Об организации предоставления государственных и муниципальных услуг</w:t>
      </w:r>
      <w:r>
        <w:rPr>
          <w:sz w:val="28"/>
          <w:szCs w:val="28"/>
        </w:rPr>
        <w:t>»</w:t>
      </w:r>
      <w:r w:rsidRPr="00143E46">
        <w:rPr>
          <w:sz w:val="28"/>
          <w:szCs w:val="28"/>
        </w:rPr>
        <w:t>, и их работников, а также многофункциональных центров предоставления государственных и муниципальных услуг и их работников</w:t>
      </w:r>
      <w:r>
        <w:rPr>
          <w:sz w:val="28"/>
          <w:szCs w:val="28"/>
        </w:rPr>
        <w:t>»</w:t>
      </w:r>
      <w:r w:rsidRPr="00143E46">
        <w:rPr>
          <w:sz w:val="28"/>
          <w:szCs w:val="28"/>
        </w:rPr>
        <w:t>;</w:t>
      </w:r>
    </w:p>
    <w:p w:rsidR="00843A48" w:rsidRDefault="00843A48" w:rsidP="00843A48">
      <w:pPr>
        <w:spacing w:before="220" w:after="1" w:line="220" w:lineRule="auto"/>
        <w:ind w:firstLine="540"/>
        <w:jc w:val="both"/>
        <w:rPr>
          <w:sz w:val="28"/>
          <w:szCs w:val="28"/>
        </w:rPr>
      </w:pPr>
      <w:hyperlink r:id="rId57">
        <w:r w:rsidRPr="00FB1357">
          <w:rPr>
            <w:sz w:val="28"/>
            <w:szCs w:val="28"/>
          </w:rPr>
          <w:t>постановлением</w:t>
        </w:r>
      </w:hyperlink>
      <w:r w:rsidRPr="00143E46">
        <w:rPr>
          <w:sz w:val="28"/>
          <w:szCs w:val="28"/>
        </w:rPr>
        <w:t xml:space="preserve"> администрации Ипатовского городского округа Ставропольского края от 15 марта 2018 г. </w:t>
      </w:r>
      <w:r>
        <w:rPr>
          <w:sz w:val="28"/>
          <w:szCs w:val="28"/>
        </w:rPr>
        <w:t>№</w:t>
      </w:r>
      <w:r w:rsidRPr="00143E46">
        <w:rPr>
          <w:sz w:val="28"/>
          <w:szCs w:val="28"/>
        </w:rPr>
        <w:t xml:space="preserve"> 235 </w:t>
      </w:r>
      <w:r>
        <w:rPr>
          <w:sz w:val="28"/>
          <w:szCs w:val="28"/>
        </w:rPr>
        <w:t>«</w:t>
      </w:r>
      <w:r w:rsidRPr="00143E46">
        <w:rPr>
          <w:sz w:val="28"/>
          <w:szCs w:val="28"/>
        </w:rPr>
        <w:t xml:space="preserve">Об утверждении Положения об особенностях подачи и рассмотрения жалоб на решения и действия (бездействие) администрации Ипатовского городского округа Ставропольского края, предоставляющей государственные и муниципальные услуги, и ее должностных лиц, муниципальных служащих администрации Ипатовского городского округа Ставропольского края, организаций, предусмотренных частью 1.1 статьи 16 Федерального закона </w:t>
      </w:r>
      <w:r>
        <w:rPr>
          <w:sz w:val="28"/>
          <w:szCs w:val="28"/>
        </w:rPr>
        <w:t>«</w:t>
      </w:r>
      <w:r w:rsidRPr="00143E46">
        <w:rPr>
          <w:sz w:val="28"/>
          <w:szCs w:val="28"/>
        </w:rPr>
        <w:t>Об организации предоставления государственных и муниципальных услуг</w:t>
      </w:r>
      <w:r>
        <w:rPr>
          <w:sz w:val="28"/>
          <w:szCs w:val="28"/>
        </w:rPr>
        <w:t>»</w:t>
      </w:r>
      <w:r w:rsidRPr="00143E46">
        <w:rPr>
          <w:sz w:val="28"/>
          <w:szCs w:val="28"/>
        </w:rPr>
        <w:t>, и их работников, а также многофункциональных центров предоставления государственных и муниципальных услуг и их работников</w:t>
      </w:r>
      <w:r>
        <w:rPr>
          <w:sz w:val="28"/>
          <w:szCs w:val="28"/>
        </w:rPr>
        <w:t>».</w:t>
      </w:r>
    </w:p>
    <w:p w:rsidR="00843A48" w:rsidRDefault="00843A48" w:rsidP="00843A48">
      <w:pPr>
        <w:spacing w:before="220" w:after="1" w:line="220" w:lineRule="auto"/>
        <w:ind w:firstLine="540"/>
        <w:jc w:val="both"/>
        <w:rPr>
          <w:sz w:val="28"/>
          <w:szCs w:val="28"/>
        </w:rPr>
      </w:pPr>
      <w:r>
        <w:rPr>
          <w:sz w:val="28"/>
          <w:szCs w:val="28"/>
        </w:rPr>
        <w:t xml:space="preserve"> </w:t>
      </w: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pStyle w:val="a7"/>
        <w:widowControl w:val="0"/>
        <w:ind w:firstLine="4536"/>
      </w:pPr>
      <w:r>
        <w:rPr>
          <w:color w:val="000000"/>
          <w:sz w:val="28"/>
          <w:szCs w:val="28"/>
        </w:rPr>
        <w:t>Приложение 1</w:t>
      </w:r>
    </w:p>
    <w:p w:rsidR="00843A48" w:rsidRPr="00DD6DCE" w:rsidRDefault="00843A48" w:rsidP="00843A48">
      <w:pPr>
        <w:pStyle w:val="a7"/>
        <w:widowControl w:val="0"/>
        <w:ind w:firstLine="4536"/>
        <w:rPr>
          <w:sz w:val="28"/>
          <w:szCs w:val="28"/>
        </w:rPr>
      </w:pPr>
      <w:r>
        <w:rPr>
          <w:color w:val="000000"/>
          <w:sz w:val="28"/>
          <w:szCs w:val="28"/>
        </w:rPr>
        <w:t xml:space="preserve">к </w:t>
      </w:r>
      <w:hyperlink w:anchor="sub_10000" w:tooltip="#sub_10000" w:history="1">
        <w:r w:rsidRPr="00DD6DCE">
          <w:rPr>
            <w:rStyle w:val="a8"/>
            <w:color w:val="000000"/>
            <w:sz w:val="28"/>
            <w:szCs w:val="28"/>
          </w:rPr>
          <w:t>Административному регламенту</w:t>
        </w:r>
      </w:hyperlink>
    </w:p>
    <w:p w:rsidR="00843A48" w:rsidRDefault="00843A48" w:rsidP="00843A48">
      <w:pPr>
        <w:pStyle w:val="a7"/>
        <w:widowControl w:val="0"/>
        <w:ind w:firstLine="4536"/>
      </w:pPr>
      <w:r>
        <w:rPr>
          <w:color w:val="000000"/>
          <w:sz w:val="28"/>
          <w:szCs w:val="28"/>
        </w:rPr>
        <w:t xml:space="preserve">предоставления администрацией </w:t>
      </w:r>
    </w:p>
    <w:p w:rsidR="00843A48" w:rsidRDefault="00843A48" w:rsidP="00843A48">
      <w:pPr>
        <w:pStyle w:val="a7"/>
        <w:widowControl w:val="0"/>
        <w:ind w:firstLine="4536"/>
      </w:pPr>
      <w:r>
        <w:rPr>
          <w:color w:val="000000"/>
          <w:sz w:val="28"/>
          <w:szCs w:val="28"/>
        </w:rPr>
        <w:t xml:space="preserve">Ипатовского муниципального округа </w:t>
      </w:r>
    </w:p>
    <w:p w:rsidR="00843A48" w:rsidRDefault="00843A48" w:rsidP="00843A48">
      <w:pPr>
        <w:pStyle w:val="a7"/>
        <w:widowControl w:val="0"/>
        <w:ind w:firstLine="4536"/>
      </w:pPr>
      <w:r>
        <w:rPr>
          <w:color w:val="000000"/>
          <w:sz w:val="28"/>
          <w:szCs w:val="28"/>
        </w:rPr>
        <w:t xml:space="preserve">Ставропольского края  </w:t>
      </w:r>
    </w:p>
    <w:p w:rsidR="00843A48" w:rsidRDefault="00843A48" w:rsidP="00843A48">
      <w:pPr>
        <w:pStyle w:val="a7"/>
        <w:widowControl w:val="0"/>
        <w:ind w:firstLine="4536"/>
      </w:pPr>
      <w:r>
        <w:rPr>
          <w:color w:val="000000"/>
          <w:sz w:val="28"/>
          <w:szCs w:val="28"/>
        </w:rPr>
        <w:t>муниципальной услуги</w:t>
      </w:r>
    </w:p>
    <w:p w:rsidR="00843A48" w:rsidRDefault="00843A48" w:rsidP="00843A48">
      <w:pPr>
        <w:pStyle w:val="a7"/>
        <w:widowControl w:val="0"/>
        <w:ind w:firstLine="4536"/>
      </w:pPr>
      <w:r>
        <w:rPr>
          <w:color w:val="000000"/>
          <w:sz w:val="28"/>
          <w:szCs w:val="28"/>
        </w:rPr>
        <w:t xml:space="preserve">«Присоединение объектов </w:t>
      </w:r>
    </w:p>
    <w:p w:rsidR="00843A48" w:rsidRDefault="00843A48" w:rsidP="00843A48">
      <w:pPr>
        <w:pStyle w:val="a7"/>
        <w:widowControl w:val="0"/>
        <w:ind w:firstLine="4536"/>
      </w:pPr>
      <w:r>
        <w:rPr>
          <w:color w:val="000000"/>
          <w:sz w:val="28"/>
          <w:szCs w:val="28"/>
        </w:rPr>
        <w:t>дорожного сервиса к автомобильным</w:t>
      </w:r>
    </w:p>
    <w:p w:rsidR="00843A48" w:rsidRDefault="00843A48" w:rsidP="00843A48">
      <w:pPr>
        <w:pStyle w:val="a7"/>
        <w:widowControl w:val="0"/>
        <w:ind w:firstLine="4536"/>
      </w:pPr>
      <w:r>
        <w:rPr>
          <w:color w:val="000000"/>
          <w:sz w:val="28"/>
          <w:szCs w:val="28"/>
        </w:rPr>
        <w:t>дорогам (улицам) общего пользования</w:t>
      </w:r>
    </w:p>
    <w:p w:rsidR="00843A48" w:rsidRDefault="00843A48" w:rsidP="00843A48">
      <w:pPr>
        <w:pStyle w:val="a7"/>
        <w:widowControl w:val="0"/>
        <w:ind w:firstLine="4536"/>
      </w:pPr>
      <w:r>
        <w:rPr>
          <w:color w:val="000000"/>
          <w:sz w:val="28"/>
          <w:szCs w:val="28"/>
        </w:rPr>
        <w:t xml:space="preserve">местного значения в границах </w:t>
      </w:r>
    </w:p>
    <w:p w:rsidR="00843A48" w:rsidRDefault="00843A48" w:rsidP="00843A48">
      <w:pPr>
        <w:pStyle w:val="a7"/>
        <w:widowControl w:val="0"/>
        <w:ind w:firstLine="4536"/>
      </w:pPr>
      <w:r>
        <w:rPr>
          <w:color w:val="000000"/>
          <w:sz w:val="28"/>
          <w:szCs w:val="28"/>
        </w:rPr>
        <w:t>Ипатовского муниципального округа</w:t>
      </w:r>
    </w:p>
    <w:p w:rsidR="00843A48" w:rsidRDefault="00843A48" w:rsidP="00843A48">
      <w:pPr>
        <w:pStyle w:val="a7"/>
        <w:widowControl w:val="0"/>
        <w:ind w:firstLine="4536"/>
      </w:pPr>
      <w:r>
        <w:rPr>
          <w:color w:val="000000"/>
          <w:sz w:val="28"/>
          <w:szCs w:val="28"/>
        </w:rPr>
        <w:lastRenderedPageBreak/>
        <w:t>Ставропольского края</w:t>
      </w:r>
      <w:r>
        <w:rPr>
          <w:b/>
          <w:bCs/>
          <w:color w:val="000000"/>
          <w:sz w:val="28"/>
          <w:szCs w:val="28"/>
        </w:rPr>
        <w:t>»</w:t>
      </w:r>
    </w:p>
    <w:p w:rsidR="00843A48" w:rsidRDefault="00843A48" w:rsidP="00843A48">
      <w:pPr>
        <w:pStyle w:val="a7"/>
        <w:widowControl w:val="0"/>
        <w:ind w:firstLine="567"/>
        <w:jc w:val="right"/>
      </w:pPr>
      <w:r>
        <w:t> </w:t>
      </w:r>
    </w:p>
    <w:p w:rsidR="00843A48" w:rsidRDefault="00843A48" w:rsidP="00843A48">
      <w:pPr>
        <w:pStyle w:val="a7"/>
        <w:widowControl w:val="0"/>
        <w:ind w:firstLine="567"/>
        <w:jc w:val="right"/>
      </w:pPr>
      <w:r>
        <w:t> </w:t>
      </w:r>
    </w:p>
    <w:p w:rsidR="00843A48" w:rsidRDefault="00843A48" w:rsidP="00843A48">
      <w:pPr>
        <w:pStyle w:val="a7"/>
        <w:widowControl w:val="0"/>
        <w:ind w:firstLine="567"/>
        <w:jc w:val="right"/>
      </w:pPr>
      <w:r>
        <w:t> </w:t>
      </w:r>
    </w:p>
    <w:p w:rsidR="00843A48" w:rsidRPr="00CD02AD" w:rsidRDefault="00843A48" w:rsidP="00843A48">
      <w:pPr>
        <w:pStyle w:val="docdata"/>
        <w:widowControl w:val="0"/>
        <w:spacing w:before="0" w:beforeAutospacing="0" w:after="0" w:afterAutospacing="0"/>
        <w:ind w:firstLine="567"/>
      </w:pPr>
      <w:r>
        <w:rPr>
          <w:color w:val="000000"/>
          <w:sz w:val="28"/>
          <w:szCs w:val="28"/>
        </w:rPr>
        <w:t xml:space="preserve">                                 </w:t>
      </w:r>
      <w:r>
        <w:rPr>
          <w:color w:val="000000"/>
          <w:sz w:val="28"/>
          <w:szCs w:val="28"/>
        </w:rPr>
        <w:tab/>
      </w:r>
      <w:r>
        <w:rPr>
          <w:color w:val="000000"/>
          <w:sz w:val="28"/>
          <w:szCs w:val="28"/>
        </w:rPr>
        <w:tab/>
      </w:r>
      <w:r w:rsidRPr="00CD02AD">
        <w:rPr>
          <w:color w:val="000000"/>
          <w:sz w:val="28"/>
          <w:szCs w:val="28"/>
        </w:rPr>
        <w:t>БЛОК-СХЕМА</w:t>
      </w:r>
    </w:p>
    <w:p w:rsidR="00843A48" w:rsidRPr="00CD02AD" w:rsidRDefault="00843A48" w:rsidP="00843A48">
      <w:pPr>
        <w:widowControl w:val="0"/>
        <w:ind w:left="2124" w:firstLine="708"/>
      </w:pPr>
      <w:r w:rsidRPr="00CD02AD">
        <w:rPr>
          <w:color w:val="000000"/>
          <w:sz w:val="28"/>
          <w:szCs w:val="28"/>
        </w:rPr>
        <w:t xml:space="preserve">процедуры выдачи технических условий </w:t>
      </w:r>
    </w:p>
    <w:p w:rsidR="00843A48" w:rsidRPr="00CD02AD" w:rsidRDefault="00843A48" w:rsidP="00843A48">
      <w:pPr>
        <w:widowControl w:val="0"/>
        <w:jc w:val="center"/>
      </w:pPr>
      <w:r w:rsidRPr="00CD02AD">
        <w:t> </w:t>
      </w:r>
    </w:p>
    <w:tbl>
      <w:tblPr>
        <w:tblW w:w="0" w:type="auto"/>
        <w:tblCellSpacing w:w="0" w:type="dxa"/>
        <w:tblInd w:w="-113" w:type="dxa"/>
        <w:tblLook w:val="04A0" w:firstRow="1" w:lastRow="0" w:firstColumn="1" w:lastColumn="0" w:noHBand="0" w:noVBand="1"/>
      </w:tblPr>
      <w:tblGrid>
        <w:gridCol w:w="9457"/>
      </w:tblGrid>
      <w:tr w:rsidR="00843A48" w:rsidRPr="00CD02AD" w:rsidTr="00E770F0">
        <w:trPr>
          <w:tblCellSpacing w:w="0" w:type="dxa"/>
        </w:trPr>
        <w:tc>
          <w:tcPr>
            <w:tcW w:w="9457" w:type="dxa"/>
            <w:tcBorders>
              <w:top w:val="single" w:sz="4" w:space="0" w:color="000000"/>
              <w:left w:val="single" w:sz="4" w:space="0" w:color="000000"/>
              <w:bottom w:val="single" w:sz="4" w:space="0" w:color="auto"/>
              <w:right w:val="single" w:sz="4" w:space="0" w:color="000000"/>
            </w:tcBorders>
            <w:vAlign w:val="center"/>
            <w:hideMark/>
          </w:tcPr>
          <w:p w:rsidR="00843A48" w:rsidRDefault="00843A48" w:rsidP="00E770F0">
            <w:pPr>
              <w:widowControl w:val="0"/>
              <w:rPr>
                <w:color w:val="000000"/>
              </w:rPr>
            </w:pPr>
            <w:r w:rsidRPr="00CD02AD">
              <w:rPr>
                <w:color w:val="000000"/>
              </w:rPr>
              <w:t>Прием и первичная проверка заявления и приложенных к нему документов</w:t>
            </w:r>
          </w:p>
          <w:p w:rsidR="00843A48" w:rsidRDefault="00843A48" w:rsidP="00E770F0">
            <w:pPr>
              <w:widowControl w:val="0"/>
              <w:rPr>
                <w:color w:val="000000"/>
              </w:rPr>
            </w:pPr>
          </w:p>
          <w:p w:rsidR="00843A48" w:rsidRPr="00CD02AD" w:rsidRDefault="00843A48" w:rsidP="00E770F0">
            <w:pPr>
              <w:widowControl w:val="0"/>
            </w:pPr>
          </w:p>
        </w:tc>
      </w:tr>
      <w:tr w:rsidR="00843A48" w:rsidTr="00E770F0">
        <w:tblPrEx>
          <w:tblCellSpacing w:w="0" w:type="nil"/>
          <w:tblBorders>
            <w:top w:val="single" w:sz="4" w:space="0" w:color="auto"/>
          </w:tblBorders>
          <w:tblLook w:val="0000" w:firstRow="0" w:lastRow="0" w:firstColumn="0" w:lastColumn="0" w:noHBand="0" w:noVBand="0"/>
        </w:tblPrEx>
        <w:trPr>
          <w:trHeight w:val="100"/>
        </w:trPr>
        <w:tc>
          <w:tcPr>
            <w:tcW w:w="9457" w:type="dxa"/>
          </w:tcPr>
          <w:p w:rsidR="00843A48" w:rsidRDefault="00843A48" w:rsidP="00E770F0">
            <w:pPr>
              <w:widowControl w:val="0"/>
            </w:pPr>
          </w:p>
        </w:tc>
      </w:tr>
    </w:tbl>
    <w:p w:rsidR="00843A48" w:rsidRPr="00CD02AD" w:rsidRDefault="00843A48" w:rsidP="00843A48">
      <w:pPr>
        <w:widowControl w:val="0"/>
      </w:pPr>
    </w:p>
    <w:tbl>
      <w:tblPr>
        <w:tblW w:w="0" w:type="auto"/>
        <w:tblInd w:w="-6" w:type="dxa"/>
        <w:tblBorders>
          <w:top w:val="single" w:sz="4" w:space="0" w:color="auto"/>
        </w:tblBorders>
        <w:tblLook w:val="0000" w:firstRow="0" w:lastRow="0" w:firstColumn="0" w:lastColumn="0" w:noHBand="0" w:noVBand="0"/>
      </w:tblPr>
      <w:tblGrid>
        <w:gridCol w:w="4031"/>
        <w:gridCol w:w="1196"/>
        <w:gridCol w:w="4028"/>
        <w:gridCol w:w="100"/>
      </w:tblGrid>
      <w:tr w:rsidR="00843A48" w:rsidTr="00E770F0">
        <w:trPr>
          <w:gridAfter w:val="1"/>
          <w:wAfter w:w="100" w:type="dxa"/>
          <w:trHeight w:val="100"/>
        </w:trPr>
        <w:tc>
          <w:tcPr>
            <w:tcW w:w="9255" w:type="dxa"/>
            <w:gridSpan w:val="3"/>
          </w:tcPr>
          <w:p w:rsidR="00843A48" w:rsidRDefault="00843A48" w:rsidP="00E770F0">
            <w:pPr>
              <w:widowControl w:val="0"/>
              <w:jc w:val="center"/>
              <w:rPr>
                <w:color w:val="000000"/>
              </w:rPr>
            </w:pPr>
          </w:p>
        </w:tc>
      </w:tr>
      <w:tr w:rsidR="00843A48" w:rsidRPr="00CD02AD" w:rsidTr="00E770F0">
        <w:tblPrEx>
          <w:tblCellSpacing w:w="0" w:type="dxa"/>
          <w:tblBorders>
            <w:top w:val="none" w:sz="0" w:space="0" w:color="auto"/>
          </w:tblBorders>
          <w:tblLook w:val="04A0" w:firstRow="1" w:lastRow="0" w:firstColumn="1" w:lastColumn="0" w:noHBand="0" w:noVBand="1"/>
        </w:tblPrEx>
        <w:trPr>
          <w:tblCellSpacing w:w="0" w:type="dxa"/>
        </w:trPr>
        <w:tc>
          <w:tcPr>
            <w:tcW w:w="4031" w:type="dxa"/>
            <w:tcBorders>
              <w:top w:val="single" w:sz="4" w:space="0" w:color="000000"/>
              <w:left w:val="single" w:sz="4" w:space="0" w:color="auto"/>
              <w:bottom w:val="single" w:sz="4" w:space="0" w:color="auto"/>
              <w:right w:val="single" w:sz="4" w:space="0" w:color="000000"/>
            </w:tcBorders>
            <w:vAlign w:val="center"/>
            <w:hideMark/>
          </w:tcPr>
          <w:p w:rsidR="00843A48" w:rsidRPr="00CD02AD" w:rsidRDefault="00843A48" w:rsidP="00E770F0">
            <w:pPr>
              <w:widowControl w:val="0"/>
              <w:jc w:val="center"/>
            </w:pPr>
            <w:r w:rsidRPr="00CD02AD">
              <w:rPr>
                <w:color w:val="000000"/>
              </w:rPr>
              <w:t>При отсутствии замечаний к содержанию и оформлению документов</w:t>
            </w:r>
          </w:p>
        </w:tc>
        <w:tc>
          <w:tcPr>
            <w:tcW w:w="1196" w:type="dxa"/>
            <w:tcBorders>
              <w:top w:val="nil"/>
              <w:left w:val="single" w:sz="4" w:space="0" w:color="000000"/>
              <w:bottom w:val="single" w:sz="4" w:space="0" w:color="auto"/>
              <w:right w:val="single" w:sz="4" w:space="0" w:color="000000"/>
            </w:tcBorders>
            <w:vAlign w:val="center"/>
            <w:hideMark/>
          </w:tcPr>
          <w:p w:rsidR="00843A48" w:rsidRPr="00CD02AD" w:rsidRDefault="00843A48" w:rsidP="00E770F0">
            <w:pPr>
              <w:widowControl w:val="0"/>
              <w:jc w:val="center"/>
            </w:pPr>
            <w:r w:rsidRPr="00CD02AD">
              <w:t> </w:t>
            </w:r>
          </w:p>
        </w:tc>
        <w:tc>
          <w:tcPr>
            <w:tcW w:w="4122" w:type="dxa"/>
            <w:gridSpan w:val="2"/>
            <w:tcBorders>
              <w:top w:val="single" w:sz="4" w:space="0" w:color="000000"/>
              <w:left w:val="single" w:sz="4" w:space="0" w:color="000000"/>
              <w:bottom w:val="single" w:sz="4" w:space="0" w:color="auto"/>
              <w:right w:val="single" w:sz="4" w:space="0" w:color="000000"/>
            </w:tcBorders>
            <w:vAlign w:val="center"/>
            <w:hideMark/>
          </w:tcPr>
          <w:p w:rsidR="00843A48" w:rsidRPr="00CD02AD" w:rsidRDefault="00843A48" w:rsidP="00E770F0">
            <w:pPr>
              <w:widowControl w:val="0"/>
              <w:jc w:val="center"/>
            </w:pPr>
            <w:r w:rsidRPr="00CD02AD">
              <w:rPr>
                <w:color w:val="000000"/>
              </w:rPr>
              <w:t>При наличии замечаний к содержанию и оформлению документов</w:t>
            </w:r>
          </w:p>
        </w:tc>
      </w:tr>
    </w:tbl>
    <w:p w:rsidR="00843A48" w:rsidRPr="00CD02AD" w:rsidRDefault="00843A48" w:rsidP="00843A48">
      <w:pPr>
        <w:widowControl w:val="0"/>
        <w:jc w:val="center"/>
      </w:pPr>
    </w:p>
    <w:p w:rsidR="00843A48" w:rsidRPr="00CD02AD" w:rsidRDefault="00843A48" w:rsidP="00843A48">
      <w:pPr>
        <w:widowControl w:val="0"/>
      </w:pPr>
    </w:p>
    <w:tbl>
      <w:tblPr>
        <w:tblW w:w="0" w:type="auto"/>
        <w:tblCellSpacing w:w="0" w:type="dxa"/>
        <w:tblInd w:w="-5" w:type="dxa"/>
        <w:tblLook w:val="04A0" w:firstRow="1" w:lastRow="0" w:firstColumn="1" w:lastColumn="0" w:noHBand="0" w:noVBand="1"/>
      </w:tblPr>
      <w:tblGrid>
        <w:gridCol w:w="3981"/>
        <w:gridCol w:w="1239"/>
        <w:gridCol w:w="4129"/>
      </w:tblGrid>
      <w:tr w:rsidR="00843A48" w:rsidRPr="00CD02AD" w:rsidTr="00E770F0">
        <w:trPr>
          <w:tblCellSpacing w:w="0" w:type="dxa"/>
        </w:trPr>
        <w:tc>
          <w:tcPr>
            <w:tcW w:w="3981" w:type="dxa"/>
            <w:tcBorders>
              <w:top w:val="single" w:sz="4" w:space="0" w:color="000000"/>
              <w:left w:val="single" w:sz="4" w:space="0" w:color="000000"/>
              <w:bottom w:val="single" w:sz="4" w:space="0" w:color="auto"/>
              <w:right w:val="single" w:sz="4" w:space="0" w:color="000000"/>
            </w:tcBorders>
            <w:vAlign w:val="center"/>
            <w:hideMark/>
          </w:tcPr>
          <w:p w:rsidR="00843A48" w:rsidRPr="00CD02AD" w:rsidRDefault="00843A48" w:rsidP="00E770F0">
            <w:pPr>
              <w:widowControl w:val="0"/>
              <w:tabs>
                <w:tab w:val="left" w:pos="708"/>
                <w:tab w:val="left" w:pos="2340"/>
              </w:tabs>
              <w:jc w:val="center"/>
            </w:pPr>
            <w:r w:rsidRPr="00CD02AD">
              <w:rPr>
                <w:color w:val="000000"/>
              </w:rPr>
              <w:t>Регистрация заявления</w:t>
            </w:r>
          </w:p>
        </w:tc>
        <w:tc>
          <w:tcPr>
            <w:tcW w:w="1239" w:type="dxa"/>
            <w:tcBorders>
              <w:top w:val="nil"/>
              <w:left w:val="single" w:sz="4" w:space="0" w:color="000000"/>
              <w:bottom w:val="single" w:sz="4" w:space="0" w:color="auto"/>
              <w:right w:val="single" w:sz="4" w:space="0" w:color="000000"/>
            </w:tcBorders>
            <w:vAlign w:val="center"/>
            <w:hideMark/>
          </w:tcPr>
          <w:p w:rsidR="00843A48" w:rsidRPr="00CD02AD" w:rsidRDefault="00843A48" w:rsidP="00E770F0">
            <w:pPr>
              <w:widowControl w:val="0"/>
              <w:tabs>
                <w:tab w:val="left" w:pos="708"/>
                <w:tab w:val="left" w:pos="2340"/>
              </w:tabs>
              <w:jc w:val="center"/>
            </w:pPr>
            <w:r w:rsidRPr="00CD02AD">
              <w:t> </w:t>
            </w:r>
          </w:p>
        </w:tc>
        <w:tc>
          <w:tcPr>
            <w:tcW w:w="4129" w:type="dxa"/>
            <w:tcBorders>
              <w:top w:val="single" w:sz="4" w:space="0" w:color="000000"/>
              <w:left w:val="single" w:sz="4" w:space="0" w:color="000000"/>
              <w:bottom w:val="single" w:sz="4" w:space="0" w:color="auto"/>
              <w:right w:val="single" w:sz="4" w:space="0" w:color="000000"/>
            </w:tcBorders>
            <w:vAlign w:val="center"/>
            <w:hideMark/>
          </w:tcPr>
          <w:p w:rsidR="00843A48" w:rsidRPr="00CD02AD" w:rsidRDefault="00843A48" w:rsidP="00E770F0">
            <w:pPr>
              <w:widowControl w:val="0"/>
              <w:tabs>
                <w:tab w:val="left" w:pos="708"/>
                <w:tab w:val="left" w:pos="2340"/>
              </w:tabs>
              <w:jc w:val="center"/>
            </w:pPr>
            <w:r w:rsidRPr="00CD02AD">
              <w:rPr>
                <w:color w:val="000000"/>
              </w:rPr>
              <w:t>Информирование заявителя о наличии препятствий для предоставления муниципальной услуги и мерах по их устранению</w:t>
            </w:r>
          </w:p>
        </w:tc>
      </w:tr>
    </w:tbl>
    <w:p w:rsidR="00843A48" w:rsidRPr="00CD02AD" w:rsidRDefault="00843A48" w:rsidP="00843A48">
      <w:pPr>
        <w:widowControl w:val="0"/>
      </w:pPr>
    </w:p>
    <w:p w:rsidR="00843A48" w:rsidRPr="00CD02AD" w:rsidRDefault="00843A48" w:rsidP="00843A48">
      <w:pPr>
        <w:widowControl w:val="0"/>
        <w:tabs>
          <w:tab w:val="left" w:pos="708"/>
          <w:tab w:val="left" w:pos="3000"/>
        </w:tabs>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77"/>
      </w:tblGrid>
      <w:tr w:rsidR="00843A48" w:rsidTr="00E770F0">
        <w:trPr>
          <w:trHeight w:val="1644"/>
        </w:trPr>
        <w:tc>
          <w:tcPr>
            <w:tcW w:w="5977" w:type="dxa"/>
            <w:tcBorders>
              <w:bottom w:val="single" w:sz="4" w:space="0" w:color="auto"/>
            </w:tcBorders>
          </w:tcPr>
          <w:p w:rsidR="00843A48" w:rsidRDefault="00843A48" w:rsidP="00E770F0">
            <w:pPr>
              <w:widowControl w:val="0"/>
              <w:tabs>
                <w:tab w:val="left" w:pos="708"/>
                <w:tab w:val="left" w:pos="2340"/>
              </w:tabs>
              <w:ind w:left="3"/>
              <w:rPr>
                <w:color w:val="000000"/>
              </w:rPr>
            </w:pPr>
            <w:r w:rsidRPr="00CD02AD">
              <w:rPr>
                <w:color w:val="000000"/>
              </w:rPr>
              <w:t xml:space="preserve">Проверка комплектности документов, </w:t>
            </w:r>
          </w:p>
          <w:p w:rsidR="00843A48" w:rsidRDefault="00843A48" w:rsidP="00E770F0">
            <w:pPr>
              <w:widowControl w:val="0"/>
              <w:tabs>
                <w:tab w:val="left" w:pos="708"/>
                <w:tab w:val="left" w:pos="2340"/>
              </w:tabs>
              <w:ind w:left="3"/>
              <w:rPr>
                <w:color w:val="000000"/>
              </w:rPr>
            </w:pPr>
            <w:r w:rsidRPr="00CD02AD">
              <w:rPr>
                <w:color w:val="000000"/>
              </w:rPr>
              <w:t>необходимых для выдачи технических условий</w:t>
            </w:r>
          </w:p>
          <w:p w:rsidR="00843A48" w:rsidRDefault="00843A48" w:rsidP="00E770F0">
            <w:pPr>
              <w:widowControl w:val="0"/>
              <w:tabs>
                <w:tab w:val="left" w:pos="708"/>
                <w:tab w:val="left" w:pos="2340"/>
              </w:tabs>
              <w:ind w:left="3"/>
              <w:rPr>
                <w:color w:val="000000"/>
              </w:rPr>
            </w:pPr>
          </w:p>
          <w:p w:rsidR="00843A48" w:rsidRDefault="00843A48" w:rsidP="00E770F0">
            <w:pPr>
              <w:widowControl w:val="0"/>
              <w:tabs>
                <w:tab w:val="left" w:pos="708"/>
                <w:tab w:val="left" w:pos="2340"/>
              </w:tabs>
              <w:ind w:left="3"/>
              <w:rPr>
                <w:color w:val="000000"/>
              </w:rPr>
            </w:pPr>
          </w:p>
          <w:p w:rsidR="00843A48" w:rsidRDefault="00843A48" w:rsidP="00E770F0">
            <w:pPr>
              <w:widowControl w:val="0"/>
              <w:tabs>
                <w:tab w:val="left" w:pos="708"/>
                <w:tab w:val="left" w:pos="2340"/>
              </w:tabs>
              <w:ind w:left="3"/>
              <w:rPr>
                <w:color w:val="000000"/>
              </w:rPr>
            </w:pPr>
          </w:p>
        </w:tc>
      </w:tr>
    </w:tbl>
    <w:p w:rsidR="00843A48" w:rsidRDefault="00843A48" w:rsidP="00843A48">
      <w:pPr>
        <w:widowControl w:val="0"/>
        <w:tabs>
          <w:tab w:val="left" w:pos="708"/>
          <w:tab w:val="left" w:pos="2340"/>
        </w:tabs>
        <w:rPr>
          <w:color w:val="000000"/>
        </w:rPr>
      </w:pPr>
    </w:p>
    <w:p w:rsidR="00843A48" w:rsidRDefault="00843A48" w:rsidP="00843A48">
      <w:pPr>
        <w:widowControl w:val="0"/>
        <w:tabs>
          <w:tab w:val="left" w:pos="708"/>
          <w:tab w:val="left" w:pos="2340"/>
        </w:tabs>
        <w:rPr>
          <w:color w:val="000000"/>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4"/>
      </w:tblGrid>
      <w:tr w:rsidR="00843A48" w:rsidTr="00E770F0">
        <w:trPr>
          <w:trHeight w:val="842"/>
        </w:trPr>
        <w:tc>
          <w:tcPr>
            <w:tcW w:w="3274" w:type="dxa"/>
          </w:tcPr>
          <w:p w:rsidR="00843A48" w:rsidRDefault="00843A48" w:rsidP="00E770F0">
            <w:pPr>
              <w:widowControl w:val="0"/>
              <w:ind w:left="-38"/>
              <w:jc w:val="both"/>
              <w:rPr>
                <w:color w:val="000000"/>
              </w:rPr>
            </w:pPr>
            <w:r w:rsidRPr="00CD02AD">
              <w:rPr>
                <w:color w:val="000000"/>
              </w:rPr>
              <w:t>Формирование и направление</w:t>
            </w:r>
          </w:p>
          <w:p w:rsidR="00843A48" w:rsidRDefault="00843A48" w:rsidP="00E770F0">
            <w:pPr>
              <w:widowControl w:val="0"/>
              <w:ind w:left="-38"/>
              <w:jc w:val="both"/>
              <w:rPr>
                <w:color w:val="000000"/>
              </w:rPr>
            </w:pPr>
            <w:r w:rsidRPr="00CD02AD">
              <w:rPr>
                <w:color w:val="000000"/>
              </w:rPr>
              <w:t xml:space="preserve">межведомственных запросов </w:t>
            </w:r>
          </w:p>
        </w:tc>
      </w:tr>
    </w:tbl>
    <w:p w:rsidR="00843A48" w:rsidRDefault="00843A48" w:rsidP="00843A48">
      <w:pPr>
        <w:widowControl w:val="0"/>
        <w:jc w:val="both"/>
        <w:rPr>
          <w:color w:val="000000"/>
        </w:rPr>
      </w:pPr>
    </w:p>
    <w:p w:rsidR="00843A48" w:rsidRDefault="00843A48" w:rsidP="00843A48">
      <w:pPr>
        <w:widowControl w:val="0"/>
        <w:jc w:val="both"/>
        <w:rPr>
          <w:color w:val="000000"/>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8"/>
      </w:tblGrid>
      <w:tr w:rsidR="00843A48" w:rsidTr="00E770F0">
        <w:trPr>
          <w:trHeight w:val="421"/>
        </w:trPr>
        <w:tc>
          <w:tcPr>
            <w:tcW w:w="4238" w:type="dxa"/>
          </w:tcPr>
          <w:p w:rsidR="00843A48" w:rsidRDefault="00843A48" w:rsidP="00E770F0">
            <w:pPr>
              <w:widowControl w:val="0"/>
              <w:ind w:left="3"/>
              <w:rPr>
                <w:color w:val="000000"/>
              </w:rPr>
            </w:pPr>
            <w:r w:rsidRPr="00CD02AD">
              <w:rPr>
                <w:color w:val="000000"/>
              </w:rPr>
              <w:t>Проверка документов и осмотр объекта</w:t>
            </w:r>
          </w:p>
        </w:tc>
      </w:tr>
    </w:tbl>
    <w:p w:rsidR="00843A48" w:rsidRDefault="00843A48" w:rsidP="00843A48">
      <w:pPr>
        <w:widowControl w:val="0"/>
        <w:jc w:val="both"/>
      </w:pPr>
    </w:p>
    <w:p w:rsidR="00843A48" w:rsidRDefault="00843A48" w:rsidP="00843A48">
      <w:pPr>
        <w:widowControl w:val="0"/>
        <w:jc w:val="both"/>
      </w:pPr>
    </w:p>
    <w:tbl>
      <w:tblPr>
        <w:tblpPr w:leftFromText="180" w:rightFromText="180" w:vertAnchor="text" w:tblpX="28"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5"/>
        <w:gridCol w:w="5040"/>
      </w:tblGrid>
      <w:tr w:rsidR="00843A48" w:rsidTr="00E770F0">
        <w:trPr>
          <w:trHeight w:val="584"/>
        </w:trPr>
        <w:tc>
          <w:tcPr>
            <w:tcW w:w="4225" w:type="dxa"/>
          </w:tcPr>
          <w:p w:rsidR="00843A48" w:rsidRDefault="00843A48" w:rsidP="00E770F0">
            <w:pPr>
              <w:widowControl w:val="0"/>
              <w:jc w:val="both"/>
            </w:pPr>
            <w:r>
              <w:t>При отсутствии оснований для отказа</w:t>
            </w:r>
          </w:p>
        </w:tc>
        <w:tc>
          <w:tcPr>
            <w:tcW w:w="5040" w:type="dxa"/>
          </w:tcPr>
          <w:p w:rsidR="00843A48" w:rsidRDefault="00843A48" w:rsidP="00E770F0">
            <w:pPr>
              <w:pStyle w:val="docdata"/>
              <w:widowControl w:val="0"/>
              <w:tabs>
                <w:tab w:val="left" w:pos="708"/>
                <w:tab w:val="left" w:pos="6226"/>
              </w:tabs>
              <w:spacing w:before="0" w:beforeAutospacing="0" w:after="0" w:afterAutospacing="0"/>
              <w:ind w:left="-92"/>
              <w:rPr>
                <w:color w:val="000000"/>
              </w:rPr>
            </w:pPr>
            <w:r>
              <w:rPr>
                <w:color w:val="000000"/>
              </w:rPr>
              <w:t>П</w:t>
            </w:r>
            <w:r w:rsidRPr="00CD02AD">
              <w:rPr>
                <w:color w:val="000000"/>
              </w:rPr>
              <w:t xml:space="preserve">ри наличии оснований для отказа в выдаче </w:t>
            </w:r>
          </w:p>
          <w:p w:rsidR="00843A48" w:rsidRDefault="00843A48" w:rsidP="00E770F0">
            <w:pPr>
              <w:pStyle w:val="docdata"/>
              <w:widowControl w:val="0"/>
              <w:tabs>
                <w:tab w:val="left" w:pos="708"/>
                <w:tab w:val="left" w:pos="6226"/>
              </w:tabs>
              <w:spacing w:before="0" w:beforeAutospacing="0" w:after="0" w:afterAutospacing="0"/>
              <w:ind w:left="-92"/>
              <w:rPr>
                <w:color w:val="000000"/>
              </w:rPr>
            </w:pPr>
            <w:r>
              <w:rPr>
                <w:color w:val="000000"/>
              </w:rPr>
              <w:t xml:space="preserve"> </w:t>
            </w:r>
            <w:r w:rsidRPr="00CD02AD">
              <w:rPr>
                <w:color w:val="000000"/>
              </w:rPr>
              <w:t>технических условий</w:t>
            </w:r>
            <w:r>
              <w:rPr>
                <w:color w:val="000000"/>
              </w:rPr>
              <w:t xml:space="preserve">   </w:t>
            </w:r>
            <w:r w:rsidRPr="00CD02AD">
              <w:rPr>
                <w:color w:val="000000"/>
              </w:rPr>
              <w:t>в выдаче технических условий</w:t>
            </w:r>
          </w:p>
        </w:tc>
      </w:tr>
    </w:tbl>
    <w:p w:rsidR="00843A48" w:rsidRDefault="00843A48" w:rsidP="00843A48">
      <w:pPr>
        <w:pStyle w:val="docdata"/>
        <w:widowControl w:val="0"/>
        <w:tabs>
          <w:tab w:val="left" w:pos="708"/>
          <w:tab w:val="left" w:pos="6226"/>
        </w:tabs>
        <w:spacing w:before="0" w:beforeAutospacing="0" w:after="0" w:afterAutospacing="0"/>
        <w:rPr>
          <w:color w:val="000000"/>
        </w:rPr>
      </w:pPr>
    </w:p>
    <w:p w:rsidR="00843A48" w:rsidRDefault="00843A48" w:rsidP="00843A48">
      <w:pPr>
        <w:pStyle w:val="docdata"/>
        <w:widowControl w:val="0"/>
        <w:tabs>
          <w:tab w:val="left" w:pos="708"/>
          <w:tab w:val="left" w:pos="6226"/>
        </w:tabs>
        <w:spacing w:before="0" w:beforeAutospacing="0" w:after="0" w:afterAutospacing="0"/>
        <w:rPr>
          <w:color w:val="000000"/>
        </w:rPr>
      </w:pPr>
    </w:p>
    <w:tbl>
      <w:tblPr>
        <w:tblpPr w:leftFromText="180" w:rightFromText="180" w:vertAnchor="text" w:tblpX="28" w:tblpY="1"/>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5"/>
        <w:gridCol w:w="5556"/>
      </w:tblGrid>
      <w:tr w:rsidR="00843A48" w:rsidTr="00E770F0">
        <w:trPr>
          <w:trHeight w:val="638"/>
        </w:trPr>
        <w:tc>
          <w:tcPr>
            <w:tcW w:w="3885" w:type="dxa"/>
          </w:tcPr>
          <w:p w:rsidR="00843A48" w:rsidRDefault="00843A48" w:rsidP="00E770F0">
            <w:pPr>
              <w:pStyle w:val="docdata"/>
              <w:widowControl w:val="0"/>
              <w:tabs>
                <w:tab w:val="left" w:pos="708"/>
                <w:tab w:val="left" w:pos="1620"/>
              </w:tabs>
              <w:spacing w:before="0" w:beforeAutospacing="0" w:after="0" w:afterAutospacing="0"/>
              <w:rPr>
                <w:color w:val="000000"/>
              </w:rPr>
            </w:pPr>
            <w:r>
              <w:rPr>
                <w:color w:val="000000"/>
              </w:rPr>
              <w:t>Подготовка технический условий</w:t>
            </w:r>
          </w:p>
        </w:tc>
        <w:tc>
          <w:tcPr>
            <w:tcW w:w="5556" w:type="dxa"/>
            <w:shd w:val="clear" w:color="auto" w:fill="auto"/>
          </w:tcPr>
          <w:p w:rsidR="00843A48" w:rsidRPr="002D04E7" w:rsidRDefault="00843A48" w:rsidP="00E770F0">
            <w:pPr>
              <w:rPr>
                <w:color w:val="000000"/>
              </w:rPr>
            </w:pPr>
            <w:r w:rsidRPr="002D04E7">
              <w:rPr>
                <w:color w:val="000000"/>
              </w:rPr>
              <w:t>Подготовка отказа в выдаче технических условий</w:t>
            </w:r>
          </w:p>
        </w:tc>
      </w:tr>
    </w:tbl>
    <w:p w:rsidR="00843A48" w:rsidRDefault="00843A48" w:rsidP="00843A48">
      <w:pPr>
        <w:pStyle w:val="docdata"/>
        <w:widowControl w:val="0"/>
        <w:tabs>
          <w:tab w:val="left" w:pos="708"/>
          <w:tab w:val="left" w:pos="1140"/>
        </w:tabs>
        <w:spacing w:before="0" w:beforeAutospacing="0" w:after="0" w:afterAutospacing="0"/>
        <w:rPr>
          <w:color w:val="000000"/>
        </w:rPr>
      </w:pPr>
    </w:p>
    <w:tbl>
      <w:tblPr>
        <w:tblpPr w:leftFromText="180" w:rightFromText="180" w:vertAnchor="text" w:tblpX="191" w:tblpY="273"/>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5"/>
        <w:gridCol w:w="5366"/>
      </w:tblGrid>
      <w:tr w:rsidR="00843A48" w:rsidTr="00E770F0">
        <w:trPr>
          <w:trHeight w:val="910"/>
        </w:trPr>
        <w:tc>
          <w:tcPr>
            <w:tcW w:w="4075" w:type="dxa"/>
          </w:tcPr>
          <w:p w:rsidR="00843A48" w:rsidRDefault="00843A48" w:rsidP="00E770F0">
            <w:pPr>
              <w:pStyle w:val="docdata"/>
              <w:widowControl w:val="0"/>
              <w:tabs>
                <w:tab w:val="left" w:pos="708"/>
                <w:tab w:val="left" w:pos="1140"/>
              </w:tabs>
              <w:spacing w:before="0" w:beforeAutospacing="0" w:after="0" w:afterAutospacing="0"/>
              <w:rPr>
                <w:color w:val="000000"/>
              </w:rPr>
            </w:pPr>
            <w:r>
              <w:rPr>
                <w:color w:val="000000"/>
              </w:rPr>
              <w:t>Регистрация технических условий</w:t>
            </w:r>
          </w:p>
        </w:tc>
        <w:tc>
          <w:tcPr>
            <w:tcW w:w="5366" w:type="dxa"/>
            <w:shd w:val="clear" w:color="auto" w:fill="auto"/>
          </w:tcPr>
          <w:p w:rsidR="00843A48" w:rsidRPr="006E3D5D" w:rsidRDefault="00843A48" w:rsidP="00E770F0">
            <w:pPr>
              <w:rPr>
                <w:color w:val="000000"/>
              </w:rPr>
            </w:pPr>
            <w:r w:rsidRPr="006E3D5D">
              <w:rPr>
                <w:color w:val="000000"/>
              </w:rPr>
              <w:t xml:space="preserve">Регистрация отказа в выдаче технических условий  </w:t>
            </w:r>
          </w:p>
        </w:tc>
      </w:tr>
    </w:tbl>
    <w:p w:rsidR="00843A48" w:rsidRDefault="00843A48" w:rsidP="00843A48">
      <w:pPr>
        <w:pStyle w:val="docdata"/>
        <w:widowControl w:val="0"/>
        <w:tabs>
          <w:tab w:val="left" w:pos="708"/>
          <w:tab w:val="left" w:pos="1140"/>
        </w:tabs>
        <w:spacing w:before="0" w:beforeAutospacing="0" w:after="0" w:afterAutospacing="0"/>
        <w:rPr>
          <w:color w:val="000000"/>
        </w:rPr>
      </w:pPr>
    </w:p>
    <w:p w:rsidR="00843A48" w:rsidRDefault="00843A48" w:rsidP="00843A48">
      <w:pPr>
        <w:pStyle w:val="docdata"/>
        <w:widowControl w:val="0"/>
        <w:tabs>
          <w:tab w:val="left" w:pos="708"/>
          <w:tab w:val="left" w:pos="1140"/>
        </w:tabs>
        <w:spacing w:before="0" w:beforeAutospacing="0" w:after="0" w:afterAutospacing="0"/>
        <w:rPr>
          <w:color w:val="000000"/>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2"/>
      </w:tblGrid>
      <w:tr w:rsidR="00843A48" w:rsidTr="00E770F0">
        <w:trPr>
          <w:trHeight w:val="1291"/>
        </w:trPr>
        <w:tc>
          <w:tcPr>
            <w:tcW w:w="4782" w:type="dxa"/>
          </w:tcPr>
          <w:p w:rsidR="00843A48" w:rsidRDefault="00843A48" w:rsidP="00E770F0">
            <w:pPr>
              <w:widowControl w:val="0"/>
              <w:ind w:left="-38"/>
              <w:rPr>
                <w:color w:val="000000"/>
              </w:rPr>
            </w:pPr>
            <w:r w:rsidRPr="00CD02AD">
              <w:rPr>
                <w:color w:val="000000"/>
              </w:rPr>
              <w:t xml:space="preserve">Выдача заявителю  технических условий </w:t>
            </w:r>
          </w:p>
          <w:p w:rsidR="00843A48" w:rsidRPr="00CD02AD" w:rsidRDefault="00843A48" w:rsidP="00E770F0">
            <w:pPr>
              <w:widowControl w:val="0"/>
              <w:ind w:left="-38"/>
            </w:pPr>
            <w:r w:rsidRPr="00CD02AD">
              <w:rPr>
                <w:color w:val="000000"/>
              </w:rPr>
              <w:t>или отказ в выдаче  технических условий</w:t>
            </w:r>
          </w:p>
          <w:p w:rsidR="00843A48" w:rsidRDefault="00843A48" w:rsidP="00E770F0">
            <w:pPr>
              <w:widowControl w:val="0"/>
              <w:ind w:left="-38"/>
              <w:rPr>
                <w:color w:val="000000"/>
              </w:rPr>
            </w:pPr>
            <w:r>
              <w:rPr>
                <w:color w:val="000000"/>
              </w:rPr>
              <w:t xml:space="preserve">                </w:t>
            </w:r>
          </w:p>
        </w:tc>
      </w:tr>
    </w:tbl>
    <w:p w:rsidR="00843A48" w:rsidRPr="00CD02AD" w:rsidRDefault="00843A48" w:rsidP="00843A48">
      <w:pPr>
        <w:widowControl w:val="0"/>
        <w:tabs>
          <w:tab w:val="left" w:pos="708"/>
          <w:tab w:val="left" w:pos="1140"/>
        </w:tabs>
      </w:pPr>
    </w:p>
    <w:p w:rsidR="00843A48" w:rsidRPr="00CD02AD" w:rsidRDefault="00843A48" w:rsidP="00843A48">
      <w:pPr>
        <w:pStyle w:val="docdata"/>
        <w:widowControl w:val="0"/>
        <w:tabs>
          <w:tab w:val="left" w:pos="708"/>
          <w:tab w:val="left" w:pos="1620"/>
        </w:tabs>
        <w:spacing w:before="0" w:beforeAutospacing="0" w:after="0" w:afterAutospacing="0"/>
        <w:ind w:left="4785" w:hanging="4785"/>
      </w:pPr>
    </w:p>
    <w:p w:rsidR="00843A48" w:rsidRPr="00CD02AD" w:rsidRDefault="00843A48" w:rsidP="00843A48">
      <w:pPr>
        <w:widowControl w:val="0"/>
        <w:tabs>
          <w:tab w:val="left" w:pos="708"/>
          <w:tab w:val="left" w:pos="1620"/>
        </w:tabs>
      </w:pPr>
      <w:r>
        <w:t xml:space="preserve"> </w:t>
      </w:r>
    </w:p>
    <w:p w:rsidR="00843A48" w:rsidRPr="00CD02AD" w:rsidRDefault="00843A48" w:rsidP="00843A48">
      <w:pPr>
        <w:pStyle w:val="docdata"/>
        <w:widowControl w:val="0"/>
        <w:tabs>
          <w:tab w:val="left" w:pos="708"/>
          <w:tab w:val="left" w:pos="6226"/>
        </w:tabs>
        <w:spacing w:before="0" w:beforeAutospacing="0" w:after="0" w:afterAutospacing="0"/>
      </w:pPr>
    </w:p>
    <w:p w:rsidR="00843A48" w:rsidRPr="00CD02AD" w:rsidRDefault="00843A48" w:rsidP="00843A48">
      <w:pPr>
        <w:widowControl w:val="0"/>
        <w:jc w:val="both"/>
      </w:pPr>
    </w:p>
    <w:p w:rsidR="00843A48" w:rsidRPr="00CD02AD" w:rsidRDefault="00843A48" w:rsidP="00843A48">
      <w:pPr>
        <w:widowControl w:val="0"/>
        <w:tabs>
          <w:tab w:val="left" w:pos="708"/>
          <w:tab w:val="left" w:pos="2340"/>
        </w:tabs>
      </w:pPr>
    </w:p>
    <w:p w:rsidR="00843A48" w:rsidRPr="00CD02AD" w:rsidRDefault="00843A48" w:rsidP="00843A48">
      <w:pPr>
        <w:widowControl w:val="0"/>
      </w:pPr>
    </w:p>
    <w:p w:rsidR="00843A48" w:rsidRPr="00CD02AD" w:rsidRDefault="00843A48" w:rsidP="00843A48">
      <w:pPr>
        <w:widowControl w:val="0"/>
      </w:pPr>
    </w:p>
    <w:p w:rsidR="00843A48" w:rsidRPr="00CD02AD" w:rsidRDefault="00843A48" w:rsidP="00843A48">
      <w:pPr>
        <w:widowControl w:val="0"/>
      </w:pPr>
      <w:r w:rsidRPr="00CD02AD">
        <w:t> </w:t>
      </w:r>
    </w:p>
    <w:p w:rsidR="00843A48" w:rsidRPr="00CD02AD" w:rsidRDefault="00843A48" w:rsidP="00843A48">
      <w:pPr>
        <w:widowControl w:val="0"/>
      </w:pPr>
    </w:p>
    <w:p w:rsidR="00843A48" w:rsidRPr="00CD02AD" w:rsidRDefault="00843A48" w:rsidP="00843A48">
      <w:pPr>
        <w:widowControl w:val="0"/>
      </w:pPr>
      <w:r w:rsidRPr="00CD02AD">
        <w:t> </w:t>
      </w: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Pr="008974DA" w:rsidRDefault="00843A48" w:rsidP="00843A48">
      <w:pPr>
        <w:pStyle w:val="11"/>
        <w:spacing w:line="204" w:lineRule="auto"/>
        <w:ind w:left="2980"/>
        <w:rPr>
          <w:rFonts w:ascii="Times New Roman" w:hAnsi="Times New Roman" w:cs="Times New Roman"/>
          <w:sz w:val="24"/>
          <w:szCs w:val="24"/>
        </w:rPr>
      </w:pPr>
      <w:r w:rsidRPr="008974DA">
        <w:rPr>
          <w:rFonts w:ascii="Times New Roman" w:hAnsi="Times New Roman" w:cs="Times New Roman"/>
          <w:sz w:val="24"/>
          <w:szCs w:val="24"/>
        </w:rPr>
        <w:t>Приложение 2</w:t>
      </w:r>
    </w:p>
    <w:p w:rsidR="00843A48" w:rsidRPr="008974DA" w:rsidRDefault="00843A48" w:rsidP="00843A48">
      <w:pPr>
        <w:pStyle w:val="11"/>
        <w:spacing w:after="200" w:line="204" w:lineRule="auto"/>
        <w:ind w:left="2980"/>
        <w:rPr>
          <w:rFonts w:ascii="Times New Roman" w:hAnsi="Times New Roman" w:cs="Times New Roman"/>
          <w:sz w:val="24"/>
          <w:szCs w:val="24"/>
        </w:rPr>
      </w:pPr>
      <w:r w:rsidRPr="008974DA">
        <w:rPr>
          <w:rFonts w:ascii="Times New Roman" w:hAnsi="Times New Roman" w:cs="Times New Roman"/>
          <w:sz w:val="24"/>
          <w:szCs w:val="24"/>
        </w:rPr>
        <w:t xml:space="preserve">к административному регламенту предоставления муниципальной услуги «Присоединение объектов дорожного сервиса к автомобильным дорогам общего пользования местного значения», от </w:t>
      </w:r>
      <w:r>
        <w:rPr>
          <w:rFonts w:ascii="Times New Roman" w:hAnsi="Times New Roman" w:cs="Times New Roman"/>
          <w:sz w:val="24"/>
          <w:szCs w:val="24"/>
        </w:rPr>
        <w:t>_____________</w:t>
      </w:r>
      <w:r w:rsidRPr="008974DA">
        <w:rPr>
          <w:rFonts w:ascii="Times New Roman" w:hAnsi="Times New Roman" w:cs="Times New Roman"/>
          <w:sz w:val="24"/>
          <w:szCs w:val="24"/>
        </w:rPr>
        <w:t xml:space="preserve"> № </w:t>
      </w:r>
      <w:r>
        <w:rPr>
          <w:rFonts w:ascii="Times New Roman" w:hAnsi="Times New Roman" w:cs="Times New Roman"/>
          <w:sz w:val="24"/>
          <w:szCs w:val="24"/>
        </w:rPr>
        <w:t>_____</w:t>
      </w:r>
    </w:p>
    <w:p w:rsidR="00843A48" w:rsidRDefault="00843A48" w:rsidP="00843A48">
      <w:pPr>
        <w:pStyle w:val="20"/>
        <w:pBdr>
          <w:bottom w:val="single" w:sz="4" w:space="0" w:color="auto"/>
        </w:pBdr>
        <w:spacing w:line="240" w:lineRule="auto"/>
        <w:ind w:left="3540" w:firstLine="0"/>
        <w:jc w:val="both"/>
        <w:rPr>
          <w:rFonts w:ascii="Times New Roman" w:hAnsi="Times New Roman" w:cs="Times New Roman"/>
          <w:sz w:val="24"/>
          <w:szCs w:val="24"/>
        </w:rPr>
      </w:pPr>
      <w:r w:rsidRPr="008974DA">
        <w:rPr>
          <w:rFonts w:ascii="Times New Roman" w:hAnsi="Times New Roman" w:cs="Times New Roman"/>
          <w:sz w:val="24"/>
          <w:szCs w:val="24"/>
        </w:rPr>
        <w:t xml:space="preserve">Главе Ипатовского </w:t>
      </w:r>
      <w:r>
        <w:rPr>
          <w:rFonts w:ascii="Times New Roman" w:hAnsi="Times New Roman" w:cs="Times New Roman"/>
          <w:sz w:val="24"/>
          <w:szCs w:val="24"/>
        </w:rPr>
        <w:t xml:space="preserve">муниципального </w:t>
      </w:r>
      <w:r w:rsidRPr="008974DA">
        <w:rPr>
          <w:rFonts w:ascii="Times New Roman" w:hAnsi="Times New Roman" w:cs="Times New Roman"/>
          <w:sz w:val="24"/>
          <w:szCs w:val="24"/>
        </w:rPr>
        <w:t xml:space="preserve">округа </w:t>
      </w:r>
      <w:r w:rsidRPr="00A23537">
        <w:rPr>
          <w:rFonts w:ascii="Times New Roman" w:hAnsi="Times New Roman" w:cs="Times New Roman"/>
          <w:sz w:val="24"/>
          <w:szCs w:val="24"/>
        </w:rPr>
        <w:t>Ставропольского края</w:t>
      </w:r>
    </w:p>
    <w:p w:rsidR="00843A48" w:rsidRDefault="00843A48" w:rsidP="00843A48">
      <w:pPr>
        <w:pStyle w:val="20"/>
        <w:pBdr>
          <w:bottom w:val="single" w:sz="4" w:space="0" w:color="auto"/>
        </w:pBdr>
        <w:spacing w:line="240" w:lineRule="auto"/>
        <w:ind w:left="3540" w:firstLine="0"/>
        <w:jc w:val="both"/>
        <w:rPr>
          <w:rFonts w:ascii="Times New Roman" w:hAnsi="Times New Roman" w:cs="Times New Roman"/>
          <w:sz w:val="24"/>
          <w:szCs w:val="24"/>
        </w:rPr>
      </w:pPr>
    </w:p>
    <w:p w:rsidR="00843A48" w:rsidRDefault="00843A48" w:rsidP="00843A48">
      <w:pPr>
        <w:pStyle w:val="20"/>
        <w:tabs>
          <w:tab w:val="left" w:leader="underscore" w:pos="2766"/>
        </w:tabs>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                                                        от______________________________________________                                     </w:t>
      </w:r>
    </w:p>
    <w:p w:rsidR="00843A48" w:rsidRDefault="00843A48" w:rsidP="00843A48">
      <w:pPr>
        <w:pStyle w:val="20"/>
        <w:spacing w:line="240" w:lineRule="auto"/>
        <w:ind w:left="3540" w:firstLine="0"/>
        <w:rPr>
          <w:rFonts w:ascii="Times New Roman" w:hAnsi="Times New Roman" w:cs="Times New Roman"/>
          <w:sz w:val="24"/>
          <w:szCs w:val="24"/>
        </w:rPr>
      </w:pPr>
      <w:r>
        <w:rPr>
          <w:rFonts w:ascii="Times New Roman" w:hAnsi="Times New Roman" w:cs="Times New Roman"/>
          <w:sz w:val="24"/>
          <w:szCs w:val="24"/>
        </w:rPr>
        <w:t>юридический адрес: ______________________________   ________________________________________________</w:t>
      </w:r>
    </w:p>
    <w:p w:rsidR="00843A48" w:rsidRDefault="00843A48" w:rsidP="00843A48">
      <w:pPr>
        <w:pStyle w:val="20"/>
        <w:spacing w:line="240" w:lineRule="auto"/>
        <w:ind w:left="2832" w:firstLine="708"/>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                                        </w:t>
      </w:r>
    </w:p>
    <w:p w:rsidR="00843A48" w:rsidRDefault="00843A48" w:rsidP="00843A48">
      <w:pPr>
        <w:pStyle w:val="20"/>
        <w:tabs>
          <w:tab w:val="left" w:leader="underscore" w:pos="2766"/>
        </w:tabs>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Pr="008974DA">
        <w:rPr>
          <w:rFonts w:ascii="Times New Roman" w:hAnsi="Times New Roman" w:cs="Times New Roman"/>
          <w:sz w:val="24"/>
          <w:szCs w:val="24"/>
        </w:rPr>
        <w:t>телефон:</w:t>
      </w:r>
      <w:r>
        <w:rPr>
          <w:rFonts w:ascii="Times New Roman" w:hAnsi="Times New Roman" w:cs="Times New Roman"/>
          <w:sz w:val="24"/>
          <w:szCs w:val="24"/>
        </w:rPr>
        <w:t>_________________________________________</w:t>
      </w:r>
    </w:p>
    <w:p w:rsidR="00843A48" w:rsidRDefault="00843A48" w:rsidP="00843A48">
      <w:pPr>
        <w:pStyle w:val="20"/>
        <w:tabs>
          <w:tab w:val="left" w:leader="underscore" w:pos="2766"/>
        </w:tabs>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Pr="00A23537">
        <w:rPr>
          <w:rFonts w:ascii="Times New Roman" w:hAnsi="Times New Roman" w:cs="Times New Roman"/>
          <w:sz w:val="24"/>
          <w:szCs w:val="24"/>
        </w:rPr>
        <w:t>реквизиты:</w:t>
      </w:r>
      <w:r>
        <w:rPr>
          <w:rFonts w:ascii="Times New Roman" w:hAnsi="Times New Roman" w:cs="Times New Roman"/>
          <w:sz w:val="24"/>
          <w:szCs w:val="24"/>
        </w:rPr>
        <w:t>_______________________________________</w:t>
      </w:r>
    </w:p>
    <w:p w:rsidR="00843A48" w:rsidRPr="00A23537" w:rsidRDefault="00843A48" w:rsidP="00843A48">
      <w:pPr>
        <w:pStyle w:val="20"/>
        <w:tabs>
          <w:tab w:val="left" w:leader="underscore" w:pos="2766"/>
        </w:tabs>
        <w:spacing w:line="240" w:lineRule="auto"/>
        <w:ind w:firstLine="0"/>
        <w:rPr>
          <w:rFonts w:ascii="Times New Roman" w:hAnsi="Times New Roman" w:cs="Times New Roman"/>
          <w:b/>
          <w:bCs/>
          <w:sz w:val="24"/>
          <w:szCs w:val="24"/>
        </w:rPr>
      </w:pPr>
    </w:p>
    <w:p w:rsidR="00843A48" w:rsidRPr="008974DA" w:rsidRDefault="00843A48" w:rsidP="00843A48">
      <w:pPr>
        <w:pStyle w:val="20"/>
        <w:spacing w:after="200" w:line="262" w:lineRule="auto"/>
        <w:ind w:firstLine="0"/>
        <w:jc w:val="center"/>
        <w:rPr>
          <w:rFonts w:ascii="Times New Roman" w:hAnsi="Times New Roman" w:cs="Times New Roman"/>
          <w:sz w:val="24"/>
          <w:szCs w:val="24"/>
        </w:rPr>
      </w:pPr>
      <w:r w:rsidRPr="008974DA">
        <w:rPr>
          <w:rFonts w:ascii="Times New Roman" w:hAnsi="Times New Roman" w:cs="Times New Roman"/>
          <w:b/>
          <w:bCs/>
          <w:sz w:val="24"/>
          <w:szCs w:val="24"/>
        </w:rPr>
        <w:t>ЗАЯВЛЕНИЕ</w:t>
      </w:r>
    </w:p>
    <w:p w:rsidR="00843A48" w:rsidRPr="008974DA" w:rsidRDefault="00843A48" w:rsidP="00843A48">
      <w:pPr>
        <w:pStyle w:val="20"/>
        <w:spacing w:line="262" w:lineRule="auto"/>
        <w:ind w:firstLine="0"/>
        <w:jc w:val="center"/>
        <w:rPr>
          <w:rFonts w:ascii="Times New Roman" w:hAnsi="Times New Roman" w:cs="Times New Roman"/>
          <w:sz w:val="24"/>
          <w:szCs w:val="24"/>
        </w:rPr>
      </w:pPr>
      <w:r w:rsidRPr="008974DA">
        <w:rPr>
          <w:rFonts w:ascii="Times New Roman" w:hAnsi="Times New Roman" w:cs="Times New Roman"/>
          <w:sz w:val="24"/>
          <w:szCs w:val="24"/>
        </w:rPr>
        <w:lastRenderedPageBreak/>
        <w:t>о заключении договора на оказание услуг при присоединении объекта(ов) дорожного</w:t>
      </w:r>
      <w:r w:rsidRPr="008974DA">
        <w:rPr>
          <w:rFonts w:ascii="Times New Roman" w:hAnsi="Times New Roman" w:cs="Times New Roman"/>
          <w:sz w:val="24"/>
          <w:szCs w:val="24"/>
        </w:rPr>
        <w:br/>
        <w:t>сервиса к автомобильной дороге</w:t>
      </w:r>
    </w:p>
    <w:p w:rsidR="00843A48" w:rsidRDefault="00843A48" w:rsidP="00843A48">
      <w:pPr>
        <w:pStyle w:val="20"/>
        <w:tabs>
          <w:tab w:val="left" w:leader="underscore" w:pos="6504"/>
        </w:tabs>
        <w:spacing w:line="240" w:lineRule="auto"/>
        <w:ind w:firstLine="0"/>
        <w:rPr>
          <w:rFonts w:ascii="Times New Roman" w:hAnsi="Times New Roman" w:cs="Times New Roman"/>
          <w:sz w:val="24"/>
          <w:szCs w:val="24"/>
        </w:rPr>
      </w:pPr>
      <w:r w:rsidRPr="008974DA">
        <w:rPr>
          <w:rFonts w:ascii="Times New Roman" w:hAnsi="Times New Roman" w:cs="Times New Roman"/>
          <w:sz w:val="24"/>
          <w:szCs w:val="24"/>
        </w:rPr>
        <w:t>о</w:t>
      </w:r>
      <w:r>
        <w:rPr>
          <w:rFonts w:ascii="Times New Roman" w:hAnsi="Times New Roman" w:cs="Times New Roman"/>
          <w:sz w:val="24"/>
          <w:szCs w:val="24"/>
        </w:rPr>
        <w:t>т______________________________________________________________________________________________________________________________________________________________________________________________________________________________________</w:t>
      </w:r>
    </w:p>
    <w:p w:rsidR="00843A48" w:rsidRDefault="00843A48" w:rsidP="00843A48">
      <w:pPr>
        <w:pStyle w:val="20"/>
        <w:tabs>
          <w:tab w:val="left" w:leader="underscore" w:pos="6504"/>
        </w:tabs>
        <w:spacing w:line="240" w:lineRule="auto"/>
        <w:ind w:firstLine="0"/>
        <w:jc w:val="center"/>
        <w:rPr>
          <w:rFonts w:ascii="Times New Roman" w:hAnsi="Times New Roman" w:cs="Times New Roman"/>
          <w:sz w:val="16"/>
          <w:szCs w:val="16"/>
        </w:rPr>
      </w:pPr>
      <w:r w:rsidRPr="00706CE4">
        <w:rPr>
          <w:rFonts w:ascii="Times New Roman" w:hAnsi="Times New Roman" w:cs="Times New Roman"/>
          <w:sz w:val="16"/>
          <w:szCs w:val="16"/>
        </w:rPr>
        <w:t>(Ф.И О и должность заявителя, организационно-правовая форма и наименование юридического липа, почтовый адрес с указанием</w:t>
      </w:r>
      <w:r w:rsidRPr="00706CE4">
        <w:rPr>
          <w:rFonts w:ascii="Times New Roman" w:hAnsi="Times New Roman" w:cs="Times New Roman"/>
          <w:sz w:val="16"/>
          <w:szCs w:val="16"/>
        </w:rPr>
        <w:br/>
        <w:t>индекса, контактный телефон, адрес электронной почты)</w:t>
      </w:r>
    </w:p>
    <w:p w:rsidR="00843A48" w:rsidRDefault="00843A48" w:rsidP="00843A48">
      <w:pPr>
        <w:pStyle w:val="20"/>
        <w:tabs>
          <w:tab w:val="left" w:pos="254"/>
          <w:tab w:val="left" w:pos="1675"/>
          <w:tab w:val="left" w:pos="3122"/>
          <w:tab w:val="left" w:pos="4027"/>
          <w:tab w:val="left" w:pos="5976"/>
        </w:tabs>
        <w:spacing w:line="240" w:lineRule="auto"/>
        <w:ind w:firstLine="0"/>
        <w:jc w:val="both"/>
        <w:rPr>
          <w:rFonts w:ascii="Times New Roman" w:hAnsi="Times New Roman" w:cs="Times New Roman"/>
          <w:sz w:val="16"/>
          <w:szCs w:val="16"/>
        </w:rPr>
      </w:pPr>
    </w:p>
    <w:p w:rsidR="00843A48" w:rsidRPr="008974DA" w:rsidRDefault="00843A48" w:rsidP="00843A48">
      <w:pPr>
        <w:pStyle w:val="20"/>
        <w:numPr>
          <w:ilvl w:val="0"/>
          <w:numId w:val="19"/>
        </w:numPr>
        <w:tabs>
          <w:tab w:val="left" w:pos="254"/>
          <w:tab w:val="left" w:pos="1675"/>
          <w:tab w:val="left" w:pos="3122"/>
          <w:tab w:val="left" w:pos="4027"/>
          <w:tab w:val="left" w:pos="5976"/>
        </w:tabs>
        <w:spacing w:line="240" w:lineRule="auto"/>
        <w:ind w:firstLine="0"/>
        <w:jc w:val="both"/>
        <w:rPr>
          <w:rFonts w:ascii="Times New Roman" w:hAnsi="Times New Roman" w:cs="Times New Roman"/>
          <w:sz w:val="24"/>
          <w:szCs w:val="24"/>
        </w:rPr>
      </w:pPr>
      <w:r w:rsidRPr="008974DA">
        <w:rPr>
          <w:rFonts w:ascii="Times New Roman" w:hAnsi="Times New Roman" w:cs="Times New Roman"/>
          <w:sz w:val="24"/>
          <w:szCs w:val="24"/>
        </w:rPr>
        <w:t>Прошу Вас заключить договор па оказание услуг при присоединении обь</w:t>
      </w:r>
      <w:r>
        <w:rPr>
          <w:rFonts w:ascii="Times New Roman" w:hAnsi="Times New Roman" w:cs="Times New Roman"/>
          <w:sz w:val="24"/>
          <w:szCs w:val="24"/>
        </w:rPr>
        <w:t>е</w:t>
      </w:r>
      <w:r w:rsidRPr="008974DA">
        <w:rPr>
          <w:rFonts w:ascii="Times New Roman" w:hAnsi="Times New Roman" w:cs="Times New Roman"/>
          <w:sz w:val="24"/>
          <w:szCs w:val="24"/>
        </w:rPr>
        <w:t>кта(о</w:t>
      </w:r>
      <w:r>
        <w:rPr>
          <w:rFonts w:ascii="Times New Roman" w:hAnsi="Times New Roman" w:cs="Times New Roman"/>
          <w:sz w:val="24"/>
          <w:szCs w:val="24"/>
        </w:rPr>
        <w:t>в</w:t>
      </w:r>
      <w:r w:rsidRPr="008974DA">
        <w:rPr>
          <w:rFonts w:ascii="Times New Roman" w:hAnsi="Times New Roman" w:cs="Times New Roman"/>
          <w:sz w:val="24"/>
          <w:szCs w:val="24"/>
        </w:rPr>
        <w:t>) дорожного</w:t>
      </w:r>
      <w:r w:rsidRPr="008974DA">
        <w:rPr>
          <w:rFonts w:ascii="Times New Roman" w:hAnsi="Times New Roman" w:cs="Times New Roman"/>
          <w:sz w:val="24"/>
          <w:szCs w:val="24"/>
        </w:rPr>
        <w:tab/>
        <w:t>сервиса</w:t>
      </w:r>
      <w:r w:rsidRPr="008974DA">
        <w:rPr>
          <w:rFonts w:ascii="Times New Roman" w:hAnsi="Times New Roman" w:cs="Times New Roman"/>
          <w:sz w:val="24"/>
          <w:szCs w:val="24"/>
        </w:rPr>
        <w:tab/>
        <w:t>к</w:t>
      </w:r>
      <w:r w:rsidRPr="008974DA">
        <w:rPr>
          <w:rFonts w:ascii="Times New Roman" w:hAnsi="Times New Roman" w:cs="Times New Roman"/>
          <w:sz w:val="24"/>
          <w:szCs w:val="24"/>
        </w:rPr>
        <w:tab/>
        <w:t>автомобильной</w:t>
      </w:r>
      <w:r w:rsidRPr="008974DA">
        <w:rPr>
          <w:rFonts w:ascii="Times New Roman" w:hAnsi="Times New Roman" w:cs="Times New Roman"/>
          <w:sz w:val="24"/>
          <w:szCs w:val="24"/>
        </w:rPr>
        <w:tab/>
        <w:t>дороге:</w:t>
      </w:r>
    </w:p>
    <w:p w:rsidR="00843A48" w:rsidRPr="00706CE4" w:rsidRDefault="00843A48" w:rsidP="00843A48">
      <w:pPr>
        <w:pStyle w:val="20"/>
        <w:tabs>
          <w:tab w:val="left" w:pos="340"/>
        </w:tabs>
        <w:spacing w:line="240" w:lineRule="auto"/>
        <w:ind w:firstLine="0"/>
        <w:jc w:val="both"/>
        <w:rPr>
          <w:rFonts w:ascii="Times New Roman" w:hAnsi="Times New Roman" w:cs="Times New Roman"/>
          <w:sz w:val="24"/>
          <w:szCs w:val="24"/>
        </w:rPr>
      </w:pPr>
      <w:r w:rsidRPr="00706CE4">
        <w:rPr>
          <w:rFonts w:ascii="Times New Roman" w:hAnsi="Times New Roman" w:cs="Times New Roman"/>
          <w:sz w:val="24"/>
          <w:szCs w:val="24"/>
        </w:rPr>
        <w:t>1.1.Предоставнть участок полосы отвода и придорожной полосы автомобильной дороги</w:t>
      </w:r>
    </w:p>
    <w:p w:rsidR="00843A48" w:rsidRPr="00706CE4" w:rsidRDefault="00843A48" w:rsidP="00843A48">
      <w:pPr>
        <w:pStyle w:val="20"/>
        <w:tabs>
          <w:tab w:val="left" w:pos="340"/>
        </w:tabs>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43A48" w:rsidRPr="00706CE4" w:rsidRDefault="00843A48" w:rsidP="00843A48">
      <w:pPr>
        <w:pStyle w:val="30"/>
        <w:rPr>
          <w:rFonts w:ascii="Times New Roman" w:hAnsi="Times New Roman" w:cs="Times New Roman"/>
          <w:sz w:val="16"/>
          <w:szCs w:val="16"/>
        </w:rPr>
      </w:pPr>
      <w:r w:rsidRPr="00706CE4">
        <w:rPr>
          <w:rFonts w:ascii="Times New Roman" w:hAnsi="Times New Roman" w:cs="Times New Roman"/>
          <w:sz w:val="16"/>
          <w:szCs w:val="16"/>
        </w:rPr>
        <w:t>(наименование автомобильной дороги)</w:t>
      </w:r>
    </w:p>
    <w:p w:rsidR="00843A48" w:rsidRDefault="00843A48" w:rsidP="00843A48">
      <w:pPr>
        <w:pStyle w:val="20"/>
        <w:tabs>
          <w:tab w:val="left" w:leader="underscore" w:pos="1104"/>
        </w:tabs>
        <w:spacing w:line="240" w:lineRule="auto"/>
        <w:ind w:firstLine="0"/>
        <w:jc w:val="both"/>
        <w:rPr>
          <w:rFonts w:ascii="Times New Roman" w:hAnsi="Times New Roman" w:cs="Times New Roman"/>
          <w:sz w:val="24"/>
          <w:szCs w:val="24"/>
        </w:rPr>
      </w:pPr>
      <w:r w:rsidRPr="00706CE4">
        <w:rPr>
          <w:rFonts w:ascii="Times New Roman" w:hAnsi="Times New Roman" w:cs="Times New Roman"/>
          <w:sz w:val="24"/>
          <w:szCs w:val="24"/>
        </w:rPr>
        <w:t>площадью</w:t>
      </w:r>
      <w:r>
        <w:rPr>
          <w:rFonts w:ascii="Times New Roman" w:hAnsi="Times New Roman" w:cs="Times New Roman"/>
          <w:sz w:val="24"/>
          <w:szCs w:val="24"/>
        </w:rPr>
        <w:t>_____</w:t>
      </w:r>
      <w:r w:rsidRPr="00706CE4">
        <w:rPr>
          <w:rFonts w:ascii="Times New Roman" w:hAnsi="Times New Roman" w:cs="Times New Roman"/>
          <w:sz w:val="24"/>
          <w:szCs w:val="24"/>
        </w:rPr>
        <w:t>кв.м., для использования размещаемого на нём</w:t>
      </w:r>
    </w:p>
    <w:p w:rsidR="00843A48" w:rsidRPr="00706CE4" w:rsidRDefault="00843A48" w:rsidP="00843A48">
      <w:pPr>
        <w:pStyle w:val="20"/>
        <w:tabs>
          <w:tab w:val="left" w:leader="underscore" w:pos="1104"/>
        </w:tabs>
        <w:spacing w:line="240" w:lineRule="auto"/>
        <w:ind w:firstLine="0"/>
        <w:jc w:val="both"/>
        <w:rPr>
          <w:rFonts w:ascii="Times New Roman" w:hAnsi="Times New Roman" w:cs="Times New Roman"/>
          <w:sz w:val="24"/>
          <w:szCs w:val="24"/>
        </w:rPr>
      </w:pPr>
    </w:p>
    <w:p w:rsidR="00843A48" w:rsidRPr="00706CE4" w:rsidRDefault="00843A48" w:rsidP="00843A48">
      <w:pPr>
        <w:pStyle w:val="30"/>
        <w:pBdr>
          <w:top w:val="single" w:sz="4" w:space="0" w:color="auto"/>
        </w:pBdr>
        <w:rPr>
          <w:rFonts w:ascii="Times New Roman" w:hAnsi="Times New Roman" w:cs="Times New Roman"/>
          <w:sz w:val="16"/>
          <w:szCs w:val="16"/>
        </w:rPr>
      </w:pPr>
      <w:r w:rsidRPr="00706CE4">
        <w:rPr>
          <w:rFonts w:ascii="Times New Roman" w:hAnsi="Times New Roman" w:cs="Times New Roman"/>
          <w:sz w:val="16"/>
          <w:szCs w:val="16"/>
          <w:lang w:eastAsia="en-US" w:bidi="en-US"/>
        </w:rPr>
        <w:t>(наименование объекта дорожного сервиса)</w:t>
      </w:r>
    </w:p>
    <w:p w:rsidR="00843A48" w:rsidRPr="008974DA" w:rsidRDefault="00843A48" w:rsidP="00843A48">
      <w:pPr>
        <w:pStyle w:val="20"/>
        <w:spacing w:line="240" w:lineRule="auto"/>
        <w:ind w:firstLine="0"/>
        <w:rPr>
          <w:rFonts w:ascii="Times New Roman" w:hAnsi="Times New Roman" w:cs="Times New Roman"/>
          <w:sz w:val="24"/>
          <w:szCs w:val="24"/>
        </w:rPr>
      </w:pPr>
      <w:r w:rsidRPr="008974DA">
        <w:rPr>
          <w:rFonts w:ascii="Times New Roman" w:hAnsi="Times New Roman" w:cs="Times New Roman"/>
          <w:sz w:val="24"/>
          <w:szCs w:val="24"/>
        </w:rPr>
        <w:t>на</w:t>
      </w:r>
      <w:r>
        <w:rPr>
          <w:rFonts w:ascii="Times New Roman" w:hAnsi="Times New Roman" w:cs="Times New Roman"/>
          <w:sz w:val="24"/>
          <w:szCs w:val="24"/>
        </w:rPr>
        <w:t>________</w:t>
      </w:r>
      <w:r w:rsidRPr="008974DA">
        <w:rPr>
          <w:rFonts w:ascii="Times New Roman" w:hAnsi="Times New Roman" w:cs="Times New Roman"/>
          <w:sz w:val="24"/>
          <w:szCs w:val="24"/>
          <w:lang w:eastAsia="en-US" w:bidi="en-US"/>
        </w:rPr>
        <w:t xml:space="preserve"> </w:t>
      </w:r>
      <w:r w:rsidRPr="008974DA">
        <w:rPr>
          <w:rFonts w:ascii="Times New Roman" w:hAnsi="Times New Roman" w:cs="Times New Roman"/>
          <w:sz w:val="24"/>
          <w:szCs w:val="24"/>
        </w:rPr>
        <w:t xml:space="preserve">км </w:t>
      </w:r>
      <w:r w:rsidRPr="008974DA">
        <w:rPr>
          <w:rFonts w:ascii="Times New Roman" w:hAnsi="Times New Roman" w:cs="Times New Roman"/>
          <w:sz w:val="24"/>
          <w:szCs w:val="24"/>
          <w:lang w:eastAsia="en-US" w:bidi="en-US"/>
        </w:rPr>
        <w:t>+</w:t>
      </w:r>
      <w:r>
        <w:rPr>
          <w:rFonts w:ascii="Times New Roman" w:hAnsi="Times New Roman" w:cs="Times New Roman"/>
          <w:sz w:val="24"/>
          <w:szCs w:val="24"/>
          <w:lang w:eastAsia="en-US" w:bidi="en-US"/>
        </w:rPr>
        <w:t>________</w:t>
      </w:r>
      <w:r w:rsidRPr="008974DA">
        <w:rPr>
          <w:rFonts w:ascii="Times New Roman" w:hAnsi="Times New Roman" w:cs="Times New Roman"/>
          <w:sz w:val="24"/>
          <w:szCs w:val="24"/>
        </w:rPr>
        <w:t>м. автомобильной дороги;</w:t>
      </w:r>
    </w:p>
    <w:p w:rsidR="00843A48" w:rsidRDefault="00843A48" w:rsidP="00843A48">
      <w:pPr>
        <w:pStyle w:val="20"/>
        <w:numPr>
          <w:ilvl w:val="1"/>
          <w:numId w:val="21"/>
        </w:numPr>
        <w:tabs>
          <w:tab w:val="left" w:pos="364"/>
          <w:tab w:val="left" w:leader="underscore" w:pos="2376"/>
          <w:tab w:val="left" w:leader="underscore" w:pos="3122"/>
        </w:tabs>
        <w:spacing w:line="240" w:lineRule="auto"/>
        <w:ind w:firstLine="0"/>
        <w:jc w:val="both"/>
        <w:rPr>
          <w:rFonts w:ascii="Times New Roman" w:hAnsi="Times New Roman" w:cs="Times New Roman"/>
          <w:sz w:val="24"/>
          <w:szCs w:val="24"/>
        </w:rPr>
      </w:pPr>
      <w:r w:rsidRPr="008974DA">
        <w:rPr>
          <w:rFonts w:ascii="Times New Roman" w:hAnsi="Times New Roman" w:cs="Times New Roman"/>
          <w:sz w:val="24"/>
          <w:szCs w:val="24"/>
        </w:rPr>
        <w:t>Предоставить участки полосы отвода и придорож</w:t>
      </w:r>
      <w:r>
        <w:rPr>
          <w:rFonts w:ascii="Times New Roman" w:hAnsi="Times New Roman" w:cs="Times New Roman"/>
          <w:sz w:val="24"/>
          <w:szCs w:val="24"/>
        </w:rPr>
        <w:t>ной полосы автомобильной дороги</w:t>
      </w:r>
    </w:p>
    <w:p w:rsidR="00843A48" w:rsidRPr="008974DA" w:rsidRDefault="00843A48" w:rsidP="00843A48">
      <w:pPr>
        <w:pStyle w:val="20"/>
        <w:tabs>
          <w:tab w:val="left" w:pos="364"/>
          <w:tab w:val="left" w:leader="underscore" w:pos="2376"/>
          <w:tab w:val="left" w:leader="underscore" w:pos="3122"/>
        </w:tabs>
        <w:spacing w:line="240" w:lineRule="auto"/>
        <w:ind w:firstLine="0"/>
        <w:jc w:val="both"/>
        <w:rPr>
          <w:rFonts w:ascii="Times New Roman" w:hAnsi="Times New Roman" w:cs="Times New Roman"/>
          <w:sz w:val="24"/>
          <w:szCs w:val="24"/>
        </w:rPr>
      </w:pPr>
      <w:r w:rsidRPr="008974DA">
        <w:rPr>
          <w:rFonts w:ascii="Times New Roman" w:hAnsi="Times New Roman" w:cs="Times New Roman"/>
          <w:sz w:val="24"/>
          <w:szCs w:val="24"/>
        </w:rPr>
        <w:t>площадью, соответственно:</w:t>
      </w:r>
      <w:r w:rsidRPr="008974DA">
        <w:rPr>
          <w:rFonts w:ascii="Times New Roman" w:hAnsi="Times New Roman" w:cs="Times New Roman"/>
          <w:sz w:val="24"/>
          <w:szCs w:val="24"/>
        </w:rPr>
        <w:tab/>
        <w:t>кв. м.,</w:t>
      </w:r>
      <w:r>
        <w:rPr>
          <w:rFonts w:ascii="Times New Roman" w:hAnsi="Times New Roman" w:cs="Times New Roman"/>
          <w:sz w:val="24"/>
          <w:szCs w:val="24"/>
        </w:rPr>
        <w:t>_____</w:t>
      </w:r>
      <w:r w:rsidRPr="008974DA">
        <w:rPr>
          <w:rFonts w:ascii="Times New Roman" w:hAnsi="Times New Roman" w:cs="Times New Roman"/>
          <w:sz w:val="24"/>
          <w:szCs w:val="24"/>
        </w:rPr>
        <w:t>кв.м. для</w:t>
      </w:r>
      <w:r>
        <w:rPr>
          <w:rFonts w:ascii="Times New Roman" w:hAnsi="Times New Roman" w:cs="Times New Roman"/>
          <w:sz w:val="24"/>
          <w:szCs w:val="24"/>
        </w:rPr>
        <w:t xml:space="preserve"> </w:t>
      </w:r>
      <w:r w:rsidRPr="008974DA">
        <w:rPr>
          <w:rFonts w:ascii="Times New Roman" w:hAnsi="Times New Roman" w:cs="Times New Roman"/>
          <w:sz w:val="24"/>
          <w:szCs w:val="24"/>
        </w:rPr>
        <w:t xml:space="preserve"> использования </w:t>
      </w:r>
      <w:r>
        <w:rPr>
          <w:rFonts w:ascii="Times New Roman" w:hAnsi="Times New Roman" w:cs="Times New Roman"/>
          <w:sz w:val="24"/>
          <w:szCs w:val="24"/>
        </w:rPr>
        <w:t xml:space="preserve"> </w:t>
      </w:r>
      <w:r w:rsidRPr="008974DA">
        <w:rPr>
          <w:rFonts w:ascii="Times New Roman" w:hAnsi="Times New Roman" w:cs="Times New Roman"/>
          <w:sz w:val="24"/>
          <w:szCs w:val="24"/>
        </w:rPr>
        <w:t>размещаемых</w:t>
      </w:r>
      <w:r>
        <w:rPr>
          <w:rFonts w:ascii="Times New Roman" w:hAnsi="Times New Roman" w:cs="Times New Roman"/>
          <w:sz w:val="24"/>
          <w:szCs w:val="24"/>
        </w:rPr>
        <w:t xml:space="preserve"> </w:t>
      </w:r>
      <w:r w:rsidRPr="008974DA">
        <w:rPr>
          <w:rFonts w:ascii="Times New Roman" w:hAnsi="Times New Roman" w:cs="Times New Roman"/>
          <w:sz w:val="24"/>
          <w:szCs w:val="24"/>
        </w:rPr>
        <w:t xml:space="preserve"> на </w:t>
      </w:r>
      <w:r>
        <w:rPr>
          <w:rFonts w:ascii="Times New Roman" w:hAnsi="Times New Roman" w:cs="Times New Roman"/>
          <w:sz w:val="24"/>
          <w:szCs w:val="24"/>
        </w:rPr>
        <w:t xml:space="preserve">  </w:t>
      </w:r>
      <w:r w:rsidRPr="008974DA">
        <w:rPr>
          <w:rFonts w:ascii="Times New Roman" w:hAnsi="Times New Roman" w:cs="Times New Roman"/>
          <w:sz w:val="24"/>
          <w:szCs w:val="24"/>
        </w:rPr>
        <w:t>них</w:t>
      </w:r>
    </w:p>
    <w:p w:rsidR="00843A48" w:rsidRDefault="00843A48" w:rsidP="00843A48">
      <w:pPr>
        <w:pStyle w:val="20"/>
        <w:spacing w:line="240" w:lineRule="auto"/>
        <w:ind w:firstLine="0"/>
        <w:jc w:val="both"/>
        <w:rPr>
          <w:rFonts w:ascii="Times New Roman" w:hAnsi="Times New Roman" w:cs="Times New Roman"/>
          <w:sz w:val="24"/>
          <w:szCs w:val="24"/>
        </w:rPr>
      </w:pPr>
      <w:r w:rsidRPr="008974DA">
        <w:rPr>
          <w:rFonts w:ascii="Times New Roman" w:hAnsi="Times New Roman" w:cs="Times New Roman"/>
          <w:sz w:val="24"/>
          <w:szCs w:val="24"/>
        </w:rPr>
        <w:t xml:space="preserve">подъездов, </w:t>
      </w:r>
      <w:r>
        <w:rPr>
          <w:rFonts w:ascii="Times New Roman" w:hAnsi="Times New Roman" w:cs="Times New Roman"/>
          <w:sz w:val="24"/>
          <w:szCs w:val="24"/>
        </w:rPr>
        <w:t xml:space="preserve"> </w:t>
      </w:r>
      <w:r w:rsidRPr="008974DA">
        <w:rPr>
          <w:rFonts w:ascii="Times New Roman" w:hAnsi="Times New Roman" w:cs="Times New Roman"/>
          <w:sz w:val="24"/>
          <w:szCs w:val="24"/>
        </w:rPr>
        <w:t xml:space="preserve">съездов, </w:t>
      </w:r>
      <w:r>
        <w:rPr>
          <w:rFonts w:ascii="Times New Roman" w:hAnsi="Times New Roman" w:cs="Times New Roman"/>
          <w:sz w:val="24"/>
          <w:szCs w:val="24"/>
        </w:rPr>
        <w:t xml:space="preserve"> </w:t>
      </w:r>
      <w:r w:rsidRPr="008974DA">
        <w:rPr>
          <w:rFonts w:ascii="Times New Roman" w:hAnsi="Times New Roman" w:cs="Times New Roman"/>
          <w:sz w:val="24"/>
          <w:szCs w:val="24"/>
        </w:rPr>
        <w:t xml:space="preserve">примыканий, </w:t>
      </w:r>
      <w:r>
        <w:rPr>
          <w:rFonts w:ascii="Times New Roman" w:hAnsi="Times New Roman" w:cs="Times New Roman"/>
          <w:sz w:val="24"/>
          <w:szCs w:val="24"/>
        </w:rPr>
        <w:t xml:space="preserve"> </w:t>
      </w:r>
      <w:r w:rsidRPr="008974DA">
        <w:rPr>
          <w:rFonts w:ascii="Times New Roman" w:hAnsi="Times New Roman" w:cs="Times New Roman"/>
          <w:sz w:val="24"/>
          <w:szCs w:val="24"/>
        </w:rPr>
        <w:t xml:space="preserve">предназначенных </w:t>
      </w:r>
      <w:r>
        <w:rPr>
          <w:rFonts w:ascii="Times New Roman" w:hAnsi="Times New Roman" w:cs="Times New Roman"/>
          <w:sz w:val="24"/>
          <w:szCs w:val="24"/>
        </w:rPr>
        <w:t xml:space="preserve"> </w:t>
      </w:r>
      <w:r w:rsidRPr="008974DA">
        <w:rPr>
          <w:rFonts w:ascii="Times New Roman" w:hAnsi="Times New Roman" w:cs="Times New Roman"/>
          <w:sz w:val="24"/>
          <w:szCs w:val="24"/>
        </w:rPr>
        <w:t xml:space="preserve">для </w:t>
      </w:r>
      <w:r>
        <w:rPr>
          <w:rFonts w:ascii="Times New Roman" w:hAnsi="Times New Roman" w:cs="Times New Roman"/>
          <w:sz w:val="24"/>
          <w:szCs w:val="24"/>
        </w:rPr>
        <w:t xml:space="preserve"> </w:t>
      </w:r>
      <w:r w:rsidRPr="008974DA">
        <w:rPr>
          <w:rFonts w:ascii="Times New Roman" w:hAnsi="Times New Roman" w:cs="Times New Roman"/>
          <w:sz w:val="24"/>
          <w:szCs w:val="24"/>
        </w:rPr>
        <w:t>подъезда</w:t>
      </w:r>
      <w:r>
        <w:rPr>
          <w:rFonts w:ascii="Times New Roman" w:hAnsi="Times New Roman" w:cs="Times New Roman"/>
          <w:sz w:val="24"/>
          <w:szCs w:val="24"/>
        </w:rPr>
        <w:t xml:space="preserve"> </w:t>
      </w:r>
      <w:r w:rsidRPr="008974DA">
        <w:rPr>
          <w:rFonts w:ascii="Times New Roman" w:hAnsi="Times New Roman" w:cs="Times New Roman"/>
          <w:sz w:val="24"/>
          <w:szCs w:val="24"/>
        </w:rPr>
        <w:t xml:space="preserve"> к</w:t>
      </w:r>
      <w:r>
        <w:rPr>
          <w:rFonts w:ascii="Times New Roman" w:hAnsi="Times New Roman" w:cs="Times New Roman"/>
          <w:sz w:val="24"/>
          <w:szCs w:val="24"/>
        </w:rPr>
        <w:t xml:space="preserve"> _____________________________________________________________________________</w:t>
      </w:r>
    </w:p>
    <w:p w:rsidR="00843A48" w:rsidRPr="008974DA" w:rsidRDefault="00843A48" w:rsidP="00843A48">
      <w:pPr>
        <w:pStyle w:val="20"/>
        <w:spacing w:line="240" w:lineRule="auto"/>
        <w:ind w:firstLine="0"/>
        <w:jc w:val="both"/>
        <w:rPr>
          <w:rFonts w:ascii="Times New Roman" w:hAnsi="Times New Roman" w:cs="Times New Roman"/>
          <w:sz w:val="24"/>
          <w:szCs w:val="24"/>
        </w:rPr>
      </w:pPr>
    </w:p>
    <w:p w:rsidR="00843A48" w:rsidRPr="00706CE4" w:rsidRDefault="00843A48" w:rsidP="00843A48">
      <w:pPr>
        <w:pStyle w:val="30"/>
        <w:ind w:left="2860"/>
        <w:jc w:val="left"/>
        <w:rPr>
          <w:rFonts w:ascii="Times New Roman" w:hAnsi="Times New Roman" w:cs="Times New Roman"/>
          <w:sz w:val="16"/>
          <w:szCs w:val="16"/>
        </w:rPr>
      </w:pPr>
      <w:r w:rsidRPr="00706CE4">
        <w:rPr>
          <w:rFonts w:ascii="Times New Roman" w:hAnsi="Times New Roman" w:cs="Times New Roman"/>
          <w:sz w:val="16"/>
          <w:szCs w:val="16"/>
        </w:rPr>
        <w:t>(наименование объекта должного сервиса)</w:t>
      </w:r>
    </w:p>
    <w:p w:rsidR="00843A48" w:rsidRPr="008974DA" w:rsidRDefault="00843A48" w:rsidP="00843A48">
      <w:pPr>
        <w:pStyle w:val="20"/>
        <w:tabs>
          <w:tab w:val="left" w:leader="underscore" w:pos="475"/>
          <w:tab w:val="left" w:leader="underscore" w:pos="1339"/>
          <w:tab w:val="left" w:leader="underscore" w:pos="2107"/>
          <w:tab w:val="left" w:leader="underscore" w:pos="2766"/>
        </w:tabs>
        <w:spacing w:line="240" w:lineRule="auto"/>
        <w:ind w:firstLine="0"/>
        <w:rPr>
          <w:rFonts w:ascii="Times New Roman" w:hAnsi="Times New Roman" w:cs="Times New Roman"/>
          <w:sz w:val="24"/>
          <w:szCs w:val="24"/>
        </w:rPr>
      </w:pPr>
      <w:r w:rsidRPr="008974DA">
        <w:rPr>
          <w:rFonts w:ascii="Times New Roman" w:hAnsi="Times New Roman" w:cs="Times New Roman"/>
          <w:sz w:val="24"/>
          <w:szCs w:val="24"/>
        </w:rPr>
        <w:t>от</w:t>
      </w:r>
      <w:r w:rsidRPr="008974DA">
        <w:rPr>
          <w:rFonts w:ascii="Times New Roman" w:hAnsi="Times New Roman" w:cs="Times New Roman"/>
          <w:sz w:val="24"/>
          <w:szCs w:val="24"/>
        </w:rPr>
        <w:tab/>
        <w:t>км. +</w:t>
      </w:r>
      <w:r w:rsidRPr="008974DA">
        <w:rPr>
          <w:rFonts w:ascii="Times New Roman" w:hAnsi="Times New Roman" w:cs="Times New Roman"/>
          <w:sz w:val="24"/>
          <w:szCs w:val="24"/>
        </w:rPr>
        <w:tab/>
        <w:t>м до</w:t>
      </w:r>
      <w:r w:rsidRPr="008974DA">
        <w:rPr>
          <w:rFonts w:ascii="Times New Roman" w:hAnsi="Times New Roman" w:cs="Times New Roman"/>
          <w:sz w:val="24"/>
          <w:szCs w:val="24"/>
        </w:rPr>
        <w:tab/>
        <w:t>км. +</w:t>
      </w:r>
      <w:r w:rsidRPr="008974DA">
        <w:rPr>
          <w:rFonts w:ascii="Times New Roman" w:hAnsi="Times New Roman" w:cs="Times New Roman"/>
          <w:sz w:val="24"/>
          <w:szCs w:val="24"/>
        </w:rPr>
        <w:tab/>
        <w:t>м. автомобильной дороги,</w:t>
      </w:r>
    </w:p>
    <w:p w:rsidR="00843A48" w:rsidRDefault="00843A48" w:rsidP="00843A48">
      <w:pPr>
        <w:pStyle w:val="20"/>
        <w:pBdr>
          <w:bottom w:val="single" w:sz="4" w:space="0" w:color="auto"/>
        </w:pBdr>
        <w:spacing w:line="240" w:lineRule="auto"/>
        <w:ind w:firstLine="0"/>
        <w:rPr>
          <w:rFonts w:ascii="Times New Roman" w:hAnsi="Times New Roman" w:cs="Times New Roman"/>
          <w:sz w:val="24"/>
          <w:szCs w:val="24"/>
        </w:rPr>
      </w:pPr>
      <w:r w:rsidRPr="00706CE4">
        <w:rPr>
          <w:rFonts w:ascii="Times New Roman" w:hAnsi="Times New Roman" w:cs="Times New Roman"/>
          <w:sz w:val="24"/>
          <w:szCs w:val="24"/>
        </w:rPr>
        <w:t>с оказанием следующих услуг по присоединению объекта дорожного сервиса:</w:t>
      </w:r>
    </w:p>
    <w:p w:rsidR="00843A48" w:rsidRDefault="00843A48" w:rsidP="00843A48">
      <w:pPr>
        <w:pStyle w:val="20"/>
        <w:pBdr>
          <w:bottom w:val="single" w:sz="4" w:space="0" w:color="auto"/>
        </w:pBdr>
        <w:spacing w:line="240" w:lineRule="auto"/>
        <w:ind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3A48" w:rsidRDefault="00843A48" w:rsidP="00843A48">
      <w:pPr>
        <w:pStyle w:val="30"/>
        <w:rPr>
          <w:rFonts w:ascii="Times New Roman" w:hAnsi="Times New Roman" w:cs="Times New Roman"/>
          <w:sz w:val="24"/>
          <w:szCs w:val="24"/>
        </w:rPr>
      </w:pPr>
      <w:r>
        <w:rPr>
          <w:noProof/>
        </w:rPr>
        <w:pict>
          <v:shapetype id="_x0000_t202" coordsize="21600,21600" o:spt="202" path="m,l,21600r21600,l21600,xe">
            <v:stroke joinstyle="miter"/>
            <v:path gradientshapeok="t" o:connecttype="rect"/>
          </v:shapetype>
          <v:shape id="Shape 1" o:spid="_x0000_s1029" type="#_x0000_t202" style="position:absolute;left:0;text-align:left;margin-left:62.1pt;margin-top:7pt;width:54.95pt;height:10.1pt;z-index:251659264;visibility:visible;mso-wrap-style:none;mso-wrap-distance-left:9pt;mso-wrap-distance-top:0;mso-wrap-distance-right:9pt;mso-wrap-distance-bottom: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" filled="f" stroked="f">
            <v:textbox inset="0,0,0,0">
              <w:txbxContent>
                <w:p w:rsidR="00843A48" w:rsidRDefault="00843A48" w:rsidP="00843A48">
                  <w:pPr>
                    <w:pStyle w:val="20"/>
                    <w:spacing w:line="240" w:lineRule="auto"/>
                    <w:ind w:firstLine="0"/>
                  </w:pPr>
                  <w:r>
                    <w:t>:</w:t>
                  </w:r>
                </w:p>
              </w:txbxContent>
            </v:textbox>
            <w10:wrap type="topAndBottom" anchorx="page"/>
          </v:shape>
        </w:pict>
      </w:r>
      <w:r>
        <w:rPr>
          <w:rFonts w:ascii="Times New Roman" w:hAnsi="Times New Roman" w:cs="Times New Roman"/>
          <w:sz w:val="24"/>
          <w:szCs w:val="24"/>
        </w:rPr>
        <w:t>(указываются</w:t>
      </w:r>
      <w:r w:rsidRPr="008974DA">
        <w:rPr>
          <w:rFonts w:ascii="Times New Roman" w:hAnsi="Times New Roman" w:cs="Times New Roman"/>
          <w:sz w:val="24"/>
          <w:szCs w:val="24"/>
        </w:rPr>
        <w:t xml:space="preserve"> конкретные наимено</w:t>
      </w:r>
      <w:r>
        <w:rPr>
          <w:rFonts w:ascii="Times New Roman" w:hAnsi="Times New Roman" w:cs="Times New Roman"/>
          <w:sz w:val="24"/>
          <w:szCs w:val="24"/>
        </w:rPr>
        <w:t xml:space="preserve">вания </w:t>
      </w:r>
      <w:r w:rsidRPr="008974DA">
        <w:rPr>
          <w:rFonts w:ascii="Times New Roman" w:hAnsi="Times New Roman" w:cs="Times New Roman"/>
          <w:sz w:val="24"/>
          <w:szCs w:val="24"/>
        </w:rPr>
        <w:t>услуг из Переч</w:t>
      </w:r>
      <w:r>
        <w:rPr>
          <w:rFonts w:ascii="Times New Roman" w:hAnsi="Times New Roman" w:cs="Times New Roman"/>
          <w:sz w:val="24"/>
          <w:szCs w:val="24"/>
        </w:rPr>
        <w:t>ня</w:t>
      </w:r>
      <w:r w:rsidRPr="008974DA">
        <w:rPr>
          <w:rFonts w:ascii="Times New Roman" w:hAnsi="Times New Roman" w:cs="Times New Roman"/>
          <w:sz w:val="24"/>
          <w:szCs w:val="24"/>
        </w:rPr>
        <w:t>)</w:t>
      </w:r>
    </w:p>
    <w:p w:rsidR="00843A48" w:rsidRDefault="00843A48" w:rsidP="00843A48">
      <w:pPr>
        <w:pStyle w:val="30"/>
        <w:numPr>
          <w:ilvl w:val="0"/>
          <w:numId w:val="21"/>
        </w:numPr>
        <w:jc w:val="both"/>
        <w:rPr>
          <w:rFonts w:ascii="Times New Roman" w:hAnsi="Times New Roman" w:cs="Times New Roman"/>
          <w:sz w:val="24"/>
          <w:szCs w:val="24"/>
        </w:rPr>
      </w:pPr>
      <w:r>
        <w:rPr>
          <w:rFonts w:ascii="Times New Roman" w:hAnsi="Times New Roman" w:cs="Times New Roman"/>
          <w:sz w:val="24"/>
          <w:szCs w:val="24"/>
        </w:rPr>
        <w:t>Тип объекта:</w:t>
      </w:r>
    </w:p>
    <w:p w:rsidR="00843A48" w:rsidRDefault="00843A48" w:rsidP="00843A48">
      <w:pPr>
        <w:pStyle w:val="30"/>
        <w:ind w:left="36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843A48" w:rsidRPr="008974DA" w:rsidRDefault="00843A48" w:rsidP="00843A48">
      <w:pPr>
        <w:pStyle w:val="30"/>
        <w:rPr>
          <w:rFonts w:ascii="Times New Roman" w:hAnsi="Times New Roman" w:cs="Times New Roman"/>
          <w:sz w:val="24"/>
          <w:szCs w:val="24"/>
        </w:rPr>
      </w:pPr>
      <w:r w:rsidRPr="008974DA">
        <w:rPr>
          <w:rFonts w:ascii="Times New Roman" w:hAnsi="Times New Roman" w:cs="Times New Roman"/>
          <w:sz w:val="24"/>
          <w:szCs w:val="24"/>
        </w:rPr>
        <w:t>(объект капитального стро</w:t>
      </w:r>
      <w:r>
        <w:rPr>
          <w:rFonts w:ascii="Times New Roman" w:hAnsi="Times New Roman" w:cs="Times New Roman"/>
          <w:sz w:val="24"/>
          <w:szCs w:val="24"/>
        </w:rPr>
        <w:t>ит</w:t>
      </w:r>
      <w:r w:rsidRPr="008974DA">
        <w:rPr>
          <w:rFonts w:ascii="Times New Roman" w:hAnsi="Times New Roman" w:cs="Times New Roman"/>
          <w:sz w:val="24"/>
          <w:szCs w:val="24"/>
        </w:rPr>
        <w:t>ельства/н</w:t>
      </w:r>
      <w:r>
        <w:rPr>
          <w:rFonts w:ascii="Times New Roman" w:hAnsi="Times New Roman" w:cs="Times New Roman"/>
          <w:sz w:val="24"/>
          <w:szCs w:val="24"/>
        </w:rPr>
        <w:t>е</w:t>
      </w:r>
      <w:r w:rsidRPr="008974DA">
        <w:rPr>
          <w:rFonts w:ascii="Times New Roman" w:hAnsi="Times New Roman" w:cs="Times New Roman"/>
          <w:sz w:val="24"/>
          <w:szCs w:val="24"/>
        </w:rPr>
        <w:t>кап</w:t>
      </w:r>
      <w:r>
        <w:rPr>
          <w:rFonts w:ascii="Times New Roman" w:hAnsi="Times New Roman" w:cs="Times New Roman"/>
          <w:sz w:val="24"/>
          <w:szCs w:val="24"/>
        </w:rPr>
        <w:t>ита</w:t>
      </w:r>
      <w:r w:rsidRPr="008974DA">
        <w:rPr>
          <w:rFonts w:ascii="Times New Roman" w:hAnsi="Times New Roman" w:cs="Times New Roman"/>
          <w:sz w:val="24"/>
          <w:szCs w:val="24"/>
        </w:rPr>
        <w:t>льный объект)</w:t>
      </w:r>
    </w:p>
    <w:p w:rsidR="00843A48" w:rsidRDefault="00843A48" w:rsidP="00843A48">
      <w:pPr>
        <w:pStyle w:val="30"/>
        <w:rPr>
          <w:rFonts w:ascii="Times New Roman" w:hAnsi="Times New Roman" w:cs="Times New Roman"/>
          <w:sz w:val="24"/>
          <w:szCs w:val="24"/>
        </w:rPr>
      </w:pPr>
    </w:p>
    <w:p w:rsidR="00843A48" w:rsidRDefault="00843A48" w:rsidP="00843A48">
      <w:pPr>
        <w:pStyle w:val="20"/>
        <w:tabs>
          <w:tab w:val="left" w:leader="underscore" w:pos="5064"/>
        </w:tabs>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3.</w:t>
      </w:r>
      <w:r w:rsidRPr="008974DA">
        <w:rPr>
          <w:rFonts w:ascii="Times New Roman" w:hAnsi="Times New Roman" w:cs="Times New Roman"/>
          <w:sz w:val="24"/>
          <w:szCs w:val="24"/>
        </w:rPr>
        <w:t>Сведения о технических характеристиках учас</w:t>
      </w:r>
      <w:r>
        <w:rPr>
          <w:rFonts w:ascii="Times New Roman" w:hAnsi="Times New Roman" w:cs="Times New Roman"/>
          <w:sz w:val="24"/>
          <w:szCs w:val="24"/>
        </w:rPr>
        <w:t xml:space="preserve">тка автомобильной дороги общего </w:t>
      </w:r>
      <w:r w:rsidRPr="008974DA">
        <w:rPr>
          <w:rFonts w:ascii="Times New Roman" w:hAnsi="Times New Roman" w:cs="Times New Roman"/>
          <w:sz w:val="24"/>
          <w:szCs w:val="24"/>
        </w:rPr>
        <w:t>пользования, на котором предполагается разместить объект дорожного сервиса:</w:t>
      </w:r>
    </w:p>
    <w:p w:rsidR="00843A48" w:rsidRPr="008974DA" w:rsidRDefault="00843A48" w:rsidP="00843A48">
      <w:pPr>
        <w:pStyle w:val="20"/>
        <w:tabs>
          <w:tab w:val="left" w:leader="underscore" w:pos="5064"/>
        </w:tabs>
        <w:spacing w:line="240" w:lineRule="auto"/>
        <w:ind w:firstLine="0"/>
        <w:jc w:val="both"/>
        <w:rPr>
          <w:rFonts w:ascii="Times New Roman" w:hAnsi="Times New Roman" w:cs="Times New Roman"/>
          <w:sz w:val="24"/>
          <w:szCs w:val="24"/>
        </w:rPr>
      </w:pPr>
      <w:r w:rsidRPr="008974DA">
        <w:rPr>
          <w:rFonts w:ascii="Times New Roman" w:hAnsi="Times New Roman" w:cs="Times New Roman"/>
          <w:sz w:val="24"/>
          <w:szCs w:val="24"/>
        </w:rPr>
        <w:t>Ширина придорожной полосы автомобильной дороги:</w:t>
      </w:r>
      <w:r>
        <w:rPr>
          <w:rFonts w:ascii="Times New Roman" w:hAnsi="Times New Roman" w:cs="Times New Roman"/>
          <w:sz w:val="24"/>
          <w:szCs w:val="24"/>
        </w:rPr>
        <w:t xml:space="preserve"> ______________</w:t>
      </w:r>
      <w:r w:rsidRPr="008974DA">
        <w:rPr>
          <w:rFonts w:ascii="Times New Roman" w:hAnsi="Times New Roman" w:cs="Times New Roman"/>
          <w:sz w:val="24"/>
          <w:szCs w:val="24"/>
        </w:rPr>
        <w:t>метров.</w:t>
      </w:r>
    </w:p>
    <w:p w:rsidR="00843A48" w:rsidRPr="008974DA" w:rsidRDefault="00843A48" w:rsidP="00843A48">
      <w:pPr>
        <w:pStyle w:val="20"/>
        <w:spacing w:line="240" w:lineRule="auto"/>
        <w:ind w:firstLine="0"/>
        <w:rPr>
          <w:rFonts w:ascii="Times New Roman" w:hAnsi="Times New Roman" w:cs="Times New Roman"/>
          <w:sz w:val="24"/>
          <w:szCs w:val="24"/>
        </w:rPr>
      </w:pPr>
      <w:r w:rsidRPr="008974DA">
        <w:rPr>
          <w:rFonts w:ascii="Times New Roman" w:hAnsi="Times New Roman" w:cs="Times New Roman"/>
          <w:sz w:val="24"/>
          <w:szCs w:val="24"/>
        </w:rPr>
        <w:t>Ширина полосы отвода автомобильной дороги:</w:t>
      </w:r>
      <w:r>
        <w:rPr>
          <w:rFonts w:ascii="Times New Roman" w:hAnsi="Times New Roman" w:cs="Times New Roman"/>
          <w:sz w:val="24"/>
          <w:szCs w:val="24"/>
        </w:rPr>
        <w:t xml:space="preserve"> ____________________</w:t>
      </w:r>
      <w:r w:rsidRPr="008974DA">
        <w:rPr>
          <w:rFonts w:ascii="Times New Roman" w:hAnsi="Times New Roman" w:cs="Times New Roman"/>
          <w:sz w:val="24"/>
          <w:szCs w:val="24"/>
        </w:rPr>
        <w:t>метров.</w:t>
      </w:r>
    </w:p>
    <w:p w:rsidR="00843A48" w:rsidRPr="008974DA" w:rsidRDefault="00843A48" w:rsidP="00843A48">
      <w:pPr>
        <w:pStyle w:val="20"/>
        <w:numPr>
          <w:ilvl w:val="0"/>
          <w:numId w:val="21"/>
        </w:numPr>
        <w:tabs>
          <w:tab w:val="left" w:pos="269"/>
        </w:tabs>
        <w:spacing w:line="240" w:lineRule="auto"/>
        <w:jc w:val="both"/>
        <w:rPr>
          <w:rFonts w:ascii="Times New Roman" w:hAnsi="Times New Roman" w:cs="Times New Roman"/>
          <w:sz w:val="24"/>
          <w:szCs w:val="24"/>
        </w:rPr>
      </w:pPr>
      <w:r w:rsidRPr="008974DA">
        <w:rPr>
          <w:rFonts w:ascii="Times New Roman" w:hAnsi="Times New Roman" w:cs="Times New Roman"/>
          <w:sz w:val="24"/>
          <w:szCs w:val="24"/>
        </w:rPr>
        <w:t>Сроки строительства:</w:t>
      </w:r>
    </w:p>
    <w:p w:rsidR="00843A48" w:rsidRPr="008974DA" w:rsidRDefault="00843A48" w:rsidP="00843A48">
      <w:pPr>
        <w:pStyle w:val="20"/>
        <w:tabs>
          <w:tab w:val="left" w:leader="underscore" w:pos="3355"/>
        </w:tabs>
        <w:spacing w:line="240" w:lineRule="auto"/>
        <w:ind w:firstLine="0"/>
        <w:rPr>
          <w:rFonts w:ascii="Times New Roman" w:hAnsi="Times New Roman" w:cs="Times New Roman"/>
          <w:sz w:val="24"/>
          <w:szCs w:val="24"/>
        </w:rPr>
      </w:pPr>
      <w:r w:rsidRPr="008974DA">
        <w:rPr>
          <w:rFonts w:ascii="Times New Roman" w:hAnsi="Times New Roman" w:cs="Times New Roman"/>
          <w:sz w:val="24"/>
          <w:szCs w:val="24"/>
        </w:rPr>
        <w:t>Дата начало строительства:</w:t>
      </w:r>
      <w:r>
        <w:rPr>
          <w:rFonts w:ascii="Times New Roman" w:hAnsi="Times New Roman" w:cs="Times New Roman"/>
          <w:sz w:val="24"/>
          <w:szCs w:val="24"/>
        </w:rPr>
        <w:t>______________________.</w:t>
      </w:r>
    </w:p>
    <w:p w:rsidR="00843A48" w:rsidRPr="008974DA" w:rsidRDefault="00843A48" w:rsidP="00843A48">
      <w:pPr>
        <w:pStyle w:val="20"/>
        <w:spacing w:line="240" w:lineRule="auto"/>
        <w:ind w:firstLine="0"/>
        <w:rPr>
          <w:rFonts w:ascii="Times New Roman" w:hAnsi="Times New Roman" w:cs="Times New Roman"/>
          <w:sz w:val="24"/>
          <w:szCs w:val="24"/>
        </w:rPr>
      </w:pPr>
      <w:r w:rsidRPr="008974DA">
        <w:rPr>
          <w:rFonts w:ascii="Times New Roman" w:hAnsi="Times New Roman" w:cs="Times New Roman"/>
          <w:sz w:val="24"/>
          <w:szCs w:val="24"/>
        </w:rPr>
        <w:t>Дата ввода объекта в эксплуатацию:</w:t>
      </w:r>
      <w:r>
        <w:rPr>
          <w:rFonts w:ascii="Times New Roman" w:hAnsi="Times New Roman" w:cs="Times New Roman"/>
          <w:sz w:val="24"/>
          <w:szCs w:val="24"/>
        </w:rPr>
        <w:t>_______________.</w:t>
      </w:r>
    </w:p>
    <w:p w:rsidR="00843A48" w:rsidRDefault="00843A48" w:rsidP="00843A48">
      <w:pPr>
        <w:pStyle w:val="20"/>
        <w:spacing w:line="240" w:lineRule="auto"/>
        <w:ind w:firstLine="0"/>
        <w:jc w:val="both"/>
        <w:rPr>
          <w:rFonts w:ascii="Times New Roman" w:hAnsi="Times New Roman" w:cs="Times New Roman"/>
          <w:sz w:val="24"/>
          <w:szCs w:val="24"/>
        </w:rPr>
      </w:pPr>
    </w:p>
    <w:p w:rsidR="00843A48" w:rsidRDefault="00843A48" w:rsidP="00843A48">
      <w:pPr>
        <w:pStyle w:val="20"/>
        <w:spacing w:line="240" w:lineRule="auto"/>
        <w:ind w:firstLine="0"/>
        <w:jc w:val="both"/>
        <w:rPr>
          <w:rFonts w:ascii="Times New Roman" w:hAnsi="Times New Roman" w:cs="Times New Roman"/>
          <w:sz w:val="24"/>
          <w:szCs w:val="24"/>
        </w:rPr>
      </w:pPr>
      <w:r w:rsidRPr="008974DA">
        <w:rPr>
          <w:rFonts w:ascii="Times New Roman" w:hAnsi="Times New Roman" w:cs="Times New Roman"/>
          <w:sz w:val="24"/>
          <w:szCs w:val="24"/>
        </w:rPr>
        <w:t xml:space="preserve">Технические условия администрации Ипатовского </w:t>
      </w:r>
      <w:r>
        <w:rPr>
          <w:rFonts w:ascii="Times New Roman" w:hAnsi="Times New Roman" w:cs="Times New Roman"/>
          <w:sz w:val="24"/>
          <w:szCs w:val="24"/>
        </w:rPr>
        <w:t>муниципального</w:t>
      </w:r>
      <w:r w:rsidRPr="008974DA">
        <w:rPr>
          <w:rFonts w:ascii="Times New Roman" w:hAnsi="Times New Roman" w:cs="Times New Roman"/>
          <w:sz w:val="24"/>
          <w:szCs w:val="24"/>
        </w:rPr>
        <w:t xml:space="preserve"> округа Ставропольского края обязуюсь выполнять.</w:t>
      </w:r>
    </w:p>
    <w:p w:rsidR="00843A48" w:rsidRDefault="00843A48" w:rsidP="00843A48">
      <w:pPr>
        <w:pStyle w:val="20"/>
        <w:spacing w:line="240" w:lineRule="auto"/>
        <w:ind w:firstLine="0"/>
        <w:jc w:val="both"/>
        <w:rPr>
          <w:rFonts w:ascii="Times New Roman" w:hAnsi="Times New Roman" w:cs="Times New Roman"/>
          <w:sz w:val="24"/>
          <w:szCs w:val="24"/>
        </w:rPr>
      </w:pPr>
    </w:p>
    <w:p w:rsidR="00843A48" w:rsidRDefault="00843A48" w:rsidP="00843A48">
      <w:pPr>
        <w:pStyle w:val="20"/>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Приложение: на ____-_____л.</w:t>
      </w:r>
    </w:p>
    <w:p w:rsidR="00843A48" w:rsidRDefault="00843A48" w:rsidP="00843A48">
      <w:pPr>
        <w:pStyle w:val="20"/>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Подпись заявителя____________________</w:t>
      </w:r>
    </w:p>
    <w:p w:rsidR="00843A48" w:rsidRPr="008974DA" w:rsidRDefault="00843A48" w:rsidP="00843A48">
      <w:pPr>
        <w:pStyle w:val="20"/>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Дата</w:t>
      </w:r>
    </w:p>
    <w:p w:rsidR="00843A48" w:rsidRDefault="00843A48" w:rsidP="00843A48">
      <w:pPr>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pStyle w:val="11"/>
        <w:spacing w:line="202" w:lineRule="auto"/>
        <w:ind w:left="2940"/>
        <w:rPr>
          <w:rFonts w:ascii="Times New Roman" w:hAnsi="Times New Roman" w:cs="Times New Roman"/>
          <w:sz w:val="24"/>
          <w:szCs w:val="24"/>
        </w:rPr>
      </w:pPr>
    </w:p>
    <w:p w:rsidR="00843A48" w:rsidRPr="007A63D7" w:rsidRDefault="00843A48" w:rsidP="00843A48">
      <w:pPr>
        <w:pStyle w:val="11"/>
        <w:spacing w:line="202" w:lineRule="auto"/>
        <w:ind w:left="2940"/>
        <w:rPr>
          <w:rFonts w:ascii="Times New Roman" w:hAnsi="Times New Roman" w:cs="Times New Roman"/>
          <w:sz w:val="24"/>
          <w:szCs w:val="24"/>
        </w:rPr>
      </w:pPr>
      <w:r w:rsidRPr="007A63D7">
        <w:rPr>
          <w:rFonts w:ascii="Times New Roman" w:hAnsi="Times New Roman" w:cs="Times New Roman"/>
          <w:sz w:val="24"/>
          <w:szCs w:val="24"/>
        </w:rPr>
        <w:t>Приложение 3</w:t>
      </w:r>
    </w:p>
    <w:p w:rsidR="00843A48" w:rsidRDefault="00843A48" w:rsidP="00843A48">
      <w:pPr>
        <w:pStyle w:val="11"/>
        <w:spacing w:after="180" w:line="197" w:lineRule="auto"/>
        <w:ind w:left="2940"/>
        <w:rPr>
          <w:rFonts w:ascii="Times New Roman" w:hAnsi="Times New Roman" w:cs="Times New Roman"/>
          <w:sz w:val="24"/>
          <w:szCs w:val="24"/>
        </w:rPr>
      </w:pPr>
      <w:r w:rsidRPr="007A63D7">
        <w:rPr>
          <w:rFonts w:ascii="Times New Roman" w:hAnsi="Times New Roman" w:cs="Times New Roman"/>
          <w:sz w:val="24"/>
          <w:szCs w:val="24"/>
        </w:rPr>
        <w:t xml:space="preserve">к административному регламенту </w:t>
      </w:r>
      <w:r w:rsidRPr="007A63D7">
        <w:rPr>
          <w:rFonts w:ascii="Times New Roman" w:eastAsia="Arial Unicode MS" w:hAnsi="Times New Roman" w:cs="Times New Roman"/>
          <w:sz w:val="24"/>
          <w:szCs w:val="24"/>
        </w:rPr>
        <w:t>предоставления муниципальной у</w:t>
      </w:r>
      <w:r>
        <w:rPr>
          <w:rFonts w:ascii="Times New Roman" w:eastAsia="Arial Unicode MS" w:hAnsi="Times New Roman" w:cs="Times New Roman"/>
          <w:sz w:val="24"/>
          <w:szCs w:val="24"/>
        </w:rPr>
        <w:t>слуги</w:t>
      </w:r>
      <w:r w:rsidRPr="007A63D7">
        <w:rPr>
          <w:rFonts w:ascii="Times New Roman" w:eastAsia="Arial Unicode MS" w:hAnsi="Times New Roman" w:cs="Times New Roman"/>
          <w:sz w:val="24"/>
          <w:szCs w:val="24"/>
        </w:rPr>
        <w:t xml:space="preserve"> </w:t>
      </w:r>
      <w:r w:rsidRPr="007A63D7">
        <w:rPr>
          <w:rFonts w:ascii="Times New Roman" w:hAnsi="Times New Roman" w:cs="Times New Roman"/>
          <w:sz w:val="24"/>
          <w:szCs w:val="24"/>
        </w:rPr>
        <w:t>«</w:t>
      </w:r>
      <w:r>
        <w:rPr>
          <w:rFonts w:ascii="Times New Roman" w:hAnsi="Times New Roman" w:cs="Times New Roman"/>
          <w:sz w:val="24"/>
          <w:szCs w:val="24"/>
        </w:rPr>
        <w:t>П</w:t>
      </w:r>
      <w:r w:rsidRPr="007A63D7">
        <w:rPr>
          <w:rFonts w:ascii="Times New Roman" w:hAnsi="Times New Roman" w:cs="Times New Roman"/>
          <w:sz w:val="24"/>
          <w:szCs w:val="24"/>
        </w:rPr>
        <w:t xml:space="preserve">рисоединение объектов дорожного сервиса к автомобильным дорогам общего пользования местного значения» от </w:t>
      </w:r>
      <w:r>
        <w:rPr>
          <w:rFonts w:ascii="Times New Roman" w:hAnsi="Times New Roman" w:cs="Times New Roman"/>
          <w:sz w:val="24"/>
          <w:szCs w:val="24"/>
        </w:rPr>
        <w:t>___________ № ____</w:t>
      </w:r>
    </w:p>
    <w:p w:rsidR="00843A48" w:rsidRDefault="00843A48" w:rsidP="00843A48">
      <w:pPr>
        <w:pStyle w:val="11"/>
        <w:spacing w:line="240" w:lineRule="auto"/>
        <w:ind w:left="2943"/>
        <w:rPr>
          <w:rFonts w:ascii="Times New Roman" w:hAnsi="Times New Roman" w:cs="Times New Roman"/>
          <w:sz w:val="24"/>
          <w:szCs w:val="24"/>
        </w:rPr>
      </w:pPr>
    </w:p>
    <w:p w:rsidR="00843A48" w:rsidRDefault="00843A48" w:rsidP="00843A48">
      <w:pPr>
        <w:pStyle w:val="11"/>
        <w:spacing w:line="240" w:lineRule="auto"/>
        <w:ind w:left="2943"/>
        <w:rPr>
          <w:rFonts w:ascii="Times New Roman" w:hAnsi="Times New Roman" w:cs="Times New Roman"/>
          <w:sz w:val="24"/>
          <w:szCs w:val="24"/>
        </w:rPr>
      </w:pPr>
      <w:r>
        <w:rPr>
          <w:rFonts w:ascii="Times New Roman" w:hAnsi="Times New Roman" w:cs="Times New Roman"/>
          <w:sz w:val="24"/>
          <w:szCs w:val="24"/>
        </w:rPr>
        <w:t>Главе Ипатовского муниципального округа</w:t>
      </w:r>
    </w:p>
    <w:p w:rsidR="00843A48" w:rsidRDefault="00843A48" w:rsidP="00843A48">
      <w:pPr>
        <w:pStyle w:val="11"/>
        <w:spacing w:line="240" w:lineRule="auto"/>
        <w:ind w:left="2943"/>
        <w:rPr>
          <w:rFonts w:ascii="Times New Roman" w:hAnsi="Times New Roman" w:cs="Times New Roman"/>
          <w:sz w:val="24"/>
          <w:szCs w:val="24"/>
        </w:rPr>
      </w:pPr>
      <w:r>
        <w:rPr>
          <w:rFonts w:ascii="Times New Roman" w:hAnsi="Times New Roman" w:cs="Times New Roman"/>
          <w:sz w:val="24"/>
          <w:szCs w:val="24"/>
        </w:rPr>
        <w:t>Ставропольского края</w:t>
      </w:r>
    </w:p>
    <w:p w:rsidR="00843A48" w:rsidRPr="007A63D7" w:rsidRDefault="00843A48" w:rsidP="00843A48">
      <w:pPr>
        <w:pStyle w:val="11"/>
        <w:spacing w:line="240" w:lineRule="auto"/>
        <w:ind w:left="2943"/>
        <w:rPr>
          <w:rFonts w:ascii="Times New Roman" w:hAnsi="Times New Roman" w:cs="Times New Roman"/>
          <w:sz w:val="24"/>
          <w:szCs w:val="24"/>
        </w:rPr>
      </w:pPr>
    </w:p>
    <w:p w:rsidR="00843A48" w:rsidRDefault="00843A48" w:rsidP="00843A48">
      <w:pPr>
        <w:pStyle w:val="20"/>
        <w:pBdr>
          <w:top w:val="single" w:sz="4" w:space="0" w:color="auto"/>
          <w:bottom w:val="single" w:sz="4" w:space="0" w:color="auto"/>
        </w:pBdr>
        <w:spacing w:line="240" w:lineRule="auto"/>
        <w:ind w:left="2943" w:firstLine="0"/>
        <w:rPr>
          <w:rFonts w:ascii="Times New Roman" w:hAnsi="Times New Roman" w:cs="Times New Roman"/>
          <w:sz w:val="24"/>
          <w:szCs w:val="24"/>
        </w:rPr>
      </w:pPr>
      <w:r>
        <w:rPr>
          <w:rFonts w:ascii="Times New Roman" w:hAnsi="Times New Roman" w:cs="Times New Roman"/>
          <w:sz w:val="24"/>
          <w:szCs w:val="24"/>
        </w:rPr>
        <w:t>от___________________________________________________</w:t>
      </w:r>
    </w:p>
    <w:p w:rsidR="00843A48" w:rsidRDefault="00843A48" w:rsidP="00843A48">
      <w:pPr>
        <w:pStyle w:val="20"/>
        <w:pBdr>
          <w:top w:val="single" w:sz="4" w:space="0" w:color="auto"/>
          <w:bottom w:val="single" w:sz="4" w:space="0" w:color="auto"/>
        </w:pBdr>
        <w:tabs>
          <w:tab w:val="left" w:leader="underscore" w:pos="3924"/>
        </w:tabs>
        <w:spacing w:line="240" w:lineRule="auto"/>
        <w:ind w:left="2943" w:firstLine="0"/>
        <w:rPr>
          <w:rFonts w:ascii="Times New Roman" w:hAnsi="Times New Roman" w:cs="Times New Roman"/>
          <w:sz w:val="24"/>
          <w:szCs w:val="24"/>
        </w:rPr>
      </w:pPr>
      <w:r>
        <w:rPr>
          <w:rFonts w:ascii="Times New Roman" w:hAnsi="Times New Roman" w:cs="Times New Roman"/>
          <w:sz w:val="24"/>
          <w:szCs w:val="24"/>
        </w:rPr>
        <w:t>юридический адрес:____________________________________</w:t>
      </w:r>
    </w:p>
    <w:p w:rsidR="00843A48" w:rsidRDefault="00843A48" w:rsidP="00843A48">
      <w:pPr>
        <w:pStyle w:val="20"/>
        <w:pBdr>
          <w:top w:val="single" w:sz="4" w:space="0" w:color="auto"/>
          <w:bottom w:val="single" w:sz="4" w:space="0" w:color="auto"/>
        </w:pBdr>
        <w:tabs>
          <w:tab w:val="left" w:leader="underscore" w:pos="3924"/>
        </w:tabs>
        <w:spacing w:line="240" w:lineRule="auto"/>
        <w:ind w:left="2943" w:firstLine="0"/>
        <w:rPr>
          <w:rFonts w:ascii="Times New Roman" w:hAnsi="Times New Roman" w:cs="Times New Roman"/>
          <w:sz w:val="24"/>
          <w:szCs w:val="24"/>
        </w:rPr>
      </w:pPr>
      <w:r w:rsidRPr="007A63D7">
        <w:rPr>
          <w:rFonts w:ascii="Times New Roman" w:hAnsi="Times New Roman" w:cs="Times New Roman"/>
          <w:sz w:val="24"/>
          <w:szCs w:val="24"/>
        </w:rPr>
        <w:t>телефон: реквизиты:</w:t>
      </w:r>
    </w:p>
    <w:p w:rsidR="00843A48" w:rsidRDefault="00843A48" w:rsidP="00843A48">
      <w:pPr>
        <w:pStyle w:val="20"/>
        <w:pBdr>
          <w:top w:val="single" w:sz="4" w:space="0" w:color="auto"/>
          <w:bottom w:val="single" w:sz="4" w:space="0" w:color="auto"/>
        </w:pBdr>
        <w:tabs>
          <w:tab w:val="left" w:leader="underscore" w:pos="3924"/>
        </w:tabs>
        <w:spacing w:line="240" w:lineRule="auto"/>
        <w:ind w:left="2943" w:firstLine="0"/>
        <w:rPr>
          <w:rFonts w:ascii="Times New Roman" w:hAnsi="Times New Roman" w:cs="Times New Roman"/>
          <w:sz w:val="24"/>
          <w:szCs w:val="24"/>
        </w:rPr>
      </w:pPr>
    </w:p>
    <w:p w:rsidR="00843A48" w:rsidRDefault="00843A48" w:rsidP="00843A48">
      <w:pPr>
        <w:pStyle w:val="20"/>
        <w:spacing w:after="180" w:line="240" w:lineRule="auto"/>
        <w:ind w:firstLine="0"/>
        <w:jc w:val="center"/>
        <w:rPr>
          <w:rFonts w:ascii="Times New Roman" w:hAnsi="Times New Roman" w:cs="Times New Roman"/>
          <w:b/>
          <w:bCs/>
          <w:sz w:val="24"/>
          <w:szCs w:val="24"/>
        </w:rPr>
      </w:pPr>
    </w:p>
    <w:p w:rsidR="00843A48" w:rsidRPr="007A63D7" w:rsidRDefault="00843A48" w:rsidP="00843A48">
      <w:pPr>
        <w:pStyle w:val="20"/>
        <w:spacing w:after="180" w:line="240" w:lineRule="auto"/>
        <w:ind w:firstLine="0"/>
        <w:jc w:val="center"/>
        <w:rPr>
          <w:rFonts w:ascii="Times New Roman" w:hAnsi="Times New Roman" w:cs="Times New Roman"/>
          <w:sz w:val="24"/>
          <w:szCs w:val="24"/>
        </w:rPr>
      </w:pPr>
      <w:r w:rsidRPr="007A63D7">
        <w:rPr>
          <w:rFonts w:ascii="Times New Roman" w:hAnsi="Times New Roman" w:cs="Times New Roman"/>
          <w:b/>
          <w:bCs/>
          <w:sz w:val="24"/>
          <w:szCs w:val="24"/>
        </w:rPr>
        <w:t>ЗАЯВЛЕНИЕ</w:t>
      </w:r>
    </w:p>
    <w:p w:rsidR="00843A48" w:rsidRPr="007A63D7" w:rsidRDefault="00843A48" w:rsidP="00843A48">
      <w:pPr>
        <w:pStyle w:val="20"/>
        <w:spacing w:line="240" w:lineRule="auto"/>
        <w:ind w:firstLine="0"/>
        <w:jc w:val="both"/>
        <w:rPr>
          <w:rFonts w:ascii="Times New Roman" w:hAnsi="Times New Roman" w:cs="Times New Roman"/>
          <w:sz w:val="24"/>
          <w:szCs w:val="24"/>
        </w:rPr>
      </w:pPr>
      <w:r w:rsidRPr="007A63D7">
        <w:rPr>
          <w:rFonts w:ascii="Times New Roman" w:hAnsi="Times New Roman" w:cs="Times New Roman"/>
          <w:sz w:val="24"/>
          <w:szCs w:val="24"/>
        </w:rPr>
        <w:t>о заключении до</w:t>
      </w:r>
      <w:r>
        <w:rPr>
          <w:rFonts w:ascii="Times New Roman" w:hAnsi="Times New Roman" w:cs="Times New Roman"/>
          <w:sz w:val="24"/>
          <w:szCs w:val="24"/>
        </w:rPr>
        <w:t>г</w:t>
      </w:r>
      <w:r w:rsidRPr="007A63D7">
        <w:rPr>
          <w:rFonts w:ascii="Times New Roman" w:hAnsi="Times New Roman" w:cs="Times New Roman"/>
          <w:sz w:val="24"/>
          <w:szCs w:val="24"/>
        </w:rPr>
        <w:t>овора на оказание услуг при прокладке и переустройству</w:t>
      </w:r>
    </w:p>
    <w:p w:rsidR="00843A48" w:rsidRPr="007A63D7" w:rsidRDefault="00843A48" w:rsidP="00843A48">
      <w:pPr>
        <w:pStyle w:val="20"/>
        <w:spacing w:after="180" w:line="240" w:lineRule="auto"/>
        <w:ind w:firstLine="0"/>
        <w:jc w:val="both"/>
        <w:rPr>
          <w:rFonts w:ascii="Times New Roman" w:hAnsi="Times New Roman" w:cs="Times New Roman"/>
          <w:sz w:val="24"/>
          <w:szCs w:val="24"/>
        </w:rPr>
      </w:pPr>
      <w:r w:rsidRPr="007A63D7">
        <w:rPr>
          <w:rFonts w:ascii="Times New Roman" w:hAnsi="Times New Roman" w:cs="Times New Roman"/>
          <w:sz w:val="24"/>
          <w:szCs w:val="24"/>
        </w:rPr>
        <w:t>инженерных коммуникаций и иных сооружений, размещении информационных указателей</w:t>
      </w:r>
    </w:p>
    <w:p w:rsidR="00843A48" w:rsidRPr="007A63D7" w:rsidRDefault="00843A48" w:rsidP="00843A48">
      <w:pPr>
        <w:pStyle w:val="20"/>
        <w:spacing w:after="180" w:line="240" w:lineRule="auto"/>
        <w:ind w:firstLine="0"/>
        <w:rPr>
          <w:rFonts w:ascii="Times New Roman" w:hAnsi="Times New Roman" w:cs="Times New Roman"/>
          <w:sz w:val="24"/>
          <w:szCs w:val="24"/>
        </w:rPr>
      </w:pPr>
      <w:r w:rsidRPr="007A63D7">
        <w:rPr>
          <w:rFonts w:ascii="Times New Roman" w:hAnsi="Times New Roman" w:cs="Times New Roman"/>
          <w:sz w:val="24"/>
          <w:szCs w:val="24"/>
        </w:rPr>
        <w:t>в границах полос отвода н придорожных полос автомобильных дорог</w:t>
      </w:r>
    </w:p>
    <w:p w:rsidR="00843A48" w:rsidRDefault="00843A48" w:rsidP="00843A48">
      <w:pPr>
        <w:pStyle w:val="20"/>
        <w:pBdr>
          <w:bottom w:val="single" w:sz="4" w:space="4" w:color="auto"/>
        </w:pBdr>
        <w:tabs>
          <w:tab w:val="left" w:leader="underscore" w:pos="638"/>
        </w:tabs>
        <w:spacing w:line="240" w:lineRule="auto"/>
        <w:ind w:firstLine="0"/>
        <w:rPr>
          <w:rFonts w:ascii="Times New Roman" w:hAnsi="Times New Roman" w:cs="Times New Roman"/>
          <w:sz w:val="24"/>
          <w:szCs w:val="24"/>
        </w:rPr>
      </w:pPr>
      <w:r>
        <w:rPr>
          <w:rFonts w:ascii="Times New Roman" w:hAnsi="Times New Roman" w:cs="Times New Roman"/>
          <w:sz w:val="24"/>
          <w:szCs w:val="24"/>
        </w:rPr>
        <w:lastRenderedPageBreak/>
        <w:t>от _______________________________________________________________________________________________________________________________________________________________________________________________________________________________________</w:t>
      </w:r>
    </w:p>
    <w:p w:rsidR="00843A48" w:rsidRDefault="00843A48" w:rsidP="00843A48">
      <w:pPr>
        <w:pStyle w:val="20"/>
        <w:pBdr>
          <w:bottom w:val="single" w:sz="4" w:space="4" w:color="auto"/>
        </w:pBdr>
        <w:tabs>
          <w:tab w:val="left" w:leader="underscore" w:pos="638"/>
        </w:tabs>
        <w:spacing w:line="240" w:lineRule="auto"/>
        <w:ind w:firstLine="0"/>
        <w:jc w:val="center"/>
        <w:rPr>
          <w:rFonts w:ascii="Times New Roman" w:hAnsi="Times New Roman" w:cs="Times New Roman"/>
          <w:sz w:val="16"/>
          <w:szCs w:val="16"/>
        </w:rPr>
      </w:pPr>
      <w:r w:rsidRPr="00C2099C">
        <w:rPr>
          <w:rFonts w:ascii="Times New Roman" w:hAnsi="Times New Roman" w:cs="Times New Roman"/>
          <w:sz w:val="16"/>
          <w:szCs w:val="16"/>
        </w:rPr>
        <w:t>(ФИО и должность заявителя, организационно-правовая форма и наименование юридического лица, почтовый адрес с указанием</w:t>
      </w:r>
      <w:r w:rsidRPr="00C2099C">
        <w:rPr>
          <w:rFonts w:ascii="Times New Roman" w:hAnsi="Times New Roman" w:cs="Times New Roman"/>
          <w:sz w:val="16"/>
          <w:szCs w:val="16"/>
        </w:rPr>
        <w:br/>
        <w:t>индекса, контактный телефон, адрес электронной почты)</w:t>
      </w:r>
    </w:p>
    <w:p w:rsidR="00843A48" w:rsidRDefault="00843A48" w:rsidP="00843A48">
      <w:pPr>
        <w:pStyle w:val="20"/>
        <w:tabs>
          <w:tab w:val="left" w:pos="236"/>
        </w:tabs>
        <w:spacing w:after="180"/>
        <w:ind w:firstLine="0"/>
        <w:rPr>
          <w:rFonts w:ascii="Times New Roman" w:hAnsi="Times New Roman" w:cs="Times New Roman"/>
          <w:sz w:val="24"/>
          <w:szCs w:val="24"/>
        </w:rPr>
      </w:pPr>
    </w:p>
    <w:p w:rsidR="00843A48" w:rsidRPr="00C2099C" w:rsidRDefault="00843A48" w:rsidP="00843A48">
      <w:pPr>
        <w:pStyle w:val="20"/>
        <w:tabs>
          <w:tab w:val="left" w:pos="236"/>
        </w:tabs>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1.</w:t>
      </w:r>
      <w:r w:rsidRPr="00C2099C">
        <w:rPr>
          <w:rFonts w:ascii="Times New Roman" w:hAnsi="Times New Roman" w:cs="Times New Roman"/>
          <w:sz w:val="24"/>
          <w:szCs w:val="24"/>
        </w:rPr>
        <w:t>Прошу Вас заключить договор на оказание услуг при прокладке и переустройству инженерных коммуникаций и иных сооружений, размещении информационных указателей в границах полос отвода и придорожных полос автомобильных дорог:</w:t>
      </w:r>
    </w:p>
    <w:p w:rsidR="00843A48" w:rsidRPr="00C2099C" w:rsidRDefault="00843A48" w:rsidP="00843A48">
      <w:pPr>
        <w:pStyle w:val="20"/>
        <w:tabs>
          <w:tab w:val="left" w:pos="308"/>
        </w:tabs>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1.1.</w:t>
      </w:r>
      <w:r w:rsidRPr="00C2099C">
        <w:rPr>
          <w:rFonts w:ascii="Times New Roman" w:hAnsi="Times New Roman" w:cs="Times New Roman"/>
          <w:sz w:val="24"/>
          <w:szCs w:val="24"/>
        </w:rPr>
        <w:t>Прошу предоставить участок полосы отвода и придорожной полосы автомобильной дороги</w:t>
      </w:r>
      <w:r>
        <w:rPr>
          <w:rFonts w:ascii="Times New Roman" w:hAnsi="Times New Roman" w:cs="Times New Roman"/>
          <w:sz w:val="24"/>
          <w:szCs w:val="24"/>
        </w:rPr>
        <w:t xml:space="preserve"> _______________________________________________________________________</w:t>
      </w:r>
    </w:p>
    <w:p w:rsidR="00843A48" w:rsidRDefault="00843A48" w:rsidP="00843A48">
      <w:pPr>
        <w:pStyle w:val="30"/>
        <w:rPr>
          <w:rFonts w:ascii="Times New Roman" w:hAnsi="Times New Roman" w:cs="Times New Roman"/>
          <w:sz w:val="16"/>
          <w:szCs w:val="16"/>
        </w:rPr>
      </w:pPr>
      <w:r w:rsidRPr="00C2099C">
        <w:rPr>
          <w:rFonts w:ascii="Times New Roman" w:hAnsi="Times New Roman" w:cs="Times New Roman"/>
          <w:sz w:val="16"/>
          <w:szCs w:val="16"/>
        </w:rPr>
        <w:t>(наименование автомобильной дороги)</w:t>
      </w:r>
    </w:p>
    <w:p w:rsidR="00843A48" w:rsidRPr="00C2099C" w:rsidRDefault="00843A48" w:rsidP="00843A48">
      <w:pPr>
        <w:pStyle w:val="30"/>
        <w:rPr>
          <w:rFonts w:ascii="Times New Roman" w:hAnsi="Times New Roman" w:cs="Times New Roman"/>
          <w:sz w:val="16"/>
          <w:szCs w:val="16"/>
        </w:rPr>
      </w:pPr>
    </w:p>
    <w:p w:rsidR="00843A48" w:rsidRDefault="00843A48" w:rsidP="00843A48">
      <w:pPr>
        <w:pStyle w:val="20"/>
        <w:tabs>
          <w:tab w:val="left" w:leader="underscore" w:pos="1128"/>
        </w:tabs>
        <w:spacing w:line="240" w:lineRule="auto"/>
        <w:ind w:firstLine="0"/>
        <w:jc w:val="both"/>
        <w:rPr>
          <w:rFonts w:ascii="Times New Roman" w:hAnsi="Times New Roman" w:cs="Times New Roman"/>
          <w:sz w:val="24"/>
          <w:szCs w:val="24"/>
        </w:rPr>
      </w:pPr>
      <w:r w:rsidRPr="00C2099C">
        <w:rPr>
          <w:rFonts w:ascii="Times New Roman" w:hAnsi="Times New Roman" w:cs="Times New Roman"/>
          <w:sz w:val="24"/>
          <w:szCs w:val="24"/>
        </w:rPr>
        <w:t>площадью</w:t>
      </w:r>
      <w:r w:rsidRPr="00C2099C">
        <w:rPr>
          <w:rFonts w:ascii="Times New Roman" w:hAnsi="Times New Roman" w:cs="Times New Roman"/>
          <w:sz w:val="24"/>
          <w:szCs w:val="24"/>
        </w:rPr>
        <w:tab/>
      </w:r>
      <w:r>
        <w:rPr>
          <w:rFonts w:ascii="Times New Roman" w:hAnsi="Times New Roman" w:cs="Times New Roman"/>
          <w:sz w:val="24"/>
          <w:szCs w:val="24"/>
        </w:rPr>
        <w:t xml:space="preserve">_____ </w:t>
      </w:r>
      <w:r w:rsidRPr="00C2099C">
        <w:rPr>
          <w:rFonts w:ascii="Times New Roman" w:hAnsi="Times New Roman" w:cs="Times New Roman"/>
          <w:sz w:val="24"/>
          <w:szCs w:val="24"/>
        </w:rPr>
        <w:t>кв м. для использования размещаемого на н</w:t>
      </w:r>
      <w:r>
        <w:rPr>
          <w:rFonts w:ascii="Times New Roman" w:hAnsi="Times New Roman" w:cs="Times New Roman"/>
          <w:sz w:val="24"/>
          <w:szCs w:val="24"/>
        </w:rPr>
        <w:t>е</w:t>
      </w:r>
      <w:r w:rsidRPr="00C2099C">
        <w:rPr>
          <w:rFonts w:ascii="Times New Roman" w:hAnsi="Times New Roman" w:cs="Times New Roman"/>
          <w:sz w:val="24"/>
          <w:szCs w:val="24"/>
        </w:rPr>
        <w:t>м</w:t>
      </w:r>
    </w:p>
    <w:p w:rsidR="00843A48" w:rsidRPr="00C2099C" w:rsidRDefault="00843A48" w:rsidP="00843A48">
      <w:pPr>
        <w:pStyle w:val="20"/>
        <w:tabs>
          <w:tab w:val="left" w:leader="underscore" w:pos="1128"/>
        </w:tabs>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843A48" w:rsidRDefault="00843A48" w:rsidP="00843A48">
      <w:pPr>
        <w:pStyle w:val="30"/>
        <w:ind w:left="1220"/>
        <w:jc w:val="both"/>
        <w:rPr>
          <w:rFonts w:ascii="Times New Roman" w:hAnsi="Times New Roman" w:cs="Times New Roman"/>
          <w:sz w:val="16"/>
          <w:szCs w:val="16"/>
        </w:rPr>
      </w:pPr>
      <w:r w:rsidRPr="00C2099C">
        <w:rPr>
          <w:rFonts w:ascii="Times New Roman" w:hAnsi="Times New Roman" w:cs="Times New Roman"/>
          <w:sz w:val="16"/>
          <w:szCs w:val="16"/>
        </w:rPr>
        <w:t>(наименование инженерной коммуникации, сооружении, ин</w:t>
      </w:r>
      <w:r>
        <w:rPr>
          <w:rFonts w:ascii="Times New Roman" w:hAnsi="Times New Roman" w:cs="Times New Roman"/>
          <w:sz w:val="16"/>
          <w:szCs w:val="16"/>
        </w:rPr>
        <w:t>фо</w:t>
      </w:r>
      <w:r w:rsidRPr="00C2099C">
        <w:rPr>
          <w:rFonts w:ascii="Times New Roman" w:hAnsi="Times New Roman" w:cs="Times New Roman"/>
          <w:sz w:val="16"/>
          <w:szCs w:val="16"/>
        </w:rPr>
        <w:t>рмационного указателя)</w:t>
      </w:r>
    </w:p>
    <w:p w:rsidR="00843A48" w:rsidRDefault="00843A48" w:rsidP="00843A48">
      <w:pPr>
        <w:pStyle w:val="30"/>
        <w:ind w:left="1220"/>
        <w:jc w:val="both"/>
        <w:rPr>
          <w:rFonts w:ascii="Times New Roman" w:hAnsi="Times New Roman" w:cs="Times New Roman"/>
          <w:sz w:val="16"/>
          <w:szCs w:val="16"/>
        </w:rPr>
      </w:pPr>
    </w:p>
    <w:p w:rsidR="00843A48" w:rsidRPr="00C2099C" w:rsidRDefault="00843A48" w:rsidP="00843A48">
      <w:pPr>
        <w:pStyle w:val="20"/>
        <w:spacing w:line="240" w:lineRule="auto"/>
        <w:ind w:firstLine="0"/>
        <w:jc w:val="both"/>
        <w:rPr>
          <w:rFonts w:ascii="Times New Roman" w:hAnsi="Times New Roman" w:cs="Times New Roman"/>
          <w:sz w:val="24"/>
          <w:szCs w:val="24"/>
        </w:rPr>
      </w:pPr>
      <w:r w:rsidRPr="00C2099C">
        <w:rPr>
          <w:rFonts w:ascii="Times New Roman" w:hAnsi="Times New Roman" w:cs="Times New Roman"/>
          <w:sz w:val="24"/>
          <w:szCs w:val="24"/>
        </w:rPr>
        <w:t>на</w:t>
      </w:r>
      <w:r>
        <w:rPr>
          <w:rFonts w:ascii="Times New Roman" w:hAnsi="Times New Roman" w:cs="Times New Roman"/>
          <w:sz w:val="24"/>
          <w:szCs w:val="24"/>
        </w:rPr>
        <w:t xml:space="preserve"> ______</w:t>
      </w:r>
      <w:r w:rsidRPr="00C2099C">
        <w:rPr>
          <w:rFonts w:ascii="Times New Roman" w:hAnsi="Times New Roman" w:cs="Times New Roman"/>
          <w:sz w:val="24"/>
          <w:szCs w:val="24"/>
        </w:rPr>
        <w:t xml:space="preserve"> км. +</w:t>
      </w:r>
      <w:r>
        <w:rPr>
          <w:rFonts w:ascii="Times New Roman" w:hAnsi="Times New Roman" w:cs="Times New Roman"/>
          <w:sz w:val="24"/>
          <w:szCs w:val="24"/>
        </w:rPr>
        <w:t>________</w:t>
      </w:r>
      <w:r w:rsidRPr="00C2099C">
        <w:rPr>
          <w:rFonts w:ascii="Times New Roman" w:hAnsi="Times New Roman" w:cs="Times New Roman"/>
          <w:sz w:val="24"/>
          <w:szCs w:val="24"/>
        </w:rPr>
        <w:t>м. участка автомоби</w:t>
      </w:r>
      <w:r>
        <w:rPr>
          <w:rFonts w:ascii="Times New Roman" w:hAnsi="Times New Roman" w:cs="Times New Roman"/>
          <w:sz w:val="24"/>
          <w:szCs w:val="24"/>
        </w:rPr>
        <w:t>л</w:t>
      </w:r>
      <w:r w:rsidRPr="00C2099C">
        <w:rPr>
          <w:rFonts w:ascii="Times New Roman" w:hAnsi="Times New Roman" w:cs="Times New Roman"/>
          <w:sz w:val="24"/>
          <w:szCs w:val="24"/>
        </w:rPr>
        <w:t xml:space="preserve">ьной дороги </w:t>
      </w:r>
      <w:r>
        <w:rPr>
          <w:rFonts w:ascii="Times New Roman" w:hAnsi="Times New Roman" w:cs="Times New Roman"/>
          <w:sz w:val="24"/>
          <w:szCs w:val="24"/>
        </w:rPr>
        <w:t>с</w:t>
      </w:r>
      <w:r w:rsidRPr="00C2099C">
        <w:rPr>
          <w:rFonts w:ascii="Times New Roman" w:hAnsi="Times New Roman" w:cs="Times New Roman"/>
          <w:sz w:val="24"/>
          <w:szCs w:val="24"/>
        </w:rPr>
        <w:t xml:space="preserve"> оказанием</w:t>
      </w:r>
      <w:r>
        <w:rPr>
          <w:rFonts w:ascii="Times New Roman" w:hAnsi="Times New Roman" w:cs="Times New Roman"/>
          <w:sz w:val="24"/>
          <w:szCs w:val="24"/>
        </w:rPr>
        <w:t xml:space="preserve"> </w:t>
      </w:r>
      <w:r w:rsidRPr="00C2099C">
        <w:rPr>
          <w:rFonts w:ascii="Times New Roman" w:hAnsi="Times New Roman" w:cs="Times New Roman"/>
          <w:sz w:val="24"/>
          <w:szCs w:val="24"/>
        </w:rPr>
        <w:t>следующих услуг:</w:t>
      </w:r>
    </w:p>
    <w:p w:rsidR="00843A48" w:rsidRPr="00C2099C" w:rsidRDefault="00843A48" w:rsidP="00843A48">
      <w:pPr>
        <w:pStyle w:val="20"/>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3A48" w:rsidRPr="00C2099C" w:rsidRDefault="00843A48" w:rsidP="00843A48">
      <w:pPr>
        <w:pStyle w:val="30"/>
        <w:rPr>
          <w:rFonts w:ascii="Times New Roman" w:hAnsi="Times New Roman" w:cs="Times New Roman"/>
          <w:sz w:val="16"/>
          <w:szCs w:val="16"/>
        </w:rPr>
      </w:pPr>
      <w:r w:rsidRPr="00C2099C">
        <w:rPr>
          <w:rFonts w:ascii="Times New Roman" w:hAnsi="Times New Roman" w:cs="Times New Roman"/>
          <w:sz w:val="16"/>
          <w:szCs w:val="16"/>
        </w:rPr>
        <w:t>(указываются конкретные наименования услуг из Перечня)</w:t>
      </w:r>
    </w:p>
    <w:p w:rsidR="00843A48" w:rsidRDefault="00843A48" w:rsidP="00843A48">
      <w:pPr>
        <w:pStyle w:val="20"/>
        <w:numPr>
          <w:ilvl w:val="0"/>
          <w:numId w:val="19"/>
        </w:numPr>
        <w:tabs>
          <w:tab w:val="left" w:pos="236"/>
        </w:tabs>
        <w:spacing w:line="240" w:lineRule="auto"/>
        <w:ind w:firstLine="0"/>
        <w:jc w:val="both"/>
        <w:rPr>
          <w:rFonts w:ascii="Times New Roman" w:hAnsi="Times New Roman" w:cs="Times New Roman"/>
          <w:sz w:val="24"/>
          <w:szCs w:val="24"/>
        </w:rPr>
      </w:pPr>
      <w:r w:rsidRPr="00C2099C">
        <w:rPr>
          <w:rFonts w:ascii="Times New Roman" w:hAnsi="Times New Roman" w:cs="Times New Roman"/>
          <w:sz w:val="24"/>
          <w:szCs w:val="24"/>
        </w:rPr>
        <w:t>Тип объекта:</w:t>
      </w:r>
    </w:p>
    <w:p w:rsidR="00843A48" w:rsidRPr="00C2099C" w:rsidRDefault="00843A48" w:rsidP="00843A48">
      <w:pPr>
        <w:pStyle w:val="20"/>
        <w:tabs>
          <w:tab w:val="left" w:pos="236"/>
        </w:tabs>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43A48" w:rsidRPr="00C2099C" w:rsidRDefault="00843A48" w:rsidP="00843A48">
      <w:pPr>
        <w:pStyle w:val="30"/>
        <w:rPr>
          <w:rFonts w:ascii="Times New Roman" w:hAnsi="Times New Roman" w:cs="Times New Roman"/>
          <w:sz w:val="16"/>
          <w:szCs w:val="16"/>
        </w:rPr>
      </w:pPr>
      <w:r w:rsidRPr="00C2099C">
        <w:rPr>
          <w:rFonts w:ascii="Times New Roman" w:hAnsi="Times New Roman" w:cs="Times New Roman"/>
          <w:sz w:val="16"/>
          <w:szCs w:val="16"/>
        </w:rPr>
        <w:t>(объект капитального строительства/некапитальный объект)</w:t>
      </w:r>
    </w:p>
    <w:p w:rsidR="00843A48" w:rsidRPr="00C2099C" w:rsidRDefault="00843A48" w:rsidP="00843A48">
      <w:pPr>
        <w:pStyle w:val="20"/>
        <w:numPr>
          <w:ilvl w:val="0"/>
          <w:numId w:val="19"/>
        </w:numPr>
        <w:tabs>
          <w:tab w:val="left" w:pos="278"/>
        </w:tabs>
        <w:spacing w:line="240" w:lineRule="auto"/>
        <w:ind w:firstLine="0"/>
        <w:jc w:val="both"/>
        <w:rPr>
          <w:rFonts w:ascii="Times New Roman" w:hAnsi="Times New Roman" w:cs="Times New Roman"/>
          <w:sz w:val="24"/>
          <w:szCs w:val="24"/>
        </w:rPr>
      </w:pPr>
      <w:r w:rsidRPr="00C2099C">
        <w:rPr>
          <w:rFonts w:ascii="Times New Roman" w:hAnsi="Times New Roman" w:cs="Times New Roman"/>
          <w:sz w:val="24"/>
          <w:szCs w:val="24"/>
        </w:rPr>
        <w:t>Сведения о технических характеристиках участка автомобильной дороги общего пользования, на котором предполагается разместить объект:</w:t>
      </w:r>
    </w:p>
    <w:p w:rsidR="00843A48" w:rsidRPr="00C2099C" w:rsidRDefault="00843A48" w:rsidP="00843A48">
      <w:pPr>
        <w:pStyle w:val="20"/>
        <w:spacing w:line="240" w:lineRule="auto"/>
        <w:ind w:firstLine="0"/>
        <w:jc w:val="both"/>
        <w:rPr>
          <w:rFonts w:ascii="Times New Roman" w:hAnsi="Times New Roman" w:cs="Times New Roman"/>
          <w:sz w:val="24"/>
          <w:szCs w:val="24"/>
        </w:rPr>
      </w:pPr>
      <w:r w:rsidRPr="00C2099C">
        <w:rPr>
          <w:rFonts w:ascii="Times New Roman" w:hAnsi="Times New Roman" w:cs="Times New Roman"/>
          <w:sz w:val="24"/>
          <w:szCs w:val="24"/>
        </w:rPr>
        <w:t>Ширина придорожной полосы автомобильной дороги:</w:t>
      </w:r>
      <w:r>
        <w:rPr>
          <w:rFonts w:ascii="Times New Roman" w:hAnsi="Times New Roman" w:cs="Times New Roman"/>
          <w:sz w:val="24"/>
          <w:szCs w:val="24"/>
        </w:rPr>
        <w:t xml:space="preserve"> ________ </w:t>
      </w:r>
      <w:r w:rsidRPr="00C2099C">
        <w:rPr>
          <w:rFonts w:ascii="Times New Roman" w:hAnsi="Times New Roman" w:cs="Times New Roman"/>
          <w:sz w:val="24"/>
          <w:szCs w:val="24"/>
        </w:rPr>
        <w:t>метров</w:t>
      </w:r>
    </w:p>
    <w:p w:rsidR="00843A48" w:rsidRPr="00C2099C" w:rsidRDefault="00843A48" w:rsidP="00843A48">
      <w:pPr>
        <w:pStyle w:val="20"/>
        <w:spacing w:line="240" w:lineRule="auto"/>
        <w:ind w:firstLine="0"/>
        <w:jc w:val="both"/>
        <w:rPr>
          <w:rFonts w:ascii="Times New Roman" w:hAnsi="Times New Roman" w:cs="Times New Roman"/>
          <w:sz w:val="24"/>
          <w:szCs w:val="24"/>
        </w:rPr>
      </w:pPr>
      <w:r w:rsidRPr="00C2099C">
        <w:rPr>
          <w:rFonts w:ascii="Times New Roman" w:hAnsi="Times New Roman" w:cs="Times New Roman"/>
          <w:sz w:val="24"/>
          <w:szCs w:val="24"/>
        </w:rPr>
        <w:t>Ширина полосы отвода автомобильной дороги:</w:t>
      </w:r>
      <w:r>
        <w:rPr>
          <w:rFonts w:ascii="Times New Roman" w:hAnsi="Times New Roman" w:cs="Times New Roman"/>
          <w:sz w:val="24"/>
          <w:szCs w:val="24"/>
        </w:rPr>
        <w:t xml:space="preserve">_______ </w:t>
      </w:r>
      <w:r w:rsidRPr="00C2099C">
        <w:rPr>
          <w:rFonts w:ascii="Times New Roman" w:hAnsi="Times New Roman" w:cs="Times New Roman"/>
          <w:sz w:val="24"/>
          <w:szCs w:val="24"/>
        </w:rPr>
        <w:t>метров</w:t>
      </w:r>
    </w:p>
    <w:p w:rsidR="00843A48" w:rsidRPr="00C2099C" w:rsidRDefault="00843A48" w:rsidP="00843A48">
      <w:pPr>
        <w:pStyle w:val="20"/>
        <w:numPr>
          <w:ilvl w:val="0"/>
          <w:numId w:val="19"/>
        </w:numPr>
        <w:tabs>
          <w:tab w:val="left" w:pos="288"/>
        </w:tabs>
        <w:spacing w:line="240" w:lineRule="auto"/>
        <w:ind w:firstLine="0"/>
        <w:jc w:val="both"/>
        <w:rPr>
          <w:rFonts w:ascii="Times New Roman" w:hAnsi="Times New Roman" w:cs="Times New Roman"/>
          <w:sz w:val="24"/>
          <w:szCs w:val="24"/>
        </w:rPr>
      </w:pPr>
      <w:r w:rsidRPr="00C2099C">
        <w:rPr>
          <w:rFonts w:ascii="Times New Roman" w:hAnsi="Times New Roman" w:cs="Times New Roman"/>
          <w:sz w:val="24"/>
          <w:szCs w:val="24"/>
        </w:rPr>
        <w:t>Сроки строительства:</w:t>
      </w:r>
    </w:p>
    <w:p w:rsidR="00843A48" w:rsidRPr="00C2099C" w:rsidRDefault="00843A48" w:rsidP="00843A48">
      <w:pPr>
        <w:pStyle w:val="20"/>
        <w:spacing w:line="240" w:lineRule="auto"/>
        <w:ind w:firstLine="0"/>
        <w:jc w:val="both"/>
        <w:rPr>
          <w:rFonts w:ascii="Times New Roman" w:hAnsi="Times New Roman" w:cs="Times New Roman"/>
          <w:sz w:val="24"/>
          <w:szCs w:val="24"/>
        </w:rPr>
      </w:pPr>
      <w:r w:rsidRPr="00C2099C">
        <w:rPr>
          <w:rFonts w:ascii="Times New Roman" w:hAnsi="Times New Roman" w:cs="Times New Roman"/>
          <w:sz w:val="24"/>
          <w:szCs w:val="24"/>
        </w:rPr>
        <w:t>Дата начало строительства:.</w:t>
      </w:r>
      <w:r>
        <w:rPr>
          <w:rFonts w:ascii="Times New Roman" w:hAnsi="Times New Roman" w:cs="Times New Roman"/>
          <w:sz w:val="24"/>
          <w:szCs w:val="24"/>
        </w:rPr>
        <w:t>______________</w:t>
      </w:r>
    </w:p>
    <w:p w:rsidR="00843A48" w:rsidRDefault="00843A48" w:rsidP="00843A48">
      <w:pPr>
        <w:pStyle w:val="20"/>
        <w:spacing w:line="240" w:lineRule="auto"/>
        <w:ind w:firstLine="0"/>
        <w:jc w:val="both"/>
        <w:rPr>
          <w:rFonts w:ascii="Times New Roman" w:hAnsi="Times New Roman" w:cs="Times New Roman"/>
          <w:sz w:val="24"/>
          <w:szCs w:val="24"/>
        </w:rPr>
      </w:pPr>
      <w:r w:rsidRPr="00C2099C">
        <w:rPr>
          <w:rFonts w:ascii="Times New Roman" w:hAnsi="Times New Roman" w:cs="Times New Roman"/>
          <w:sz w:val="24"/>
          <w:szCs w:val="24"/>
        </w:rPr>
        <w:t>Дата ввода объекта в эксплуатацию:</w:t>
      </w:r>
      <w:r>
        <w:rPr>
          <w:rFonts w:ascii="Times New Roman" w:hAnsi="Times New Roman" w:cs="Times New Roman"/>
          <w:sz w:val="24"/>
          <w:szCs w:val="24"/>
        </w:rPr>
        <w:t>______________________</w:t>
      </w:r>
    </w:p>
    <w:p w:rsidR="00843A48" w:rsidRPr="00C2099C" w:rsidRDefault="00843A48" w:rsidP="00843A48">
      <w:pPr>
        <w:pStyle w:val="20"/>
        <w:spacing w:line="240" w:lineRule="auto"/>
        <w:ind w:firstLine="0"/>
        <w:jc w:val="both"/>
        <w:rPr>
          <w:rFonts w:ascii="Times New Roman" w:hAnsi="Times New Roman" w:cs="Times New Roman"/>
          <w:sz w:val="24"/>
          <w:szCs w:val="24"/>
        </w:rPr>
      </w:pPr>
    </w:p>
    <w:p w:rsidR="00843A48" w:rsidRDefault="00843A48" w:rsidP="00843A48">
      <w:pPr>
        <w:pStyle w:val="20"/>
        <w:spacing w:line="240" w:lineRule="auto"/>
        <w:ind w:firstLine="0"/>
        <w:jc w:val="both"/>
        <w:rPr>
          <w:rFonts w:ascii="Times New Roman" w:hAnsi="Times New Roman" w:cs="Times New Roman"/>
          <w:sz w:val="24"/>
          <w:szCs w:val="24"/>
        </w:rPr>
      </w:pPr>
      <w:r w:rsidRPr="00C2099C">
        <w:rPr>
          <w:rFonts w:ascii="Times New Roman" w:hAnsi="Times New Roman" w:cs="Times New Roman"/>
          <w:sz w:val="24"/>
          <w:szCs w:val="24"/>
        </w:rPr>
        <w:t xml:space="preserve">Технические условия администрации Ипатовского </w:t>
      </w:r>
      <w:r>
        <w:rPr>
          <w:rFonts w:ascii="Times New Roman" w:hAnsi="Times New Roman" w:cs="Times New Roman"/>
          <w:sz w:val="24"/>
          <w:szCs w:val="24"/>
        </w:rPr>
        <w:t>муниципального</w:t>
      </w:r>
      <w:r w:rsidRPr="00C2099C">
        <w:rPr>
          <w:rFonts w:ascii="Times New Roman" w:hAnsi="Times New Roman" w:cs="Times New Roman"/>
          <w:sz w:val="24"/>
          <w:szCs w:val="24"/>
        </w:rPr>
        <w:t xml:space="preserve"> округа Ставропольского края обязуюсь выполнять.</w:t>
      </w:r>
    </w:p>
    <w:p w:rsidR="00843A48" w:rsidRDefault="00843A48" w:rsidP="00843A48">
      <w:pPr>
        <w:pStyle w:val="20"/>
        <w:spacing w:line="240" w:lineRule="auto"/>
        <w:ind w:firstLine="0"/>
        <w:jc w:val="both"/>
        <w:rPr>
          <w:rFonts w:ascii="Times New Roman" w:hAnsi="Times New Roman" w:cs="Times New Roman"/>
          <w:sz w:val="24"/>
          <w:szCs w:val="24"/>
        </w:rPr>
      </w:pPr>
    </w:p>
    <w:p w:rsidR="00843A48" w:rsidRDefault="00843A48" w:rsidP="00843A48">
      <w:pPr>
        <w:pStyle w:val="20"/>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Приложение на ________л.</w:t>
      </w:r>
    </w:p>
    <w:p w:rsidR="00843A48" w:rsidRDefault="00843A48" w:rsidP="00843A48">
      <w:pPr>
        <w:pStyle w:val="20"/>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Подпись заявителя</w:t>
      </w:r>
    </w:p>
    <w:p w:rsidR="00843A48" w:rsidRDefault="00843A48" w:rsidP="00843A48">
      <w:pPr>
        <w:pStyle w:val="20"/>
        <w:spacing w:line="240" w:lineRule="auto"/>
        <w:ind w:firstLine="0"/>
        <w:jc w:val="both"/>
        <w:rPr>
          <w:rFonts w:ascii="Times New Roman" w:hAnsi="Times New Roman" w:cs="Times New Roman"/>
          <w:sz w:val="16"/>
          <w:szCs w:val="16"/>
        </w:rPr>
      </w:pPr>
      <w:r>
        <w:rPr>
          <w:rFonts w:ascii="Times New Roman" w:hAnsi="Times New Roman" w:cs="Times New Roman"/>
          <w:sz w:val="24"/>
          <w:szCs w:val="24"/>
        </w:rPr>
        <w:t>Дата</w:t>
      </w:r>
    </w:p>
    <w:p w:rsidR="00843A48" w:rsidRPr="00C2099C" w:rsidRDefault="00843A48" w:rsidP="00843A48">
      <w:pPr>
        <w:pStyle w:val="20"/>
        <w:pBdr>
          <w:bottom w:val="single" w:sz="4" w:space="4" w:color="auto"/>
        </w:pBdr>
        <w:tabs>
          <w:tab w:val="left" w:leader="underscore" w:pos="638"/>
        </w:tabs>
        <w:spacing w:line="240" w:lineRule="auto"/>
        <w:ind w:firstLine="0"/>
        <w:jc w:val="center"/>
        <w:rPr>
          <w:rFonts w:ascii="Times New Roman" w:hAnsi="Times New Roman" w:cs="Times New Roman"/>
          <w:sz w:val="16"/>
          <w:szCs w:val="16"/>
        </w:rPr>
      </w:pPr>
    </w:p>
    <w:p w:rsidR="00843A48" w:rsidRPr="00C2099C"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pStyle w:val="11"/>
        <w:spacing w:before="80" w:line="202" w:lineRule="auto"/>
        <w:ind w:left="2960"/>
        <w:rPr>
          <w:rFonts w:ascii="Times New Roman" w:hAnsi="Times New Roman" w:cs="Times New Roman"/>
          <w:sz w:val="24"/>
          <w:szCs w:val="24"/>
        </w:rPr>
      </w:pPr>
    </w:p>
    <w:p w:rsidR="00843A48" w:rsidRPr="00001598" w:rsidRDefault="00843A48" w:rsidP="00843A48">
      <w:pPr>
        <w:pStyle w:val="11"/>
        <w:spacing w:before="80" w:line="202" w:lineRule="auto"/>
        <w:ind w:left="2960"/>
        <w:rPr>
          <w:rFonts w:ascii="Times New Roman" w:hAnsi="Times New Roman" w:cs="Times New Roman"/>
          <w:sz w:val="24"/>
          <w:szCs w:val="24"/>
        </w:rPr>
      </w:pPr>
      <w:r>
        <w:rPr>
          <w:rFonts w:ascii="Times New Roman" w:hAnsi="Times New Roman" w:cs="Times New Roman"/>
          <w:sz w:val="24"/>
          <w:szCs w:val="24"/>
        </w:rPr>
        <w:t>П</w:t>
      </w:r>
      <w:r w:rsidRPr="00001598">
        <w:rPr>
          <w:rFonts w:ascii="Times New Roman" w:hAnsi="Times New Roman" w:cs="Times New Roman"/>
          <w:sz w:val="24"/>
          <w:szCs w:val="24"/>
        </w:rPr>
        <w:t>риложение</w:t>
      </w:r>
      <w:r>
        <w:rPr>
          <w:rFonts w:ascii="Times New Roman" w:hAnsi="Times New Roman" w:cs="Times New Roman"/>
          <w:sz w:val="24"/>
          <w:szCs w:val="24"/>
        </w:rPr>
        <w:t xml:space="preserve"> </w:t>
      </w:r>
      <w:r w:rsidRPr="00001598">
        <w:rPr>
          <w:rFonts w:ascii="Times New Roman" w:hAnsi="Times New Roman" w:cs="Times New Roman"/>
          <w:sz w:val="24"/>
          <w:szCs w:val="24"/>
          <w:lang w:eastAsia="en-US" w:bidi="en-US"/>
        </w:rPr>
        <w:t>4</w:t>
      </w:r>
    </w:p>
    <w:p w:rsidR="00843A48" w:rsidRPr="00001598" w:rsidRDefault="00843A48" w:rsidP="00843A48">
      <w:pPr>
        <w:pStyle w:val="11"/>
        <w:spacing w:after="500" w:line="202" w:lineRule="auto"/>
        <w:ind w:left="2960"/>
        <w:rPr>
          <w:rFonts w:ascii="Times New Roman" w:hAnsi="Times New Roman" w:cs="Times New Roman"/>
          <w:sz w:val="24"/>
          <w:szCs w:val="24"/>
        </w:rPr>
      </w:pPr>
      <w:r w:rsidRPr="00001598">
        <w:rPr>
          <w:rFonts w:ascii="Times New Roman" w:hAnsi="Times New Roman" w:cs="Times New Roman"/>
          <w:sz w:val="24"/>
          <w:szCs w:val="24"/>
        </w:rPr>
        <w:t>к административному регламенту предоставления муниципальной услуги «</w:t>
      </w:r>
      <w:r>
        <w:rPr>
          <w:rFonts w:ascii="Times New Roman" w:hAnsi="Times New Roman" w:cs="Times New Roman"/>
          <w:sz w:val="24"/>
          <w:szCs w:val="24"/>
        </w:rPr>
        <w:t>П</w:t>
      </w:r>
      <w:r w:rsidRPr="00001598">
        <w:rPr>
          <w:rFonts w:ascii="Times New Roman" w:hAnsi="Times New Roman" w:cs="Times New Roman"/>
          <w:sz w:val="24"/>
          <w:szCs w:val="24"/>
        </w:rPr>
        <w:t>рисоеди</w:t>
      </w:r>
      <w:r>
        <w:rPr>
          <w:rFonts w:ascii="Times New Roman" w:hAnsi="Times New Roman" w:cs="Times New Roman"/>
          <w:sz w:val="24"/>
          <w:szCs w:val="24"/>
        </w:rPr>
        <w:t>н</w:t>
      </w:r>
      <w:r w:rsidRPr="00001598">
        <w:rPr>
          <w:rFonts w:ascii="Times New Roman" w:hAnsi="Times New Roman" w:cs="Times New Roman"/>
          <w:sz w:val="24"/>
          <w:szCs w:val="24"/>
        </w:rPr>
        <w:t xml:space="preserve">ение объектов дорожного сервиса к автомобильным дорогам общего пользования местного значения » от </w:t>
      </w:r>
      <w:r>
        <w:rPr>
          <w:rFonts w:ascii="Times New Roman" w:hAnsi="Times New Roman" w:cs="Times New Roman"/>
          <w:sz w:val="24"/>
          <w:szCs w:val="24"/>
        </w:rPr>
        <w:t>___________</w:t>
      </w:r>
      <w:r w:rsidRPr="00001598">
        <w:rPr>
          <w:rFonts w:ascii="Times New Roman" w:hAnsi="Times New Roman" w:cs="Times New Roman"/>
          <w:sz w:val="24"/>
          <w:szCs w:val="24"/>
        </w:rPr>
        <w:t xml:space="preserve"> № </w:t>
      </w:r>
      <w:r>
        <w:rPr>
          <w:rFonts w:ascii="Times New Roman" w:hAnsi="Times New Roman" w:cs="Times New Roman"/>
          <w:sz w:val="24"/>
          <w:szCs w:val="24"/>
        </w:rPr>
        <w:t>_____</w:t>
      </w:r>
    </w:p>
    <w:p w:rsidR="00843A48" w:rsidRPr="00001598" w:rsidRDefault="00843A48" w:rsidP="00843A48">
      <w:pPr>
        <w:pStyle w:val="20"/>
        <w:spacing w:line="240" w:lineRule="auto"/>
        <w:ind w:firstLine="0"/>
        <w:rPr>
          <w:rFonts w:ascii="Times New Roman" w:hAnsi="Times New Roman" w:cs="Times New Roman"/>
          <w:sz w:val="24"/>
          <w:szCs w:val="24"/>
        </w:rPr>
      </w:pPr>
      <w:r w:rsidRPr="00001598">
        <w:rPr>
          <w:rFonts w:ascii="Times New Roman" w:hAnsi="Times New Roman" w:cs="Times New Roman"/>
          <w:sz w:val="24"/>
          <w:szCs w:val="24"/>
        </w:rPr>
        <w:t xml:space="preserve">Администрация </w:t>
      </w:r>
    </w:p>
    <w:p w:rsidR="00843A48" w:rsidRPr="00001598" w:rsidRDefault="00843A48" w:rsidP="00843A48">
      <w:pPr>
        <w:pStyle w:val="20"/>
        <w:spacing w:line="233" w:lineRule="auto"/>
        <w:ind w:firstLine="0"/>
        <w:rPr>
          <w:rFonts w:ascii="Times New Roman" w:hAnsi="Times New Roman" w:cs="Times New Roman"/>
          <w:sz w:val="24"/>
          <w:szCs w:val="24"/>
        </w:rPr>
      </w:pPr>
      <w:r w:rsidRPr="00001598">
        <w:rPr>
          <w:rFonts w:ascii="Times New Roman" w:hAnsi="Times New Roman" w:cs="Times New Roman"/>
          <w:sz w:val="24"/>
          <w:szCs w:val="24"/>
        </w:rPr>
        <w:t xml:space="preserve">Ипатовского </w:t>
      </w:r>
      <w:r>
        <w:rPr>
          <w:rFonts w:ascii="Times New Roman" w:hAnsi="Times New Roman" w:cs="Times New Roman"/>
          <w:sz w:val="24"/>
          <w:szCs w:val="24"/>
        </w:rPr>
        <w:t>муниципального</w:t>
      </w:r>
      <w:r w:rsidRPr="00001598">
        <w:rPr>
          <w:rFonts w:ascii="Times New Roman" w:hAnsi="Times New Roman" w:cs="Times New Roman"/>
          <w:sz w:val="24"/>
          <w:szCs w:val="24"/>
        </w:rPr>
        <w:t xml:space="preserve"> округа</w:t>
      </w:r>
    </w:p>
    <w:p w:rsidR="00843A48" w:rsidRPr="00001598" w:rsidRDefault="00843A48" w:rsidP="00843A48">
      <w:pPr>
        <w:pStyle w:val="20"/>
        <w:spacing w:line="233" w:lineRule="auto"/>
        <w:ind w:firstLine="0"/>
        <w:rPr>
          <w:rFonts w:ascii="Times New Roman" w:hAnsi="Times New Roman" w:cs="Times New Roman"/>
          <w:sz w:val="24"/>
          <w:szCs w:val="24"/>
        </w:rPr>
      </w:pPr>
      <w:r w:rsidRPr="00001598">
        <w:rPr>
          <w:rFonts w:ascii="Times New Roman" w:hAnsi="Times New Roman" w:cs="Times New Roman"/>
          <w:sz w:val="24"/>
          <w:szCs w:val="24"/>
        </w:rPr>
        <w:t>Ставропольского края</w:t>
      </w:r>
    </w:p>
    <w:p w:rsidR="00843A48" w:rsidRPr="00001598" w:rsidRDefault="00843A48" w:rsidP="00843A48">
      <w:pPr>
        <w:pStyle w:val="20"/>
        <w:tabs>
          <w:tab w:val="left" w:leader="underscore" w:pos="326"/>
          <w:tab w:val="left" w:leader="underscore" w:pos="1344"/>
          <w:tab w:val="left" w:leader="underscore" w:pos="1762"/>
        </w:tabs>
        <w:spacing w:line="233" w:lineRule="auto"/>
        <w:ind w:firstLine="0"/>
        <w:rPr>
          <w:rFonts w:ascii="Times New Roman" w:hAnsi="Times New Roman" w:cs="Times New Roman"/>
          <w:sz w:val="24"/>
          <w:szCs w:val="24"/>
        </w:rPr>
      </w:pPr>
      <w:r w:rsidRPr="00001598">
        <w:rPr>
          <w:rFonts w:ascii="Times New Roman" w:hAnsi="Times New Roman" w:cs="Times New Roman"/>
          <w:sz w:val="24"/>
          <w:szCs w:val="24"/>
        </w:rPr>
        <w:t>«</w:t>
      </w:r>
      <w:r w:rsidRPr="00001598">
        <w:rPr>
          <w:rFonts w:ascii="Times New Roman" w:hAnsi="Times New Roman" w:cs="Times New Roman"/>
          <w:sz w:val="24"/>
          <w:szCs w:val="24"/>
        </w:rPr>
        <w:tab/>
        <w:t>»</w:t>
      </w:r>
      <w:r w:rsidRPr="00001598">
        <w:rPr>
          <w:rFonts w:ascii="Times New Roman" w:hAnsi="Times New Roman" w:cs="Times New Roman"/>
          <w:sz w:val="24"/>
          <w:szCs w:val="24"/>
        </w:rPr>
        <w:tab/>
      </w:r>
      <w:r>
        <w:rPr>
          <w:rFonts w:ascii="Times New Roman" w:hAnsi="Times New Roman" w:cs="Times New Roman"/>
          <w:sz w:val="24"/>
          <w:szCs w:val="24"/>
        </w:rPr>
        <w:t>______</w:t>
      </w:r>
      <w:r w:rsidRPr="00001598">
        <w:rPr>
          <w:rFonts w:ascii="Times New Roman" w:hAnsi="Times New Roman" w:cs="Times New Roman"/>
          <w:sz w:val="24"/>
          <w:szCs w:val="24"/>
        </w:rPr>
        <w:t>20</w:t>
      </w:r>
      <w:r w:rsidRPr="00001598">
        <w:rPr>
          <w:rFonts w:ascii="Times New Roman" w:hAnsi="Times New Roman" w:cs="Times New Roman"/>
          <w:sz w:val="24"/>
          <w:szCs w:val="24"/>
        </w:rPr>
        <w:tab/>
        <w:t>г.</w:t>
      </w:r>
    </w:p>
    <w:p w:rsidR="00843A48" w:rsidRPr="00001598" w:rsidRDefault="00843A48" w:rsidP="00843A48">
      <w:pPr>
        <w:pStyle w:val="20"/>
        <w:tabs>
          <w:tab w:val="left" w:leader="underscore" w:pos="730"/>
        </w:tabs>
        <w:spacing w:after="180" w:line="226" w:lineRule="auto"/>
        <w:ind w:firstLine="0"/>
        <w:rPr>
          <w:rFonts w:ascii="Times New Roman" w:hAnsi="Times New Roman" w:cs="Times New Roman"/>
          <w:sz w:val="24"/>
          <w:szCs w:val="24"/>
        </w:rPr>
      </w:pPr>
      <w:r w:rsidRPr="00001598">
        <w:rPr>
          <w:rFonts w:ascii="Times New Roman" w:hAnsi="Times New Roman" w:cs="Times New Roman"/>
          <w:sz w:val="24"/>
          <w:szCs w:val="24"/>
        </w:rPr>
        <w:t>№</w:t>
      </w:r>
      <w:r w:rsidRPr="00001598">
        <w:rPr>
          <w:rFonts w:ascii="Times New Roman" w:hAnsi="Times New Roman" w:cs="Times New Roman"/>
          <w:sz w:val="24"/>
          <w:szCs w:val="24"/>
        </w:rPr>
        <w:tab/>
      </w:r>
    </w:p>
    <w:p w:rsidR="00843A48" w:rsidRPr="00001598" w:rsidRDefault="00843A48" w:rsidP="00843A48">
      <w:pPr>
        <w:pStyle w:val="40"/>
        <w:rPr>
          <w:sz w:val="24"/>
          <w:szCs w:val="24"/>
        </w:rPr>
      </w:pPr>
      <w:r w:rsidRPr="00001598">
        <w:rPr>
          <w:sz w:val="24"/>
          <w:szCs w:val="24"/>
        </w:rPr>
        <w:t>Технические условия</w:t>
      </w:r>
    </w:p>
    <w:p w:rsidR="00843A48" w:rsidRPr="00001598" w:rsidRDefault="00843A48" w:rsidP="00843A48">
      <w:pPr>
        <w:pStyle w:val="20"/>
        <w:spacing w:after="180" w:line="269" w:lineRule="auto"/>
        <w:ind w:firstLine="0"/>
        <w:jc w:val="center"/>
        <w:rPr>
          <w:rFonts w:ascii="Times New Roman" w:hAnsi="Times New Roman" w:cs="Times New Roman"/>
          <w:sz w:val="24"/>
          <w:szCs w:val="24"/>
        </w:rPr>
      </w:pPr>
      <w:r w:rsidRPr="00001598">
        <w:rPr>
          <w:rFonts w:ascii="Times New Roman" w:hAnsi="Times New Roman" w:cs="Times New Roman"/>
          <w:sz w:val="24"/>
          <w:szCs w:val="24"/>
        </w:rPr>
        <w:t>на согласование размещения объектов дорожного сервиса, примыканий объектов</w:t>
      </w:r>
      <w:r w:rsidRPr="00001598">
        <w:rPr>
          <w:rFonts w:ascii="Times New Roman" w:hAnsi="Times New Roman" w:cs="Times New Roman"/>
          <w:sz w:val="24"/>
          <w:szCs w:val="24"/>
        </w:rPr>
        <w:br/>
        <w:t>дорожного сервиса, прокладку и переустройство инженерных коммуникаций, иных</w:t>
      </w:r>
      <w:r w:rsidRPr="00001598">
        <w:rPr>
          <w:rFonts w:ascii="Times New Roman" w:hAnsi="Times New Roman" w:cs="Times New Roman"/>
          <w:sz w:val="24"/>
          <w:szCs w:val="24"/>
        </w:rPr>
        <w:br/>
        <w:t>сооружений, размещения информационных указателей, в границах полос отвода и</w:t>
      </w:r>
      <w:r w:rsidRPr="00001598">
        <w:rPr>
          <w:rFonts w:ascii="Times New Roman" w:hAnsi="Times New Roman" w:cs="Times New Roman"/>
          <w:sz w:val="24"/>
          <w:szCs w:val="24"/>
        </w:rPr>
        <w:br/>
        <w:t>придорожных полос автомобильных доро</w:t>
      </w:r>
      <w:r>
        <w:rPr>
          <w:rFonts w:ascii="Times New Roman" w:hAnsi="Times New Roman" w:cs="Times New Roman"/>
          <w:sz w:val="24"/>
          <w:szCs w:val="24"/>
        </w:rPr>
        <w:t>г</w:t>
      </w:r>
    </w:p>
    <w:p w:rsidR="00843A48" w:rsidRDefault="00843A48" w:rsidP="00843A48">
      <w:pPr>
        <w:pStyle w:val="20"/>
        <w:pBdr>
          <w:bottom w:val="single" w:sz="4" w:space="0" w:color="auto"/>
        </w:pBdr>
        <w:spacing w:after="500" w:line="269" w:lineRule="auto"/>
        <w:ind w:firstLine="0"/>
        <w:rPr>
          <w:rFonts w:ascii="Times New Roman" w:hAnsi="Times New Roman" w:cs="Times New Roman"/>
          <w:sz w:val="24"/>
          <w:szCs w:val="24"/>
        </w:rPr>
      </w:pPr>
      <w:r w:rsidRPr="00001598">
        <w:rPr>
          <w:rFonts w:ascii="Times New Roman" w:hAnsi="Times New Roman" w:cs="Times New Roman"/>
          <w:sz w:val="24"/>
          <w:szCs w:val="24"/>
        </w:rPr>
        <w:t xml:space="preserve">Администрация Ипатовского </w:t>
      </w:r>
      <w:r>
        <w:rPr>
          <w:rFonts w:ascii="Times New Roman" w:hAnsi="Times New Roman" w:cs="Times New Roman"/>
          <w:sz w:val="24"/>
          <w:szCs w:val="24"/>
        </w:rPr>
        <w:t xml:space="preserve">муниципального </w:t>
      </w:r>
      <w:r w:rsidRPr="00001598">
        <w:rPr>
          <w:rFonts w:ascii="Times New Roman" w:hAnsi="Times New Roman" w:cs="Times New Roman"/>
          <w:sz w:val="24"/>
          <w:szCs w:val="24"/>
        </w:rPr>
        <w:t>округа согласовывает размещение</w:t>
      </w:r>
    </w:p>
    <w:p w:rsidR="00843A48" w:rsidRDefault="00843A48" w:rsidP="00843A48">
      <w:pPr>
        <w:pStyle w:val="20"/>
        <w:pBdr>
          <w:bottom w:val="single" w:sz="4" w:space="0" w:color="auto"/>
        </w:pBdr>
        <w:spacing w:after="500" w:line="269" w:lineRule="auto"/>
        <w:ind w:firstLine="0"/>
        <w:rPr>
          <w:rFonts w:ascii="Times New Roman" w:hAnsi="Times New Roman" w:cs="Times New Roman"/>
          <w:sz w:val="24"/>
          <w:szCs w:val="24"/>
        </w:rPr>
      </w:pPr>
    </w:p>
    <w:p w:rsidR="00843A48" w:rsidRPr="00001598" w:rsidRDefault="00843A48" w:rsidP="00843A48">
      <w:pPr>
        <w:pStyle w:val="20"/>
        <w:pBdr>
          <w:top w:val="single" w:sz="4" w:space="0" w:color="auto"/>
          <w:bottom w:val="single" w:sz="4" w:space="0" w:color="auto"/>
        </w:pBdr>
        <w:spacing w:after="360" w:line="254" w:lineRule="auto"/>
        <w:ind w:firstLine="2460"/>
        <w:rPr>
          <w:rFonts w:ascii="Times New Roman" w:hAnsi="Times New Roman" w:cs="Times New Roman"/>
          <w:smallCaps/>
          <w:sz w:val="16"/>
          <w:szCs w:val="16"/>
          <w:lang w:eastAsia="en-US" w:bidi="en-US"/>
        </w:rPr>
      </w:pPr>
      <w:r w:rsidRPr="00001598">
        <w:rPr>
          <w:rFonts w:ascii="Times New Roman" w:hAnsi="Times New Roman" w:cs="Times New Roman"/>
          <w:sz w:val="16"/>
          <w:szCs w:val="16"/>
        </w:rPr>
        <w:lastRenderedPageBreak/>
        <w:t>(на</w:t>
      </w:r>
      <w:r>
        <w:rPr>
          <w:rFonts w:ascii="Times New Roman" w:hAnsi="Times New Roman" w:cs="Times New Roman"/>
          <w:sz w:val="16"/>
          <w:szCs w:val="16"/>
        </w:rPr>
        <w:t>именование объекта, владелец</w:t>
      </w:r>
      <w:r w:rsidRPr="00001598">
        <w:rPr>
          <w:rFonts w:ascii="Times New Roman" w:hAnsi="Times New Roman" w:cs="Times New Roman"/>
          <w:smallCaps/>
          <w:sz w:val="16"/>
          <w:szCs w:val="16"/>
          <w:lang w:val="en-US" w:eastAsia="en-US" w:bidi="en-US"/>
        </w:rPr>
        <w:t>i</w:t>
      </w:r>
      <w:r w:rsidRPr="00001598">
        <w:rPr>
          <w:rFonts w:ascii="Times New Roman" w:hAnsi="Times New Roman" w:cs="Times New Roman"/>
          <w:smallCaps/>
          <w:sz w:val="16"/>
          <w:szCs w:val="16"/>
          <w:lang w:eastAsia="en-US" w:bidi="en-US"/>
        </w:rPr>
        <w:t>)</w:t>
      </w:r>
    </w:p>
    <w:p w:rsidR="00843A48" w:rsidRDefault="00843A48" w:rsidP="00843A48">
      <w:pPr>
        <w:pStyle w:val="20"/>
        <w:pBdr>
          <w:top w:val="single" w:sz="4" w:space="0" w:color="auto"/>
          <w:bottom w:val="single" w:sz="4" w:space="0" w:color="auto"/>
        </w:pBdr>
        <w:spacing w:after="360" w:line="254" w:lineRule="auto"/>
        <w:ind w:firstLine="0"/>
        <w:rPr>
          <w:rFonts w:ascii="Times New Roman" w:hAnsi="Times New Roman" w:cs="Times New Roman"/>
          <w:sz w:val="24"/>
          <w:szCs w:val="24"/>
        </w:rPr>
      </w:pPr>
      <w:r w:rsidRPr="00001598">
        <w:rPr>
          <w:rFonts w:ascii="Times New Roman" w:hAnsi="Times New Roman" w:cs="Times New Roman"/>
          <w:sz w:val="24"/>
          <w:szCs w:val="24"/>
        </w:rPr>
        <w:t>расположенного на автомобильной дороге</w:t>
      </w:r>
    </w:p>
    <w:p w:rsidR="00843A48" w:rsidRPr="00001598" w:rsidRDefault="00843A48" w:rsidP="00843A48">
      <w:pPr>
        <w:pStyle w:val="20"/>
        <w:pBdr>
          <w:top w:val="single" w:sz="4" w:space="0" w:color="auto"/>
          <w:bottom w:val="single" w:sz="4" w:space="0" w:color="auto"/>
        </w:pBdr>
        <w:spacing w:after="360" w:line="254" w:lineRule="auto"/>
        <w:ind w:firstLine="0"/>
        <w:rPr>
          <w:rFonts w:ascii="Times New Roman" w:hAnsi="Times New Roman" w:cs="Times New Roman"/>
          <w:sz w:val="24"/>
          <w:szCs w:val="24"/>
        </w:rPr>
      </w:pPr>
    </w:p>
    <w:p w:rsidR="00843A48" w:rsidRPr="00001598" w:rsidRDefault="00843A48" w:rsidP="00843A48">
      <w:pPr>
        <w:pStyle w:val="30"/>
        <w:pBdr>
          <w:top w:val="single" w:sz="4" w:space="0" w:color="auto"/>
        </w:pBdr>
        <w:spacing w:after="180"/>
        <w:ind w:firstLine="2460"/>
        <w:jc w:val="left"/>
        <w:rPr>
          <w:rFonts w:ascii="Times New Roman" w:hAnsi="Times New Roman" w:cs="Times New Roman"/>
          <w:sz w:val="24"/>
          <w:szCs w:val="24"/>
        </w:rPr>
      </w:pPr>
      <w:r w:rsidRPr="00001598">
        <w:rPr>
          <w:rFonts w:ascii="Times New Roman" w:hAnsi="Times New Roman" w:cs="Times New Roman"/>
          <w:sz w:val="24"/>
          <w:szCs w:val="24"/>
        </w:rPr>
        <w:t>(наименование дороги, км + ПК)</w:t>
      </w:r>
    </w:p>
    <w:p w:rsidR="00843A48" w:rsidRPr="00001598" w:rsidRDefault="00843A48" w:rsidP="00843A48">
      <w:pPr>
        <w:pStyle w:val="20"/>
        <w:spacing w:after="180" w:line="271" w:lineRule="auto"/>
        <w:ind w:firstLine="0"/>
        <w:rPr>
          <w:rFonts w:ascii="Times New Roman" w:hAnsi="Times New Roman" w:cs="Times New Roman"/>
          <w:sz w:val="24"/>
          <w:szCs w:val="24"/>
        </w:rPr>
      </w:pPr>
      <w:r w:rsidRPr="00001598">
        <w:rPr>
          <w:rFonts w:ascii="Times New Roman" w:hAnsi="Times New Roman" w:cs="Times New Roman"/>
          <w:sz w:val="24"/>
          <w:szCs w:val="24"/>
        </w:rPr>
        <w:t>при условии выполнения следующих технических условий:</w:t>
      </w:r>
    </w:p>
    <w:p w:rsidR="00843A48" w:rsidRPr="00001598" w:rsidRDefault="00843A48" w:rsidP="00843A48">
      <w:pPr>
        <w:pStyle w:val="20"/>
        <w:numPr>
          <w:ilvl w:val="0"/>
          <w:numId w:val="23"/>
        </w:numPr>
        <w:tabs>
          <w:tab w:val="left" w:pos="640"/>
          <w:tab w:val="left" w:leader="underscore" w:pos="1046"/>
        </w:tabs>
        <w:spacing w:line="271" w:lineRule="auto"/>
        <w:ind w:firstLine="420"/>
        <w:jc w:val="both"/>
        <w:rPr>
          <w:rFonts w:ascii="Times New Roman" w:hAnsi="Times New Roman" w:cs="Times New Roman"/>
          <w:sz w:val="24"/>
          <w:szCs w:val="24"/>
        </w:rPr>
      </w:pPr>
      <w:r w:rsidRPr="00001598">
        <w:rPr>
          <w:rFonts w:ascii="Times New Roman" w:hAnsi="Times New Roman" w:cs="Times New Roman"/>
          <w:sz w:val="24"/>
          <w:szCs w:val="24"/>
        </w:rPr>
        <w:t>Ближайшую границу земельного участка для размещения под (название объекта, наименование владельца объекта) удалить от оси проезжей части дороги па расстояние не менее</w:t>
      </w:r>
      <w:r w:rsidRPr="00001598">
        <w:rPr>
          <w:rFonts w:ascii="Times New Roman" w:hAnsi="Times New Roman" w:cs="Times New Roman"/>
          <w:sz w:val="24"/>
          <w:szCs w:val="24"/>
        </w:rPr>
        <w:tab/>
      </w:r>
      <w:r>
        <w:rPr>
          <w:rFonts w:ascii="Times New Roman" w:hAnsi="Times New Roman" w:cs="Times New Roman"/>
          <w:sz w:val="24"/>
          <w:szCs w:val="24"/>
        </w:rPr>
        <w:t xml:space="preserve">_________ </w:t>
      </w:r>
      <w:r w:rsidRPr="00001598">
        <w:rPr>
          <w:rFonts w:ascii="Times New Roman" w:hAnsi="Times New Roman" w:cs="Times New Roman"/>
          <w:sz w:val="24"/>
          <w:szCs w:val="24"/>
        </w:rPr>
        <w:t>м.</w:t>
      </w:r>
    </w:p>
    <w:p w:rsidR="00843A48" w:rsidRPr="00001598" w:rsidRDefault="00843A48" w:rsidP="00843A48">
      <w:pPr>
        <w:pStyle w:val="20"/>
        <w:numPr>
          <w:ilvl w:val="0"/>
          <w:numId w:val="23"/>
        </w:numPr>
        <w:tabs>
          <w:tab w:val="left" w:pos="658"/>
        </w:tabs>
        <w:spacing w:line="271" w:lineRule="auto"/>
        <w:ind w:firstLine="420"/>
        <w:jc w:val="both"/>
        <w:rPr>
          <w:rFonts w:ascii="Times New Roman" w:hAnsi="Times New Roman" w:cs="Times New Roman"/>
          <w:sz w:val="24"/>
          <w:szCs w:val="24"/>
        </w:rPr>
      </w:pPr>
      <w:r w:rsidRPr="00001598">
        <w:rPr>
          <w:rFonts w:ascii="Times New Roman" w:hAnsi="Times New Roman" w:cs="Times New Roman"/>
          <w:sz w:val="24"/>
          <w:szCs w:val="24"/>
        </w:rPr>
        <w:t>Для обеспечения беспрепятственного проезда транзитного транспорта предусмотреть строительство переходно - скоростных полос в соответствии со СНиП 2.05.02-85 для категории дороги.</w:t>
      </w:r>
    </w:p>
    <w:p w:rsidR="00843A48" w:rsidRPr="00001598" w:rsidRDefault="00843A48" w:rsidP="00843A48">
      <w:pPr>
        <w:pStyle w:val="20"/>
        <w:numPr>
          <w:ilvl w:val="0"/>
          <w:numId w:val="23"/>
        </w:numPr>
        <w:tabs>
          <w:tab w:val="left" w:pos="649"/>
        </w:tabs>
        <w:spacing w:line="271" w:lineRule="auto"/>
        <w:ind w:firstLine="420"/>
        <w:jc w:val="both"/>
        <w:rPr>
          <w:rFonts w:ascii="Times New Roman" w:hAnsi="Times New Roman" w:cs="Times New Roman"/>
          <w:sz w:val="24"/>
          <w:szCs w:val="24"/>
        </w:rPr>
      </w:pPr>
      <w:r w:rsidRPr="00001598">
        <w:rPr>
          <w:rFonts w:ascii="Times New Roman" w:hAnsi="Times New Roman" w:cs="Times New Roman"/>
          <w:sz w:val="24"/>
          <w:szCs w:val="24"/>
        </w:rPr>
        <w:t>Радиус кривых при сопряжении дороги со съездом в месте примыкания принять н</w:t>
      </w:r>
      <w:r>
        <w:rPr>
          <w:rFonts w:ascii="Times New Roman" w:hAnsi="Times New Roman" w:cs="Times New Roman"/>
          <w:sz w:val="24"/>
          <w:szCs w:val="24"/>
        </w:rPr>
        <w:t>е</w:t>
      </w:r>
      <w:r w:rsidRPr="00001598">
        <w:rPr>
          <w:rFonts w:ascii="Times New Roman" w:hAnsi="Times New Roman" w:cs="Times New Roman"/>
          <w:sz w:val="24"/>
          <w:szCs w:val="24"/>
        </w:rPr>
        <w:t xml:space="preserve"> менее 30 метров </w:t>
      </w:r>
      <w:r w:rsidRPr="00001598">
        <w:rPr>
          <w:rFonts w:ascii="Times New Roman" w:hAnsi="Times New Roman" w:cs="Times New Roman"/>
          <w:sz w:val="24"/>
          <w:szCs w:val="24"/>
          <w:lang w:eastAsia="en-US" w:bidi="en-US"/>
        </w:rPr>
        <w:t>(</w:t>
      </w:r>
      <w:r w:rsidRPr="00001598">
        <w:rPr>
          <w:rFonts w:ascii="Times New Roman" w:hAnsi="Times New Roman" w:cs="Times New Roman"/>
          <w:sz w:val="24"/>
          <w:szCs w:val="24"/>
          <w:lang w:val="en-US" w:eastAsia="en-US" w:bidi="en-US"/>
        </w:rPr>
        <w:t>CI</w:t>
      </w:r>
      <w:r w:rsidRPr="00001598">
        <w:rPr>
          <w:rFonts w:ascii="Times New Roman" w:hAnsi="Times New Roman" w:cs="Times New Roman"/>
          <w:sz w:val="24"/>
          <w:szCs w:val="24"/>
          <w:lang w:eastAsia="en-US" w:bidi="en-US"/>
        </w:rPr>
        <w:t xml:space="preserve"> </w:t>
      </w:r>
      <w:r w:rsidRPr="00001598">
        <w:rPr>
          <w:rFonts w:ascii="Times New Roman" w:hAnsi="Times New Roman" w:cs="Times New Roman"/>
          <w:sz w:val="24"/>
          <w:szCs w:val="24"/>
        </w:rPr>
        <w:t>1и11 2.05.02-85).</w:t>
      </w:r>
    </w:p>
    <w:p w:rsidR="00843A48" w:rsidRPr="00001598" w:rsidRDefault="00843A48" w:rsidP="00843A48">
      <w:pPr>
        <w:pStyle w:val="20"/>
        <w:numPr>
          <w:ilvl w:val="0"/>
          <w:numId w:val="23"/>
        </w:numPr>
        <w:tabs>
          <w:tab w:val="left" w:pos="644"/>
        </w:tabs>
        <w:spacing w:line="271" w:lineRule="auto"/>
        <w:ind w:firstLine="420"/>
        <w:jc w:val="both"/>
        <w:rPr>
          <w:rFonts w:ascii="Times New Roman" w:hAnsi="Times New Roman" w:cs="Times New Roman"/>
          <w:sz w:val="24"/>
          <w:szCs w:val="24"/>
        </w:rPr>
      </w:pPr>
      <w:r>
        <w:rPr>
          <w:rFonts w:ascii="Times New Roman" w:hAnsi="Times New Roman" w:cs="Times New Roman"/>
          <w:sz w:val="24"/>
          <w:szCs w:val="24"/>
        </w:rPr>
        <w:t>П</w:t>
      </w:r>
      <w:r w:rsidRPr="00001598">
        <w:rPr>
          <w:rFonts w:ascii="Times New Roman" w:hAnsi="Times New Roman" w:cs="Times New Roman"/>
          <w:sz w:val="24"/>
          <w:szCs w:val="24"/>
        </w:rPr>
        <w:t>родольный уклон площадки объекта сервиса и съездов к ним должен быть направлен в противоположную сторону от дороги (в пределах радиусов закругления - 20 промилле), площадка и съезды к ней должны иметь твердое усовершенствованное покрытие.</w:t>
      </w:r>
    </w:p>
    <w:p w:rsidR="00843A48" w:rsidRPr="00001598" w:rsidRDefault="00843A48" w:rsidP="00843A48">
      <w:pPr>
        <w:pStyle w:val="20"/>
        <w:numPr>
          <w:ilvl w:val="0"/>
          <w:numId w:val="23"/>
        </w:numPr>
        <w:tabs>
          <w:tab w:val="left" w:pos="654"/>
        </w:tabs>
        <w:spacing w:line="271" w:lineRule="auto"/>
        <w:ind w:firstLine="420"/>
        <w:jc w:val="both"/>
        <w:rPr>
          <w:rFonts w:ascii="Times New Roman" w:hAnsi="Times New Roman" w:cs="Times New Roman"/>
          <w:sz w:val="24"/>
          <w:szCs w:val="24"/>
        </w:rPr>
      </w:pPr>
      <w:r w:rsidRPr="00001598">
        <w:rPr>
          <w:rFonts w:ascii="Times New Roman" w:hAnsi="Times New Roman" w:cs="Times New Roman"/>
          <w:sz w:val="24"/>
          <w:szCs w:val="24"/>
        </w:rPr>
        <w:t>Для обеспечения продольного водоотвода предусмотреть под съездами устройство водопропускных труб диаметром не менее 1 метра, увязав с существующей системой водоотвода от дороги.</w:t>
      </w:r>
    </w:p>
    <w:p w:rsidR="00843A48" w:rsidRPr="00001598" w:rsidRDefault="00843A48" w:rsidP="00843A48">
      <w:pPr>
        <w:pStyle w:val="20"/>
        <w:numPr>
          <w:ilvl w:val="0"/>
          <w:numId w:val="23"/>
        </w:numPr>
        <w:tabs>
          <w:tab w:val="left" w:pos="654"/>
        </w:tabs>
        <w:spacing w:line="271" w:lineRule="auto"/>
        <w:ind w:firstLine="420"/>
        <w:jc w:val="both"/>
        <w:rPr>
          <w:rFonts w:ascii="Times New Roman" w:hAnsi="Times New Roman" w:cs="Times New Roman"/>
          <w:sz w:val="24"/>
          <w:szCs w:val="24"/>
        </w:rPr>
      </w:pPr>
      <w:r w:rsidRPr="00001598">
        <w:rPr>
          <w:rFonts w:ascii="Times New Roman" w:hAnsi="Times New Roman" w:cs="Times New Roman"/>
          <w:sz w:val="24"/>
          <w:szCs w:val="24"/>
        </w:rPr>
        <w:t>На участках устройства переходно - скоростных полос крутизна откосов насыпи должна быть не менее чем 1:4</w:t>
      </w:r>
      <w:r>
        <w:rPr>
          <w:rFonts w:ascii="Times New Roman" w:hAnsi="Times New Roman" w:cs="Times New Roman"/>
          <w:sz w:val="24"/>
          <w:szCs w:val="24"/>
        </w:rPr>
        <w:t>.</w:t>
      </w:r>
    </w:p>
    <w:p w:rsidR="00843A48" w:rsidRPr="00001598" w:rsidRDefault="00843A48" w:rsidP="00843A48">
      <w:pPr>
        <w:pStyle w:val="20"/>
        <w:numPr>
          <w:ilvl w:val="0"/>
          <w:numId w:val="23"/>
        </w:numPr>
        <w:tabs>
          <w:tab w:val="left" w:pos="649"/>
        </w:tabs>
        <w:spacing w:after="180" w:line="271" w:lineRule="auto"/>
        <w:ind w:firstLine="420"/>
        <w:jc w:val="both"/>
        <w:rPr>
          <w:rFonts w:ascii="Times New Roman" w:hAnsi="Times New Roman" w:cs="Times New Roman"/>
          <w:sz w:val="24"/>
          <w:szCs w:val="24"/>
        </w:rPr>
      </w:pPr>
      <w:r w:rsidRPr="00001598">
        <w:rPr>
          <w:rFonts w:ascii="Times New Roman" w:hAnsi="Times New Roman" w:cs="Times New Roman"/>
          <w:sz w:val="24"/>
          <w:szCs w:val="24"/>
        </w:rPr>
        <w:t>Конструкция дорожной одежды переходно - скоростных полос и примыканий в пределах радиусов закруглений должна быть равнопрочной с ост тонной дорогой.</w:t>
      </w:r>
    </w:p>
    <w:p w:rsidR="00843A48" w:rsidRPr="00001598" w:rsidRDefault="00843A48" w:rsidP="00843A48">
      <w:pPr>
        <w:pStyle w:val="20"/>
        <w:numPr>
          <w:ilvl w:val="0"/>
          <w:numId w:val="23"/>
        </w:numPr>
        <w:tabs>
          <w:tab w:val="left" w:pos="597"/>
        </w:tabs>
        <w:ind w:firstLine="420"/>
        <w:jc w:val="both"/>
        <w:rPr>
          <w:rFonts w:ascii="Times New Roman" w:hAnsi="Times New Roman" w:cs="Times New Roman"/>
          <w:sz w:val="24"/>
          <w:szCs w:val="24"/>
        </w:rPr>
      </w:pPr>
      <w:r w:rsidRPr="00001598">
        <w:rPr>
          <w:rFonts w:ascii="Times New Roman" w:hAnsi="Times New Roman" w:cs="Times New Roman"/>
          <w:sz w:val="24"/>
          <w:szCs w:val="24"/>
        </w:rPr>
        <w:t>Участок автодороги в пределах устройства переходно - скоростных полос перекрыть сплошным слоем асфальтобетона.</w:t>
      </w:r>
    </w:p>
    <w:p w:rsidR="00843A48" w:rsidRPr="00001598" w:rsidRDefault="00843A48" w:rsidP="00843A48">
      <w:pPr>
        <w:pStyle w:val="20"/>
        <w:numPr>
          <w:ilvl w:val="0"/>
          <w:numId w:val="23"/>
        </w:numPr>
        <w:tabs>
          <w:tab w:val="left" w:pos="634"/>
        </w:tabs>
        <w:ind w:firstLine="420"/>
        <w:jc w:val="both"/>
        <w:rPr>
          <w:rFonts w:ascii="Times New Roman" w:hAnsi="Times New Roman" w:cs="Times New Roman"/>
          <w:sz w:val="24"/>
          <w:szCs w:val="24"/>
        </w:rPr>
      </w:pPr>
      <w:r>
        <w:rPr>
          <w:rFonts w:ascii="Times New Roman" w:hAnsi="Times New Roman" w:cs="Times New Roman"/>
          <w:sz w:val="24"/>
          <w:szCs w:val="24"/>
        </w:rPr>
        <w:t>Н</w:t>
      </w:r>
      <w:r w:rsidRPr="00001598">
        <w:rPr>
          <w:rFonts w:ascii="Times New Roman" w:hAnsi="Times New Roman" w:cs="Times New Roman"/>
          <w:sz w:val="24"/>
          <w:szCs w:val="24"/>
        </w:rPr>
        <w:t xml:space="preserve">е следует располагать объекты дорожного сервиса на участках дорог с уклоном более 40 промилле, на кривых в плане с радиусом менее </w:t>
      </w:r>
      <w:r>
        <w:rPr>
          <w:rFonts w:ascii="Times New Roman" w:hAnsi="Times New Roman" w:cs="Times New Roman"/>
          <w:sz w:val="24"/>
          <w:szCs w:val="24"/>
        </w:rPr>
        <w:t>1</w:t>
      </w:r>
      <w:r w:rsidRPr="00001598">
        <w:rPr>
          <w:rFonts w:ascii="Times New Roman" w:hAnsi="Times New Roman" w:cs="Times New Roman"/>
          <w:sz w:val="24"/>
          <w:szCs w:val="24"/>
        </w:rPr>
        <w:t xml:space="preserve"> тыс</w:t>
      </w:r>
      <w:r>
        <w:rPr>
          <w:rFonts w:ascii="Times New Roman" w:hAnsi="Times New Roman" w:cs="Times New Roman"/>
          <w:sz w:val="24"/>
          <w:szCs w:val="24"/>
        </w:rPr>
        <w:t>.</w:t>
      </w:r>
      <w:r w:rsidRPr="00001598">
        <w:rPr>
          <w:rFonts w:ascii="Times New Roman" w:hAnsi="Times New Roman" w:cs="Times New Roman"/>
          <w:sz w:val="24"/>
          <w:szCs w:val="24"/>
        </w:rPr>
        <w:t xml:space="preserve"> метров, на внутренней стороне кривых в плане, на участках с насыпями более 2 метров, в пониженных местах рельефа мест</w:t>
      </w:r>
      <w:r>
        <w:rPr>
          <w:rFonts w:ascii="Times New Roman" w:hAnsi="Times New Roman" w:cs="Times New Roman"/>
          <w:sz w:val="24"/>
          <w:szCs w:val="24"/>
        </w:rPr>
        <w:t>ности</w:t>
      </w:r>
      <w:r w:rsidRPr="00001598">
        <w:rPr>
          <w:rFonts w:ascii="Times New Roman" w:hAnsi="Times New Roman" w:cs="Times New Roman"/>
          <w:sz w:val="24"/>
          <w:szCs w:val="24"/>
        </w:rPr>
        <w:t>, если там возможны заносы и подтопления.</w:t>
      </w:r>
    </w:p>
    <w:p w:rsidR="00843A48" w:rsidRPr="00001598" w:rsidRDefault="00843A48" w:rsidP="00843A48">
      <w:pPr>
        <w:pStyle w:val="20"/>
        <w:numPr>
          <w:ilvl w:val="0"/>
          <w:numId w:val="23"/>
        </w:numPr>
        <w:tabs>
          <w:tab w:val="left" w:pos="711"/>
        </w:tabs>
        <w:ind w:firstLine="420"/>
        <w:jc w:val="both"/>
        <w:rPr>
          <w:rFonts w:ascii="Times New Roman" w:hAnsi="Times New Roman" w:cs="Times New Roman"/>
          <w:sz w:val="24"/>
          <w:szCs w:val="24"/>
        </w:rPr>
      </w:pPr>
      <w:r w:rsidRPr="00001598">
        <w:rPr>
          <w:rFonts w:ascii="Times New Roman" w:hAnsi="Times New Roman" w:cs="Times New Roman"/>
          <w:sz w:val="24"/>
          <w:szCs w:val="24"/>
        </w:rPr>
        <w:t>Но всех местах, где возможно попадание на дорогу с придорожной полосы людей и животных, следует обеспечивать боковую видимость прилегающей к дороге полосы на расстоянии 25 метров от кромки проезжей части дороги</w:t>
      </w:r>
    </w:p>
    <w:p w:rsidR="00843A48" w:rsidRPr="00001598" w:rsidRDefault="00843A48" w:rsidP="00843A48">
      <w:pPr>
        <w:pStyle w:val="20"/>
        <w:numPr>
          <w:ilvl w:val="0"/>
          <w:numId w:val="23"/>
        </w:numPr>
        <w:tabs>
          <w:tab w:val="left" w:pos="654"/>
        </w:tabs>
        <w:ind w:firstLine="420"/>
        <w:jc w:val="both"/>
        <w:rPr>
          <w:rFonts w:ascii="Times New Roman" w:hAnsi="Times New Roman" w:cs="Times New Roman"/>
          <w:sz w:val="24"/>
          <w:szCs w:val="24"/>
        </w:rPr>
      </w:pPr>
      <w:r w:rsidRPr="00001598">
        <w:rPr>
          <w:rFonts w:ascii="Times New Roman" w:hAnsi="Times New Roman" w:cs="Times New Roman"/>
          <w:sz w:val="24"/>
          <w:szCs w:val="24"/>
        </w:rPr>
        <w:t xml:space="preserve">Число пересечений и примыканий к автомобильным дорогам </w:t>
      </w:r>
      <w:r w:rsidRPr="00001598">
        <w:rPr>
          <w:rFonts w:ascii="Times New Roman" w:hAnsi="Times New Roman" w:cs="Times New Roman"/>
          <w:sz w:val="24"/>
          <w:szCs w:val="24"/>
          <w:lang w:val="en-US" w:eastAsia="en-US" w:bidi="en-US"/>
        </w:rPr>
        <w:t>III</w:t>
      </w:r>
      <w:r w:rsidRPr="00001598">
        <w:rPr>
          <w:rFonts w:ascii="Times New Roman" w:hAnsi="Times New Roman" w:cs="Times New Roman"/>
          <w:sz w:val="24"/>
          <w:szCs w:val="24"/>
          <w:lang w:eastAsia="en-US" w:bidi="en-US"/>
        </w:rPr>
        <w:t xml:space="preserve"> </w:t>
      </w:r>
      <w:r w:rsidRPr="00001598">
        <w:rPr>
          <w:rFonts w:ascii="Times New Roman" w:hAnsi="Times New Roman" w:cs="Times New Roman"/>
          <w:sz w:val="24"/>
          <w:szCs w:val="24"/>
        </w:rPr>
        <w:t>- IV категории вне пределов населенных пунктов надлежит предусматривать не чаще чем через- 2 км</w:t>
      </w:r>
    </w:p>
    <w:p w:rsidR="00843A48" w:rsidRPr="00001598" w:rsidRDefault="00843A48" w:rsidP="00843A48">
      <w:pPr>
        <w:pStyle w:val="20"/>
        <w:numPr>
          <w:ilvl w:val="0"/>
          <w:numId w:val="23"/>
        </w:numPr>
        <w:tabs>
          <w:tab w:val="left" w:pos="678"/>
        </w:tabs>
        <w:ind w:firstLine="420"/>
        <w:jc w:val="both"/>
        <w:rPr>
          <w:rFonts w:ascii="Times New Roman" w:hAnsi="Times New Roman" w:cs="Times New Roman"/>
          <w:sz w:val="24"/>
          <w:szCs w:val="24"/>
        </w:rPr>
      </w:pPr>
      <w:r w:rsidRPr="00001598">
        <w:rPr>
          <w:rFonts w:ascii="Times New Roman" w:hAnsi="Times New Roman" w:cs="Times New Roman"/>
          <w:sz w:val="24"/>
          <w:szCs w:val="24"/>
        </w:rPr>
        <w:t>Примыкающие к автомобильным дорогам подъезды, съезды должны иметь твердое покрытие, начиная с мест примыкания на расстояние, размер которою должен быть н</w:t>
      </w:r>
      <w:r>
        <w:rPr>
          <w:rFonts w:ascii="Times New Roman" w:hAnsi="Times New Roman" w:cs="Times New Roman"/>
          <w:sz w:val="24"/>
          <w:szCs w:val="24"/>
        </w:rPr>
        <w:t>е</w:t>
      </w:r>
      <w:r w:rsidRPr="00001598">
        <w:rPr>
          <w:rFonts w:ascii="Times New Roman" w:hAnsi="Times New Roman" w:cs="Times New Roman"/>
          <w:sz w:val="24"/>
          <w:szCs w:val="24"/>
        </w:rPr>
        <w:t xml:space="preserve"> менее установленного нормативными документами:</w:t>
      </w:r>
    </w:p>
    <w:p w:rsidR="00843A48" w:rsidRPr="00001598" w:rsidRDefault="00843A48" w:rsidP="00843A48">
      <w:pPr>
        <w:pStyle w:val="20"/>
        <w:ind w:firstLine="420"/>
        <w:jc w:val="both"/>
        <w:rPr>
          <w:rFonts w:ascii="Times New Roman" w:hAnsi="Times New Roman" w:cs="Times New Roman"/>
          <w:sz w:val="24"/>
          <w:szCs w:val="24"/>
        </w:rPr>
      </w:pPr>
      <w:r w:rsidRPr="00001598">
        <w:rPr>
          <w:rFonts w:ascii="Times New Roman" w:hAnsi="Times New Roman" w:cs="Times New Roman"/>
          <w:sz w:val="24"/>
          <w:szCs w:val="24"/>
        </w:rPr>
        <w:t>при песчаных, супесчаных и легких суглинистых грунтах - на протяжении 100 метров,</w:t>
      </w:r>
    </w:p>
    <w:p w:rsidR="00843A48" w:rsidRPr="00001598" w:rsidRDefault="00843A48" w:rsidP="00843A48">
      <w:pPr>
        <w:pStyle w:val="20"/>
        <w:ind w:firstLine="420"/>
        <w:jc w:val="both"/>
        <w:rPr>
          <w:rFonts w:ascii="Times New Roman" w:hAnsi="Times New Roman" w:cs="Times New Roman"/>
          <w:sz w:val="24"/>
          <w:szCs w:val="24"/>
        </w:rPr>
      </w:pPr>
      <w:r w:rsidRPr="00001598">
        <w:rPr>
          <w:rFonts w:ascii="Times New Roman" w:hAnsi="Times New Roman" w:cs="Times New Roman"/>
          <w:sz w:val="24"/>
          <w:szCs w:val="24"/>
        </w:rPr>
        <w:t>при черноземах, глинистых, тяжелых и пылеватых суглинистых грунтах - на протяжении 200 метров.</w:t>
      </w:r>
    </w:p>
    <w:p w:rsidR="00843A48" w:rsidRPr="00001598" w:rsidRDefault="00843A48" w:rsidP="00843A48">
      <w:pPr>
        <w:pStyle w:val="20"/>
        <w:numPr>
          <w:ilvl w:val="0"/>
          <w:numId w:val="23"/>
        </w:numPr>
        <w:tabs>
          <w:tab w:val="left" w:pos="711"/>
        </w:tabs>
        <w:ind w:firstLine="420"/>
        <w:jc w:val="both"/>
        <w:rPr>
          <w:rFonts w:ascii="Times New Roman" w:hAnsi="Times New Roman" w:cs="Times New Roman"/>
          <w:sz w:val="24"/>
          <w:szCs w:val="24"/>
        </w:rPr>
      </w:pPr>
      <w:r w:rsidRPr="00001598">
        <w:rPr>
          <w:rFonts w:ascii="Times New Roman" w:hAnsi="Times New Roman" w:cs="Times New Roman"/>
          <w:sz w:val="24"/>
          <w:szCs w:val="24"/>
        </w:rPr>
        <w:t xml:space="preserve">В местах пересечения маршрутов движения сельскохозяйственной техники с автомобильными дорогами необходимо предусматривать устройство съездов с разработкой и осуществлением мероприятий по обеспечению безопасности дорожного </w:t>
      </w:r>
      <w:r w:rsidRPr="00001598">
        <w:rPr>
          <w:rFonts w:ascii="Times New Roman" w:hAnsi="Times New Roman" w:cs="Times New Roman"/>
          <w:sz w:val="24"/>
          <w:szCs w:val="24"/>
        </w:rPr>
        <w:lastRenderedPageBreak/>
        <w:t>движения.</w:t>
      </w:r>
    </w:p>
    <w:p w:rsidR="00843A48" w:rsidRPr="00001598" w:rsidRDefault="00843A48" w:rsidP="00843A48">
      <w:pPr>
        <w:pStyle w:val="20"/>
        <w:ind w:firstLine="420"/>
        <w:jc w:val="both"/>
        <w:rPr>
          <w:rFonts w:ascii="Times New Roman" w:hAnsi="Times New Roman" w:cs="Times New Roman"/>
          <w:sz w:val="24"/>
          <w:szCs w:val="24"/>
        </w:rPr>
      </w:pPr>
      <w:r w:rsidRPr="00001598">
        <w:rPr>
          <w:rFonts w:ascii="Times New Roman" w:hAnsi="Times New Roman" w:cs="Times New Roman"/>
          <w:sz w:val="24"/>
          <w:szCs w:val="24"/>
        </w:rPr>
        <w:t xml:space="preserve">Определение места размещений съездов, разработка и осуществление мероприятий </w:t>
      </w:r>
      <w:r>
        <w:rPr>
          <w:rFonts w:ascii="Times New Roman" w:hAnsi="Times New Roman" w:cs="Times New Roman"/>
          <w:sz w:val="24"/>
          <w:szCs w:val="24"/>
        </w:rPr>
        <w:t>п</w:t>
      </w:r>
      <w:r w:rsidRPr="00001598">
        <w:rPr>
          <w:rFonts w:ascii="Times New Roman" w:hAnsi="Times New Roman" w:cs="Times New Roman"/>
          <w:sz w:val="24"/>
          <w:szCs w:val="24"/>
        </w:rPr>
        <w:t xml:space="preserve">о организации движения транспортных средств производится </w:t>
      </w:r>
      <w:r>
        <w:rPr>
          <w:rFonts w:ascii="Times New Roman" w:hAnsi="Times New Roman" w:cs="Times New Roman"/>
          <w:sz w:val="24"/>
          <w:szCs w:val="24"/>
        </w:rPr>
        <w:t>п</w:t>
      </w:r>
      <w:r w:rsidRPr="00001598">
        <w:rPr>
          <w:rFonts w:ascii="Times New Roman" w:hAnsi="Times New Roman" w:cs="Times New Roman"/>
          <w:sz w:val="24"/>
          <w:szCs w:val="24"/>
        </w:rPr>
        <w:t xml:space="preserve">о согласованию с </w:t>
      </w:r>
      <w:r w:rsidRPr="00580D1E">
        <w:rPr>
          <w:rFonts w:ascii="Times New Roman" w:hAnsi="Times New Roman" w:cs="Times New Roman"/>
          <w:bCs/>
          <w:sz w:val="24"/>
          <w:szCs w:val="24"/>
          <w:shd w:val="clear" w:color="auto" w:fill="FFFFFF"/>
        </w:rPr>
        <w:t>ОГИБДД</w:t>
      </w:r>
      <w:r w:rsidRPr="00580D1E">
        <w:rPr>
          <w:rFonts w:ascii="Times New Roman" w:hAnsi="Times New Roman" w:cs="Times New Roman"/>
          <w:sz w:val="24"/>
          <w:szCs w:val="24"/>
          <w:shd w:val="clear" w:color="auto" w:fill="FFFFFF"/>
        </w:rPr>
        <w:t> </w:t>
      </w:r>
      <w:r w:rsidRPr="00580D1E">
        <w:rPr>
          <w:rFonts w:ascii="Times New Roman" w:hAnsi="Times New Roman" w:cs="Times New Roman"/>
          <w:bCs/>
          <w:sz w:val="24"/>
          <w:szCs w:val="24"/>
          <w:shd w:val="clear" w:color="auto" w:fill="FFFFFF"/>
        </w:rPr>
        <w:t>Отдела</w:t>
      </w:r>
      <w:r w:rsidRPr="00580D1E">
        <w:rPr>
          <w:rFonts w:ascii="Times New Roman" w:hAnsi="Times New Roman" w:cs="Times New Roman"/>
          <w:sz w:val="24"/>
          <w:szCs w:val="24"/>
          <w:shd w:val="clear" w:color="auto" w:fill="FFFFFF"/>
        </w:rPr>
        <w:t xml:space="preserve"> МВД России </w:t>
      </w:r>
      <w:r>
        <w:rPr>
          <w:rFonts w:ascii="Times New Roman" w:hAnsi="Times New Roman" w:cs="Times New Roman"/>
          <w:sz w:val="24"/>
          <w:szCs w:val="24"/>
          <w:shd w:val="clear" w:color="auto" w:fill="FFFFFF"/>
        </w:rPr>
        <w:t>«</w:t>
      </w:r>
      <w:r w:rsidRPr="00580D1E">
        <w:rPr>
          <w:rFonts w:ascii="Times New Roman" w:hAnsi="Times New Roman" w:cs="Times New Roman"/>
          <w:sz w:val="24"/>
          <w:szCs w:val="24"/>
          <w:shd w:val="clear" w:color="auto" w:fill="FFFFFF"/>
        </w:rPr>
        <w:t>Ипатовский</w:t>
      </w:r>
      <w:r>
        <w:rPr>
          <w:rFonts w:ascii="Times New Roman" w:hAnsi="Times New Roman" w:cs="Times New Roman"/>
          <w:sz w:val="24"/>
          <w:szCs w:val="24"/>
          <w:shd w:val="clear" w:color="auto" w:fill="FFFFFF"/>
        </w:rPr>
        <w:t>»</w:t>
      </w:r>
      <w:r w:rsidRPr="00580D1E">
        <w:rPr>
          <w:rFonts w:ascii="Times New Roman" w:hAnsi="Times New Roman" w:cs="Times New Roman"/>
          <w:sz w:val="24"/>
          <w:szCs w:val="24"/>
        </w:rPr>
        <w:t>.</w:t>
      </w:r>
    </w:p>
    <w:p w:rsidR="00843A48" w:rsidRPr="00001598" w:rsidRDefault="00843A48" w:rsidP="00843A48">
      <w:pPr>
        <w:pStyle w:val="20"/>
        <w:ind w:firstLine="420"/>
        <w:jc w:val="both"/>
        <w:rPr>
          <w:rFonts w:ascii="Times New Roman" w:hAnsi="Times New Roman" w:cs="Times New Roman"/>
          <w:sz w:val="24"/>
          <w:szCs w:val="24"/>
        </w:rPr>
      </w:pPr>
      <w:r w:rsidRPr="00001598">
        <w:rPr>
          <w:rFonts w:ascii="Times New Roman" w:hAnsi="Times New Roman" w:cs="Times New Roman"/>
          <w:sz w:val="24"/>
          <w:szCs w:val="24"/>
        </w:rPr>
        <w:t xml:space="preserve">Расстояние между съездами с автомобильных дорог </w:t>
      </w:r>
      <w:r w:rsidRPr="00001598">
        <w:rPr>
          <w:rFonts w:ascii="Times New Roman" w:hAnsi="Times New Roman" w:cs="Times New Roman"/>
          <w:sz w:val="24"/>
          <w:szCs w:val="24"/>
          <w:lang w:eastAsia="en-US" w:bidi="en-US"/>
        </w:rPr>
        <w:t xml:space="preserve"> </w:t>
      </w:r>
      <w:r w:rsidRPr="00001598">
        <w:rPr>
          <w:rFonts w:ascii="Times New Roman" w:hAnsi="Times New Roman" w:cs="Times New Roman"/>
          <w:sz w:val="24"/>
          <w:szCs w:val="24"/>
        </w:rPr>
        <w:t>III- IV категорий должно быть не менее 2 км, съезды должны иметь покрытие в соответствии с пунктом 12.</w:t>
      </w:r>
    </w:p>
    <w:p w:rsidR="00843A48" w:rsidRPr="00001598" w:rsidRDefault="00843A48" w:rsidP="00843A48">
      <w:pPr>
        <w:pStyle w:val="20"/>
        <w:numPr>
          <w:ilvl w:val="0"/>
          <w:numId w:val="23"/>
        </w:numPr>
        <w:tabs>
          <w:tab w:val="left" w:pos="668"/>
        </w:tabs>
        <w:ind w:firstLine="420"/>
        <w:jc w:val="both"/>
        <w:rPr>
          <w:rFonts w:ascii="Times New Roman" w:hAnsi="Times New Roman" w:cs="Times New Roman"/>
          <w:sz w:val="24"/>
          <w:szCs w:val="24"/>
        </w:rPr>
      </w:pPr>
      <w:r w:rsidRPr="00001598">
        <w:rPr>
          <w:rFonts w:ascii="Times New Roman" w:hAnsi="Times New Roman" w:cs="Times New Roman"/>
          <w:sz w:val="24"/>
          <w:szCs w:val="24"/>
        </w:rPr>
        <w:t>Прокладка инженерных коммуникаций (кроме мест пересечений) под насыпями автомобильных дорог не допускается.</w:t>
      </w:r>
    </w:p>
    <w:p w:rsidR="00843A48" w:rsidRPr="00001598" w:rsidRDefault="00843A48" w:rsidP="00843A48">
      <w:pPr>
        <w:pStyle w:val="20"/>
        <w:numPr>
          <w:ilvl w:val="0"/>
          <w:numId w:val="23"/>
        </w:numPr>
        <w:tabs>
          <w:tab w:val="left" w:pos="706"/>
        </w:tabs>
        <w:ind w:firstLine="420"/>
        <w:jc w:val="both"/>
        <w:rPr>
          <w:rFonts w:ascii="Times New Roman" w:hAnsi="Times New Roman" w:cs="Times New Roman"/>
          <w:sz w:val="24"/>
          <w:szCs w:val="24"/>
        </w:rPr>
      </w:pPr>
      <w:r w:rsidRPr="00001598">
        <w:rPr>
          <w:rFonts w:ascii="Times New Roman" w:hAnsi="Times New Roman" w:cs="Times New Roman"/>
          <w:sz w:val="24"/>
          <w:szCs w:val="24"/>
        </w:rPr>
        <w:t xml:space="preserve">Пересечения коммуникаций с автомобильными дорогами следует проектировать </w:t>
      </w:r>
      <w:r>
        <w:rPr>
          <w:rFonts w:ascii="Times New Roman" w:hAnsi="Times New Roman" w:cs="Times New Roman"/>
          <w:sz w:val="24"/>
          <w:szCs w:val="24"/>
        </w:rPr>
        <w:t>п</w:t>
      </w:r>
      <w:r w:rsidRPr="00001598">
        <w:rPr>
          <w:rFonts w:ascii="Times New Roman" w:hAnsi="Times New Roman" w:cs="Times New Roman"/>
          <w:sz w:val="24"/>
          <w:szCs w:val="24"/>
        </w:rPr>
        <w:t xml:space="preserve">од прямым </w:t>
      </w:r>
      <w:r w:rsidRPr="00001598">
        <w:rPr>
          <w:rFonts w:ascii="Times New Roman" w:hAnsi="Times New Roman" w:cs="Times New Roman"/>
          <w:sz w:val="24"/>
          <w:szCs w:val="24"/>
          <w:lang w:val="en-US" w:eastAsia="en-US" w:bidi="en-US"/>
        </w:rPr>
        <w:t>y</w:t>
      </w:r>
      <w:r>
        <w:rPr>
          <w:rFonts w:ascii="Times New Roman" w:hAnsi="Times New Roman" w:cs="Times New Roman"/>
          <w:sz w:val="24"/>
          <w:szCs w:val="24"/>
          <w:lang w:eastAsia="en-US" w:bidi="en-US"/>
        </w:rPr>
        <w:t>г</w:t>
      </w:r>
      <w:r w:rsidRPr="00001598">
        <w:rPr>
          <w:rFonts w:ascii="Times New Roman" w:hAnsi="Times New Roman" w:cs="Times New Roman"/>
          <w:sz w:val="24"/>
          <w:szCs w:val="24"/>
        </w:rPr>
        <w:t>лом в защитном футляре.</w:t>
      </w:r>
    </w:p>
    <w:p w:rsidR="00843A48" w:rsidRPr="00001598" w:rsidRDefault="00843A48" w:rsidP="00843A48">
      <w:pPr>
        <w:pStyle w:val="20"/>
        <w:ind w:firstLine="420"/>
        <w:jc w:val="both"/>
        <w:rPr>
          <w:rFonts w:ascii="Times New Roman" w:hAnsi="Times New Roman" w:cs="Times New Roman"/>
          <w:sz w:val="24"/>
          <w:szCs w:val="24"/>
        </w:rPr>
      </w:pPr>
      <w:r w:rsidRPr="00001598">
        <w:rPr>
          <w:rFonts w:ascii="Times New Roman" w:hAnsi="Times New Roman" w:cs="Times New Roman"/>
          <w:sz w:val="24"/>
          <w:szCs w:val="24"/>
        </w:rPr>
        <w:t>Концы футляра должны быть выведены на расстояние н</w:t>
      </w:r>
      <w:r>
        <w:rPr>
          <w:rFonts w:ascii="Times New Roman" w:hAnsi="Times New Roman" w:cs="Times New Roman"/>
          <w:sz w:val="24"/>
          <w:szCs w:val="24"/>
        </w:rPr>
        <w:t>е</w:t>
      </w:r>
      <w:r w:rsidRPr="00001598">
        <w:rPr>
          <w:rFonts w:ascii="Times New Roman" w:hAnsi="Times New Roman" w:cs="Times New Roman"/>
          <w:sz w:val="24"/>
          <w:szCs w:val="24"/>
        </w:rPr>
        <w:t xml:space="preserve"> менее </w:t>
      </w:r>
      <w:r>
        <w:rPr>
          <w:rFonts w:ascii="Times New Roman" w:hAnsi="Times New Roman" w:cs="Times New Roman"/>
          <w:sz w:val="24"/>
          <w:szCs w:val="24"/>
        </w:rPr>
        <w:t>10</w:t>
      </w:r>
      <w:r w:rsidRPr="00001598">
        <w:rPr>
          <w:rFonts w:ascii="Times New Roman" w:hAnsi="Times New Roman" w:cs="Times New Roman"/>
          <w:sz w:val="24"/>
          <w:szCs w:val="24"/>
        </w:rPr>
        <w:t xml:space="preserve"> метров от существующей подошвы земляного полотна автодороги</w:t>
      </w:r>
      <w:r>
        <w:rPr>
          <w:rFonts w:ascii="Times New Roman" w:hAnsi="Times New Roman" w:cs="Times New Roman"/>
          <w:sz w:val="24"/>
          <w:szCs w:val="24"/>
        </w:rPr>
        <w:t>.</w:t>
      </w:r>
    </w:p>
    <w:p w:rsidR="00843A48" w:rsidRPr="00001598" w:rsidRDefault="00843A48" w:rsidP="00843A48">
      <w:pPr>
        <w:pStyle w:val="20"/>
        <w:numPr>
          <w:ilvl w:val="0"/>
          <w:numId w:val="23"/>
        </w:numPr>
        <w:tabs>
          <w:tab w:val="left" w:pos="711"/>
        </w:tabs>
        <w:ind w:firstLine="420"/>
        <w:jc w:val="both"/>
        <w:rPr>
          <w:rFonts w:ascii="Times New Roman" w:hAnsi="Times New Roman" w:cs="Times New Roman"/>
          <w:sz w:val="24"/>
          <w:szCs w:val="24"/>
        </w:rPr>
      </w:pPr>
      <w:r w:rsidRPr="00001598">
        <w:rPr>
          <w:rFonts w:ascii="Times New Roman" w:hAnsi="Times New Roman" w:cs="Times New Roman"/>
          <w:sz w:val="24"/>
          <w:szCs w:val="24"/>
        </w:rPr>
        <w:t>Заглубление участков коммуникаций, прокладываемых под автодорогами, должно приниматься не менее 1,4 метра от подошвы насыпи дороги, кроме того, не менее 0,4 метра от дна кювета водоотводной канавы или дренажа</w:t>
      </w:r>
      <w:r>
        <w:rPr>
          <w:rFonts w:ascii="Times New Roman" w:hAnsi="Times New Roman" w:cs="Times New Roman"/>
          <w:sz w:val="24"/>
          <w:szCs w:val="24"/>
        </w:rPr>
        <w:t>.</w:t>
      </w:r>
    </w:p>
    <w:p w:rsidR="00843A48" w:rsidRPr="00001598" w:rsidRDefault="00843A48" w:rsidP="00843A48">
      <w:pPr>
        <w:pStyle w:val="20"/>
        <w:numPr>
          <w:ilvl w:val="0"/>
          <w:numId w:val="23"/>
        </w:numPr>
        <w:tabs>
          <w:tab w:val="left" w:pos="711"/>
        </w:tabs>
        <w:ind w:firstLine="420"/>
        <w:jc w:val="both"/>
        <w:rPr>
          <w:rFonts w:ascii="Times New Roman" w:hAnsi="Times New Roman" w:cs="Times New Roman"/>
          <w:sz w:val="24"/>
          <w:szCs w:val="24"/>
        </w:rPr>
      </w:pPr>
      <w:r w:rsidRPr="00001598">
        <w:rPr>
          <w:rFonts w:ascii="Times New Roman" w:hAnsi="Times New Roman" w:cs="Times New Roman"/>
          <w:sz w:val="24"/>
          <w:szCs w:val="24"/>
        </w:rPr>
        <w:t>В местах пересечения автомобильных дорог с воздушными линиями связи и высоковольтными линиями электропередачи расстояние от основания или любой части опор этих линий до бровки земляного полотна автомобильной дороги должно соответствовать требованиям Правил устройства электроустановок, но должно быть н</w:t>
      </w:r>
      <w:r>
        <w:rPr>
          <w:rFonts w:ascii="Times New Roman" w:hAnsi="Times New Roman" w:cs="Times New Roman"/>
          <w:sz w:val="24"/>
          <w:szCs w:val="24"/>
        </w:rPr>
        <w:t>е</w:t>
      </w:r>
      <w:r w:rsidRPr="00001598">
        <w:rPr>
          <w:rFonts w:ascii="Times New Roman" w:hAnsi="Times New Roman" w:cs="Times New Roman"/>
          <w:sz w:val="24"/>
          <w:szCs w:val="24"/>
        </w:rPr>
        <w:t xml:space="preserve"> менее высоты опоры плюс 5 метров.</w:t>
      </w:r>
    </w:p>
    <w:p w:rsidR="00843A48" w:rsidRPr="00001598" w:rsidRDefault="00843A48" w:rsidP="00843A48">
      <w:pPr>
        <w:pStyle w:val="20"/>
        <w:ind w:firstLine="420"/>
        <w:jc w:val="both"/>
        <w:rPr>
          <w:rFonts w:ascii="Times New Roman" w:hAnsi="Times New Roman" w:cs="Times New Roman"/>
          <w:sz w:val="24"/>
          <w:szCs w:val="24"/>
        </w:rPr>
      </w:pPr>
      <w:r>
        <w:rPr>
          <w:rFonts w:ascii="Times New Roman" w:hAnsi="Times New Roman" w:cs="Times New Roman"/>
          <w:sz w:val="24"/>
          <w:szCs w:val="24"/>
        </w:rPr>
        <w:t>18</w:t>
      </w:r>
      <w:r w:rsidRPr="00001598">
        <w:rPr>
          <w:rFonts w:ascii="Times New Roman" w:hAnsi="Times New Roman" w:cs="Times New Roman"/>
          <w:sz w:val="24"/>
          <w:szCs w:val="24"/>
        </w:rPr>
        <w:t>. Предусмотреть проектом поэтапное строительство:</w:t>
      </w:r>
    </w:p>
    <w:p w:rsidR="00843A48" w:rsidRPr="00001598" w:rsidRDefault="00843A48" w:rsidP="00843A48">
      <w:pPr>
        <w:pStyle w:val="20"/>
        <w:tabs>
          <w:tab w:val="left" w:pos="656"/>
        </w:tabs>
        <w:ind w:firstLine="0"/>
        <w:jc w:val="both"/>
        <w:rPr>
          <w:rFonts w:ascii="Times New Roman" w:hAnsi="Times New Roman" w:cs="Times New Roman"/>
          <w:sz w:val="24"/>
          <w:szCs w:val="24"/>
        </w:rPr>
      </w:pPr>
      <w:r>
        <w:rPr>
          <w:rFonts w:ascii="Times New Roman" w:hAnsi="Times New Roman" w:cs="Times New Roman"/>
          <w:sz w:val="24"/>
          <w:szCs w:val="24"/>
        </w:rPr>
        <w:t xml:space="preserve">       1-</w:t>
      </w:r>
      <w:r w:rsidRPr="00001598">
        <w:rPr>
          <w:rFonts w:ascii="Times New Roman" w:hAnsi="Times New Roman" w:cs="Times New Roman"/>
          <w:sz w:val="24"/>
          <w:szCs w:val="24"/>
        </w:rPr>
        <w:t>я очередь - переходно - скоростные полосы с примыканиями;</w:t>
      </w:r>
    </w:p>
    <w:p w:rsidR="00843A48" w:rsidRPr="00001598" w:rsidRDefault="00843A48" w:rsidP="00843A48">
      <w:pPr>
        <w:pStyle w:val="20"/>
        <w:ind w:firstLine="420"/>
        <w:jc w:val="both"/>
        <w:rPr>
          <w:rFonts w:ascii="Times New Roman" w:hAnsi="Times New Roman" w:cs="Times New Roman"/>
          <w:sz w:val="24"/>
          <w:szCs w:val="24"/>
        </w:rPr>
      </w:pPr>
      <w:r>
        <w:rPr>
          <w:rFonts w:ascii="Times New Roman" w:hAnsi="Times New Roman" w:cs="Times New Roman"/>
          <w:sz w:val="24"/>
          <w:szCs w:val="24"/>
        </w:rPr>
        <w:t>2</w:t>
      </w:r>
      <w:r w:rsidRPr="00001598">
        <w:rPr>
          <w:rFonts w:ascii="Times New Roman" w:hAnsi="Times New Roman" w:cs="Times New Roman"/>
          <w:sz w:val="24"/>
          <w:szCs w:val="24"/>
        </w:rPr>
        <w:t>-я очередь - сама площадка и строительство па ней объекта.</w:t>
      </w:r>
    </w:p>
    <w:p w:rsidR="00843A48" w:rsidRPr="00001598" w:rsidRDefault="00843A48" w:rsidP="00843A48">
      <w:pPr>
        <w:pStyle w:val="20"/>
        <w:numPr>
          <w:ilvl w:val="0"/>
          <w:numId w:val="25"/>
        </w:numPr>
        <w:tabs>
          <w:tab w:val="left" w:pos="711"/>
        </w:tabs>
        <w:ind w:firstLine="420"/>
        <w:jc w:val="both"/>
        <w:rPr>
          <w:rFonts w:ascii="Times New Roman" w:hAnsi="Times New Roman" w:cs="Times New Roman"/>
          <w:sz w:val="24"/>
          <w:szCs w:val="24"/>
        </w:rPr>
      </w:pPr>
      <w:r w:rsidRPr="00001598">
        <w:rPr>
          <w:rFonts w:ascii="Times New Roman" w:hAnsi="Times New Roman" w:cs="Times New Roman"/>
          <w:sz w:val="24"/>
          <w:szCs w:val="24"/>
        </w:rPr>
        <w:t xml:space="preserve">Для обеспечения всех участников дорожного движения доступной связью и для своевременного сообщения в ОМВД России </w:t>
      </w:r>
      <w:r>
        <w:rPr>
          <w:rFonts w:ascii="Times New Roman" w:hAnsi="Times New Roman" w:cs="Times New Roman"/>
          <w:sz w:val="24"/>
          <w:szCs w:val="24"/>
        </w:rPr>
        <w:t>«</w:t>
      </w:r>
      <w:r w:rsidRPr="00001598">
        <w:rPr>
          <w:rFonts w:ascii="Times New Roman" w:hAnsi="Times New Roman" w:cs="Times New Roman"/>
          <w:sz w:val="24"/>
          <w:szCs w:val="24"/>
        </w:rPr>
        <w:t>Ипатовск</w:t>
      </w:r>
      <w:r>
        <w:rPr>
          <w:rFonts w:ascii="Times New Roman" w:hAnsi="Times New Roman" w:cs="Times New Roman"/>
          <w:sz w:val="24"/>
          <w:szCs w:val="24"/>
        </w:rPr>
        <w:t>ий»</w:t>
      </w:r>
      <w:r w:rsidRPr="00001598">
        <w:rPr>
          <w:rFonts w:ascii="Times New Roman" w:hAnsi="Times New Roman" w:cs="Times New Roman"/>
          <w:sz w:val="24"/>
          <w:szCs w:val="24"/>
        </w:rPr>
        <w:t xml:space="preserve"> о преступлениях и происшествиях </w:t>
      </w:r>
      <w:r>
        <w:rPr>
          <w:rFonts w:ascii="Times New Roman" w:hAnsi="Times New Roman" w:cs="Times New Roman"/>
          <w:sz w:val="24"/>
          <w:szCs w:val="24"/>
        </w:rPr>
        <w:t>н</w:t>
      </w:r>
      <w:r w:rsidRPr="00001598">
        <w:rPr>
          <w:rFonts w:ascii="Times New Roman" w:hAnsi="Times New Roman" w:cs="Times New Roman"/>
          <w:sz w:val="24"/>
          <w:szCs w:val="24"/>
        </w:rPr>
        <w:t>а автодороге на территории объекта установить телефон.</w:t>
      </w:r>
    </w:p>
    <w:p w:rsidR="00843A48" w:rsidRPr="00001598" w:rsidRDefault="00843A48" w:rsidP="00843A48">
      <w:pPr>
        <w:pStyle w:val="20"/>
        <w:numPr>
          <w:ilvl w:val="0"/>
          <w:numId w:val="25"/>
        </w:numPr>
        <w:tabs>
          <w:tab w:val="left" w:pos="730"/>
        </w:tabs>
        <w:ind w:firstLine="420"/>
        <w:jc w:val="both"/>
        <w:rPr>
          <w:rFonts w:ascii="Times New Roman" w:hAnsi="Times New Roman" w:cs="Times New Roman"/>
          <w:sz w:val="24"/>
          <w:szCs w:val="24"/>
        </w:rPr>
      </w:pPr>
      <w:r w:rsidRPr="00001598">
        <w:rPr>
          <w:rFonts w:ascii="Times New Roman" w:hAnsi="Times New Roman" w:cs="Times New Roman"/>
          <w:sz w:val="24"/>
          <w:szCs w:val="24"/>
        </w:rPr>
        <w:t>Выполнить освещение переходно - скоростных полос в соответствии с требованиями С</w:t>
      </w:r>
      <w:r>
        <w:rPr>
          <w:rFonts w:ascii="Times New Roman" w:hAnsi="Times New Roman" w:cs="Times New Roman"/>
          <w:sz w:val="24"/>
          <w:szCs w:val="24"/>
        </w:rPr>
        <w:t xml:space="preserve">НиП </w:t>
      </w:r>
      <w:r w:rsidRPr="00001598">
        <w:rPr>
          <w:rFonts w:ascii="Times New Roman" w:hAnsi="Times New Roman" w:cs="Times New Roman"/>
          <w:sz w:val="24"/>
          <w:szCs w:val="24"/>
        </w:rPr>
        <w:t xml:space="preserve">23.05.95 </w:t>
      </w:r>
      <w:r>
        <w:rPr>
          <w:rFonts w:ascii="Times New Roman" w:hAnsi="Times New Roman" w:cs="Times New Roman"/>
          <w:sz w:val="24"/>
          <w:szCs w:val="24"/>
        </w:rPr>
        <w:t>«</w:t>
      </w:r>
      <w:r w:rsidRPr="00001598">
        <w:rPr>
          <w:rFonts w:ascii="Times New Roman" w:hAnsi="Times New Roman" w:cs="Times New Roman"/>
          <w:sz w:val="24"/>
          <w:szCs w:val="24"/>
        </w:rPr>
        <w:t>Естественное и искусственное освещение</w:t>
      </w:r>
      <w:r>
        <w:rPr>
          <w:rFonts w:ascii="Times New Roman" w:hAnsi="Times New Roman" w:cs="Times New Roman"/>
          <w:sz w:val="24"/>
          <w:szCs w:val="24"/>
        </w:rPr>
        <w:t>»</w:t>
      </w:r>
      <w:r w:rsidRPr="00001598">
        <w:rPr>
          <w:rFonts w:ascii="Times New Roman" w:hAnsi="Times New Roman" w:cs="Times New Roman"/>
          <w:sz w:val="24"/>
          <w:szCs w:val="24"/>
        </w:rPr>
        <w:t>.</w:t>
      </w:r>
    </w:p>
    <w:p w:rsidR="00843A48" w:rsidRPr="00001598" w:rsidRDefault="00843A48" w:rsidP="00843A48">
      <w:pPr>
        <w:pStyle w:val="20"/>
        <w:numPr>
          <w:ilvl w:val="0"/>
          <w:numId w:val="25"/>
        </w:numPr>
        <w:tabs>
          <w:tab w:val="left" w:pos="730"/>
        </w:tabs>
        <w:ind w:firstLine="420"/>
        <w:jc w:val="both"/>
        <w:rPr>
          <w:rFonts w:ascii="Times New Roman" w:hAnsi="Times New Roman" w:cs="Times New Roman"/>
          <w:sz w:val="24"/>
          <w:szCs w:val="24"/>
        </w:rPr>
      </w:pPr>
      <w:r w:rsidRPr="00001598">
        <w:rPr>
          <w:rFonts w:ascii="Times New Roman" w:hAnsi="Times New Roman" w:cs="Times New Roman"/>
          <w:sz w:val="24"/>
          <w:szCs w:val="24"/>
        </w:rPr>
        <w:t>Предусмотреть в составе строящегося объекта сервиса санитарную зону (общественный туалет, мусоросборники и т.д.); простейшие средства оказания первой медицинской помощи, зон) отдыха с элементами декоративного озеленения и художественного оформления</w:t>
      </w:r>
      <w:r>
        <w:rPr>
          <w:rFonts w:ascii="Times New Roman" w:hAnsi="Times New Roman" w:cs="Times New Roman"/>
          <w:sz w:val="24"/>
          <w:szCs w:val="24"/>
        </w:rPr>
        <w:t>.</w:t>
      </w:r>
    </w:p>
    <w:p w:rsidR="00843A48" w:rsidRPr="00001598" w:rsidRDefault="00843A48" w:rsidP="00843A48">
      <w:pPr>
        <w:pStyle w:val="20"/>
        <w:numPr>
          <w:ilvl w:val="0"/>
          <w:numId w:val="25"/>
        </w:numPr>
        <w:tabs>
          <w:tab w:val="left" w:pos="730"/>
        </w:tabs>
        <w:jc w:val="both"/>
        <w:rPr>
          <w:rFonts w:ascii="Times New Roman" w:hAnsi="Times New Roman" w:cs="Times New Roman"/>
          <w:sz w:val="24"/>
          <w:szCs w:val="24"/>
        </w:rPr>
      </w:pPr>
      <w:r w:rsidRPr="00001598">
        <w:rPr>
          <w:rFonts w:ascii="Times New Roman" w:hAnsi="Times New Roman" w:cs="Times New Roman"/>
          <w:sz w:val="24"/>
          <w:szCs w:val="24"/>
        </w:rPr>
        <w:t>Предусмотреть меры по предотвращению загрязнения атмосферного воздуха, водоемов и почв, сохранению природною ландшафта.</w:t>
      </w:r>
    </w:p>
    <w:p w:rsidR="00843A48" w:rsidRPr="00001598" w:rsidRDefault="00843A48" w:rsidP="00843A48">
      <w:pPr>
        <w:pStyle w:val="20"/>
        <w:numPr>
          <w:ilvl w:val="0"/>
          <w:numId w:val="25"/>
        </w:numPr>
        <w:tabs>
          <w:tab w:val="left" w:pos="726"/>
        </w:tabs>
        <w:jc w:val="both"/>
        <w:rPr>
          <w:rFonts w:ascii="Times New Roman" w:hAnsi="Times New Roman" w:cs="Times New Roman"/>
          <w:sz w:val="24"/>
          <w:szCs w:val="24"/>
        </w:rPr>
      </w:pPr>
      <w:r w:rsidRPr="00001598">
        <w:rPr>
          <w:rFonts w:ascii="Times New Roman" w:hAnsi="Times New Roman" w:cs="Times New Roman"/>
          <w:sz w:val="24"/>
          <w:szCs w:val="24"/>
        </w:rPr>
        <w:t xml:space="preserve">Разработать и выполнить мероприятия по обеспечению боковой видимости </w:t>
      </w:r>
      <w:r>
        <w:rPr>
          <w:rFonts w:ascii="Times New Roman" w:hAnsi="Times New Roman" w:cs="Times New Roman"/>
          <w:sz w:val="24"/>
          <w:szCs w:val="24"/>
        </w:rPr>
        <w:t>н</w:t>
      </w:r>
      <w:r w:rsidRPr="00001598">
        <w:rPr>
          <w:rFonts w:ascii="Times New Roman" w:hAnsi="Times New Roman" w:cs="Times New Roman"/>
          <w:sz w:val="24"/>
          <w:szCs w:val="24"/>
        </w:rPr>
        <w:t>а примыкании.</w:t>
      </w:r>
    </w:p>
    <w:p w:rsidR="00843A48" w:rsidRPr="00001598" w:rsidRDefault="00843A48" w:rsidP="00843A48">
      <w:pPr>
        <w:pStyle w:val="20"/>
        <w:numPr>
          <w:ilvl w:val="0"/>
          <w:numId w:val="25"/>
        </w:numPr>
        <w:tabs>
          <w:tab w:val="left" w:pos="740"/>
        </w:tabs>
        <w:jc w:val="both"/>
        <w:rPr>
          <w:rFonts w:ascii="Times New Roman" w:hAnsi="Times New Roman" w:cs="Times New Roman"/>
          <w:sz w:val="24"/>
          <w:szCs w:val="24"/>
        </w:rPr>
      </w:pPr>
      <w:r>
        <w:rPr>
          <w:rFonts w:ascii="Times New Roman" w:hAnsi="Times New Roman" w:cs="Times New Roman"/>
          <w:sz w:val="24"/>
          <w:szCs w:val="24"/>
        </w:rPr>
        <w:t>В</w:t>
      </w:r>
      <w:r w:rsidRPr="00001598">
        <w:rPr>
          <w:rFonts w:ascii="Times New Roman" w:hAnsi="Times New Roman" w:cs="Times New Roman"/>
          <w:sz w:val="24"/>
          <w:szCs w:val="24"/>
        </w:rPr>
        <w:t xml:space="preserve"> соответствии с ГОСТ 23457-86 'Технические средства организации дорожного движения" разработать схему установки дорожных знаков, сигнальных столбиков, нанесение горизонтальной дорожной разметки и барьерного ограждения. Знаки должны соответствовать второму типоразмеру и требованиям ГОСТ 10807-78.</w:t>
      </w:r>
    </w:p>
    <w:p w:rsidR="00843A48" w:rsidRPr="00001598" w:rsidRDefault="00843A48" w:rsidP="00843A48">
      <w:pPr>
        <w:pStyle w:val="20"/>
        <w:numPr>
          <w:ilvl w:val="0"/>
          <w:numId w:val="25"/>
        </w:numPr>
        <w:tabs>
          <w:tab w:val="left" w:pos="735"/>
        </w:tabs>
        <w:jc w:val="both"/>
        <w:rPr>
          <w:rFonts w:ascii="Times New Roman" w:hAnsi="Times New Roman" w:cs="Times New Roman"/>
          <w:sz w:val="24"/>
          <w:szCs w:val="24"/>
        </w:rPr>
      </w:pPr>
      <w:r w:rsidRPr="00001598">
        <w:rPr>
          <w:rFonts w:ascii="Times New Roman" w:hAnsi="Times New Roman" w:cs="Times New Roman"/>
          <w:sz w:val="24"/>
          <w:szCs w:val="24"/>
        </w:rPr>
        <w:t>Разработанный проект согласовать с ОГИБДД ОМ</w:t>
      </w:r>
      <w:r>
        <w:rPr>
          <w:rFonts w:ascii="Times New Roman" w:hAnsi="Times New Roman" w:cs="Times New Roman"/>
          <w:sz w:val="24"/>
          <w:szCs w:val="24"/>
        </w:rPr>
        <w:t>В</w:t>
      </w:r>
      <w:r w:rsidRPr="00001598">
        <w:rPr>
          <w:rFonts w:ascii="Times New Roman" w:hAnsi="Times New Roman" w:cs="Times New Roman"/>
          <w:sz w:val="24"/>
          <w:szCs w:val="24"/>
        </w:rPr>
        <w:t xml:space="preserve">Д России </w:t>
      </w:r>
      <w:r>
        <w:rPr>
          <w:rFonts w:ascii="Times New Roman" w:hAnsi="Times New Roman" w:cs="Times New Roman"/>
          <w:sz w:val="24"/>
          <w:szCs w:val="24"/>
        </w:rPr>
        <w:t>«</w:t>
      </w:r>
      <w:r w:rsidRPr="00001598">
        <w:rPr>
          <w:rFonts w:ascii="Times New Roman" w:hAnsi="Times New Roman" w:cs="Times New Roman"/>
          <w:sz w:val="24"/>
          <w:szCs w:val="24"/>
        </w:rPr>
        <w:t>Ипатовск</w:t>
      </w:r>
      <w:r>
        <w:rPr>
          <w:rFonts w:ascii="Times New Roman" w:hAnsi="Times New Roman" w:cs="Times New Roman"/>
          <w:sz w:val="24"/>
          <w:szCs w:val="24"/>
        </w:rPr>
        <w:t>ий»</w:t>
      </w:r>
      <w:r w:rsidRPr="00001598">
        <w:rPr>
          <w:rFonts w:ascii="Times New Roman" w:hAnsi="Times New Roman" w:cs="Times New Roman"/>
          <w:sz w:val="24"/>
          <w:szCs w:val="24"/>
        </w:rPr>
        <w:t xml:space="preserve"> и представить па согласование в администрацию Ипатовского </w:t>
      </w:r>
      <w:r>
        <w:rPr>
          <w:rFonts w:ascii="Times New Roman" w:hAnsi="Times New Roman" w:cs="Times New Roman"/>
          <w:sz w:val="24"/>
          <w:szCs w:val="24"/>
        </w:rPr>
        <w:t>муниципального</w:t>
      </w:r>
      <w:r w:rsidRPr="00001598">
        <w:rPr>
          <w:rFonts w:ascii="Times New Roman" w:hAnsi="Times New Roman" w:cs="Times New Roman"/>
          <w:sz w:val="24"/>
          <w:szCs w:val="24"/>
        </w:rPr>
        <w:t xml:space="preserve"> округа Ставропольского края с копией разрешения проектной организации на право проектирования дорог местного значения и сооружений на них</w:t>
      </w:r>
    </w:p>
    <w:p w:rsidR="00843A48" w:rsidRPr="00001598" w:rsidRDefault="00843A48" w:rsidP="00843A48">
      <w:pPr>
        <w:pStyle w:val="20"/>
        <w:numPr>
          <w:ilvl w:val="0"/>
          <w:numId w:val="25"/>
        </w:numPr>
        <w:tabs>
          <w:tab w:val="left" w:pos="711"/>
        </w:tabs>
        <w:jc w:val="both"/>
        <w:rPr>
          <w:rFonts w:ascii="Times New Roman" w:hAnsi="Times New Roman" w:cs="Times New Roman"/>
          <w:sz w:val="24"/>
          <w:szCs w:val="24"/>
        </w:rPr>
      </w:pPr>
      <w:r w:rsidRPr="00001598">
        <w:rPr>
          <w:rFonts w:ascii="Times New Roman" w:hAnsi="Times New Roman" w:cs="Times New Roman"/>
          <w:sz w:val="24"/>
          <w:szCs w:val="24"/>
        </w:rPr>
        <w:t xml:space="preserve">Проектирование, строительство, ремонт и содержание переходно - скоростных полос, съезда (примыкания) должна выполнять </w:t>
      </w:r>
      <w:r w:rsidRPr="00001598">
        <w:rPr>
          <w:rFonts w:ascii="Times New Roman" w:hAnsi="Times New Roman" w:cs="Times New Roman"/>
          <w:sz w:val="24"/>
          <w:szCs w:val="24"/>
          <w:lang w:val="en-US" w:eastAsia="en-US" w:bidi="en-US"/>
        </w:rPr>
        <w:t>op</w:t>
      </w:r>
      <w:r>
        <w:rPr>
          <w:rFonts w:ascii="Times New Roman" w:hAnsi="Times New Roman" w:cs="Times New Roman"/>
          <w:sz w:val="24"/>
          <w:szCs w:val="24"/>
          <w:lang w:eastAsia="en-US" w:bidi="en-US"/>
        </w:rPr>
        <w:t>г</w:t>
      </w:r>
      <w:r w:rsidRPr="00001598">
        <w:rPr>
          <w:rFonts w:ascii="Times New Roman" w:hAnsi="Times New Roman" w:cs="Times New Roman"/>
          <w:sz w:val="24"/>
          <w:szCs w:val="24"/>
        </w:rPr>
        <w:t>анизация, имеющая разрешение на данный вид работ по автодорогам местного значения.</w:t>
      </w:r>
    </w:p>
    <w:p w:rsidR="00843A48" w:rsidRPr="00001598" w:rsidRDefault="00843A48" w:rsidP="00843A48">
      <w:pPr>
        <w:pStyle w:val="20"/>
        <w:numPr>
          <w:ilvl w:val="0"/>
          <w:numId w:val="25"/>
        </w:numPr>
        <w:tabs>
          <w:tab w:val="left" w:pos="740"/>
        </w:tabs>
        <w:jc w:val="both"/>
        <w:rPr>
          <w:rFonts w:ascii="Times New Roman" w:hAnsi="Times New Roman" w:cs="Times New Roman"/>
          <w:sz w:val="24"/>
          <w:szCs w:val="24"/>
        </w:rPr>
      </w:pPr>
      <w:r w:rsidRPr="00001598">
        <w:rPr>
          <w:rFonts w:ascii="Times New Roman" w:hAnsi="Times New Roman" w:cs="Times New Roman"/>
          <w:sz w:val="24"/>
          <w:szCs w:val="24"/>
        </w:rPr>
        <w:t xml:space="preserve">На период строительства объекта установить временные предупреждающие, информационные дорожные знаки и </w:t>
      </w:r>
      <w:r>
        <w:rPr>
          <w:rFonts w:ascii="Times New Roman" w:hAnsi="Times New Roman" w:cs="Times New Roman"/>
          <w:sz w:val="24"/>
          <w:szCs w:val="24"/>
        </w:rPr>
        <w:t>ог</w:t>
      </w:r>
      <w:r w:rsidRPr="00001598">
        <w:rPr>
          <w:rFonts w:ascii="Times New Roman" w:hAnsi="Times New Roman" w:cs="Times New Roman"/>
          <w:sz w:val="24"/>
          <w:szCs w:val="24"/>
        </w:rPr>
        <w:t xml:space="preserve">раждения для предотвращения съезда транзитного </w:t>
      </w:r>
      <w:r w:rsidRPr="00001598">
        <w:rPr>
          <w:rFonts w:ascii="Times New Roman" w:hAnsi="Times New Roman" w:cs="Times New Roman"/>
          <w:sz w:val="24"/>
          <w:szCs w:val="24"/>
        </w:rPr>
        <w:lastRenderedPageBreak/>
        <w:t>транспорта с автодороги.</w:t>
      </w:r>
    </w:p>
    <w:p w:rsidR="00843A48" w:rsidRPr="00001598" w:rsidRDefault="00843A48" w:rsidP="00843A48">
      <w:pPr>
        <w:pStyle w:val="20"/>
        <w:numPr>
          <w:ilvl w:val="0"/>
          <w:numId w:val="25"/>
        </w:numPr>
        <w:tabs>
          <w:tab w:val="left" w:pos="740"/>
        </w:tabs>
        <w:jc w:val="both"/>
        <w:rPr>
          <w:rFonts w:ascii="Times New Roman" w:hAnsi="Times New Roman" w:cs="Times New Roman"/>
          <w:sz w:val="24"/>
          <w:szCs w:val="24"/>
        </w:rPr>
      </w:pPr>
      <w:r>
        <w:rPr>
          <w:rFonts w:ascii="Times New Roman" w:hAnsi="Times New Roman" w:cs="Times New Roman"/>
          <w:sz w:val="24"/>
          <w:szCs w:val="24"/>
        </w:rPr>
        <w:t>П</w:t>
      </w:r>
      <w:r w:rsidRPr="00001598">
        <w:rPr>
          <w:rFonts w:ascii="Times New Roman" w:hAnsi="Times New Roman" w:cs="Times New Roman"/>
          <w:sz w:val="24"/>
          <w:szCs w:val="24"/>
        </w:rPr>
        <w:t xml:space="preserve">о окончании работ представить в администрацию Ипатовского </w:t>
      </w:r>
      <w:r>
        <w:rPr>
          <w:rFonts w:ascii="Times New Roman" w:hAnsi="Times New Roman" w:cs="Times New Roman"/>
          <w:sz w:val="24"/>
          <w:szCs w:val="24"/>
        </w:rPr>
        <w:t>муниципального</w:t>
      </w:r>
      <w:r w:rsidRPr="00001598">
        <w:rPr>
          <w:rFonts w:ascii="Times New Roman" w:hAnsi="Times New Roman" w:cs="Times New Roman"/>
          <w:sz w:val="24"/>
          <w:szCs w:val="24"/>
        </w:rPr>
        <w:t xml:space="preserve"> округа Ставропольского края копии исполнительной схемы и актов на скрытые работы.</w:t>
      </w:r>
    </w:p>
    <w:p w:rsidR="00843A48" w:rsidRPr="00001598" w:rsidRDefault="00843A48" w:rsidP="00843A48">
      <w:pPr>
        <w:pStyle w:val="20"/>
        <w:numPr>
          <w:ilvl w:val="0"/>
          <w:numId w:val="25"/>
        </w:numPr>
        <w:tabs>
          <w:tab w:val="left" w:pos="740"/>
        </w:tabs>
        <w:jc w:val="both"/>
        <w:rPr>
          <w:rFonts w:ascii="Times New Roman" w:hAnsi="Times New Roman" w:cs="Times New Roman"/>
          <w:sz w:val="24"/>
          <w:szCs w:val="24"/>
        </w:rPr>
      </w:pPr>
      <w:r w:rsidRPr="00001598">
        <w:rPr>
          <w:rFonts w:ascii="Times New Roman" w:hAnsi="Times New Roman" w:cs="Times New Roman"/>
          <w:sz w:val="24"/>
          <w:szCs w:val="24"/>
        </w:rPr>
        <w:t xml:space="preserve">При производстве работ по строительству переходно - скоростных полос и примыканий в пределах радиуса закругления согласовать схему организации и безопасности движения транзитного автотранспорта с ОГИБДД ОМВД России </w:t>
      </w:r>
      <w:r>
        <w:rPr>
          <w:rFonts w:ascii="Times New Roman" w:hAnsi="Times New Roman" w:cs="Times New Roman"/>
          <w:sz w:val="24"/>
          <w:szCs w:val="24"/>
        </w:rPr>
        <w:t>«</w:t>
      </w:r>
      <w:r w:rsidRPr="00001598">
        <w:rPr>
          <w:rFonts w:ascii="Times New Roman" w:hAnsi="Times New Roman" w:cs="Times New Roman"/>
          <w:sz w:val="24"/>
          <w:szCs w:val="24"/>
        </w:rPr>
        <w:t>Ипатовск</w:t>
      </w:r>
      <w:r>
        <w:rPr>
          <w:rFonts w:ascii="Times New Roman" w:hAnsi="Times New Roman" w:cs="Times New Roman"/>
          <w:sz w:val="24"/>
          <w:szCs w:val="24"/>
        </w:rPr>
        <w:t>ий»</w:t>
      </w:r>
      <w:r w:rsidRPr="00001598">
        <w:rPr>
          <w:rFonts w:ascii="Times New Roman" w:hAnsi="Times New Roman" w:cs="Times New Roman"/>
          <w:sz w:val="24"/>
          <w:szCs w:val="24"/>
        </w:rPr>
        <w:t>.</w:t>
      </w:r>
    </w:p>
    <w:p w:rsidR="00843A48" w:rsidRPr="00001598" w:rsidRDefault="00843A48" w:rsidP="00843A48">
      <w:pPr>
        <w:pStyle w:val="20"/>
        <w:numPr>
          <w:ilvl w:val="0"/>
          <w:numId w:val="25"/>
        </w:numPr>
        <w:tabs>
          <w:tab w:val="left" w:pos="735"/>
        </w:tabs>
        <w:jc w:val="both"/>
        <w:rPr>
          <w:rFonts w:ascii="Times New Roman" w:hAnsi="Times New Roman" w:cs="Times New Roman"/>
          <w:sz w:val="24"/>
          <w:szCs w:val="24"/>
        </w:rPr>
      </w:pPr>
      <w:r w:rsidRPr="00001598">
        <w:rPr>
          <w:rFonts w:ascii="Times New Roman" w:hAnsi="Times New Roman" w:cs="Times New Roman"/>
          <w:sz w:val="24"/>
          <w:szCs w:val="24"/>
        </w:rPr>
        <w:t xml:space="preserve">При сдаче объекта в эксплуатацию в состав приемочной комиссии включить представителя администрации Ипатовского </w:t>
      </w:r>
      <w:r>
        <w:rPr>
          <w:rFonts w:ascii="Times New Roman" w:hAnsi="Times New Roman" w:cs="Times New Roman"/>
          <w:sz w:val="24"/>
          <w:szCs w:val="24"/>
        </w:rPr>
        <w:t>муниципального</w:t>
      </w:r>
      <w:r w:rsidRPr="00001598">
        <w:rPr>
          <w:rFonts w:ascii="Times New Roman" w:hAnsi="Times New Roman" w:cs="Times New Roman"/>
          <w:sz w:val="24"/>
          <w:szCs w:val="24"/>
        </w:rPr>
        <w:t xml:space="preserve"> округа Ставропольского края.</w:t>
      </w:r>
    </w:p>
    <w:p w:rsidR="00843A48" w:rsidRPr="00001598" w:rsidRDefault="00843A48" w:rsidP="00843A48">
      <w:pPr>
        <w:pStyle w:val="20"/>
        <w:numPr>
          <w:ilvl w:val="0"/>
          <w:numId w:val="25"/>
        </w:numPr>
        <w:tabs>
          <w:tab w:val="left" w:pos="591"/>
        </w:tabs>
        <w:jc w:val="both"/>
        <w:rPr>
          <w:rFonts w:ascii="Times New Roman" w:hAnsi="Times New Roman" w:cs="Times New Roman"/>
          <w:sz w:val="24"/>
          <w:szCs w:val="24"/>
        </w:rPr>
      </w:pPr>
      <w:r w:rsidRPr="00001598">
        <w:rPr>
          <w:rFonts w:ascii="Times New Roman" w:hAnsi="Times New Roman" w:cs="Times New Roman"/>
          <w:sz w:val="24"/>
          <w:szCs w:val="24"/>
        </w:rPr>
        <w:t xml:space="preserve">В случае, если объект строится или эксплуатируется с грубыми нарушениями настоящих технических условий, администрация Ипатовского </w:t>
      </w:r>
      <w:r>
        <w:rPr>
          <w:rFonts w:ascii="Times New Roman" w:hAnsi="Times New Roman" w:cs="Times New Roman"/>
          <w:sz w:val="24"/>
          <w:szCs w:val="24"/>
        </w:rPr>
        <w:t xml:space="preserve">муниципального </w:t>
      </w:r>
      <w:r w:rsidRPr="00001598">
        <w:rPr>
          <w:rFonts w:ascii="Times New Roman" w:hAnsi="Times New Roman" w:cs="Times New Roman"/>
          <w:sz w:val="24"/>
          <w:szCs w:val="24"/>
        </w:rPr>
        <w:t>округа Ставропольского края имеет право отозвать ранее выданное согласование на размещение объекта до устранения заявителем выявленных нарушений.</w:t>
      </w:r>
    </w:p>
    <w:p w:rsidR="00843A48" w:rsidRPr="00001598" w:rsidRDefault="00843A48" w:rsidP="00843A48">
      <w:pPr>
        <w:pStyle w:val="20"/>
        <w:numPr>
          <w:ilvl w:val="0"/>
          <w:numId w:val="25"/>
        </w:numPr>
        <w:tabs>
          <w:tab w:val="left" w:pos="751"/>
        </w:tabs>
        <w:jc w:val="both"/>
        <w:rPr>
          <w:rFonts w:ascii="Times New Roman" w:hAnsi="Times New Roman" w:cs="Times New Roman"/>
          <w:sz w:val="24"/>
          <w:szCs w:val="24"/>
        </w:rPr>
      </w:pPr>
      <w:r w:rsidRPr="00001598">
        <w:rPr>
          <w:rFonts w:ascii="Times New Roman" w:hAnsi="Times New Roman" w:cs="Times New Roman"/>
          <w:sz w:val="24"/>
          <w:szCs w:val="24"/>
        </w:rPr>
        <w:t>Срок действия технических условий - 1 год.</w:t>
      </w:r>
    </w:p>
    <w:p w:rsidR="00843A48" w:rsidRPr="00001598" w:rsidRDefault="00843A48" w:rsidP="00843A48">
      <w:pPr>
        <w:pStyle w:val="20"/>
        <w:numPr>
          <w:ilvl w:val="0"/>
          <w:numId w:val="25"/>
        </w:numPr>
        <w:tabs>
          <w:tab w:val="left" w:pos="706"/>
        </w:tabs>
        <w:jc w:val="both"/>
        <w:rPr>
          <w:rFonts w:ascii="Times New Roman" w:hAnsi="Times New Roman" w:cs="Times New Roman"/>
          <w:sz w:val="24"/>
          <w:szCs w:val="24"/>
        </w:rPr>
      </w:pPr>
      <w:r w:rsidRPr="00001598">
        <w:rPr>
          <w:rFonts w:ascii="Times New Roman" w:hAnsi="Times New Roman" w:cs="Times New Roman"/>
          <w:sz w:val="24"/>
          <w:szCs w:val="24"/>
        </w:rPr>
        <w:t>Выполнение строительно - монтажных работ, предусмотренных настоящими техническими условиями, и их последующее содержание обеспечивается заявителем (владельцем объекта) за счет собственных средств.</w:t>
      </w:r>
    </w:p>
    <w:p w:rsidR="00843A48" w:rsidRPr="00001598" w:rsidRDefault="00843A48" w:rsidP="00843A48">
      <w:pPr>
        <w:pStyle w:val="20"/>
        <w:numPr>
          <w:ilvl w:val="0"/>
          <w:numId w:val="25"/>
        </w:numPr>
        <w:tabs>
          <w:tab w:val="left" w:pos="854"/>
        </w:tabs>
        <w:jc w:val="both"/>
        <w:rPr>
          <w:rFonts w:ascii="Times New Roman" w:hAnsi="Times New Roman" w:cs="Times New Roman"/>
          <w:sz w:val="24"/>
          <w:szCs w:val="24"/>
        </w:rPr>
      </w:pPr>
      <w:r w:rsidRPr="00001598">
        <w:rPr>
          <w:rFonts w:ascii="Times New Roman" w:hAnsi="Times New Roman" w:cs="Times New Roman"/>
          <w:sz w:val="24"/>
          <w:szCs w:val="24"/>
        </w:rPr>
        <w:t>В случае реконструкции автодороги, изменений в действующем законодательстве, других форс - мажорных обстоятельств, влекущих за собой снос строений (в том числе переобу</w:t>
      </w:r>
      <w:r>
        <w:rPr>
          <w:rFonts w:ascii="Times New Roman" w:hAnsi="Times New Roman" w:cs="Times New Roman"/>
          <w:sz w:val="24"/>
          <w:szCs w:val="24"/>
        </w:rPr>
        <w:t>с</w:t>
      </w:r>
      <w:r w:rsidRPr="00001598">
        <w:rPr>
          <w:rFonts w:ascii="Times New Roman" w:hAnsi="Times New Roman" w:cs="Times New Roman"/>
          <w:sz w:val="24"/>
          <w:szCs w:val="24"/>
        </w:rPr>
        <w:t xml:space="preserve">тройство подъездных путей), администрация Ипатовского </w:t>
      </w:r>
      <w:r>
        <w:rPr>
          <w:rFonts w:ascii="Times New Roman" w:hAnsi="Times New Roman" w:cs="Times New Roman"/>
          <w:sz w:val="24"/>
          <w:szCs w:val="24"/>
        </w:rPr>
        <w:t xml:space="preserve">муниципального </w:t>
      </w:r>
      <w:r w:rsidRPr="00001598">
        <w:rPr>
          <w:rFonts w:ascii="Times New Roman" w:hAnsi="Times New Roman" w:cs="Times New Roman"/>
          <w:sz w:val="24"/>
          <w:szCs w:val="24"/>
        </w:rPr>
        <w:t>округа Ставропольского края н</w:t>
      </w:r>
      <w:r>
        <w:rPr>
          <w:rFonts w:ascii="Times New Roman" w:hAnsi="Times New Roman" w:cs="Times New Roman"/>
          <w:sz w:val="24"/>
          <w:szCs w:val="24"/>
        </w:rPr>
        <w:t>е</w:t>
      </w:r>
      <w:r w:rsidRPr="00001598">
        <w:rPr>
          <w:rFonts w:ascii="Times New Roman" w:hAnsi="Times New Roman" w:cs="Times New Roman"/>
          <w:sz w:val="24"/>
          <w:szCs w:val="24"/>
        </w:rPr>
        <w:t xml:space="preserve"> несет ответственности по возмещению материальных затрат и убытков владельцу объекта.</w:t>
      </w:r>
    </w:p>
    <w:p w:rsidR="00843A48" w:rsidRPr="00001598" w:rsidRDefault="00843A48" w:rsidP="00843A48">
      <w:pPr>
        <w:pStyle w:val="20"/>
        <w:numPr>
          <w:ilvl w:val="0"/>
          <w:numId w:val="25"/>
        </w:numPr>
        <w:tabs>
          <w:tab w:val="left" w:pos="735"/>
        </w:tabs>
        <w:jc w:val="both"/>
        <w:rPr>
          <w:rFonts w:ascii="Times New Roman" w:hAnsi="Times New Roman" w:cs="Times New Roman"/>
          <w:sz w:val="24"/>
          <w:szCs w:val="24"/>
        </w:rPr>
      </w:pPr>
      <w:r w:rsidRPr="00001598">
        <w:rPr>
          <w:rFonts w:ascii="Times New Roman" w:hAnsi="Times New Roman" w:cs="Times New Roman"/>
          <w:sz w:val="24"/>
          <w:szCs w:val="24"/>
        </w:rPr>
        <w:t>При намечаемой смене владельца объекта предыдущий владелец должен в срок н</w:t>
      </w:r>
      <w:r>
        <w:rPr>
          <w:rFonts w:ascii="Times New Roman" w:hAnsi="Times New Roman" w:cs="Times New Roman"/>
          <w:sz w:val="24"/>
          <w:szCs w:val="24"/>
        </w:rPr>
        <w:t>е</w:t>
      </w:r>
      <w:r w:rsidRPr="00001598">
        <w:rPr>
          <w:rFonts w:ascii="Times New Roman" w:hAnsi="Times New Roman" w:cs="Times New Roman"/>
          <w:sz w:val="24"/>
          <w:szCs w:val="24"/>
        </w:rPr>
        <w:t xml:space="preserve"> менее чем за месяц поставить об этом в известность администрацию Ипатовского </w:t>
      </w:r>
      <w:r>
        <w:rPr>
          <w:rFonts w:ascii="Times New Roman" w:hAnsi="Times New Roman" w:cs="Times New Roman"/>
          <w:sz w:val="24"/>
          <w:szCs w:val="24"/>
        </w:rPr>
        <w:t xml:space="preserve">муниципального </w:t>
      </w:r>
      <w:r w:rsidRPr="00001598">
        <w:rPr>
          <w:rFonts w:ascii="Times New Roman" w:hAnsi="Times New Roman" w:cs="Times New Roman"/>
          <w:sz w:val="24"/>
          <w:szCs w:val="24"/>
        </w:rPr>
        <w:t>округа Ставропольского края для заключения новых договорных обязательств с новым владельцем объекта</w:t>
      </w:r>
    </w:p>
    <w:p w:rsidR="00843A48" w:rsidRPr="00001598" w:rsidRDefault="00843A48" w:rsidP="00843A48">
      <w:pPr>
        <w:pStyle w:val="20"/>
        <w:numPr>
          <w:ilvl w:val="0"/>
          <w:numId w:val="25"/>
        </w:numPr>
        <w:tabs>
          <w:tab w:val="left" w:pos="854"/>
        </w:tabs>
        <w:jc w:val="both"/>
        <w:rPr>
          <w:rFonts w:ascii="Times New Roman" w:hAnsi="Times New Roman" w:cs="Times New Roman"/>
          <w:sz w:val="24"/>
          <w:szCs w:val="24"/>
        </w:rPr>
      </w:pPr>
      <w:r w:rsidRPr="00001598">
        <w:rPr>
          <w:rFonts w:ascii="Times New Roman" w:hAnsi="Times New Roman" w:cs="Times New Roman"/>
          <w:sz w:val="24"/>
          <w:szCs w:val="24"/>
        </w:rPr>
        <w:t xml:space="preserve">Администрация Ипатовского </w:t>
      </w:r>
      <w:r>
        <w:rPr>
          <w:rFonts w:ascii="Times New Roman" w:hAnsi="Times New Roman" w:cs="Times New Roman"/>
          <w:sz w:val="24"/>
          <w:szCs w:val="24"/>
        </w:rPr>
        <w:t xml:space="preserve">муниципального </w:t>
      </w:r>
      <w:r w:rsidRPr="00001598">
        <w:rPr>
          <w:rFonts w:ascii="Times New Roman" w:hAnsi="Times New Roman" w:cs="Times New Roman"/>
          <w:sz w:val="24"/>
          <w:szCs w:val="24"/>
        </w:rPr>
        <w:t>округа Ставропольского края осуществляет:</w:t>
      </w:r>
    </w:p>
    <w:p w:rsidR="00843A48" w:rsidRDefault="00843A48" w:rsidP="00843A48">
      <w:pPr>
        <w:pStyle w:val="20"/>
        <w:tabs>
          <w:tab w:val="left" w:pos="572"/>
        </w:tabs>
        <w:ind w:firstLine="0"/>
        <w:jc w:val="both"/>
        <w:rPr>
          <w:rFonts w:ascii="Times New Roman" w:hAnsi="Times New Roman" w:cs="Times New Roman"/>
          <w:sz w:val="24"/>
          <w:szCs w:val="24"/>
        </w:rPr>
      </w:pPr>
      <w:r>
        <w:rPr>
          <w:rFonts w:ascii="Times New Roman" w:hAnsi="Times New Roman" w:cs="Times New Roman"/>
          <w:sz w:val="24"/>
          <w:szCs w:val="24"/>
        </w:rPr>
        <w:tab/>
        <w:t xml:space="preserve">- </w:t>
      </w:r>
      <w:r w:rsidRPr="00001598">
        <w:rPr>
          <w:rFonts w:ascii="Times New Roman" w:hAnsi="Times New Roman" w:cs="Times New Roman"/>
          <w:sz w:val="24"/>
          <w:szCs w:val="24"/>
        </w:rPr>
        <w:t>обязательный технический контроль за ходом стро</w:t>
      </w:r>
      <w:r>
        <w:rPr>
          <w:rFonts w:ascii="Times New Roman" w:hAnsi="Times New Roman" w:cs="Times New Roman"/>
          <w:sz w:val="24"/>
          <w:szCs w:val="24"/>
        </w:rPr>
        <w:t>ительства подъездов и съездов к</w:t>
      </w:r>
    </w:p>
    <w:p w:rsidR="00843A48" w:rsidRPr="00001598" w:rsidRDefault="00843A48" w:rsidP="00843A48">
      <w:pPr>
        <w:pStyle w:val="20"/>
        <w:tabs>
          <w:tab w:val="left" w:pos="572"/>
        </w:tabs>
        <w:ind w:firstLine="0"/>
        <w:jc w:val="both"/>
        <w:rPr>
          <w:rFonts w:ascii="Times New Roman" w:hAnsi="Times New Roman" w:cs="Times New Roman"/>
          <w:sz w:val="24"/>
          <w:szCs w:val="24"/>
        </w:rPr>
      </w:pPr>
      <w:r w:rsidRPr="00001598">
        <w:rPr>
          <w:rFonts w:ascii="Times New Roman" w:hAnsi="Times New Roman" w:cs="Times New Roman"/>
          <w:sz w:val="24"/>
          <w:szCs w:val="24"/>
        </w:rPr>
        <w:t>объекту, устройством примыканий и переходно - скоростных полос, площадок для остановки и стоянки автомобилей, их обустройством и ходом эксплуатации объекта;</w:t>
      </w:r>
    </w:p>
    <w:p w:rsidR="00843A48" w:rsidRDefault="00843A48" w:rsidP="00843A48">
      <w:pPr>
        <w:pStyle w:val="20"/>
        <w:tabs>
          <w:tab w:val="left" w:pos="558"/>
        </w:tabs>
        <w:jc w:val="both"/>
        <w:rPr>
          <w:rFonts w:ascii="Times New Roman" w:hAnsi="Times New Roman" w:cs="Times New Roman"/>
          <w:sz w:val="24"/>
          <w:szCs w:val="24"/>
        </w:rPr>
      </w:pPr>
      <w:r>
        <w:rPr>
          <w:rFonts w:ascii="Times New Roman" w:hAnsi="Times New Roman" w:cs="Times New Roman"/>
          <w:sz w:val="24"/>
          <w:szCs w:val="24"/>
        </w:rPr>
        <w:t xml:space="preserve">   - </w:t>
      </w:r>
      <w:r w:rsidRPr="00001598">
        <w:rPr>
          <w:rFonts w:ascii="Times New Roman" w:hAnsi="Times New Roman" w:cs="Times New Roman"/>
          <w:sz w:val="24"/>
          <w:szCs w:val="24"/>
        </w:rPr>
        <w:t>оперативный контроль за соблюдением заявителем нормативных технических и нормативных правовых документов, регламентирующих размещение объекта вдоль</w:t>
      </w:r>
      <w:r>
        <w:rPr>
          <w:rFonts w:ascii="Times New Roman" w:hAnsi="Times New Roman" w:cs="Times New Roman"/>
          <w:sz w:val="24"/>
          <w:szCs w:val="24"/>
        </w:rPr>
        <w:t xml:space="preserve"> </w:t>
      </w:r>
      <w:r w:rsidRPr="00001598">
        <w:rPr>
          <w:rFonts w:ascii="Times New Roman" w:hAnsi="Times New Roman" w:cs="Times New Roman"/>
          <w:sz w:val="24"/>
          <w:szCs w:val="24"/>
        </w:rPr>
        <w:t>автомобильных дорог, оформляет соответствующие предписания в случае их нарушения, осуществляет контроль за их исполнением</w:t>
      </w:r>
      <w:r>
        <w:rPr>
          <w:rFonts w:ascii="Times New Roman" w:hAnsi="Times New Roman" w:cs="Times New Roman"/>
          <w:sz w:val="24"/>
          <w:szCs w:val="24"/>
        </w:rPr>
        <w:t>.</w:t>
      </w:r>
    </w:p>
    <w:p w:rsidR="00843A48" w:rsidRDefault="00843A48" w:rsidP="00843A48">
      <w:pPr>
        <w:pStyle w:val="20"/>
        <w:tabs>
          <w:tab w:val="left" w:pos="558"/>
        </w:tabs>
        <w:jc w:val="both"/>
        <w:rPr>
          <w:rFonts w:ascii="Times New Roman" w:hAnsi="Times New Roman" w:cs="Times New Roman"/>
          <w:sz w:val="24"/>
          <w:szCs w:val="24"/>
        </w:rPr>
      </w:pPr>
    </w:p>
    <w:p w:rsidR="00843A48" w:rsidRPr="00001598" w:rsidRDefault="00843A48" w:rsidP="00843A48">
      <w:pPr>
        <w:pStyle w:val="20"/>
        <w:tabs>
          <w:tab w:val="left" w:pos="558"/>
        </w:tabs>
        <w:jc w:val="both"/>
        <w:rPr>
          <w:rFonts w:ascii="Times New Roman" w:hAnsi="Times New Roman" w:cs="Times New Roman"/>
          <w:sz w:val="24"/>
          <w:szCs w:val="24"/>
        </w:rPr>
      </w:pPr>
    </w:p>
    <w:p w:rsidR="00843A48" w:rsidRDefault="00843A48" w:rsidP="00843A48">
      <w:pPr>
        <w:pStyle w:val="20"/>
        <w:pBdr>
          <w:bottom w:val="single" w:sz="12" w:space="1" w:color="auto"/>
        </w:pBdr>
        <w:rPr>
          <w:rFonts w:ascii="Times New Roman" w:hAnsi="Times New Roman" w:cs="Times New Roman"/>
          <w:sz w:val="24"/>
          <w:szCs w:val="24"/>
        </w:rPr>
      </w:pPr>
      <w:r w:rsidRPr="00001598">
        <w:rPr>
          <w:rFonts w:ascii="Times New Roman" w:hAnsi="Times New Roman" w:cs="Times New Roman"/>
          <w:sz w:val="24"/>
          <w:szCs w:val="24"/>
        </w:rPr>
        <w:t>Технические условия получил и обязуюсь выполнять:</w:t>
      </w:r>
    </w:p>
    <w:p w:rsidR="00843A48" w:rsidRDefault="00843A48" w:rsidP="00843A48">
      <w:pPr>
        <w:pStyle w:val="20"/>
        <w:pBdr>
          <w:bottom w:val="single" w:sz="12" w:space="1" w:color="auto"/>
        </w:pBdr>
        <w:rPr>
          <w:rFonts w:ascii="Times New Roman" w:hAnsi="Times New Roman" w:cs="Times New Roman"/>
          <w:sz w:val="24"/>
          <w:szCs w:val="24"/>
        </w:rPr>
      </w:pPr>
    </w:p>
    <w:p w:rsidR="00843A48" w:rsidRPr="00A772DE" w:rsidRDefault="00843A48" w:rsidP="00843A48">
      <w:pPr>
        <w:pStyle w:val="20"/>
        <w:jc w:val="center"/>
        <w:rPr>
          <w:rFonts w:ascii="Times New Roman" w:hAnsi="Times New Roman" w:cs="Times New Roman"/>
          <w:sz w:val="16"/>
          <w:szCs w:val="16"/>
        </w:rPr>
      </w:pPr>
      <w:r w:rsidRPr="00A772DE">
        <w:rPr>
          <w:rFonts w:ascii="Times New Roman" w:hAnsi="Times New Roman" w:cs="Times New Roman"/>
          <w:sz w:val="16"/>
          <w:szCs w:val="16"/>
        </w:rPr>
        <w:t>(должность, ФИО)</w:t>
      </w: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Pr="008F3CB9" w:rsidRDefault="00843A48" w:rsidP="00843A48">
      <w:pPr>
        <w:pStyle w:val="a7"/>
        <w:widowControl w:val="0"/>
        <w:ind w:firstLine="4536"/>
        <w:jc w:val="center"/>
      </w:pPr>
      <w:r w:rsidRPr="008F3CB9">
        <w:rPr>
          <w:color w:val="000000"/>
        </w:rPr>
        <w:t xml:space="preserve">Приложение </w:t>
      </w:r>
      <w:r>
        <w:rPr>
          <w:color w:val="000000"/>
        </w:rPr>
        <w:t>5</w:t>
      </w:r>
    </w:p>
    <w:p w:rsidR="00843A48" w:rsidRPr="008F3CB9" w:rsidRDefault="00843A48" w:rsidP="00843A48">
      <w:pPr>
        <w:pStyle w:val="a7"/>
        <w:widowControl w:val="0"/>
        <w:ind w:firstLine="4536"/>
      </w:pPr>
      <w:r w:rsidRPr="008F3CB9">
        <w:rPr>
          <w:color w:val="000000"/>
        </w:rPr>
        <w:t xml:space="preserve">к </w:t>
      </w:r>
      <w:hyperlink w:anchor="sub_10000" w:tooltip="#sub_10000" w:history="1">
        <w:r w:rsidRPr="008F3CB9">
          <w:rPr>
            <w:rStyle w:val="a8"/>
            <w:color w:val="000000"/>
          </w:rPr>
          <w:t>Административному регламенту</w:t>
        </w:r>
      </w:hyperlink>
    </w:p>
    <w:p w:rsidR="00843A48" w:rsidRPr="008F3CB9" w:rsidRDefault="00843A48" w:rsidP="00843A48">
      <w:pPr>
        <w:pStyle w:val="a7"/>
        <w:widowControl w:val="0"/>
        <w:ind w:firstLine="4536"/>
      </w:pPr>
      <w:r w:rsidRPr="008F3CB9">
        <w:rPr>
          <w:color w:val="000000"/>
        </w:rPr>
        <w:t xml:space="preserve">предоставления администрацией </w:t>
      </w:r>
    </w:p>
    <w:p w:rsidR="00843A48" w:rsidRPr="008F3CB9" w:rsidRDefault="00843A48" w:rsidP="00843A48">
      <w:pPr>
        <w:pStyle w:val="a7"/>
        <w:widowControl w:val="0"/>
        <w:ind w:firstLine="4536"/>
      </w:pPr>
      <w:r w:rsidRPr="008F3CB9">
        <w:rPr>
          <w:color w:val="000000"/>
        </w:rPr>
        <w:t xml:space="preserve">Ипатовского муниципального округа </w:t>
      </w:r>
    </w:p>
    <w:p w:rsidR="00843A48" w:rsidRPr="008F3CB9" w:rsidRDefault="00843A48" w:rsidP="00843A48">
      <w:pPr>
        <w:pStyle w:val="a7"/>
        <w:widowControl w:val="0"/>
        <w:ind w:firstLine="4536"/>
      </w:pPr>
      <w:r w:rsidRPr="008F3CB9">
        <w:rPr>
          <w:color w:val="000000"/>
        </w:rPr>
        <w:t xml:space="preserve">Ставропольского края  </w:t>
      </w:r>
    </w:p>
    <w:p w:rsidR="00843A48" w:rsidRPr="008F3CB9" w:rsidRDefault="00843A48" w:rsidP="00843A48">
      <w:pPr>
        <w:pStyle w:val="a7"/>
        <w:widowControl w:val="0"/>
        <w:ind w:firstLine="4536"/>
      </w:pPr>
      <w:r w:rsidRPr="008F3CB9">
        <w:rPr>
          <w:color w:val="000000"/>
        </w:rPr>
        <w:t>муниципальной услуги</w:t>
      </w:r>
    </w:p>
    <w:p w:rsidR="00843A48" w:rsidRPr="008F3CB9" w:rsidRDefault="00843A48" w:rsidP="00843A48">
      <w:pPr>
        <w:pStyle w:val="a7"/>
        <w:widowControl w:val="0"/>
        <w:ind w:firstLine="4536"/>
      </w:pPr>
      <w:r w:rsidRPr="008F3CB9">
        <w:rPr>
          <w:color w:val="000000"/>
        </w:rPr>
        <w:t xml:space="preserve">«Присоединение объектов </w:t>
      </w:r>
    </w:p>
    <w:p w:rsidR="00843A48" w:rsidRPr="008F3CB9" w:rsidRDefault="00843A48" w:rsidP="00843A48">
      <w:pPr>
        <w:pStyle w:val="a7"/>
        <w:widowControl w:val="0"/>
        <w:ind w:firstLine="4536"/>
      </w:pPr>
      <w:r w:rsidRPr="008F3CB9">
        <w:rPr>
          <w:color w:val="000000"/>
        </w:rPr>
        <w:t>дорожного сервиса к автомобильным</w:t>
      </w:r>
    </w:p>
    <w:p w:rsidR="00843A48" w:rsidRPr="008F3CB9" w:rsidRDefault="00843A48" w:rsidP="00843A48">
      <w:pPr>
        <w:pStyle w:val="a7"/>
        <w:widowControl w:val="0"/>
        <w:ind w:firstLine="4536"/>
      </w:pPr>
      <w:r w:rsidRPr="008F3CB9">
        <w:rPr>
          <w:color w:val="000000"/>
        </w:rPr>
        <w:t>дорогам (улицам) общего пользования</w:t>
      </w:r>
    </w:p>
    <w:p w:rsidR="00843A48" w:rsidRPr="008F3CB9" w:rsidRDefault="00843A48" w:rsidP="00843A48">
      <w:pPr>
        <w:pStyle w:val="a7"/>
        <w:widowControl w:val="0"/>
        <w:ind w:firstLine="4536"/>
      </w:pPr>
      <w:r w:rsidRPr="008F3CB9">
        <w:rPr>
          <w:color w:val="000000"/>
        </w:rPr>
        <w:t xml:space="preserve">местного значения в границах </w:t>
      </w:r>
    </w:p>
    <w:p w:rsidR="00843A48" w:rsidRPr="008F3CB9" w:rsidRDefault="00843A48" w:rsidP="00843A48">
      <w:pPr>
        <w:pStyle w:val="a7"/>
        <w:widowControl w:val="0"/>
        <w:ind w:firstLine="4536"/>
      </w:pPr>
      <w:r w:rsidRPr="008F3CB9">
        <w:rPr>
          <w:color w:val="000000"/>
        </w:rPr>
        <w:t>Ипатовского муниципального округа</w:t>
      </w:r>
    </w:p>
    <w:p w:rsidR="00843A48" w:rsidRPr="008F3CB9" w:rsidRDefault="00843A48" w:rsidP="00843A48">
      <w:pPr>
        <w:pStyle w:val="a7"/>
        <w:widowControl w:val="0"/>
        <w:ind w:firstLine="4536"/>
      </w:pPr>
      <w:r w:rsidRPr="008F3CB9">
        <w:rPr>
          <w:color w:val="000000"/>
        </w:rPr>
        <w:t>Ставропольского края</w:t>
      </w:r>
      <w:r w:rsidRPr="008F3CB9">
        <w:rPr>
          <w:b/>
          <w:bCs/>
          <w:color w:val="000000"/>
        </w:rPr>
        <w:t>»</w:t>
      </w:r>
      <w:r w:rsidRPr="008F3CB9">
        <w:rPr>
          <w:color w:val="000000"/>
        </w:rPr>
        <w:t> </w:t>
      </w:r>
    </w:p>
    <w:p w:rsidR="00843A48" w:rsidRPr="008F3CB9" w:rsidRDefault="00843A48" w:rsidP="00843A48">
      <w:pPr>
        <w:pStyle w:val="a7"/>
        <w:widowControl w:val="0"/>
        <w:ind w:firstLine="720"/>
        <w:jc w:val="both"/>
      </w:pPr>
      <w:r w:rsidRPr="008F3CB9">
        <w:t> </w:t>
      </w:r>
    </w:p>
    <w:p w:rsidR="00843A48" w:rsidRPr="008F3CB9" w:rsidRDefault="00843A48" w:rsidP="00843A48">
      <w:pPr>
        <w:pStyle w:val="a7"/>
        <w:widowControl w:val="0"/>
        <w:ind w:firstLine="720"/>
        <w:jc w:val="both"/>
      </w:pPr>
      <w:r w:rsidRPr="008F3CB9">
        <w:t> </w:t>
      </w:r>
    </w:p>
    <w:p w:rsidR="00843A48" w:rsidRPr="008F3CB9" w:rsidRDefault="00843A48" w:rsidP="00843A48">
      <w:pPr>
        <w:pStyle w:val="a7"/>
        <w:widowControl w:val="0"/>
        <w:ind w:firstLine="720"/>
        <w:jc w:val="center"/>
      </w:pPr>
      <w:r w:rsidRPr="008F3CB9">
        <w:rPr>
          <w:b/>
          <w:bCs/>
          <w:color w:val="000000"/>
        </w:rPr>
        <w:t>Форма</w:t>
      </w:r>
      <w:r w:rsidRPr="008F3CB9">
        <w:rPr>
          <w:b/>
          <w:bCs/>
          <w:color w:val="000000"/>
        </w:rPr>
        <w:br/>
        <w:t>  журнала учета выданных технических условий на присоединение объектов дорожного сервиса к автомобильным дорогам (улицам) общего пользования местного значения в границах Ипатовского муниципального округа Ставропольского края</w:t>
      </w:r>
    </w:p>
    <w:p w:rsidR="00843A48" w:rsidRPr="008F3CB9" w:rsidRDefault="00843A48" w:rsidP="00843A48">
      <w:pPr>
        <w:pStyle w:val="a7"/>
        <w:widowControl w:val="0"/>
        <w:ind w:firstLine="720"/>
        <w:jc w:val="both"/>
      </w:pPr>
      <w:r w:rsidRPr="008F3CB9">
        <w:t> </w:t>
      </w:r>
    </w:p>
    <w:tbl>
      <w:tblPr>
        <w:tblW w:w="0" w:type="auto"/>
        <w:tblCellSpacing w:w="0" w:type="dxa"/>
        <w:tblInd w:w="-121" w:type="dxa"/>
        <w:tblLook w:val="04A0" w:firstRow="1" w:lastRow="0" w:firstColumn="1" w:lastColumn="0" w:noHBand="0" w:noVBand="1"/>
      </w:tblPr>
      <w:tblGrid>
        <w:gridCol w:w="766"/>
        <w:gridCol w:w="2661"/>
        <w:gridCol w:w="2175"/>
        <w:gridCol w:w="1909"/>
        <w:gridCol w:w="1954"/>
      </w:tblGrid>
      <w:tr w:rsidR="00843A48" w:rsidRPr="008F3CB9" w:rsidTr="00E770F0">
        <w:trPr>
          <w:tblCellSpacing w:w="0" w:type="dxa"/>
        </w:trPr>
        <w:tc>
          <w:tcPr>
            <w:tcW w:w="766" w:type="dxa"/>
            <w:tcBorders>
              <w:top w:val="single" w:sz="4" w:space="0" w:color="000000"/>
              <w:left w:val="single" w:sz="4" w:space="0" w:color="000000"/>
              <w:bottom w:val="single" w:sz="4" w:space="0" w:color="000000"/>
              <w:right w:val="single" w:sz="4" w:space="0" w:color="000000"/>
            </w:tcBorders>
            <w:vAlign w:val="center"/>
            <w:hideMark/>
          </w:tcPr>
          <w:p w:rsidR="00843A48" w:rsidRPr="008F3CB9" w:rsidRDefault="00843A48" w:rsidP="00E770F0">
            <w:pPr>
              <w:widowControl w:val="0"/>
              <w:jc w:val="center"/>
            </w:pPr>
            <w:r w:rsidRPr="008F3CB9">
              <w:rPr>
                <w:color w:val="000000"/>
              </w:rPr>
              <w:t>N</w:t>
            </w:r>
            <w:r w:rsidRPr="008F3CB9">
              <w:rPr>
                <w:color w:val="000000"/>
              </w:rPr>
              <w:br/>
              <w:t> п/п</w:t>
            </w:r>
          </w:p>
        </w:tc>
        <w:tc>
          <w:tcPr>
            <w:tcW w:w="2661" w:type="dxa"/>
            <w:tcBorders>
              <w:top w:val="single" w:sz="4" w:space="0" w:color="000000"/>
              <w:left w:val="single" w:sz="4" w:space="0" w:color="000000"/>
              <w:bottom w:val="single" w:sz="4" w:space="0" w:color="000000"/>
              <w:right w:val="single" w:sz="4" w:space="0" w:color="000000"/>
            </w:tcBorders>
            <w:vAlign w:val="center"/>
            <w:hideMark/>
          </w:tcPr>
          <w:p w:rsidR="00843A48" w:rsidRPr="008F3CB9" w:rsidRDefault="00843A48" w:rsidP="00E770F0">
            <w:pPr>
              <w:widowControl w:val="0"/>
              <w:jc w:val="center"/>
            </w:pPr>
            <w:r w:rsidRPr="008F3CB9">
              <w:rPr>
                <w:color w:val="000000"/>
              </w:rPr>
              <w:t>Наименование организации</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843A48" w:rsidRPr="008F3CB9" w:rsidRDefault="00843A48" w:rsidP="00E770F0">
            <w:pPr>
              <w:widowControl w:val="0"/>
              <w:jc w:val="center"/>
            </w:pPr>
            <w:r w:rsidRPr="008F3CB9">
              <w:rPr>
                <w:color w:val="000000"/>
              </w:rPr>
              <w:t>Местоположение объекта</w:t>
            </w:r>
          </w:p>
        </w:tc>
        <w:tc>
          <w:tcPr>
            <w:tcW w:w="1909" w:type="dxa"/>
            <w:tcBorders>
              <w:top w:val="single" w:sz="4" w:space="0" w:color="000000"/>
              <w:left w:val="single" w:sz="4" w:space="0" w:color="000000"/>
              <w:bottom w:val="single" w:sz="4" w:space="0" w:color="000000"/>
              <w:right w:val="single" w:sz="4" w:space="0" w:color="000000"/>
            </w:tcBorders>
            <w:vAlign w:val="center"/>
            <w:hideMark/>
          </w:tcPr>
          <w:p w:rsidR="00843A48" w:rsidRPr="008F3CB9" w:rsidRDefault="00843A48" w:rsidP="00E770F0">
            <w:pPr>
              <w:widowControl w:val="0"/>
              <w:jc w:val="center"/>
            </w:pPr>
            <w:r>
              <w:rPr>
                <w:color w:val="000000"/>
              </w:rPr>
              <w:t>№</w:t>
            </w:r>
            <w:r w:rsidRPr="008F3CB9">
              <w:rPr>
                <w:color w:val="000000"/>
              </w:rPr>
              <w:t xml:space="preserve"> технических условий</w:t>
            </w:r>
          </w:p>
        </w:tc>
        <w:tc>
          <w:tcPr>
            <w:tcW w:w="1954" w:type="dxa"/>
            <w:tcBorders>
              <w:top w:val="single" w:sz="4" w:space="0" w:color="000000"/>
              <w:left w:val="single" w:sz="4" w:space="0" w:color="000000"/>
              <w:bottom w:val="single" w:sz="4" w:space="0" w:color="000000"/>
              <w:right w:val="single" w:sz="4" w:space="0" w:color="000000"/>
            </w:tcBorders>
            <w:vAlign w:val="center"/>
            <w:hideMark/>
          </w:tcPr>
          <w:p w:rsidR="00843A48" w:rsidRPr="008F3CB9" w:rsidRDefault="00843A48" w:rsidP="00E770F0">
            <w:pPr>
              <w:widowControl w:val="0"/>
              <w:jc w:val="center"/>
            </w:pPr>
            <w:r w:rsidRPr="008F3CB9">
              <w:rPr>
                <w:color w:val="000000"/>
              </w:rPr>
              <w:t>Дата выдачи</w:t>
            </w:r>
          </w:p>
        </w:tc>
      </w:tr>
      <w:tr w:rsidR="00843A48" w:rsidRPr="008F3CB9" w:rsidTr="00E770F0">
        <w:trPr>
          <w:tblCellSpacing w:w="0" w:type="dxa"/>
        </w:trPr>
        <w:tc>
          <w:tcPr>
            <w:tcW w:w="766" w:type="dxa"/>
            <w:tcBorders>
              <w:top w:val="single" w:sz="4" w:space="0" w:color="000000"/>
              <w:left w:val="single" w:sz="4" w:space="0" w:color="000000"/>
              <w:bottom w:val="single" w:sz="4" w:space="0" w:color="000000"/>
              <w:right w:val="single" w:sz="4" w:space="0" w:color="000000"/>
            </w:tcBorders>
            <w:vAlign w:val="center"/>
            <w:hideMark/>
          </w:tcPr>
          <w:p w:rsidR="00843A48" w:rsidRPr="008F3CB9" w:rsidRDefault="00843A48" w:rsidP="00E770F0">
            <w:pPr>
              <w:widowControl w:val="0"/>
              <w:jc w:val="center"/>
            </w:pPr>
            <w:r w:rsidRPr="008F3CB9">
              <w:rPr>
                <w:color w:val="000000"/>
              </w:rPr>
              <w:t>1</w:t>
            </w:r>
          </w:p>
        </w:tc>
        <w:tc>
          <w:tcPr>
            <w:tcW w:w="2661" w:type="dxa"/>
            <w:tcBorders>
              <w:top w:val="single" w:sz="4" w:space="0" w:color="000000"/>
              <w:left w:val="single" w:sz="4" w:space="0" w:color="000000"/>
              <w:bottom w:val="single" w:sz="4" w:space="0" w:color="000000"/>
              <w:right w:val="single" w:sz="4" w:space="0" w:color="000000"/>
            </w:tcBorders>
            <w:vAlign w:val="center"/>
            <w:hideMark/>
          </w:tcPr>
          <w:p w:rsidR="00843A48" w:rsidRPr="008F3CB9" w:rsidRDefault="00843A48" w:rsidP="00E770F0">
            <w:pPr>
              <w:widowControl w:val="0"/>
              <w:jc w:val="center"/>
            </w:pPr>
            <w:r w:rsidRPr="008F3CB9">
              <w:rPr>
                <w:color w:val="000000"/>
              </w:rPr>
              <w:t>2</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843A48" w:rsidRPr="008F3CB9" w:rsidRDefault="00843A48" w:rsidP="00E770F0">
            <w:pPr>
              <w:widowControl w:val="0"/>
              <w:jc w:val="center"/>
            </w:pPr>
            <w:r w:rsidRPr="008F3CB9">
              <w:rPr>
                <w:color w:val="000000"/>
              </w:rPr>
              <w:t>3</w:t>
            </w:r>
          </w:p>
        </w:tc>
        <w:tc>
          <w:tcPr>
            <w:tcW w:w="1909" w:type="dxa"/>
            <w:tcBorders>
              <w:top w:val="single" w:sz="4" w:space="0" w:color="000000"/>
              <w:left w:val="single" w:sz="4" w:space="0" w:color="000000"/>
              <w:bottom w:val="single" w:sz="4" w:space="0" w:color="000000"/>
              <w:right w:val="single" w:sz="4" w:space="0" w:color="000000"/>
            </w:tcBorders>
            <w:vAlign w:val="center"/>
            <w:hideMark/>
          </w:tcPr>
          <w:p w:rsidR="00843A48" w:rsidRPr="008F3CB9" w:rsidRDefault="00843A48" w:rsidP="00E770F0">
            <w:pPr>
              <w:widowControl w:val="0"/>
              <w:jc w:val="center"/>
            </w:pPr>
            <w:r w:rsidRPr="008F3CB9">
              <w:rPr>
                <w:color w:val="000000"/>
              </w:rPr>
              <w:t>4</w:t>
            </w:r>
          </w:p>
        </w:tc>
        <w:tc>
          <w:tcPr>
            <w:tcW w:w="1954" w:type="dxa"/>
            <w:tcBorders>
              <w:top w:val="single" w:sz="4" w:space="0" w:color="000000"/>
              <w:left w:val="single" w:sz="4" w:space="0" w:color="000000"/>
              <w:bottom w:val="single" w:sz="4" w:space="0" w:color="000000"/>
              <w:right w:val="single" w:sz="4" w:space="0" w:color="000000"/>
            </w:tcBorders>
            <w:vAlign w:val="center"/>
            <w:hideMark/>
          </w:tcPr>
          <w:p w:rsidR="00843A48" w:rsidRPr="008F3CB9" w:rsidRDefault="00843A48" w:rsidP="00E770F0">
            <w:pPr>
              <w:widowControl w:val="0"/>
              <w:jc w:val="center"/>
            </w:pPr>
            <w:r w:rsidRPr="008F3CB9">
              <w:rPr>
                <w:color w:val="000000"/>
              </w:rPr>
              <w:t>5</w:t>
            </w:r>
          </w:p>
        </w:tc>
      </w:tr>
      <w:tr w:rsidR="00843A48" w:rsidRPr="008F3CB9" w:rsidTr="00E770F0">
        <w:trPr>
          <w:tblCellSpacing w:w="0" w:type="dxa"/>
        </w:trPr>
        <w:tc>
          <w:tcPr>
            <w:tcW w:w="766" w:type="dxa"/>
            <w:tcBorders>
              <w:top w:val="single" w:sz="4" w:space="0" w:color="000000"/>
              <w:left w:val="single" w:sz="4" w:space="0" w:color="000000"/>
              <w:bottom w:val="single" w:sz="4" w:space="0" w:color="000000"/>
              <w:right w:val="single" w:sz="4" w:space="0" w:color="000000"/>
            </w:tcBorders>
            <w:vAlign w:val="center"/>
            <w:hideMark/>
          </w:tcPr>
          <w:p w:rsidR="00843A48" w:rsidRPr="008F3CB9" w:rsidRDefault="00843A48" w:rsidP="00E770F0">
            <w:pPr>
              <w:widowControl w:val="0"/>
              <w:jc w:val="both"/>
            </w:pPr>
            <w:r w:rsidRPr="008F3CB9">
              <w:t> </w:t>
            </w:r>
          </w:p>
        </w:tc>
        <w:tc>
          <w:tcPr>
            <w:tcW w:w="2661" w:type="dxa"/>
            <w:tcBorders>
              <w:top w:val="single" w:sz="4" w:space="0" w:color="000000"/>
              <w:left w:val="single" w:sz="4" w:space="0" w:color="000000"/>
              <w:bottom w:val="single" w:sz="4" w:space="0" w:color="000000"/>
              <w:right w:val="single" w:sz="4" w:space="0" w:color="000000"/>
            </w:tcBorders>
            <w:vAlign w:val="center"/>
            <w:hideMark/>
          </w:tcPr>
          <w:p w:rsidR="00843A48" w:rsidRPr="008F3CB9" w:rsidRDefault="00843A48" w:rsidP="00E770F0">
            <w:pPr>
              <w:widowControl w:val="0"/>
              <w:jc w:val="both"/>
            </w:pPr>
            <w:r w:rsidRPr="008F3CB9">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843A48" w:rsidRPr="008F3CB9" w:rsidRDefault="00843A48" w:rsidP="00E770F0">
            <w:pPr>
              <w:widowControl w:val="0"/>
              <w:jc w:val="both"/>
            </w:pPr>
            <w:r w:rsidRPr="008F3CB9">
              <w:t> </w:t>
            </w:r>
          </w:p>
        </w:tc>
        <w:tc>
          <w:tcPr>
            <w:tcW w:w="1909" w:type="dxa"/>
            <w:tcBorders>
              <w:top w:val="single" w:sz="4" w:space="0" w:color="000000"/>
              <w:left w:val="single" w:sz="4" w:space="0" w:color="000000"/>
              <w:bottom w:val="single" w:sz="4" w:space="0" w:color="000000"/>
              <w:right w:val="single" w:sz="4" w:space="0" w:color="000000"/>
            </w:tcBorders>
            <w:vAlign w:val="center"/>
            <w:hideMark/>
          </w:tcPr>
          <w:p w:rsidR="00843A48" w:rsidRPr="008F3CB9" w:rsidRDefault="00843A48" w:rsidP="00E770F0">
            <w:pPr>
              <w:widowControl w:val="0"/>
              <w:jc w:val="both"/>
            </w:pPr>
            <w:r w:rsidRPr="008F3CB9">
              <w:t> </w:t>
            </w:r>
          </w:p>
        </w:tc>
        <w:tc>
          <w:tcPr>
            <w:tcW w:w="1954" w:type="dxa"/>
            <w:tcBorders>
              <w:top w:val="single" w:sz="4" w:space="0" w:color="000000"/>
              <w:left w:val="single" w:sz="4" w:space="0" w:color="000000"/>
              <w:bottom w:val="single" w:sz="4" w:space="0" w:color="000000"/>
              <w:right w:val="single" w:sz="4" w:space="0" w:color="000000"/>
            </w:tcBorders>
            <w:vAlign w:val="center"/>
            <w:hideMark/>
          </w:tcPr>
          <w:p w:rsidR="00843A48" w:rsidRPr="008F3CB9" w:rsidRDefault="00843A48" w:rsidP="00E770F0">
            <w:pPr>
              <w:widowControl w:val="0"/>
              <w:jc w:val="both"/>
            </w:pPr>
            <w:r w:rsidRPr="008F3CB9">
              <w:t> </w:t>
            </w:r>
          </w:p>
        </w:tc>
      </w:tr>
      <w:tr w:rsidR="00843A48" w:rsidRPr="008F3CB9" w:rsidTr="00E770F0">
        <w:trPr>
          <w:tblCellSpacing w:w="0" w:type="dxa"/>
        </w:trPr>
        <w:tc>
          <w:tcPr>
            <w:tcW w:w="766" w:type="dxa"/>
            <w:tcBorders>
              <w:top w:val="single" w:sz="4" w:space="0" w:color="000000"/>
              <w:left w:val="single" w:sz="4" w:space="0" w:color="000000"/>
              <w:bottom w:val="single" w:sz="4" w:space="0" w:color="000000"/>
              <w:right w:val="single" w:sz="4" w:space="0" w:color="000000"/>
            </w:tcBorders>
            <w:vAlign w:val="center"/>
            <w:hideMark/>
          </w:tcPr>
          <w:p w:rsidR="00843A48" w:rsidRPr="008F3CB9" w:rsidRDefault="00843A48" w:rsidP="00E770F0">
            <w:pPr>
              <w:widowControl w:val="0"/>
              <w:jc w:val="both"/>
            </w:pPr>
            <w:r w:rsidRPr="008F3CB9">
              <w:t> </w:t>
            </w:r>
          </w:p>
        </w:tc>
        <w:tc>
          <w:tcPr>
            <w:tcW w:w="2661" w:type="dxa"/>
            <w:tcBorders>
              <w:top w:val="single" w:sz="4" w:space="0" w:color="000000"/>
              <w:left w:val="single" w:sz="4" w:space="0" w:color="000000"/>
              <w:bottom w:val="single" w:sz="4" w:space="0" w:color="000000"/>
              <w:right w:val="single" w:sz="4" w:space="0" w:color="000000"/>
            </w:tcBorders>
            <w:vAlign w:val="center"/>
            <w:hideMark/>
          </w:tcPr>
          <w:p w:rsidR="00843A48" w:rsidRPr="008F3CB9" w:rsidRDefault="00843A48" w:rsidP="00E770F0">
            <w:pPr>
              <w:widowControl w:val="0"/>
              <w:jc w:val="both"/>
            </w:pPr>
            <w:r w:rsidRPr="008F3CB9">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843A48" w:rsidRPr="008F3CB9" w:rsidRDefault="00843A48" w:rsidP="00E770F0">
            <w:pPr>
              <w:widowControl w:val="0"/>
              <w:jc w:val="both"/>
            </w:pPr>
            <w:r w:rsidRPr="008F3CB9">
              <w:t> </w:t>
            </w:r>
          </w:p>
        </w:tc>
        <w:tc>
          <w:tcPr>
            <w:tcW w:w="1909" w:type="dxa"/>
            <w:tcBorders>
              <w:top w:val="single" w:sz="4" w:space="0" w:color="000000"/>
              <w:left w:val="single" w:sz="4" w:space="0" w:color="000000"/>
              <w:bottom w:val="single" w:sz="4" w:space="0" w:color="000000"/>
              <w:right w:val="single" w:sz="4" w:space="0" w:color="000000"/>
            </w:tcBorders>
            <w:vAlign w:val="center"/>
            <w:hideMark/>
          </w:tcPr>
          <w:p w:rsidR="00843A48" w:rsidRPr="008F3CB9" w:rsidRDefault="00843A48" w:rsidP="00E770F0">
            <w:pPr>
              <w:widowControl w:val="0"/>
              <w:jc w:val="both"/>
            </w:pPr>
            <w:r w:rsidRPr="008F3CB9">
              <w:t> </w:t>
            </w:r>
          </w:p>
        </w:tc>
        <w:tc>
          <w:tcPr>
            <w:tcW w:w="1954" w:type="dxa"/>
            <w:tcBorders>
              <w:top w:val="single" w:sz="4" w:space="0" w:color="000000"/>
              <w:left w:val="single" w:sz="4" w:space="0" w:color="000000"/>
              <w:bottom w:val="single" w:sz="4" w:space="0" w:color="000000"/>
              <w:right w:val="single" w:sz="4" w:space="0" w:color="000000"/>
            </w:tcBorders>
            <w:vAlign w:val="center"/>
            <w:hideMark/>
          </w:tcPr>
          <w:p w:rsidR="00843A48" w:rsidRPr="008F3CB9" w:rsidRDefault="00843A48" w:rsidP="00E770F0">
            <w:pPr>
              <w:widowControl w:val="0"/>
              <w:jc w:val="both"/>
            </w:pPr>
            <w:r w:rsidRPr="008F3CB9">
              <w:t> </w:t>
            </w:r>
          </w:p>
        </w:tc>
      </w:tr>
      <w:tr w:rsidR="00843A48" w:rsidRPr="008F3CB9" w:rsidTr="00E770F0">
        <w:trPr>
          <w:tblCellSpacing w:w="0" w:type="dxa"/>
        </w:trPr>
        <w:tc>
          <w:tcPr>
            <w:tcW w:w="766" w:type="dxa"/>
            <w:tcBorders>
              <w:top w:val="single" w:sz="4" w:space="0" w:color="000000"/>
              <w:left w:val="single" w:sz="4" w:space="0" w:color="000000"/>
              <w:bottom w:val="single" w:sz="4" w:space="0" w:color="000000"/>
              <w:right w:val="single" w:sz="4" w:space="0" w:color="000000"/>
            </w:tcBorders>
            <w:vAlign w:val="center"/>
            <w:hideMark/>
          </w:tcPr>
          <w:p w:rsidR="00843A48" w:rsidRPr="008F3CB9" w:rsidRDefault="00843A48" w:rsidP="00E770F0">
            <w:pPr>
              <w:widowControl w:val="0"/>
              <w:jc w:val="both"/>
            </w:pPr>
            <w:r w:rsidRPr="008F3CB9">
              <w:t> </w:t>
            </w:r>
          </w:p>
        </w:tc>
        <w:tc>
          <w:tcPr>
            <w:tcW w:w="2661" w:type="dxa"/>
            <w:tcBorders>
              <w:top w:val="single" w:sz="4" w:space="0" w:color="000000"/>
              <w:left w:val="single" w:sz="4" w:space="0" w:color="000000"/>
              <w:bottom w:val="single" w:sz="4" w:space="0" w:color="000000"/>
              <w:right w:val="single" w:sz="4" w:space="0" w:color="000000"/>
            </w:tcBorders>
            <w:vAlign w:val="center"/>
            <w:hideMark/>
          </w:tcPr>
          <w:p w:rsidR="00843A48" w:rsidRPr="008F3CB9" w:rsidRDefault="00843A48" w:rsidP="00E770F0">
            <w:pPr>
              <w:widowControl w:val="0"/>
              <w:jc w:val="both"/>
            </w:pPr>
            <w:r w:rsidRPr="008F3CB9">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843A48" w:rsidRPr="008F3CB9" w:rsidRDefault="00843A48" w:rsidP="00E770F0">
            <w:pPr>
              <w:widowControl w:val="0"/>
              <w:jc w:val="both"/>
            </w:pPr>
            <w:r w:rsidRPr="008F3CB9">
              <w:t> </w:t>
            </w:r>
          </w:p>
        </w:tc>
        <w:tc>
          <w:tcPr>
            <w:tcW w:w="1909" w:type="dxa"/>
            <w:tcBorders>
              <w:top w:val="single" w:sz="4" w:space="0" w:color="000000"/>
              <w:left w:val="single" w:sz="4" w:space="0" w:color="000000"/>
              <w:bottom w:val="single" w:sz="4" w:space="0" w:color="000000"/>
              <w:right w:val="single" w:sz="4" w:space="0" w:color="000000"/>
            </w:tcBorders>
            <w:vAlign w:val="center"/>
            <w:hideMark/>
          </w:tcPr>
          <w:p w:rsidR="00843A48" w:rsidRPr="008F3CB9" w:rsidRDefault="00843A48" w:rsidP="00E770F0">
            <w:pPr>
              <w:widowControl w:val="0"/>
              <w:jc w:val="both"/>
            </w:pPr>
            <w:r w:rsidRPr="008F3CB9">
              <w:t> </w:t>
            </w:r>
          </w:p>
        </w:tc>
        <w:tc>
          <w:tcPr>
            <w:tcW w:w="1954" w:type="dxa"/>
            <w:tcBorders>
              <w:top w:val="single" w:sz="4" w:space="0" w:color="000000"/>
              <w:left w:val="single" w:sz="4" w:space="0" w:color="000000"/>
              <w:bottom w:val="single" w:sz="4" w:space="0" w:color="000000"/>
              <w:right w:val="single" w:sz="4" w:space="0" w:color="000000"/>
            </w:tcBorders>
            <w:vAlign w:val="center"/>
            <w:hideMark/>
          </w:tcPr>
          <w:p w:rsidR="00843A48" w:rsidRPr="008F3CB9" w:rsidRDefault="00843A48" w:rsidP="00E770F0">
            <w:pPr>
              <w:widowControl w:val="0"/>
              <w:jc w:val="both"/>
            </w:pPr>
            <w:r w:rsidRPr="008F3CB9">
              <w:t> </w:t>
            </w:r>
          </w:p>
        </w:tc>
      </w:tr>
      <w:tr w:rsidR="00843A48" w:rsidRPr="008F3CB9" w:rsidTr="00E770F0">
        <w:trPr>
          <w:tblCellSpacing w:w="0" w:type="dxa"/>
        </w:trPr>
        <w:tc>
          <w:tcPr>
            <w:tcW w:w="766" w:type="dxa"/>
            <w:tcBorders>
              <w:top w:val="single" w:sz="4" w:space="0" w:color="000000"/>
              <w:left w:val="single" w:sz="4" w:space="0" w:color="000000"/>
              <w:bottom w:val="single" w:sz="4" w:space="0" w:color="000000"/>
              <w:right w:val="single" w:sz="4" w:space="0" w:color="000000"/>
            </w:tcBorders>
            <w:vAlign w:val="center"/>
            <w:hideMark/>
          </w:tcPr>
          <w:p w:rsidR="00843A48" w:rsidRPr="008F3CB9" w:rsidRDefault="00843A48" w:rsidP="00E770F0">
            <w:pPr>
              <w:widowControl w:val="0"/>
              <w:jc w:val="both"/>
            </w:pPr>
            <w:r w:rsidRPr="008F3CB9">
              <w:t> </w:t>
            </w:r>
          </w:p>
        </w:tc>
        <w:tc>
          <w:tcPr>
            <w:tcW w:w="2661" w:type="dxa"/>
            <w:tcBorders>
              <w:top w:val="single" w:sz="4" w:space="0" w:color="000000"/>
              <w:left w:val="single" w:sz="4" w:space="0" w:color="000000"/>
              <w:bottom w:val="single" w:sz="4" w:space="0" w:color="000000"/>
              <w:right w:val="single" w:sz="4" w:space="0" w:color="000000"/>
            </w:tcBorders>
            <w:vAlign w:val="center"/>
            <w:hideMark/>
          </w:tcPr>
          <w:p w:rsidR="00843A48" w:rsidRPr="008F3CB9" w:rsidRDefault="00843A48" w:rsidP="00E770F0">
            <w:pPr>
              <w:widowControl w:val="0"/>
              <w:jc w:val="both"/>
            </w:pPr>
            <w:r w:rsidRPr="008F3CB9">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843A48" w:rsidRPr="008F3CB9" w:rsidRDefault="00843A48" w:rsidP="00E770F0">
            <w:pPr>
              <w:widowControl w:val="0"/>
              <w:jc w:val="both"/>
            </w:pPr>
            <w:r w:rsidRPr="008F3CB9">
              <w:t> </w:t>
            </w:r>
          </w:p>
        </w:tc>
        <w:tc>
          <w:tcPr>
            <w:tcW w:w="1909" w:type="dxa"/>
            <w:tcBorders>
              <w:top w:val="single" w:sz="4" w:space="0" w:color="000000"/>
              <w:left w:val="single" w:sz="4" w:space="0" w:color="000000"/>
              <w:bottom w:val="single" w:sz="4" w:space="0" w:color="000000"/>
              <w:right w:val="single" w:sz="4" w:space="0" w:color="000000"/>
            </w:tcBorders>
            <w:vAlign w:val="center"/>
            <w:hideMark/>
          </w:tcPr>
          <w:p w:rsidR="00843A48" w:rsidRPr="008F3CB9" w:rsidRDefault="00843A48" w:rsidP="00E770F0">
            <w:pPr>
              <w:widowControl w:val="0"/>
              <w:jc w:val="both"/>
            </w:pPr>
            <w:r w:rsidRPr="008F3CB9">
              <w:t> </w:t>
            </w:r>
          </w:p>
        </w:tc>
        <w:tc>
          <w:tcPr>
            <w:tcW w:w="1954" w:type="dxa"/>
            <w:tcBorders>
              <w:top w:val="single" w:sz="4" w:space="0" w:color="000000"/>
              <w:left w:val="single" w:sz="4" w:space="0" w:color="000000"/>
              <w:bottom w:val="single" w:sz="4" w:space="0" w:color="000000"/>
              <w:right w:val="single" w:sz="4" w:space="0" w:color="000000"/>
            </w:tcBorders>
            <w:vAlign w:val="center"/>
            <w:hideMark/>
          </w:tcPr>
          <w:p w:rsidR="00843A48" w:rsidRPr="008F3CB9" w:rsidRDefault="00843A48" w:rsidP="00E770F0">
            <w:pPr>
              <w:widowControl w:val="0"/>
              <w:jc w:val="both"/>
            </w:pPr>
            <w:r w:rsidRPr="008F3CB9">
              <w:t> </w:t>
            </w:r>
          </w:p>
        </w:tc>
      </w:tr>
      <w:tr w:rsidR="00843A48" w:rsidRPr="008F3CB9" w:rsidTr="00E770F0">
        <w:trPr>
          <w:tblCellSpacing w:w="0" w:type="dxa"/>
        </w:trPr>
        <w:tc>
          <w:tcPr>
            <w:tcW w:w="766" w:type="dxa"/>
            <w:tcBorders>
              <w:top w:val="single" w:sz="4" w:space="0" w:color="000000"/>
              <w:left w:val="single" w:sz="4" w:space="0" w:color="000000"/>
              <w:bottom w:val="single" w:sz="4" w:space="0" w:color="000000"/>
              <w:right w:val="single" w:sz="4" w:space="0" w:color="000000"/>
            </w:tcBorders>
            <w:vAlign w:val="center"/>
            <w:hideMark/>
          </w:tcPr>
          <w:p w:rsidR="00843A48" w:rsidRPr="008F3CB9" w:rsidRDefault="00843A48" w:rsidP="00E770F0">
            <w:pPr>
              <w:widowControl w:val="0"/>
              <w:jc w:val="both"/>
            </w:pPr>
            <w:r w:rsidRPr="008F3CB9">
              <w:t> </w:t>
            </w:r>
          </w:p>
        </w:tc>
        <w:tc>
          <w:tcPr>
            <w:tcW w:w="2661" w:type="dxa"/>
            <w:tcBorders>
              <w:top w:val="single" w:sz="4" w:space="0" w:color="000000"/>
              <w:left w:val="single" w:sz="4" w:space="0" w:color="000000"/>
              <w:bottom w:val="single" w:sz="4" w:space="0" w:color="000000"/>
              <w:right w:val="single" w:sz="4" w:space="0" w:color="000000"/>
            </w:tcBorders>
            <w:vAlign w:val="center"/>
            <w:hideMark/>
          </w:tcPr>
          <w:p w:rsidR="00843A48" w:rsidRPr="008F3CB9" w:rsidRDefault="00843A48" w:rsidP="00E770F0">
            <w:pPr>
              <w:widowControl w:val="0"/>
              <w:jc w:val="both"/>
            </w:pPr>
            <w:r w:rsidRPr="008F3CB9">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843A48" w:rsidRPr="008F3CB9" w:rsidRDefault="00843A48" w:rsidP="00E770F0">
            <w:pPr>
              <w:widowControl w:val="0"/>
              <w:jc w:val="both"/>
            </w:pPr>
            <w:r w:rsidRPr="008F3CB9">
              <w:t> </w:t>
            </w:r>
          </w:p>
        </w:tc>
        <w:tc>
          <w:tcPr>
            <w:tcW w:w="1909" w:type="dxa"/>
            <w:tcBorders>
              <w:top w:val="single" w:sz="4" w:space="0" w:color="000000"/>
              <w:left w:val="single" w:sz="4" w:space="0" w:color="000000"/>
              <w:bottom w:val="single" w:sz="4" w:space="0" w:color="000000"/>
              <w:right w:val="single" w:sz="4" w:space="0" w:color="000000"/>
            </w:tcBorders>
            <w:vAlign w:val="center"/>
            <w:hideMark/>
          </w:tcPr>
          <w:p w:rsidR="00843A48" w:rsidRPr="008F3CB9" w:rsidRDefault="00843A48" w:rsidP="00E770F0">
            <w:pPr>
              <w:widowControl w:val="0"/>
              <w:jc w:val="both"/>
            </w:pPr>
            <w:r w:rsidRPr="008F3CB9">
              <w:t> </w:t>
            </w:r>
          </w:p>
        </w:tc>
        <w:tc>
          <w:tcPr>
            <w:tcW w:w="1954" w:type="dxa"/>
            <w:tcBorders>
              <w:top w:val="single" w:sz="4" w:space="0" w:color="000000"/>
              <w:left w:val="single" w:sz="4" w:space="0" w:color="000000"/>
              <w:bottom w:val="single" w:sz="4" w:space="0" w:color="000000"/>
              <w:right w:val="single" w:sz="4" w:space="0" w:color="000000"/>
            </w:tcBorders>
            <w:vAlign w:val="center"/>
            <w:hideMark/>
          </w:tcPr>
          <w:p w:rsidR="00843A48" w:rsidRPr="008F3CB9" w:rsidRDefault="00843A48" w:rsidP="00E770F0">
            <w:pPr>
              <w:widowControl w:val="0"/>
              <w:jc w:val="both"/>
            </w:pPr>
            <w:r w:rsidRPr="008F3CB9">
              <w:t> </w:t>
            </w:r>
          </w:p>
        </w:tc>
      </w:tr>
      <w:tr w:rsidR="00843A48" w:rsidRPr="008F3CB9" w:rsidTr="00E770F0">
        <w:trPr>
          <w:tblCellSpacing w:w="0" w:type="dxa"/>
        </w:trPr>
        <w:tc>
          <w:tcPr>
            <w:tcW w:w="766" w:type="dxa"/>
            <w:tcBorders>
              <w:top w:val="single" w:sz="4" w:space="0" w:color="000000"/>
              <w:left w:val="single" w:sz="4" w:space="0" w:color="000000"/>
              <w:bottom w:val="single" w:sz="4" w:space="0" w:color="000000"/>
              <w:right w:val="single" w:sz="4" w:space="0" w:color="000000"/>
            </w:tcBorders>
            <w:vAlign w:val="center"/>
            <w:hideMark/>
          </w:tcPr>
          <w:p w:rsidR="00843A48" w:rsidRPr="008F3CB9" w:rsidRDefault="00843A48" w:rsidP="00E770F0">
            <w:pPr>
              <w:widowControl w:val="0"/>
              <w:jc w:val="both"/>
            </w:pPr>
            <w:r w:rsidRPr="008F3CB9">
              <w:lastRenderedPageBreak/>
              <w:t> </w:t>
            </w:r>
          </w:p>
        </w:tc>
        <w:tc>
          <w:tcPr>
            <w:tcW w:w="2661" w:type="dxa"/>
            <w:tcBorders>
              <w:top w:val="single" w:sz="4" w:space="0" w:color="000000"/>
              <w:left w:val="single" w:sz="4" w:space="0" w:color="000000"/>
              <w:bottom w:val="single" w:sz="4" w:space="0" w:color="000000"/>
              <w:right w:val="single" w:sz="4" w:space="0" w:color="000000"/>
            </w:tcBorders>
            <w:vAlign w:val="center"/>
            <w:hideMark/>
          </w:tcPr>
          <w:p w:rsidR="00843A48" w:rsidRPr="008F3CB9" w:rsidRDefault="00843A48" w:rsidP="00E770F0">
            <w:pPr>
              <w:widowControl w:val="0"/>
              <w:jc w:val="both"/>
            </w:pPr>
            <w:r w:rsidRPr="008F3CB9">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843A48" w:rsidRPr="008F3CB9" w:rsidRDefault="00843A48" w:rsidP="00E770F0">
            <w:pPr>
              <w:widowControl w:val="0"/>
              <w:jc w:val="both"/>
            </w:pPr>
            <w:r w:rsidRPr="008F3CB9">
              <w:t> </w:t>
            </w:r>
          </w:p>
        </w:tc>
        <w:tc>
          <w:tcPr>
            <w:tcW w:w="1909" w:type="dxa"/>
            <w:tcBorders>
              <w:top w:val="single" w:sz="4" w:space="0" w:color="000000"/>
              <w:left w:val="single" w:sz="4" w:space="0" w:color="000000"/>
              <w:bottom w:val="single" w:sz="4" w:space="0" w:color="000000"/>
              <w:right w:val="single" w:sz="4" w:space="0" w:color="000000"/>
            </w:tcBorders>
            <w:vAlign w:val="center"/>
            <w:hideMark/>
          </w:tcPr>
          <w:p w:rsidR="00843A48" w:rsidRPr="008F3CB9" w:rsidRDefault="00843A48" w:rsidP="00E770F0">
            <w:pPr>
              <w:widowControl w:val="0"/>
              <w:jc w:val="both"/>
            </w:pPr>
            <w:r w:rsidRPr="008F3CB9">
              <w:t> </w:t>
            </w:r>
          </w:p>
        </w:tc>
        <w:tc>
          <w:tcPr>
            <w:tcW w:w="1954" w:type="dxa"/>
            <w:tcBorders>
              <w:top w:val="single" w:sz="4" w:space="0" w:color="000000"/>
              <w:left w:val="single" w:sz="4" w:space="0" w:color="000000"/>
              <w:bottom w:val="single" w:sz="4" w:space="0" w:color="000000"/>
              <w:right w:val="single" w:sz="4" w:space="0" w:color="000000"/>
            </w:tcBorders>
            <w:vAlign w:val="center"/>
            <w:hideMark/>
          </w:tcPr>
          <w:p w:rsidR="00843A48" w:rsidRPr="008F3CB9" w:rsidRDefault="00843A48" w:rsidP="00E770F0">
            <w:pPr>
              <w:widowControl w:val="0"/>
              <w:jc w:val="both"/>
            </w:pPr>
            <w:r w:rsidRPr="008F3CB9">
              <w:t> </w:t>
            </w:r>
          </w:p>
        </w:tc>
      </w:tr>
      <w:tr w:rsidR="00843A48" w:rsidRPr="008F3CB9" w:rsidTr="00E770F0">
        <w:trPr>
          <w:tblCellSpacing w:w="0" w:type="dxa"/>
        </w:trPr>
        <w:tc>
          <w:tcPr>
            <w:tcW w:w="766" w:type="dxa"/>
            <w:tcBorders>
              <w:top w:val="single" w:sz="4" w:space="0" w:color="000000"/>
              <w:left w:val="single" w:sz="4" w:space="0" w:color="000000"/>
              <w:bottom w:val="single" w:sz="4" w:space="0" w:color="000000"/>
              <w:right w:val="single" w:sz="4" w:space="0" w:color="000000"/>
            </w:tcBorders>
            <w:vAlign w:val="center"/>
          </w:tcPr>
          <w:p w:rsidR="00843A48" w:rsidRPr="008F3CB9" w:rsidRDefault="00843A48" w:rsidP="00E770F0">
            <w:pPr>
              <w:widowControl w:val="0"/>
              <w:jc w:val="both"/>
            </w:pPr>
          </w:p>
        </w:tc>
        <w:tc>
          <w:tcPr>
            <w:tcW w:w="2661" w:type="dxa"/>
            <w:tcBorders>
              <w:top w:val="single" w:sz="4" w:space="0" w:color="000000"/>
              <w:left w:val="single" w:sz="4" w:space="0" w:color="000000"/>
              <w:bottom w:val="single" w:sz="4" w:space="0" w:color="000000"/>
              <w:right w:val="single" w:sz="4" w:space="0" w:color="000000"/>
            </w:tcBorders>
            <w:vAlign w:val="center"/>
          </w:tcPr>
          <w:p w:rsidR="00843A48" w:rsidRPr="008F3CB9" w:rsidRDefault="00843A48" w:rsidP="00E770F0">
            <w:pPr>
              <w:widowControl w:val="0"/>
              <w:jc w:val="both"/>
            </w:pPr>
          </w:p>
        </w:tc>
        <w:tc>
          <w:tcPr>
            <w:tcW w:w="2175" w:type="dxa"/>
            <w:tcBorders>
              <w:top w:val="single" w:sz="4" w:space="0" w:color="000000"/>
              <w:left w:val="single" w:sz="4" w:space="0" w:color="000000"/>
              <w:bottom w:val="single" w:sz="4" w:space="0" w:color="000000"/>
              <w:right w:val="single" w:sz="4" w:space="0" w:color="000000"/>
            </w:tcBorders>
            <w:vAlign w:val="center"/>
          </w:tcPr>
          <w:p w:rsidR="00843A48" w:rsidRPr="008F3CB9" w:rsidRDefault="00843A48" w:rsidP="00E770F0">
            <w:pPr>
              <w:widowControl w:val="0"/>
              <w:jc w:val="both"/>
            </w:pPr>
          </w:p>
        </w:tc>
        <w:tc>
          <w:tcPr>
            <w:tcW w:w="1909" w:type="dxa"/>
            <w:tcBorders>
              <w:top w:val="single" w:sz="4" w:space="0" w:color="000000"/>
              <w:left w:val="single" w:sz="4" w:space="0" w:color="000000"/>
              <w:bottom w:val="single" w:sz="4" w:space="0" w:color="000000"/>
              <w:right w:val="single" w:sz="4" w:space="0" w:color="000000"/>
            </w:tcBorders>
            <w:vAlign w:val="center"/>
          </w:tcPr>
          <w:p w:rsidR="00843A48" w:rsidRPr="008F3CB9" w:rsidRDefault="00843A48" w:rsidP="00E770F0">
            <w:pPr>
              <w:widowControl w:val="0"/>
              <w:jc w:val="both"/>
            </w:pPr>
          </w:p>
        </w:tc>
        <w:tc>
          <w:tcPr>
            <w:tcW w:w="1954" w:type="dxa"/>
            <w:tcBorders>
              <w:top w:val="single" w:sz="4" w:space="0" w:color="000000"/>
              <w:left w:val="single" w:sz="4" w:space="0" w:color="000000"/>
              <w:bottom w:val="single" w:sz="4" w:space="0" w:color="000000"/>
              <w:right w:val="single" w:sz="4" w:space="0" w:color="000000"/>
            </w:tcBorders>
            <w:vAlign w:val="center"/>
          </w:tcPr>
          <w:p w:rsidR="00843A48" w:rsidRPr="008F3CB9" w:rsidRDefault="00843A48" w:rsidP="00E770F0">
            <w:pPr>
              <w:widowControl w:val="0"/>
              <w:jc w:val="both"/>
            </w:pPr>
          </w:p>
        </w:tc>
      </w:tr>
      <w:tr w:rsidR="00843A48" w:rsidRPr="008F3CB9" w:rsidTr="00E770F0">
        <w:trPr>
          <w:tblCellSpacing w:w="0" w:type="dxa"/>
        </w:trPr>
        <w:tc>
          <w:tcPr>
            <w:tcW w:w="766" w:type="dxa"/>
            <w:tcBorders>
              <w:top w:val="single" w:sz="4" w:space="0" w:color="000000"/>
              <w:left w:val="single" w:sz="4" w:space="0" w:color="000000"/>
              <w:bottom w:val="single" w:sz="4" w:space="0" w:color="000000"/>
              <w:right w:val="single" w:sz="4" w:space="0" w:color="000000"/>
            </w:tcBorders>
            <w:vAlign w:val="center"/>
            <w:hideMark/>
          </w:tcPr>
          <w:p w:rsidR="00843A48" w:rsidRPr="008F3CB9" w:rsidRDefault="00843A48" w:rsidP="00E770F0">
            <w:pPr>
              <w:widowControl w:val="0"/>
              <w:jc w:val="both"/>
            </w:pPr>
            <w:r w:rsidRPr="008F3CB9">
              <w:t> </w:t>
            </w:r>
          </w:p>
        </w:tc>
        <w:tc>
          <w:tcPr>
            <w:tcW w:w="2661" w:type="dxa"/>
            <w:tcBorders>
              <w:top w:val="single" w:sz="4" w:space="0" w:color="000000"/>
              <w:left w:val="single" w:sz="4" w:space="0" w:color="000000"/>
              <w:bottom w:val="single" w:sz="4" w:space="0" w:color="000000"/>
              <w:right w:val="single" w:sz="4" w:space="0" w:color="000000"/>
            </w:tcBorders>
            <w:vAlign w:val="center"/>
            <w:hideMark/>
          </w:tcPr>
          <w:p w:rsidR="00843A48" w:rsidRPr="008F3CB9" w:rsidRDefault="00843A48" w:rsidP="00E770F0">
            <w:pPr>
              <w:widowControl w:val="0"/>
              <w:jc w:val="both"/>
            </w:pPr>
            <w:r w:rsidRPr="008F3CB9">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843A48" w:rsidRPr="008F3CB9" w:rsidRDefault="00843A48" w:rsidP="00E770F0">
            <w:pPr>
              <w:widowControl w:val="0"/>
              <w:jc w:val="both"/>
            </w:pPr>
            <w:r w:rsidRPr="008F3CB9">
              <w:t> </w:t>
            </w:r>
          </w:p>
        </w:tc>
        <w:tc>
          <w:tcPr>
            <w:tcW w:w="1909" w:type="dxa"/>
            <w:tcBorders>
              <w:top w:val="single" w:sz="4" w:space="0" w:color="000000"/>
              <w:left w:val="single" w:sz="4" w:space="0" w:color="000000"/>
              <w:bottom w:val="single" w:sz="4" w:space="0" w:color="000000"/>
              <w:right w:val="single" w:sz="4" w:space="0" w:color="000000"/>
            </w:tcBorders>
            <w:vAlign w:val="center"/>
            <w:hideMark/>
          </w:tcPr>
          <w:p w:rsidR="00843A48" w:rsidRPr="008F3CB9" w:rsidRDefault="00843A48" w:rsidP="00E770F0">
            <w:pPr>
              <w:widowControl w:val="0"/>
              <w:jc w:val="both"/>
            </w:pPr>
            <w:r w:rsidRPr="008F3CB9">
              <w:t> </w:t>
            </w:r>
          </w:p>
        </w:tc>
        <w:tc>
          <w:tcPr>
            <w:tcW w:w="1954" w:type="dxa"/>
            <w:tcBorders>
              <w:top w:val="single" w:sz="4" w:space="0" w:color="000000"/>
              <w:left w:val="single" w:sz="4" w:space="0" w:color="000000"/>
              <w:bottom w:val="single" w:sz="4" w:space="0" w:color="000000"/>
              <w:right w:val="single" w:sz="4" w:space="0" w:color="000000"/>
            </w:tcBorders>
            <w:vAlign w:val="center"/>
            <w:hideMark/>
          </w:tcPr>
          <w:p w:rsidR="00843A48" w:rsidRPr="008F3CB9" w:rsidRDefault="00843A48" w:rsidP="00E770F0">
            <w:pPr>
              <w:widowControl w:val="0"/>
              <w:jc w:val="both"/>
            </w:pPr>
            <w:r w:rsidRPr="008F3CB9">
              <w:t> </w:t>
            </w:r>
          </w:p>
        </w:tc>
      </w:tr>
      <w:tr w:rsidR="00843A48" w:rsidRPr="008F3CB9" w:rsidTr="00E770F0">
        <w:trPr>
          <w:tblCellSpacing w:w="0" w:type="dxa"/>
        </w:trPr>
        <w:tc>
          <w:tcPr>
            <w:tcW w:w="766" w:type="dxa"/>
            <w:tcBorders>
              <w:top w:val="single" w:sz="4" w:space="0" w:color="000000"/>
              <w:left w:val="single" w:sz="4" w:space="0" w:color="000000"/>
              <w:bottom w:val="single" w:sz="4" w:space="0" w:color="000000"/>
              <w:right w:val="single" w:sz="4" w:space="0" w:color="000000"/>
            </w:tcBorders>
            <w:vAlign w:val="center"/>
            <w:hideMark/>
          </w:tcPr>
          <w:p w:rsidR="00843A48" w:rsidRPr="008F3CB9" w:rsidRDefault="00843A48" w:rsidP="00E770F0">
            <w:pPr>
              <w:widowControl w:val="0"/>
              <w:jc w:val="both"/>
            </w:pPr>
            <w:r w:rsidRPr="008F3CB9">
              <w:t> </w:t>
            </w:r>
          </w:p>
        </w:tc>
        <w:tc>
          <w:tcPr>
            <w:tcW w:w="2661" w:type="dxa"/>
            <w:tcBorders>
              <w:top w:val="single" w:sz="4" w:space="0" w:color="000000"/>
              <w:left w:val="single" w:sz="4" w:space="0" w:color="000000"/>
              <w:bottom w:val="single" w:sz="4" w:space="0" w:color="000000"/>
              <w:right w:val="single" w:sz="4" w:space="0" w:color="000000"/>
            </w:tcBorders>
            <w:vAlign w:val="center"/>
            <w:hideMark/>
          </w:tcPr>
          <w:p w:rsidR="00843A48" w:rsidRPr="008F3CB9" w:rsidRDefault="00843A48" w:rsidP="00E770F0">
            <w:pPr>
              <w:widowControl w:val="0"/>
              <w:jc w:val="both"/>
            </w:pPr>
            <w:r w:rsidRPr="008F3CB9">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843A48" w:rsidRPr="008F3CB9" w:rsidRDefault="00843A48" w:rsidP="00E770F0">
            <w:pPr>
              <w:widowControl w:val="0"/>
              <w:jc w:val="both"/>
            </w:pPr>
            <w:r w:rsidRPr="008F3CB9">
              <w:t> </w:t>
            </w:r>
          </w:p>
        </w:tc>
        <w:tc>
          <w:tcPr>
            <w:tcW w:w="1909" w:type="dxa"/>
            <w:tcBorders>
              <w:top w:val="single" w:sz="4" w:space="0" w:color="000000"/>
              <w:left w:val="single" w:sz="4" w:space="0" w:color="000000"/>
              <w:bottom w:val="single" w:sz="4" w:space="0" w:color="000000"/>
              <w:right w:val="single" w:sz="4" w:space="0" w:color="000000"/>
            </w:tcBorders>
            <w:vAlign w:val="center"/>
            <w:hideMark/>
          </w:tcPr>
          <w:p w:rsidR="00843A48" w:rsidRPr="008F3CB9" w:rsidRDefault="00843A48" w:rsidP="00E770F0">
            <w:pPr>
              <w:widowControl w:val="0"/>
              <w:jc w:val="both"/>
            </w:pPr>
            <w:r w:rsidRPr="008F3CB9">
              <w:t> </w:t>
            </w:r>
          </w:p>
        </w:tc>
        <w:tc>
          <w:tcPr>
            <w:tcW w:w="1954" w:type="dxa"/>
            <w:tcBorders>
              <w:top w:val="single" w:sz="4" w:space="0" w:color="000000"/>
              <w:left w:val="single" w:sz="4" w:space="0" w:color="000000"/>
              <w:bottom w:val="single" w:sz="4" w:space="0" w:color="000000"/>
              <w:right w:val="single" w:sz="4" w:space="0" w:color="000000"/>
            </w:tcBorders>
            <w:vAlign w:val="center"/>
            <w:hideMark/>
          </w:tcPr>
          <w:p w:rsidR="00843A48" w:rsidRPr="008F3CB9" w:rsidRDefault="00843A48" w:rsidP="00E770F0">
            <w:pPr>
              <w:widowControl w:val="0"/>
              <w:jc w:val="both"/>
            </w:pPr>
            <w:r w:rsidRPr="008F3CB9">
              <w:t> </w:t>
            </w:r>
          </w:p>
        </w:tc>
      </w:tr>
    </w:tbl>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pStyle w:val="11"/>
        <w:spacing w:line="204" w:lineRule="auto"/>
        <w:ind w:left="2920" w:firstLine="20"/>
        <w:rPr>
          <w:rFonts w:ascii="Times New Roman" w:hAnsi="Times New Roman" w:cs="Times New Roman"/>
          <w:sz w:val="24"/>
          <w:szCs w:val="24"/>
        </w:rPr>
      </w:pPr>
      <w:r>
        <w:rPr>
          <w:rFonts w:ascii="Times New Roman" w:hAnsi="Times New Roman" w:cs="Times New Roman"/>
          <w:sz w:val="24"/>
          <w:szCs w:val="24"/>
        </w:rPr>
        <w:t>Приложение 6</w:t>
      </w:r>
    </w:p>
    <w:p w:rsidR="00843A48" w:rsidRPr="00EB7ED8" w:rsidRDefault="00843A48" w:rsidP="00843A48">
      <w:pPr>
        <w:pStyle w:val="11"/>
        <w:spacing w:line="204" w:lineRule="auto"/>
        <w:ind w:left="2920" w:firstLine="20"/>
        <w:rPr>
          <w:rFonts w:ascii="Times New Roman" w:hAnsi="Times New Roman" w:cs="Times New Roman"/>
          <w:sz w:val="24"/>
          <w:szCs w:val="24"/>
        </w:rPr>
      </w:pPr>
      <w:r w:rsidRPr="00EB7ED8">
        <w:rPr>
          <w:rFonts w:ascii="Times New Roman" w:hAnsi="Times New Roman" w:cs="Times New Roman"/>
          <w:sz w:val="24"/>
          <w:szCs w:val="24"/>
        </w:rPr>
        <w:t>«</w:t>
      </w:r>
      <w:r>
        <w:rPr>
          <w:rFonts w:ascii="Times New Roman" w:hAnsi="Times New Roman" w:cs="Times New Roman"/>
          <w:sz w:val="24"/>
          <w:szCs w:val="24"/>
        </w:rPr>
        <w:t>П</w:t>
      </w:r>
      <w:r w:rsidRPr="00EB7ED8">
        <w:rPr>
          <w:rFonts w:ascii="Times New Roman" w:hAnsi="Times New Roman" w:cs="Times New Roman"/>
          <w:sz w:val="24"/>
          <w:szCs w:val="24"/>
        </w:rPr>
        <w:t>рисоединение объектов дорожного сервиса к автомобильным дорогам общего пользования местного значения».</w:t>
      </w:r>
    </w:p>
    <w:p w:rsidR="00843A48" w:rsidRPr="00EB7ED8" w:rsidRDefault="00843A48" w:rsidP="00843A48">
      <w:pPr>
        <w:pStyle w:val="11"/>
        <w:spacing w:after="240" w:line="204" w:lineRule="auto"/>
        <w:ind w:left="2920" w:firstLine="20"/>
        <w:rPr>
          <w:rFonts w:ascii="Times New Roman" w:hAnsi="Times New Roman" w:cs="Times New Roman"/>
          <w:sz w:val="24"/>
          <w:szCs w:val="24"/>
        </w:rPr>
      </w:pPr>
      <w:r w:rsidRPr="00EB7ED8">
        <w:rPr>
          <w:rFonts w:ascii="Times New Roman" w:hAnsi="Times New Roman" w:cs="Times New Roman"/>
          <w:sz w:val="24"/>
          <w:szCs w:val="24"/>
        </w:rPr>
        <w:t xml:space="preserve">от </w:t>
      </w:r>
      <w:r>
        <w:rPr>
          <w:rFonts w:ascii="Times New Roman" w:hAnsi="Times New Roman" w:cs="Times New Roman"/>
          <w:sz w:val="24"/>
          <w:szCs w:val="24"/>
        </w:rPr>
        <w:t>____________</w:t>
      </w:r>
      <w:r w:rsidRPr="00EB7ED8">
        <w:rPr>
          <w:rFonts w:ascii="Times New Roman" w:hAnsi="Times New Roman" w:cs="Times New Roman"/>
          <w:sz w:val="24"/>
          <w:szCs w:val="24"/>
        </w:rPr>
        <w:t xml:space="preserve"> г. № </w:t>
      </w:r>
      <w:r>
        <w:rPr>
          <w:rFonts w:ascii="Times New Roman" w:hAnsi="Times New Roman" w:cs="Times New Roman"/>
          <w:sz w:val="24"/>
          <w:szCs w:val="24"/>
        </w:rPr>
        <w:t>____</w:t>
      </w:r>
    </w:p>
    <w:p w:rsidR="00843A48" w:rsidRPr="00EB7ED8" w:rsidRDefault="00843A48" w:rsidP="00843A48">
      <w:pPr>
        <w:pStyle w:val="11"/>
        <w:spacing w:after="240" w:line="204" w:lineRule="auto"/>
        <w:jc w:val="right"/>
        <w:rPr>
          <w:rFonts w:ascii="Times New Roman" w:hAnsi="Times New Roman" w:cs="Times New Roman"/>
          <w:sz w:val="24"/>
          <w:szCs w:val="24"/>
        </w:rPr>
      </w:pPr>
      <w:r>
        <w:rPr>
          <w:rFonts w:ascii="Times New Roman" w:hAnsi="Times New Roman" w:cs="Times New Roman"/>
          <w:sz w:val="24"/>
          <w:szCs w:val="24"/>
        </w:rPr>
        <w:t>Таблица 1</w:t>
      </w:r>
    </w:p>
    <w:p w:rsidR="00843A48" w:rsidRPr="00EB7ED8" w:rsidRDefault="00843A48" w:rsidP="00843A48">
      <w:pPr>
        <w:pStyle w:val="11"/>
        <w:spacing w:after="180"/>
        <w:jc w:val="center"/>
        <w:rPr>
          <w:rFonts w:ascii="Times New Roman" w:hAnsi="Times New Roman" w:cs="Times New Roman"/>
          <w:sz w:val="24"/>
          <w:szCs w:val="24"/>
        </w:rPr>
      </w:pPr>
      <w:r w:rsidRPr="00EB7ED8">
        <w:rPr>
          <w:rFonts w:ascii="Times New Roman" w:hAnsi="Times New Roman" w:cs="Times New Roman"/>
          <w:sz w:val="24"/>
          <w:szCs w:val="24"/>
        </w:rPr>
        <w:t>ЗНАЧЕНИЯ</w:t>
      </w:r>
      <w:r w:rsidRPr="00EB7ED8">
        <w:rPr>
          <w:rFonts w:ascii="Times New Roman" w:hAnsi="Times New Roman" w:cs="Times New Roman"/>
          <w:sz w:val="24"/>
          <w:szCs w:val="24"/>
        </w:rPr>
        <w:br/>
        <w:t>коэффициента «Место расположения объекта дорожного сервиса» (К</w:t>
      </w:r>
      <w:r w:rsidRPr="00EB7ED8">
        <w:rPr>
          <w:rFonts w:ascii="Times New Roman" w:hAnsi="Times New Roman" w:cs="Times New Roman"/>
          <w:sz w:val="24"/>
          <w:szCs w:val="24"/>
          <w:vertAlign w:val="subscript"/>
        </w:rPr>
        <w:t>м</w:t>
      </w:r>
      <w:r w:rsidRPr="00EB7ED8">
        <w:rPr>
          <w:rFonts w:ascii="Times New Roman" w:hAnsi="Times New Roman" w:cs="Times New Roman"/>
          <w:sz w:val="24"/>
          <w:szCs w:val="24"/>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69"/>
        <w:gridCol w:w="3139"/>
        <w:gridCol w:w="3976"/>
      </w:tblGrid>
      <w:tr w:rsidR="00843A48" w:rsidRPr="00EB7ED8" w:rsidTr="00E770F0">
        <w:trPr>
          <w:trHeight w:hRule="exact" w:val="839"/>
          <w:jc w:val="center"/>
        </w:trPr>
        <w:tc>
          <w:tcPr>
            <w:tcW w:w="1669" w:type="dxa"/>
            <w:tcBorders>
              <w:top w:val="single" w:sz="4" w:space="0" w:color="auto"/>
              <w:left w:val="single" w:sz="4" w:space="0" w:color="auto"/>
            </w:tcBorders>
            <w:shd w:val="clear" w:color="auto" w:fill="auto"/>
            <w:vAlign w:val="center"/>
          </w:tcPr>
          <w:p w:rsidR="00843A48" w:rsidRPr="00EB7ED8" w:rsidRDefault="00843A48" w:rsidP="00E770F0">
            <w:pPr>
              <w:pStyle w:val="af2"/>
              <w:spacing w:line="240" w:lineRule="auto"/>
              <w:jc w:val="center"/>
              <w:rPr>
                <w:rFonts w:ascii="Times New Roman" w:hAnsi="Times New Roman" w:cs="Times New Roman"/>
                <w:sz w:val="24"/>
                <w:szCs w:val="24"/>
              </w:rPr>
            </w:pPr>
            <w:r w:rsidRPr="00EB7ED8">
              <w:rPr>
                <w:rFonts w:ascii="Times New Roman" w:hAnsi="Times New Roman" w:cs="Times New Roman"/>
                <w:sz w:val="24"/>
                <w:szCs w:val="24"/>
              </w:rPr>
              <w:t>№ п/п</w:t>
            </w:r>
          </w:p>
        </w:tc>
        <w:tc>
          <w:tcPr>
            <w:tcW w:w="3139" w:type="dxa"/>
            <w:tcBorders>
              <w:top w:val="single" w:sz="4" w:space="0" w:color="auto"/>
              <w:left w:val="single" w:sz="4" w:space="0" w:color="auto"/>
            </w:tcBorders>
            <w:shd w:val="clear" w:color="auto" w:fill="auto"/>
            <w:vAlign w:val="bottom"/>
          </w:tcPr>
          <w:p w:rsidR="00843A48" w:rsidRPr="00EB7ED8" w:rsidRDefault="00843A48" w:rsidP="00E770F0">
            <w:pPr>
              <w:pStyle w:val="af2"/>
              <w:jc w:val="center"/>
              <w:rPr>
                <w:rFonts w:ascii="Times New Roman" w:hAnsi="Times New Roman" w:cs="Times New Roman"/>
                <w:sz w:val="24"/>
                <w:szCs w:val="24"/>
              </w:rPr>
            </w:pPr>
            <w:r w:rsidRPr="00EB7ED8">
              <w:rPr>
                <w:rFonts w:ascii="Times New Roman" w:hAnsi="Times New Roman" w:cs="Times New Roman"/>
                <w:sz w:val="24"/>
                <w:szCs w:val="24"/>
              </w:rPr>
              <w:t>Класс (категория**) автомобильной дороги</w:t>
            </w:r>
          </w:p>
        </w:tc>
        <w:tc>
          <w:tcPr>
            <w:tcW w:w="3976" w:type="dxa"/>
            <w:tcBorders>
              <w:top w:val="single" w:sz="4" w:space="0" w:color="auto"/>
              <w:left w:val="single" w:sz="4" w:space="0" w:color="auto"/>
              <w:right w:val="single" w:sz="4" w:space="0" w:color="auto"/>
            </w:tcBorders>
            <w:shd w:val="clear" w:color="auto" w:fill="auto"/>
            <w:vAlign w:val="bottom"/>
          </w:tcPr>
          <w:p w:rsidR="00843A48" w:rsidRPr="00EB7ED8" w:rsidRDefault="00843A48" w:rsidP="00E770F0">
            <w:pPr>
              <w:pStyle w:val="af2"/>
              <w:jc w:val="center"/>
              <w:rPr>
                <w:rFonts w:ascii="Times New Roman" w:hAnsi="Times New Roman" w:cs="Times New Roman"/>
                <w:sz w:val="24"/>
                <w:szCs w:val="24"/>
              </w:rPr>
            </w:pPr>
            <w:r w:rsidRPr="00EB7ED8">
              <w:rPr>
                <w:rFonts w:ascii="Times New Roman" w:hAnsi="Times New Roman" w:cs="Times New Roman"/>
                <w:sz w:val="24"/>
                <w:szCs w:val="24"/>
              </w:rPr>
              <w:t>Значение коэффициента К</w:t>
            </w:r>
            <w:r w:rsidRPr="00EB7ED8">
              <w:rPr>
                <w:rFonts w:ascii="Times New Roman" w:hAnsi="Times New Roman" w:cs="Times New Roman"/>
                <w:sz w:val="24"/>
                <w:szCs w:val="24"/>
                <w:vertAlign w:val="subscript"/>
              </w:rPr>
              <w:t>м</w:t>
            </w:r>
          </w:p>
        </w:tc>
      </w:tr>
      <w:tr w:rsidR="00843A48" w:rsidRPr="00EB7ED8" w:rsidTr="00E770F0">
        <w:trPr>
          <w:trHeight w:hRule="exact" w:val="230"/>
          <w:jc w:val="center"/>
        </w:trPr>
        <w:tc>
          <w:tcPr>
            <w:tcW w:w="1669" w:type="dxa"/>
            <w:tcBorders>
              <w:top w:val="single" w:sz="4" w:space="0" w:color="auto"/>
              <w:left w:val="single" w:sz="4" w:space="0" w:color="auto"/>
            </w:tcBorders>
            <w:shd w:val="clear" w:color="auto" w:fill="auto"/>
          </w:tcPr>
          <w:p w:rsidR="00843A48" w:rsidRPr="00EB7ED8" w:rsidRDefault="00843A48" w:rsidP="00E770F0">
            <w:pPr>
              <w:pStyle w:val="af2"/>
              <w:spacing w:line="240" w:lineRule="auto"/>
              <w:ind w:firstLine="540"/>
              <w:rPr>
                <w:rFonts w:ascii="Times New Roman" w:hAnsi="Times New Roman" w:cs="Times New Roman"/>
                <w:sz w:val="24"/>
                <w:szCs w:val="24"/>
              </w:rPr>
            </w:pPr>
            <w:r w:rsidRPr="00EB7ED8">
              <w:rPr>
                <w:rFonts w:ascii="Times New Roman" w:hAnsi="Times New Roman" w:cs="Times New Roman"/>
                <w:sz w:val="24"/>
                <w:szCs w:val="24"/>
              </w:rPr>
              <w:t>1</w:t>
            </w:r>
          </w:p>
        </w:tc>
        <w:tc>
          <w:tcPr>
            <w:tcW w:w="3139" w:type="dxa"/>
            <w:tcBorders>
              <w:top w:val="single" w:sz="4" w:space="0" w:color="auto"/>
              <w:left w:val="single" w:sz="4" w:space="0" w:color="auto"/>
            </w:tcBorders>
            <w:shd w:val="clear" w:color="auto" w:fill="auto"/>
          </w:tcPr>
          <w:p w:rsidR="00843A48" w:rsidRPr="00EB7ED8" w:rsidRDefault="00843A48" w:rsidP="00E770F0">
            <w:pPr>
              <w:pStyle w:val="af2"/>
              <w:spacing w:line="240" w:lineRule="auto"/>
              <w:jc w:val="center"/>
              <w:rPr>
                <w:rFonts w:ascii="Times New Roman" w:hAnsi="Times New Roman" w:cs="Times New Roman"/>
                <w:sz w:val="24"/>
                <w:szCs w:val="24"/>
              </w:rPr>
            </w:pPr>
            <w:r w:rsidRPr="00EB7ED8">
              <w:rPr>
                <w:rFonts w:ascii="Times New Roman" w:hAnsi="Times New Roman" w:cs="Times New Roman"/>
                <w:sz w:val="24"/>
                <w:szCs w:val="24"/>
              </w:rPr>
              <w:t>2</w:t>
            </w:r>
          </w:p>
        </w:tc>
        <w:tc>
          <w:tcPr>
            <w:tcW w:w="3976" w:type="dxa"/>
            <w:tcBorders>
              <w:top w:val="single" w:sz="4" w:space="0" w:color="auto"/>
              <w:left w:val="single" w:sz="4" w:space="0" w:color="auto"/>
              <w:right w:val="single" w:sz="4" w:space="0" w:color="auto"/>
            </w:tcBorders>
            <w:shd w:val="clear" w:color="auto" w:fill="auto"/>
          </w:tcPr>
          <w:p w:rsidR="00843A48" w:rsidRPr="00EB7ED8" w:rsidRDefault="00843A48" w:rsidP="00E770F0">
            <w:pPr>
              <w:pStyle w:val="af2"/>
              <w:spacing w:line="240" w:lineRule="auto"/>
              <w:jc w:val="center"/>
              <w:rPr>
                <w:rFonts w:ascii="Times New Roman" w:hAnsi="Times New Roman" w:cs="Times New Roman"/>
                <w:sz w:val="24"/>
                <w:szCs w:val="24"/>
              </w:rPr>
            </w:pPr>
            <w:r w:rsidRPr="00EB7ED8">
              <w:rPr>
                <w:rFonts w:ascii="Times New Roman" w:hAnsi="Times New Roman" w:cs="Times New Roman"/>
                <w:sz w:val="24"/>
                <w:szCs w:val="24"/>
              </w:rPr>
              <w:t>3</w:t>
            </w:r>
          </w:p>
        </w:tc>
      </w:tr>
      <w:tr w:rsidR="00843A48" w:rsidRPr="00EB7ED8" w:rsidTr="00E770F0">
        <w:trPr>
          <w:trHeight w:hRule="exact" w:val="1889"/>
          <w:jc w:val="center"/>
        </w:trPr>
        <w:tc>
          <w:tcPr>
            <w:tcW w:w="1669" w:type="dxa"/>
            <w:tcBorders>
              <w:top w:val="single" w:sz="4" w:space="0" w:color="auto"/>
              <w:left w:val="single" w:sz="4" w:space="0" w:color="auto"/>
            </w:tcBorders>
            <w:shd w:val="clear" w:color="auto" w:fill="auto"/>
          </w:tcPr>
          <w:p w:rsidR="00843A48" w:rsidRPr="00EB7ED8" w:rsidRDefault="00843A48" w:rsidP="00E770F0">
            <w:pPr>
              <w:pStyle w:val="af2"/>
              <w:spacing w:line="240" w:lineRule="auto"/>
              <w:ind w:firstLine="540"/>
              <w:rPr>
                <w:rFonts w:ascii="Times New Roman" w:hAnsi="Times New Roman" w:cs="Times New Roman"/>
                <w:sz w:val="24"/>
                <w:szCs w:val="24"/>
              </w:rPr>
            </w:pPr>
            <w:r w:rsidRPr="00EB7ED8">
              <w:rPr>
                <w:rFonts w:ascii="Times New Roman" w:hAnsi="Times New Roman" w:cs="Times New Roman"/>
                <w:sz w:val="24"/>
                <w:szCs w:val="24"/>
              </w:rPr>
              <w:t>1.</w:t>
            </w:r>
          </w:p>
        </w:tc>
        <w:tc>
          <w:tcPr>
            <w:tcW w:w="3139" w:type="dxa"/>
            <w:tcBorders>
              <w:top w:val="single" w:sz="4" w:space="0" w:color="auto"/>
              <w:left w:val="single" w:sz="4" w:space="0" w:color="auto"/>
            </w:tcBorders>
            <w:shd w:val="clear" w:color="auto" w:fill="auto"/>
          </w:tcPr>
          <w:p w:rsidR="00843A48" w:rsidRDefault="00843A48" w:rsidP="00E770F0">
            <w:pPr>
              <w:pStyle w:val="af2"/>
              <w:spacing w:line="266" w:lineRule="auto"/>
              <w:rPr>
                <w:rFonts w:ascii="Times New Roman" w:hAnsi="Times New Roman" w:cs="Times New Roman"/>
                <w:sz w:val="24"/>
                <w:szCs w:val="24"/>
              </w:rPr>
            </w:pPr>
            <w:r w:rsidRPr="00EB7ED8">
              <w:rPr>
                <w:rFonts w:ascii="Times New Roman" w:hAnsi="Times New Roman" w:cs="Times New Roman"/>
                <w:sz w:val="24"/>
                <w:szCs w:val="24"/>
              </w:rPr>
              <w:t>Обычная автомобильная дорога (нескоростная автомобильная дорога) (</w:t>
            </w:r>
            <w:r>
              <w:rPr>
                <w:rFonts w:ascii="Times New Roman" w:hAnsi="Times New Roman" w:cs="Times New Roman"/>
                <w:sz w:val="24"/>
                <w:szCs w:val="24"/>
                <w:lang w:val="en-US"/>
              </w:rPr>
              <w:t>II</w:t>
            </w:r>
            <w:r w:rsidRPr="00EB7ED8">
              <w:rPr>
                <w:rFonts w:ascii="Times New Roman" w:hAnsi="Times New Roman" w:cs="Times New Roman"/>
                <w:sz w:val="24"/>
                <w:szCs w:val="24"/>
              </w:rPr>
              <w:t>)</w:t>
            </w:r>
            <w:r>
              <w:rPr>
                <w:rFonts w:ascii="Times New Roman" w:hAnsi="Times New Roman" w:cs="Times New Roman"/>
                <w:sz w:val="24"/>
                <w:szCs w:val="24"/>
              </w:rPr>
              <w:t xml:space="preserve"> (общее число полос движения -2 полосы)</w:t>
            </w:r>
          </w:p>
          <w:p w:rsidR="00843A48" w:rsidRDefault="00843A48" w:rsidP="00E770F0">
            <w:pPr>
              <w:pStyle w:val="af2"/>
              <w:spacing w:line="266" w:lineRule="auto"/>
              <w:rPr>
                <w:rFonts w:ascii="Times New Roman" w:hAnsi="Times New Roman" w:cs="Times New Roman"/>
                <w:sz w:val="24"/>
                <w:szCs w:val="24"/>
              </w:rPr>
            </w:pPr>
          </w:p>
          <w:p w:rsidR="00843A48" w:rsidRPr="00EB7ED8" w:rsidRDefault="00843A48" w:rsidP="00E770F0">
            <w:pPr>
              <w:pStyle w:val="af2"/>
              <w:spacing w:line="266" w:lineRule="auto"/>
              <w:rPr>
                <w:rFonts w:ascii="Times New Roman" w:hAnsi="Times New Roman" w:cs="Times New Roman"/>
                <w:sz w:val="24"/>
                <w:szCs w:val="24"/>
              </w:rPr>
            </w:pPr>
            <w:r w:rsidRPr="00EB7ED8">
              <w:rPr>
                <w:rFonts w:ascii="Times New Roman" w:hAnsi="Times New Roman" w:cs="Times New Roman"/>
                <w:sz w:val="24"/>
                <w:szCs w:val="24"/>
              </w:rPr>
              <w:t xml:space="preserve"> </w:t>
            </w:r>
            <w:r>
              <w:rPr>
                <w:rFonts w:ascii="Times New Roman" w:hAnsi="Times New Roman" w:cs="Times New Roman"/>
                <w:sz w:val="24"/>
                <w:szCs w:val="24"/>
              </w:rPr>
              <w:t>(общее число полос движения- 2 полосы)</w:t>
            </w:r>
            <w:r w:rsidRPr="00EB7ED8">
              <w:rPr>
                <w:rFonts w:ascii="Times New Roman" w:hAnsi="Times New Roman" w:cs="Times New Roman"/>
                <w:sz w:val="24"/>
                <w:szCs w:val="24"/>
              </w:rPr>
              <w:t>(общее число полос движения - 2 полосы)</w:t>
            </w:r>
          </w:p>
        </w:tc>
        <w:tc>
          <w:tcPr>
            <w:tcW w:w="3976" w:type="dxa"/>
            <w:tcBorders>
              <w:top w:val="single" w:sz="4" w:space="0" w:color="auto"/>
              <w:left w:val="single" w:sz="4" w:space="0" w:color="auto"/>
              <w:right w:val="single" w:sz="4" w:space="0" w:color="auto"/>
            </w:tcBorders>
            <w:shd w:val="clear" w:color="auto" w:fill="auto"/>
          </w:tcPr>
          <w:p w:rsidR="00843A48" w:rsidRPr="00EB7ED8" w:rsidRDefault="00843A48" w:rsidP="00E770F0">
            <w:pPr>
              <w:pStyle w:val="af2"/>
              <w:spacing w:line="240" w:lineRule="auto"/>
              <w:jc w:val="center"/>
              <w:rPr>
                <w:rFonts w:ascii="Times New Roman" w:hAnsi="Times New Roman" w:cs="Times New Roman"/>
                <w:sz w:val="24"/>
                <w:szCs w:val="24"/>
              </w:rPr>
            </w:pPr>
            <w:r w:rsidRPr="00EB7ED8">
              <w:rPr>
                <w:rFonts w:ascii="Times New Roman" w:hAnsi="Times New Roman" w:cs="Times New Roman"/>
                <w:sz w:val="24"/>
                <w:szCs w:val="24"/>
              </w:rPr>
              <w:t>1,25</w:t>
            </w:r>
          </w:p>
        </w:tc>
      </w:tr>
      <w:tr w:rsidR="00843A48" w:rsidRPr="00EB7ED8" w:rsidTr="00E770F0">
        <w:trPr>
          <w:trHeight w:hRule="exact" w:val="1561"/>
          <w:jc w:val="center"/>
        </w:trPr>
        <w:tc>
          <w:tcPr>
            <w:tcW w:w="1669" w:type="dxa"/>
            <w:tcBorders>
              <w:top w:val="single" w:sz="4" w:space="0" w:color="auto"/>
              <w:left w:val="single" w:sz="4" w:space="0" w:color="auto"/>
            </w:tcBorders>
            <w:shd w:val="clear" w:color="auto" w:fill="auto"/>
          </w:tcPr>
          <w:p w:rsidR="00843A48" w:rsidRPr="00EB7ED8" w:rsidRDefault="00843A48" w:rsidP="00E770F0">
            <w:pPr>
              <w:pStyle w:val="af2"/>
              <w:spacing w:line="240" w:lineRule="auto"/>
              <w:ind w:firstLine="540"/>
              <w:rPr>
                <w:rFonts w:ascii="Times New Roman" w:hAnsi="Times New Roman" w:cs="Times New Roman"/>
                <w:sz w:val="24"/>
                <w:szCs w:val="24"/>
              </w:rPr>
            </w:pPr>
            <w:r w:rsidRPr="00EB7ED8">
              <w:rPr>
                <w:rFonts w:ascii="Times New Roman" w:hAnsi="Times New Roman" w:cs="Times New Roman"/>
                <w:sz w:val="24"/>
                <w:szCs w:val="24"/>
              </w:rPr>
              <w:t>2.</w:t>
            </w:r>
          </w:p>
        </w:tc>
        <w:tc>
          <w:tcPr>
            <w:tcW w:w="3139" w:type="dxa"/>
            <w:tcBorders>
              <w:top w:val="single" w:sz="4" w:space="0" w:color="auto"/>
              <w:left w:val="single" w:sz="4" w:space="0" w:color="auto"/>
            </w:tcBorders>
            <w:shd w:val="clear" w:color="auto" w:fill="auto"/>
            <w:vAlign w:val="bottom"/>
          </w:tcPr>
          <w:p w:rsidR="00843A48" w:rsidRPr="00EB7ED8" w:rsidRDefault="00843A48" w:rsidP="00E770F0">
            <w:pPr>
              <w:pStyle w:val="af2"/>
              <w:spacing w:line="266" w:lineRule="auto"/>
              <w:rPr>
                <w:rFonts w:ascii="Times New Roman" w:hAnsi="Times New Roman" w:cs="Times New Roman"/>
                <w:sz w:val="24"/>
                <w:szCs w:val="24"/>
              </w:rPr>
            </w:pPr>
            <w:r w:rsidRPr="00EB7ED8">
              <w:rPr>
                <w:rFonts w:ascii="Times New Roman" w:hAnsi="Times New Roman" w:cs="Times New Roman"/>
                <w:sz w:val="24"/>
                <w:szCs w:val="24"/>
              </w:rPr>
              <w:t xml:space="preserve">Обычная автомобильная дорога (нескоростная автомобильная дорога) </w:t>
            </w:r>
            <w:r w:rsidRPr="00EB7ED8">
              <w:rPr>
                <w:rFonts w:ascii="Times New Roman" w:hAnsi="Times New Roman" w:cs="Times New Roman"/>
                <w:sz w:val="24"/>
                <w:szCs w:val="24"/>
                <w:lang w:eastAsia="en-US" w:bidi="en-US"/>
              </w:rPr>
              <w:t>(</w:t>
            </w:r>
            <w:r w:rsidRPr="00EB7ED8">
              <w:rPr>
                <w:rFonts w:ascii="Times New Roman" w:hAnsi="Times New Roman" w:cs="Times New Roman"/>
                <w:sz w:val="24"/>
                <w:szCs w:val="24"/>
                <w:lang w:val="en-US" w:eastAsia="en-US" w:bidi="en-US"/>
              </w:rPr>
              <w:t>III</w:t>
            </w:r>
            <w:r w:rsidRPr="00EB7ED8">
              <w:rPr>
                <w:rFonts w:ascii="Times New Roman" w:hAnsi="Times New Roman" w:cs="Times New Roman"/>
                <w:sz w:val="24"/>
                <w:szCs w:val="24"/>
                <w:lang w:eastAsia="en-US" w:bidi="en-US"/>
              </w:rPr>
              <w:t>)</w:t>
            </w:r>
          </w:p>
        </w:tc>
        <w:tc>
          <w:tcPr>
            <w:tcW w:w="3976" w:type="dxa"/>
            <w:tcBorders>
              <w:top w:val="single" w:sz="4" w:space="0" w:color="auto"/>
              <w:left w:val="single" w:sz="4" w:space="0" w:color="auto"/>
              <w:right w:val="single" w:sz="4" w:space="0" w:color="auto"/>
            </w:tcBorders>
            <w:shd w:val="clear" w:color="auto" w:fill="auto"/>
          </w:tcPr>
          <w:p w:rsidR="00843A48" w:rsidRPr="00EB7ED8" w:rsidRDefault="00843A48" w:rsidP="00E770F0">
            <w:pPr>
              <w:pStyle w:val="af2"/>
              <w:spacing w:line="240" w:lineRule="auto"/>
              <w:jc w:val="center"/>
              <w:rPr>
                <w:rFonts w:ascii="Times New Roman" w:hAnsi="Times New Roman" w:cs="Times New Roman"/>
                <w:sz w:val="24"/>
                <w:szCs w:val="24"/>
              </w:rPr>
            </w:pPr>
            <w:r w:rsidRPr="00EB7ED8">
              <w:rPr>
                <w:rFonts w:ascii="Times New Roman" w:hAnsi="Times New Roman" w:cs="Times New Roman"/>
                <w:sz w:val="24"/>
                <w:szCs w:val="24"/>
              </w:rPr>
              <w:t>1,0</w:t>
            </w:r>
          </w:p>
        </w:tc>
      </w:tr>
      <w:tr w:rsidR="00843A48" w:rsidRPr="00EB7ED8" w:rsidTr="00E770F0">
        <w:trPr>
          <w:trHeight w:hRule="exact" w:val="1711"/>
          <w:jc w:val="center"/>
        </w:trPr>
        <w:tc>
          <w:tcPr>
            <w:tcW w:w="1669" w:type="dxa"/>
            <w:tcBorders>
              <w:top w:val="single" w:sz="4" w:space="0" w:color="auto"/>
              <w:left w:val="single" w:sz="4" w:space="0" w:color="auto"/>
              <w:bottom w:val="single" w:sz="4" w:space="0" w:color="auto"/>
            </w:tcBorders>
            <w:shd w:val="clear" w:color="auto" w:fill="auto"/>
          </w:tcPr>
          <w:p w:rsidR="00843A48" w:rsidRPr="00EB7ED8" w:rsidRDefault="00843A48" w:rsidP="00E770F0">
            <w:pPr>
              <w:pStyle w:val="af2"/>
              <w:spacing w:line="240" w:lineRule="auto"/>
              <w:ind w:firstLine="540"/>
              <w:rPr>
                <w:rFonts w:ascii="Times New Roman" w:hAnsi="Times New Roman" w:cs="Times New Roman"/>
                <w:sz w:val="24"/>
                <w:szCs w:val="24"/>
              </w:rPr>
            </w:pPr>
            <w:r w:rsidRPr="00EB7ED8">
              <w:rPr>
                <w:rFonts w:ascii="Times New Roman" w:hAnsi="Times New Roman" w:cs="Times New Roman"/>
                <w:sz w:val="24"/>
                <w:szCs w:val="24"/>
              </w:rPr>
              <w:lastRenderedPageBreak/>
              <w:t>3.</w:t>
            </w:r>
          </w:p>
        </w:tc>
        <w:tc>
          <w:tcPr>
            <w:tcW w:w="3139" w:type="dxa"/>
            <w:tcBorders>
              <w:top w:val="single" w:sz="4" w:space="0" w:color="auto"/>
              <w:left w:val="single" w:sz="4" w:space="0" w:color="auto"/>
              <w:bottom w:val="single" w:sz="4" w:space="0" w:color="auto"/>
            </w:tcBorders>
            <w:shd w:val="clear" w:color="auto" w:fill="auto"/>
            <w:vAlign w:val="bottom"/>
          </w:tcPr>
          <w:p w:rsidR="00843A48" w:rsidRPr="00EB7ED8" w:rsidRDefault="00843A48" w:rsidP="00E770F0">
            <w:pPr>
              <w:pStyle w:val="af2"/>
              <w:spacing w:line="266" w:lineRule="auto"/>
              <w:rPr>
                <w:rFonts w:ascii="Times New Roman" w:hAnsi="Times New Roman" w:cs="Times New Roman"/>
                <w:sz w:val="24"/>
                <w:szCs w:val="24"/>
              </w:rPr>
            </w:pPr>
            <w:r w:rsidRPr="00EB7ED8">
              <w:rPr>
                <w:rFonts w:ascii="Times New Roman" w:hAnsi="Times New Roman" w:cs="Times New Roman"/>
                <w:sz w:val="24"/>
                <w:szCs w:val="24"/>
              </w:rPr>
              <w:t>Обычная автомобильная дорога (нсскоростная автомобильная</w:t>
            </w:r>
          </w:p>
          <w:p w:rsidR="00843A48" w:rsidRPr="00EB7ED8" w:rsidRDefault="00843A48" w:rsidP="00E770F0">
            <w:pPr>
              <w:pStyle w:val="af2"/>
              <w:spacing w:line="266" w:lineRule="auto"/>
              <w:rPr>
                <w:rFonts w:ascii="Times New Roman" w:hAnsi="Times New Roman" w:cs="Times New Roman"/>
                <w:sz w:val="24"/>
                <w:szCs w:val="24"/>
              </w:rPr>
            </w:pPr>
            <w:r w:rsidRPr="00EB7ED8">
              <w:rPr>
                <w:rFonts w:ascii="Times New Roman" w:hAnsi="Times New Roman" w:cs="Times New Roman"/>
                <w:sz w:val="24"/>
                <w:szCs w:val="24"/>
              </w:rPr>
              <w:t>Дорога) (IV)</w:t>
            </w:r>
          </w:p>
        </w:tc>
        <w:tc>
          <w:tcPr>
            <w:tcW w:w="3976" w:type="dxa"/>
            <w:tcBorders>
              <w:top w:val="single" w:sz="4" w:space="0" w:color="auto"/>
              <w:left w:val="single" w:sz="4" w:space="0" w:color="auto"/>
              <w:bottom w:val="single" w:sz="4" w:space="0" w:color="auto"/>
              <w:right w:val="single" w:sz="4" w:space="0" w:color="auto"/>
            </w:tcBorders>
            <w:shd w:val="clear" w:color="auto" w:fill="auto"/>
          </w:tcPr>
          <w:p w:rsidR="00843A48" w:rsidRPr="00EB7ED8" w:rsidRDefault="00843A48" w:rsidP="00E770F0">
            <w:pPr>
              <w:pStyle w:val="af2"/>
              <w:spacing w:line="240" w:lineRule="auto"/>
              <w:jc w:val="center"/>
              <w:rPr>
                <w:rFonts w:ascii="Times New Roman" w:hAnsi="Times New Roman" w:cs="Times New Roman"/>
                <w:sz w:val="24"/>
                <w:szCs w:val="24"/>
              </w:rPr>
            </w:pPr>
            <w:r w:rsidRPr="00EB7ED8">
              <w:rPr>
                <w:rFonts w:ascii="Times New Roman" w:hAnsi="Times New Roman" w:cs="Times New Roman"/>
                <w:sz w:val="24"/>
                <w:szCs w:val="24"/>
              </w:rPr>
              <w:t>0,75</w:t>
            </w:r>
          </w:p>
        </w:tc>
      </w:tr>
      <w:tr w:rsidR="00843A48" w:rsidRPr="00EB7ED8" w:rsidTr="00E770F0">
        <w:trPr>
          <w:trHeight w:hRule="exact" w:val="2118"/>
          <w:jc w:val="center"/>
        </w:trPr>
        <w:tc>
          <w:tcPr>
            <w:tcW w:w="1669" w:type="dxa"/>
            <w:tcBorders>
              <w:top w:val="single" w:sz="4" w:space="0" w:color="auto"/>
              <w:left w:val="single" w:sz="4" w:space="0" w:color="auto"/>
              <w:bottom w:val="single" w:sz="4" w:space="0" w:color="auto"/>
            </w:tcBorders>
            <w:shd w:val="clear" w:color="auto" w:fill="auto"/>
            <w:vAlign w:val="bottom"/>
          </w:tcPr>
          <w:p w:rsidR="00843A48" w:rsidRPr="00EB7ED8" w:rsidRDefault="00843A48" w:rsidP="00E770F0">
            <w:pPr>
              <w:pStyle w:val="af2"/>
              <w:spacing w:after="160" w:line="240" w:lineRule="auto"/>
              <w:ind w:firstLine="540"/>
              <w:rPr>
                <w:rFonts w:ascii="Times New Roman" w:hAnsi="Times New Roman" w:cs="Times New Roman"/>
                <w:sz w:val="24"/>
                <w:szCs w:val="24"/>
              </w:rPr>
            </w:pPr>
            <w:r>
              <w:rPr>
                <w:rFonts w:ascii="Times New Roman" w:hAnsi="Times New Roman" w:cs="Times New Roman"/>
                <w:sz w:val="24"/>
                <w:szCs w:val="24"/>
              </w:rPr>
              <w:t>4.</w:t>
            </w:r>
          </w:p>
          <w:p w:rsidR="00843A48" w:rsidRPr="00EB7ED8" w:rsidRDefault="00843A48" w:rsidP="00E770F0">
            <w:pPr>
              <w:pStyle w:val="af2"/>
              <w:spacing w:line="240" w:lineRule="auto"/>
              <w:rPr>
                <w:rFonts w:ascii="Times New Roman" w:hAnsi="Times New Roman" w:cs="Times New Roman"/>
                <w:sz w:val="24"/>
                <w:szCs w:val="24"/>
              </w:rPr>
            </w:pPr>
          </w:p>
          <w:p w:rsidR="00843A48" w:rsidRPr="00EB7ED8" w:rsidRDefault="00843A48" w:rsidP="00E770F0">
            <w:pPr>
              <w:pStyle w:val="af2"/>
              <w:spacing w:line="180" w:lineRule="auto"/>
              <w:jc w:val="center"/>
              <w:rPr>
                <w:rFonts w:ascii="Times New Roman" w:hAnsi="Times New Roman" w:cs="Times New Roman"/>
                <w:sz w:val="24"/>
                <w:szCs w:val="24"/>
              </w:rPr>
            </w:pPr>
          </w:p>
        </w:tc>
        <w:tc>
          <w:tcPr>
            <w:tcW w:w="3139" w:type="dxa"/>
            <w:tcBorders>
              <w:top w:val="single" w:sz="4" w:space="0" w:color="auto"/>
              <w:left w:val="single" w:sz="4" w:space="0" w:color="auto"/>
              <w:bottom w:val="single" w:sz="4" w:space="0" w:color="auto"/>
            </w:tcBorders>
            <w:shd w:val="clear" w:color="auto" w:fill="auto"/>
            <w:vAlign w:val="bottom"/>
          </w:tcPr>
          <w:p w:rsidR="00843A48" w:rsidRPr="00EB7ED8" w:rsidRDefault="00843A48" w:rsidP="00E770F0">
            <w:pPr>
              <w:pStyle w:val="af2"/>
              <w:spacing w:line="266" w:lineRule="auto"/>
              <w:rPr>
                <w:rFonts w:ascii="Times New Roman" w:hAnsi="Times New Roman" w:cs="Times New Roman"/>
                <w:sz w:val="24"/>
                <w:szCs w:val="24"/>
              </w:rPr>
            </w:pPr>
            <w:r w:rsidRPr="00EB7ED8">
              <w:rPr>
                <w:rFonts w:ascii="Times New Roman" w:hAnsi="Times New Roman" w:cs="Times New Roman"/>
                <w:sz w:val="24"/>
                <w:szCs w:val="24"/>
              </w:rPr>
              <w:t>Обыч</w:t>
            </w:r>
            <w:r>
              <w:rPr>
                <w:rFonts w:ascii="Times New Roman" w:hAnsi="Times New Roman" w:cs="Times New Roman"/>
                <w:sz w:val="24"/>
                <w:szCs w:val="24"/>
              </w:rPr>
              <w:t>ная</w:t>
            </w:r>
            <w:r w:rsidRPr="00EB7ED8">
              <w:rPr>
                <w:rFonts w:ascii="Times New Roman" w:hAnsi="Times New Roman" w:cs="Times New Roman"/>
                <w:sz w:val="24"/>
                <w:szCs w:val="24"/>
              </w:rPr>
              <w:t xml:space="preserve"> автомобильная дорога</w:t>
            </w:r>
            <w:r>
              <w:rPr>
                <w:rFonts w:ascii="Times New Roman" w:hAnsi="Times New Roman" w:cs="Times New Roman"/>
                <w:sz w:val="24"/>
                <w:szCs w:val="24"/>
              </w:rPr>
              <w:t xml:space="preserve"> (нескоростная автомобильная автомобильная дорога</w:t>
            </w:r>
          </w:p>
          <w:p w:rsidR="00843A48" w:rsidRPr="00EB7ED8" w:rsidRDefault="00843A48" w:rsidP="00E770F0">
            <w:pPr>
              <w:pStyle w:val="af2"/>
              <w:spacing w:line="266" w:lineRule="auto"/>
              <w:rPr>
                <w:rFonts w:ascii="Times New Roman" w:hAnsi="Times New Roman" w:cs="Times New Roman"/>
                <w:sz w:val="24"/>
                <w:szCs w:val="24"/>
              </w:rPr>
            </w:pPr>
            <w:r w:rsidRPr="00EB7ED8">
              <w:rPr>
                <w:rFonts w:ascii="Times New Roman" w:hAnsi="Times New Roman" w:cs="Times New Roman"/>
                <w:sz w:val="24"/>
                <w:szCs w:val="24"/>
              </w:rPr>
              <w:t>(</w:t>
            </w:r>
            <w:r>
              <w:rPr>
                <w:rFonts w:ascii="Times New Roman" w:hAnsi="Times New Roman" w:cs="Times New Roman"/>
                <w:sz w:val="24"/>
                <w:szCs w:val="24"/>
              </w:rPr>
              <w:t>некорректная</w:t>
            </w:r>
            <w:r w:rsidRPr="00EB7ED8">
              <w:rPr>
                <w:rFonts w:ascii="Times New Roman" w:hAnsi="Times New Roman" w:cs="Times New Roman"/>
                <w:sz w:val="24"/>
                <w:szCs w:val="24"/>
              </w:rPr>
              <w:t xml:space="preserve"> автомобильная дорога) </w:t>
            </w:r>
            <w:r w:rsidRPr="00EB7ED8">
              <w:rPr>
                <w:rFonts w:ascii="Times New Roman" w:hAnsi="Times New Roman" w:cs="Times New Roman"/>
                <w:sz w:val="24"/>
                <w:szCs w:val="24"/>
                <w:lang w:eastAsia="en-US" w:bidi="en-US"/>
              </w:rPr>
              <w:t>(</w:t>
            </w:r>
            <w:r w:rsidRPr="00EB7ED8">
              <w:rPr>
                <w:rFonts w:ascii="Times New Roman" w:hAnsi="Times New Roman" w:cs="Times New Roman"/>
                <w:sz w:val="24"/>
                <w:szCs w:val="24"/>
                <w:lang w:val="en-US" w:eastAsia="en-US" w:bidi="en-US"/>
              </w:rPr>
              <w:t>V</w:t>
            </w:r>
            <w:r>
              <w:rPr>
                <w:rFonts w:ascii="Times New Roman" w:hAnsi="Times New Roman" w:cs="Times New Roman"/>
                <w:sz w:val="24"/>
                <w:szCs w:val="24"/>
                <w:lang w:eastAsia="en-US" w:bidi="en-US"/>
              </w:rPr>
              <w:t>)</w:t>
            </w:r>
          </w:p>
        </w:tc>
        <w:tc>
          <w:tcPr>
            <w:tcW w:w="3976" w:type="dxa"/>
            <w:tcBorders>
              <w:top w:val="single" w:sz="4" w:space="0" w:color="auto"/>
              <w:left w:val="single" w:sz="4" w:space="0" w:color="auto"/>
              <w:bottom w:val="single" w:sz="4" w:space="0" w:color="auto"/>
              <w:right w:val="single" w:sz="4" w:space="0" w:color="auto"/>
            </w:tcBorders>
            <w:shd w:val="clear" w:color="auto" w:fill="auto"/>
          </w:tcPr>
          <w:p w:rsidR="00843A48" w:rsidRPr="00EB7ED8" w:rsidRDefault="00843A48" w:rsidP="00E770F0">
            <w:pPr>
              <w:pStyle w:val="af2"/>
              <w:spacing w:line="240" w:lineRule="auto"/>
              <w:jc w:val="center"/>
              <w:rPr>
                <w:rFonts w:ascii="Times New Roman" w:hAnsi="Times New Roman" w:cs="Times New Roman"/>
                <w:sz w:val="24"/>
                <w:szCs w:val="24"/>
              </w:rPr>
            </w:pPr>
            <w:r w:rsidRPr="00EB7ED8">
              <w:rPr>
                <w:rFonts w:ascii="Times New Roman" w:hAnsi="Times New Roman" w:cs="Times New Roman"/>
                <w:sz w:val="24"/>
                <w:szCs w:val="24"/>
              </w:rPr>
              <w:t>0,75</w:t>
            </w:r>
          </w:p>
        </w:tc>
      </w:tr>
    </w:tbl>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pStyle w:val="11"/>
        <w:spacing w:line="204" w:lineRule="auto"/>
        <w:ind w:left="2900"/>
        <w:rPr>
          <w:rFonts w:ascii="Times New Roman" w:hAnsi="Times New Roman" w:cs="Times New Roman"/>
          <w:sz w:val="24"/>
          <w:szCs w:val="24"/>
        </w:rPr>
      </w:pPr>
      <w:r>
        <w:rPr>
          <w:rFonts w:ascii="Times New Roman" w:hAnsi="Times New Roman" w:cs="Times New Roman"/>
          <w:sz w:val="24"/>
          <w:szCs w:val="24"/>
        </w:rPr>
        <w:t>Приложение 7</w:t>
      </w:r>
    </w:p>
    <w:p w:rsidR="00843A48" w:rsidRPr="003C47F4" w:rsidRDefault="00843A48" w:rsidP="00843A48">
      <w:pPr>
        <w:pStyle w:val="11"/>
        <w:spacing w:line="204" w:lineRule="auto"/>
        <w:ind w:left="2900"/>
        <w:rPr>
          <w:rFonts w:ascii="Times New Roman" w:hAnsi="Times New Roman" w:cs="Times New Roman"/>
          <w:sz w:val="24"/>
          <w:szCs w:val="24"/>
        </w:rPr>
      </w:pPr>
      <w:r w:rsidRPr="003C47F4">
        <w:rPr>
          <w:rFonts w:ascii="Times New Roman" w:hAnsi="Times New Roman" w:cs="Times New Roman"/>
          <w:sz w:val="24"/>
          <w:szCs w:val="24"/>
        </w:rPr>
        <w:t>к административному регламенту предоставления муниципальной услуги «</w:t>
      </w:r>
      <w:r>
        <w:rPr>
          <w:rFonts w:ascii="Times New Roman" w:hAnsi="Times New Roman" w:cs="Times New Roman"/>
          <w:sz w:val="24"/>
          <w:szCs w:val="24"/>
        </w:rPr>
        <w:t>П</w:t>
      </w:r>
      <w:r w:rsidRPr="003C47F4">
        <w:rPr>
          <w:rFonts w:ascii="Times New Roman" w:hAnsi="Times New Roman" w:cs="Times New Roman"/>
          <w:sz w:val="24"/>
          <w:szCs w:val="24"/>
        </w:rPr>
        <w:t>рисоединени</w:t>
      </w:r>
      <w:r>
        <w:rPr>
          <w:rFonts w:ascii="Times New Roman" w:hAnsi="Times New Roman" w:cs="Times New Roman"/>
          <w:sz w:val="24"/>
          <w:szCs w:val="24"/>
        </w:rPr>
        <w:t>е</w:t>
      </w:r>
      <w:r w:rsidRPr="003C47F4">
        <w:rPr>
          <w:rFonts w:ascii="Times New Roman" w:hAnsi="Times New Roman" w:cs="Times New Roman"/>
          <w:sz w:val="24"/>
          <w:szCs w:val="24"/>
        </w:rPr>
        <w:t xml:space="preserve"> объектов дорожно</w:t>
      </w:r>
      <w:r>
        <w:rPr>
          <w:rFonts w:ascii="Times New Roman" w:hAnsi="Times New Roman" w:cs="Times New Roman"/>
          <w:sz w:val="24"/>
          <w:szCs w:val="24"/>
        </w:rPr>
        <w:t>го</w:t>
      </w:r>
      <w:r w:rsidRPr="003C47F4">
        <w:rPr>
          <w:rFonts w:ascii="Times New Roman" w:hAnsi="Times New Roman" w:cs="Times New Roman"/>
          <w:sz w:val="24"/>
          <w:szCs w:val="24"/>
        </w:rPr>
        <w:t xml:space="preserve"> сервиса к автомобильным дорогам общего пользования местного значения».</w:t>
      </w:r>
    </w:p>
    <w:p w:rsidR="00843A48" w:rsidRPr="003C47F4" w:rsidRDefault="00843A48" w:rsidP="00843A48">
      <w:pPr>
        <w:pStyle w:val="11"/>
        <w:spacing w:after="220" w:line="204" w:lineRule="auto"/>
        <w:ind w:left="2900"/>
        <w:rPr>
          <w:rFonts w:ascii="Times New Roman" w:hAnsi="Times New Roman" w:cs="Times New Roman"/>
          <w:sz w:val="24"/>
          <w:szCs w:val="24"/>
        </w:rPr>
      </w:pPr>
      <w:r w:rsidRPr="003C47F4">
        <w:rPr>
          <w:rFonts w:ascii="Times New Roman" w:hAnsi="Times New Roman" w:cs="Times New Roman"/>
          <w:sz w:val="24"/>
          <w:szCs w:val="24"/>
        </w:rPr>
        <w:t>о</w:t>
      </w:r>
      <w:r>
        <w:rPr>
          <w:rFonts w:ascii="Times New Roman" w:hAnsi="Times New Roman" w:cs="Times New Roman"/>
          <w:sz w:val="24"/>
          <w:szCs w:val="24"/>
        </w:rPr>
        <w:t>т</w:t>
      </w:r>
      <w:r w:rsidRPr="003C47F4">
        <w:rPr>
          <w:rFonts w:ascii="Times New Roman" w:hAnsi="Times New Roman" w:cs="Times New Roman"/>
          <w:sz w:val="24"/>
          <w:szCs w:val="24"/>
        </w:rPr>
        <w:t xml:space="preserve"> </w:t>
      </w:r>
      <w:r>
        <w:rPr>
          <w:rFonts w:ascii="Times New Roman" w:hAnsi="Times New Roman" w:cs="Times New Roman"/>
          <w:sz w:val="24"/>
          <w:szCs w:val="24"/>
        </w:rPr>
        <w:t>___________</w:t>
      </w:r>
      <w:r w:rsidRPr="003C47F4">
        <w:rPr>
          <w:rFonts w:ascii="Times New Roman" w:hAnsi="Times New Roman" w:cs="Times New Roman"/>
          <w:sz w:val="24"/>
          <w:szCs w:val="24"/>
          <w:lang w:eastAsia="en-US" w:bidi="en-US"/>
        </w:rPr>
        <w:t xml:space="preserve">.№ </w:t>
      </w:r>
      <w:r>
        <w:rPr>
          <w:rFonts w:ascii="Times New Roman" w:hAnsi="Times New Roman" w:cs="Times New Roman"/>
          <w:sz w:val="24"/>
          <w:szCs w:val="24"/>
          <w:lang w:eastAsia="en-US" w:bidi="en-US"/>
        </w:rPr>
        <w:t>______</w:t>
      </w:r>
    </w:p>
    <w:p w:rsidR="00843A48" w:rsidRPr="003C47F4" w:rsidRDefault="00843A48" w:rsidP="00843A48">
      <w:pPr>
        <w:pStyle w:val="11"/>
        <w:spacing w:line="240" w:lineRule="auto"/>
        <w:jc w:val="right"/>
        <w:rPr>
          <w:rFonts w:ascii="Times New Roman" w:hAnsi="Times New Roman" w:cs="Times New Roman"/>
          <w:sz w:val="24"/>
          <w:szCs w:val="24"/>
        </w:rPr>
      </w:pPr>
      <w:r w:rsidRPr="003C47F4">
        <w:rPr>
          <w:rFonts w:ascii="Times New Roman" w:hAnsi="Times New Roman" w:cs="Times New Roman"/>
          <w:sz w:val="24"/>
          <w:szCs w:val="24"/>
        </w:rPr>
        <w:t>Таблица 2</w:t>
      </w:r>
    </w:p>
    <w:p w:rsidR="00843A48" w:rsidRPr="003C47F4" w:rsidRDefault="00843A48" w:rsidP="00843A48">
      <w:pPr>
        <w:pStyle w:val="11"/>
        <w:spacing w:line="240" w:lineRule="auto"/>
        <w:jc w:val="center"/>
        <w:rPr>
          <w:rFonts w:ascii="Times New Roman" w:hAnsi="Times New Roman" w:cs="Times New Roman"/>
          <w:sz w:val="24"/>
          <w:szCs w:val="24"/>
        </w:rPr>
      </w:pPr>
      <w:r w:rsidRPr="003C47F4">
        <w:rPr>
          <w:rFonts w:ascii="Times New Roman" w:hAnsi="Times New Roman" w:cs="Times New Roman"/>
          <w:sz w:val="24"/>
          <w:szCs w:val="24"/>
        </w:rPr>
        <w:t>ЗНАЧЕНИЯ</w:t>
      </w:r>
    </w:p>
    <w:p w:rsidR="00843A48" w:rsidRDefault="00843A48" w:rsidP="00843A48">
      <w:pPr>
        <w:autoSpaceDE w:val="0"/>
        <w:autoSpaceDN w:val="0"/>
        <w:adjustRightInd w:val="0"/>
        <w:spacing w:before="280"/>
        <w:ind w:firstLine="540"/>
        <w:jc w:val="center"/>
        <w:rPr>
          <w:sz w:val="28"/>
          <w:szCs w:val="28"/>
        </w:rPr>
      </w:pPr>
      <w:r w:rsidRPr="003C47F4">
        <w:t>коэффициента «Вид объекта дорожного сервиса» (</w:t>
      </w:r>
      <w:r>
        <w:rPr>
          <w:sz w:val="28"/>
          <w:szCs w:val="28"/>
        </w:rPr>
        <w:t>К</w:t>
      </w:r>
      <w:r>
        <w:rPr>
          <w:sz w:val="28"/>
          <w:szCs w:val="28"/>
          <w:vertAlign w:val="subscript"/>
        </w:rPr>
        <w:t>в</w:t>
      </w:r>
      <w:r>
        <w:rPr>
          <w:sz w:val="28"/>
          <w:szCs w:val="28"/>
        </w:rPr>
        <w:t>)</w:t>
      </w:r>
    </w:p>
    <w:p w:rsidR="00843A48" w:rsidRDefault="00843A48" w:rsidP="00843A48">
      <w:pPr>
        <w:autoSpaceDE w:val="0"/>
        <w:autoSpaceDN w:val="0"/>
        <w:adjustRightInd w:val="0"/>
        <w:spacing w:before="280"/>
        <w:ind w:firstLine="540"/>
        <w:jc w:val="center"/>
        <w:rPr>
          <w:sz w:val="28"/>
          <w:szCs w:val="28"/>
        </w:rPr>
      </w:pPr>
    </w:p>
    <w:tbl>
      <w:tblPr>
        <w:tblW w:w="0" w:type="auto"/>
        <w:tblInd w:w="1164" w:type="dxa"/>
        <w:tblBorders>
          <w:top w:val="single" w:sz="4" w:space="0" w:color="auto"/>
        </w:tblBorders>
        <w:tblLook w:val="0000" w:firstRow="0" w:lastRow="0" w:firstColumn="0" w:lastColumn="0" w:noHBand="0" w:noVBand="0"/>
      </w:tblPr>
      <w:tblGrid>
        <w:gridCol w:w="1335"/>
        <w:gridCol w:w="4260"/>
        <w:gridCol w:w="2550"/>
      </w:tblGrid>
      <w:tr w:rsidR="00843A48" w:rsidTr="00E770F0">
        <w:trPr>
          <w:trHeight w:val="827"/>
        </w:trPr>
        <w:tc>
          <w:tcPr>
            <w:tcW w:w="1335" w:type="dxa"/>
            <w:tcBorders>
              <w:left w:val="single" w:sz="4" w:space="0" w:color="auto"/>
              <w:bottom w:val="single" w:sz="4" w:space="0" w:color="auto"/>
              <w:right w:val="single" w:sz="4" w:space="0" w:color="auto"/>
            </w:tcBorders>
          </w:tcPr>
          <w:p w:rsidR="00843A48" w:rsidRDefault="00843A48" w:rsidP="00E770F0">
            <w:pPr>
              <w:pStyle w:val="11"/>
              <w:spacing w:after="420" w:line="240" w:lineRule="auto"/>
              <w:jc w:val="center"/>
              <w:rPr>
                <w:rFonts w:ascii="Times New Roman" w:hAnsi="Times New Roman" w:cs="Times New Roman"/>
                <w:sz w:val="24"/>
                <w:szCs w:val="24"/>
              </w:rPr>
            </w:pPr>
            <w:r>
              <w:rPr>
                <w:rFonts w:ascii="Times New Roman" w:hAnsi="Times New Roman" w:cs="Times New Roman"/>
                <w:sz w:val="24"/>
                <w:szCs w:val="24"/>
              </w:rPr>
              <w:t>№ п/п</w:t>
            </w:r>
          </w:p>
        </w:tc>
        <w:tc>
          <w:tcPr>
            <w:tcW w:w="4260" w:type="dxa"/>
            <w:tcBorders>
              <w:top w:val="single" w:sz="4" w:space="0" w:color="auto"/>
              <w:bottom w:val="single" w:sz="4" w:space="0" w:color="auto"/>
              <w:right w:val="single" w:sz="4" w:space="0" w:color="auto"/>
            </w:tcBorders>
          </w:tcPr>
          <w:p w:rsidR="00843A48" w:rsidRDefault="00843A48" w:rsidP="00E770F0">
            <w:pPr>
              <w:autoSpaceDE w:val="0"/>
              <w:autoSpaceDN w:val="0"/>
              <w:adjustRightInd w:val="0"/>
              <w:spacing w:before="280"/>
              <w:jc w:val="both"/>
            </w:pPr>
            <w:r>
              <w:t>Класс (категория) автомобильной дороги</w:t>
            </w:r>
            <w:r>
              <w:rPr>
                <w:sz w:val="28"/>
                <w:szCs w:val="28"/>
              </w:rPr>
              <w:t xml:space="preserve"> </w:t>
            </w:r>
            <w:r w:rsidRPr="003F4856">
              <w:t>К</w:t>
            </w:r>
            <w:r w:rsidRPr="003F4856">
              <w:rPr>
                <w:vertAlign w:val="subscript"/>
              </w:rPr>
              <w:t>м</w:t>
            </w:r>
            <w:r w:rsidRPr="003F4856">
              <w:t xml:space="preserve"> </w:t>
            </w:r>
          </w:p>
        </w:tc>
        <w:tc>
          <w:tcPr>
            <w:tcW w:w="2550" w:type="dxa"/>
            <w:tcBorders>
              <w:top w:val="single" w:sz="4" w:space="0" w:color="auto"/>
              <w:bottom w:val="single" w:sz="4" w:space="0" w:color="auto"/>
              <w:right w:val="single" w:sz="4" w:space="0" w:color="auto"/>
            </w:tcBorders>
          </w:tcPr>
          <w:p w:rsidR="00843A48" w:rsidRDefault="00843A48" w:rsidP="00E770F0">
            <w:pPr>
              <w:pStyle w:val="11"/>
              <w:spacing w:after="42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Значение коэффициента </w:t>
            </w:r>
          </w:p>
        </w:tc>
      </w:tr>
      <w:tr w:rsidR="00843A48" w:rsidTr="00E770F0">
        <w:trPr>
          <w:trHeight w:val="827"/>
        </w:trPr>
        <w:tc>
          <w:tcPr>
            <w:tcW w:w="1335" w:type="dxa"/>
            <w:tcBorders>
              <w:top w:val="single" w:sz="4" w:space="0" w:color="auto"/>
              <w:left w:val="single" w:sz="4" w:space="0" w:color="auto"/>
              <w:bottom w:val="single" w:sz="4" w:space="0" w:color="auto"/>
              <w:right w:val="single" w:sz="4" w:space="0" w:color="auto"/>
            </w:tcBorders>
          </w:tcPr>
          <w:p w:rsidR="00843A48" w:rsidRDefault="00843A48" w:rsidP="00E770F0">
            <w:pPr>
              <w:pStyle w:val="11"/>
              <w:spacing w:after="42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260" w:type="dxa"/>
            <w:tcBorders>
              <w:top w:val="single" w:sz="4" w:space="0" w:color="auto"/>
              <w:bottom w:val="single" w:sz="4" w:space="0" w:color="auto"/>
              <w:right w:val="single" w:sz="4" w:space="0" w:color="auto"/>
            </w:tcBorders>
          </w:tcPr>
          <w:p w:rsidR="00843A48" w:rsidRDefault="00843A48" w:rsidP="00E770F0">
            <w:pPr>
              <w:autoSpaceDE w:val="0"/>
              <w:autoSpaceDN w:val="0"/>
              <w:adjustRightInd w:val="0"/>
              <w:spacing w:before="280"/>
              <w:jc w:val="center"/>
            </w:pPr>
            <w:r>
              <w:t>2</w:t>
            </w:r>
          </w:p>
        </w:tc>
        <w:tc>
          <w:tcPr>
            <w:tcW w:w="2550" w:type="dxa"/>
            <w:tcBorders>
              <w:top w:val="single" w:sz="4" w:space="0" w:color="auto"/>
              <w:bottom w:val="single" w:sz="4" w:space="0" w:color="auto"/>
              <w:right w:val="single" w:sz="4" w:space="0" w:color="auto"/>
            </w:tcBorders>
          </w:tcPr>
          <w:p w:rsidR="00843A48" w:rsidRDefault="00843A48" w:rsidP="00E770F0">
            <w:pPr>
              <w:pStyle w:val="11"/>
              <w:spacing w:after="42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43A48" w:rsidTr="00E770F0">
        <w:trPr>
          <w:trHeight w:val="827"/>
        </w:trPr>
        <w:tc>
          <w:tcPr>
            <w:tcW w:w="1335" w:type="dxa"/>
            <w:tcBorders>
              <w:top w:val="single" w:sz="4" w:space="0" w:color="auto"/>
              <w:left w:val="single" w:sz="4" w:space="0" w:color="auto"/>
              <w:bottom w:val="single" w:sz="4" w:space="0" w:color="auto"/>
              <w:right w:val="single" w:sz="4" w:space="0" w:color="auto"/>
            </w:tcBorders>
          </w:tcPr>
          <w:p w:rsidR="00843A48" w:rsidRDefault="00843A48" w:rsidP="00E770F0">
            <w:pPr>
              <w:pStyle w:val="11"/>
              <w:spacing w:after="42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260" w:type="dxa"/>
            <w:tcBorders>
              <w:top w:val="single" w:sz="4" w:space="0" w:color="auto"/>
              <w:bottom w:val="single" w:sz="4" w:space="0" w:color="auto"/>
              <w:right w:val="single" w:sz="4" w:space="0" w:color="auto"/>
            </w:tcBorders>
          </w:tcPr>
          <w:p w:rsidR="00843A48" w:rsidRDefault="00843A48" w:rsidP="00E770F0">
            <w:pPr>
              <w:autoSpaceDE w:val="0"/>
              <w:autoSpaceDN w:val="0"/>
              <w:adjustRightInd w:val="0"/>
              <w:spacing w:before="280"/>
              <w:jc w:val="both"/>
            </w:pPr>
            <w:r>
              <w:t>Пункт оказания медицинской помощи (здравпункт)</w:t>
            </w:r>
          </w:p>
        </w:tc>
        <w:tc>
          <w:tcPr>
            <w:tcW w:w="2550" w:type="dxa"/>
            <w:tcBorders>
              <w:top w:val="single" w:sz="4" w:space="0" w:color="auto"/>
              <w:bottom w:val="single" w:sz="4" w:space="0" w:color="auto"/>
              <w:right w:val="single" w:sz="4" w:space="0" w:color="auto"/>
            </w:tcBorders>
          </w:tcPr>
          <w:p w:rsidR="00843A48" w:rsidRDefault="00843A48" w:rsidP="00E770F0">
            <w:pPr>
              <w:pStyle w:val="11"/>
              <w:spacing w:after="42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843A48" w:rsidTr="00E770F0">
        <w:trPr>
          <w:trHeight w:val="827"/>
        </w:trPr>
        <w:tc>
          <w:tcPr>
            <w:tcW w:w="1335" w:type="dxa"/>
            <w:tcBorders>
              <w:top w:val="single" w:sz="4" w:space="0" w:color="auto"/>
              <w:left w:val="single" w:sz="4" w:space="0" w:color="auto"/>
              <w:bottom w:val="single" w:sz="4" w:space="0" w:color="auto"/>
              <w:right w:val="single" w:sz="4" w:space="0" w:color="auto"/>
            </w:tcBorders>
          </w:tcPr>
          <w:p w:rsidR="00843A48" w:rsidRDefault="00843A48" w:rsidP="00E770F0">
            <w:pPr>
              <w:pStyle w:val="11"/>
              <w:spacing w:after="42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60" w:type="dxa"/>
            <w:tcBorders>
              <w:top w:val="single" w:sz="4" w:space="0" w:color="auto"/>
              <w:bottom w:val="single" w:sz="4" w:space="0" w:color="auto"/>
              <w:right w:val="single" w:sz="4" w:space="0" w:color="auto"/>
            </w:tcBorders>
          </w:tcPr>
          <w:p w:rsidR="00843A48" w:rsidRDefault="00843A48" w:rsidP="00E770F0">
            <w:pPr>
              <w:autoSpaceDE w:val="0"/>
              <w:autoSpaceDN w:val="0"/>
              <w:adjustRightInd w:val="0"/>
              <w:spacing w:before="280"/>
              <w:jc w:val="both"/>
            </w:pPr>
            <w:r>
              <w:t>Автостанция, автовокзал, пункт связи (почта, телефон, телеграф)</w:t>
            </w:r>
          </w:p>
        </w:tc>
        <w:tc>
          <w:tcPr>
            <w:tcW w:w="2550" w:type="dxa"/>
            <w:tcBorders>
              <w:top w:val="single" w:sz="4" w:space="0" w:color="auto"/>
              <w:bottom w:val="single" w:sz="4" w:space="0" w:color="auto"/>
              <w:right w:val="single" w:sz="4" w:space="0" w:color="auto"/>
            </w:tcBorders>
          </w:tcPr>
          <w:p w:rsidR="00843A48" w:rsidRDefault="00843A48" w:rsidP="00E770F0">
            <w:pPr>
              <w:pStyle w:val="11"/>
              <w:spacing w:after="42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43A48" w:rsidTr="00E770F0">
        <w:trPr>
          <w:trHeight w:val="827"/>
        </w:trPr>
        <w:tc>
          <w:tcPr>
            <w:tcW w:w="1335" w:type="dxa"/>
            <w:tcBorders>
              <w:top w:val="single" w:sz="4" w:space="0" w:color="auto"/>
              <w:left w:val="single" w:sz="4" w:space="0" w:color="auto"/>
              <w:bottom w:val="single" w:sz="4" w:space="0" w:color="auto"/>
              <w:right w:val="single" w:sz="4" w:space="0" w:color="auto"/>
            </w:tcBorders>
          </w:tcPr>
          <w:p w:rsidR="00843A48" w:rsidRDefault="00843A48" w:rsidP="00E770F0">
            <w:pPr>
              <w:pStyle w:val="11"/>
              <w:spacing w:after="4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4260" w:type="dxa"/>
            <w:tcBorders>
              <w:top w:val="single" w:sz="4" w:space="0" w:color="auto"/>
              <w:bottom w:val="single" w:sz="4" w:space="0" w:color="auto"/>
              <w:right w:val="single" w:sz="4" w:space="0" w:color="auto"/>
            </w:tcBorders>
          </w:tcPr>
          <w:p w:rsidR="00843A48" w:rsidRDefault="00843A48" w:rsidP="00E770F0">
            <w:pPr>
              <w:autoSpaceDE w:val="0"/>
              <w:autoSpaceDN w:val="0"/>
              <w:adjustRightInd w:val="0"/>
              <w:spacing w:before="280"/>
              <w:jc w:val="both"/>
            </w:pPr>
            <w:r>
              <w:t xml:space="preserve">Станция технического обслуживания, стоянка автотранспортных средств </w:t>
            </w:r>
          </w:p>
        </w:tc>
        <w:tc>
          <w:tcPr>
            <w:tcW w:w="2550" w:type="dxa"/>
            <w:tcBorders>
              <w:top w:val="single" w:sz="4" w:space="0" w:color="auto"/>
              <w:bottom w:val="single" w:sz="4" w:space="0" w:color="auto"/>
              <w:right w:val="single" w:sz="4" w:space="0" w:color="auto"/>
            </w:tcBorders>
          </w:tcPr>
          <w:p w:rsidR="00843A48" w:rsidRDefault="00843A48" w:rsidP="00E770F0">
            <w:pPr>
              <w:pStyle w:val="11"/>
              <w:spacing w:after="42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43A48" w:rsidTr="00E770F0">
        <w:trPr>
          <w:trHeight w:val="827"/>
        </w:trPr>
        <w:tc>
          <w:tcPr>
            <w:tcW w:w="1335" w:type="dxa"/>
            <w:tcBorders>
              <w:top w:val="single" w:sz="4" w:space="0" w:color="auto"/>
              <w:left w:val="single" w:sz="4" w:space="0" w:color="auto"/>
              <w:bottom w:val="single" w:sz="4" w:space="0" w:color="auto"/>
              <w:right w:val="single" w:sz="4" w:space="0" w:color="auto"/>
            </w:tcBorders>
          </w:tcPr>
          <w:p w:rsidR="00843A48" w:rsidRDefault="00843A48" w:rsidP="00E770F0">
            <w:pPr>
              <w:pStyle w:val="11"/>
              <w:spacing w:after="42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260" w:type="dxa"/>
            <w:tcBorders>
              <w:top w:val="single" w:sz="4" w:space="0" w:color="auto"/>
              <w:bottom w:val="single" w:sz="4" w:space="0" w:color="auto"/>
              <w:right w:val="single" w:sz="4" w:space="0" w:color="auto"/>
            </w:tcBorders>
          </w:tcPr>
          <w:p w:rsidR="00843A48" w:rsidRDefault="00843A48" w:rsidP="00E770F0">
            <w:pPr>
              <w:autoSpaceDE w:val="0"/>
              <w:autoSpaceDN w:val="0"/>
              <w:adjustRightInd w:val="0"/>
              <w:spacing w:before="280"/>
              <w:jc w:val="both"/>
            </w:pPr>
            <w:r>
              <w:t>Гостиница, мотель, кемпинг, пункт общественного питания</w:t>
            </w:r>
          </w:p>
        </w:tc>
        <w:tc>
          <w:tcPr>
            <w:tcW w:w="2550" w:type="dxa"/>
            <w:tcBorders>
              <w:top w:val="single" w:sz="4" w:space="0" w:color="auto"/>
              <w:bottom w:val="single" w:sz="4" w:space="0" w:color="auto"/>
              <w:right w:val="single" w:sz="4" w:space="0" w:color="auto"/>
            </w:tcBorders>
          </w:tcPr>
          <w:p w:rsidR="00843A48" w:rsidRDefault="00843A48" w:rsidP="00E770F0">
            <w:pPr>
              <w:pStyle w:val="11"/>
              <w:spacing w:after="42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43A48" w:rsidTr="00E770F0">
        <w:trPr>
          <w:trHeight w:val="827"/>
        </w:trPr>
        <w:tc>
          <w:tcPr>
            <w:tcW w:w="1335" w:type="dxa"/>
            <w:tcBorders>
              <w:top w:val="single" w:sz="4" w:space="0" w:color="auto"/>
              <w:left w:val="single" w:sz="4" w:space="0" w:color="auto"/>
              <w:bottom w:val="single" w:sz="4" w:space="0" w:color="auto"/>
              <w:right w:val="single" w:sz="4" w:space="0" w:color="auto"/>
            </w:tcBorders>
          </w:tcPr>
          <w:p w:rsidR="00843A48" w:rsidRDefault="00843A48" w:rsidP="00E770F0">
            <w:pPr>
              <w:pStyle w:val="11"/>
              <w:spacing w:after="42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260" w:type="dxa"/>
            <w:tcBorders>
              <w:top w:val="single" w:sz="4" w:space="0" w:color="auto"/>
              <w:bottom w:val="single" w:sz="4" w:space="0" w:color="auto"/>
              <w:right w:val="single" w:sz="4" w:space="0" w:color="auto"/>
            </w:tcBorders>
          </w:tcPr>
          <w:p w:rsidR="00843A48" w:rsidRDefault="00843A48" w:rsidP="00E770F0">
            <w:pPr>
              <w:autoSpaceDE w:val="0"/>
              <w:autoSpaceDN w:val="0"/>
              <w:adjustRightInd w:val="0"/>
              <w:spacing w:before="280"/>
              <w:jc w:val="both"/>
            </w:pPr>
            <w:r>
              <w:t>Иные объекты, предназначенные для обслуживания участников дорожного движения по пути следования</w:t>
            </w:r>
          </w:p>
        </w:tc>
        <w:tc>
          <w:tcPr>
            <w:tcW w:w="2550" w:type="dxa"/>
            <w:tcBorders>
              <w:top w:val="single" w:sz="4" w:space="0" w:color="auto"/>
              <w:bottom w:val="single" w:sz="4" w:space="0" w:color="auto"/>
              <w:right w:val="single" w:sz="4" w:space="0" w:color="auto"/>
            </w:tcBorders>
          </w:tcPr>
          <w:p w:rsidR="00843A48" w:rsidRDefault="00843A48" w:rsidP="00E770F0">
            <w:pPr>
              <w:pStyle w:val="11"/>
              <w:spacing w:after="42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843A48" w:rsidTr="00E770F0">
        <w:trPr>
          <w:trHeight w:val="827"/>
        </w:trPr>
        <w:tc>
          <w:tcPr>
            <w:tcW w:w="1335" w:type="dxa"/>
            <w:tcBorders>
              <w:top w:val="single" w:sz="4" w:space="0" w:color="auto"/>
              <w:left w:val="single" w:sz="4" w:space="0" w:color="auto"/>
              <w:bottom w:val="single" w:sz="4" w:space="0" w:color="auto"/>
              <w:right w:val="single" w:sz="4" w:space="0" w:color="auto"/>
            </w:tcBorders>
          </w:tcPr>
          <w:p w:rsidR="00843A48" w:rsidRDefault="00843A48" w:rsidP="00E770F0">
            <w:pPr>
              <w:pStyle w:val="11"/>
              <w:spacing w:after="42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260" w:type="dxa"/>
            <w:tcBorders>
              <w:top w:val="single" w:sz="4" w:space="0" w:color="auto"/>
              <w:bottom w:val="single" w:sz="4" w:space="0" w:color="auto"/>
              <w:right w:val="single" w:sz="4" w:space="0" w:color="auto"/>
            </w:tcBorders>
          </w:tcPr>
          <w:p w:rsidR="00843A48" w:rsidRDefault="00843A48" w:rsidP="00E770F0">
            <w:pPr>
              <w:autoSpaceDE w:val="0"/>
              <w:autoSpaceDN w:val="0"/>
              <w:adjustRightInd w:val="0"/>
              <w:spacing w:before="280"/>
              <w:jc w:val="both"/>
            </w:pPr>
            <w:r>
              <w:t>Автозаправочная станция</w:t>
            </w:r>
          </w:p>
        </w:tc>
        <w:tc>
          <w:tcPr>
            <w:tcW w:w="2550" w:type="dxa"/>
            <w:tcBorders>
              <w:top w:val="single" w:sz="4" w:space="0" w:color="auto"/>
              <w:bottom w:val="single" w:sz="4" w:space="0" w:color="auto"/>
              <w:right w:val="single" w:sz="4" w:space="0" w:color="auto"/>
            </w:tcBorders>
          </w:tcPr>
          <w:p w:rsidR="00843A48" w:rsidRDefault="00843A48" w:rsidP="00E770F0">
            <w:pPr>
              <w:pStyle w:val="11"/>
              <w:spacing w:after="42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bl>
    <w:p w:rsidR="00843A48" w:rsidRPr="003C47F4" w:rsidRDefault="00843A48" w:rsidP="00843A48">
      <w:pPr>
        <w:pStyle w:val="11"/>
        <w:spacing w:after="420" w:line="240" w:lineRule="auto"/>
        <w:jc w:val="center"/>
        <w:rPr>
          <w:rFonts w:ascii="Times New Roman" w:hAnsi="Times New Roman" w:cs="Times New Roman"/>
          <w:sz w:val="24"/>
          <w:szCs w:val="24"/>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pStyle w:val="11"/>
        <w:spacing w:line="204" w:lineRule="auto"/>
        <w:ind w:left="2900"/>
        <w:rPr>
          <w:rFonts w:ascii="Times New Roman" w:hAnsi="Times New Roman" w:cs="Times New Roman"/>
          <w:sz w:val="24"/>
          <w:szCs w:val="24"/>
        </w:rPr>
      </w:pPr>
    </w:p>
    <w:p w:rsidR="00843A48" w:rsidRPr="00B54006" w:rsidRDefault="00843A48" w:rsidP="00843A48">
      <w:pPr>
        <w:pStyle w:val="11"/>
        <w:spacing w:line="204" w:lineRule="auto"/>
        <w:ind w:left="2900"/>
        <w:rPr>
          <w:rFonts w:ascii="Times New Roman" w:hAnsi="Times New Roman" w:cs="Times New Roman"/>
          <w:sz w:val="24"/>
          <w:szCs w:val="24"/>
        </w:rPr>
      </w:pPr>
      <w:r w:rsidRPr="00B54006">
        <w:rPr>
          <w:rFonts w:ascii="Times New Roman" w:hAnsi="Times New Roman" w:cs="Times New Roman"/>
          <w:sz w:val="24"/>
          <w:szCs w:val="24"/>
        </w:rPr>
        <w:t>Приложение 8</w:t>
      </w:r>
    </w:p>
    <w:p w:rsidR="00843A48" w:rsidRPr="00B54006" w:rsidRDefault="00843A48" w:rsidP="00843A48">
      <w:pPr>
        <w:pStyle w:val="11"/>
        <w:spacing w:line="204" w:lineRule="auto"/>
        <w:ind w:left="2900" w:firstLine="20"/>
        <w:rPr>
          <w:rFonts w:ascii="Times New Roman" w:hAnsi="Times New Roman" w:cs="Times New Roman"/>
          <w:sz w:val="24"/>
          <w:szCs w:val="24"/>
        </w:rPr>
      </w:pPr>
      <w:r w:rsidRPr="00B54006">
        <w:rPr>
          <w:rFonts w:ascii="Times New Roman" w:hAnsi="Times New Roman" w:cs="Times New Roman"/>
          <w:sz w:val="24"/>
          <w:szCs w:val="24"/>
        </w:rPr>
        <w:t>к административному регламенту предоставления муниципальной услуги «</w:t>
      </w:r>
      <w:r>
        <w:rPr>
          <w:rFonts w:ascii="Times New Roman" w:hAnsi="Times New Roman" w:cs="Times New Roman"/>
          <w:sz w:val="24"/>
          <w:szCs w:val="24"/>
        </w:rPr>
        <w:t>П</w:t>
      </w:r>
      <w:r w:rsidRPr="00B54006">
        <w:rPr>
          <w:rFonts w:ascii="Times New Roman" w:hAnsi="Times New Roman" w:cs="Times New Roman"/>
          <w:sz w:val="24"/>
          <w:szCs w:val="24"/>
        </w:rPr>
        <w:t>рисоединение объектов дорожного сервиса к автомобильным дорогам общего пользования местного значения»</w:t>
      </w:r>
    </w:p>
    <w:p w:rsidR="00843A48" w:rsidRPr="00B54006" w:rsidRDefault="00843A48" w:rsidP="00843A48">
      <w:pPr>
        <w:pStyle w:val="11"/>
        <w:spacing w:after="780" w:line="204" w:lineRule="auto"/>
        <w:ind w:left="2900" w:firstLine="20"/>
        <w:rPr>
          <w:rFonts w:ascii="Times New Roman" w:hAnsi="Times New Roman" w:cs="Times New Roman"/>
          <w:sz w:val="24"/>
          <w:szCs w:val="24"/>
        </w:rPr>
      </w:pPr>
      <w:r w:rsidRPr="00B54006">
        <w:rPr>
          <w:rFonts w:ascii="Times New Roman" w:hAnsi="Times New Roman" w:cs="Times New Roman"/>
          <w:sz w:val="24"/>
          <w:szCs w:val="24"/>
        </w:rPr>
        <w:t xml:space="preserve">от </w:t>
      </w:r>
      <w:r>
        <w:rPr>
          <w:rFonts w:ascii="Times New Roman" w:hAnsi="Times New Roman" w:cs="Times New Roman"/>
          <w:sz w:val="24"/>
          <w:szCs w:val="24"/>
        </w:rPr>
        <w:t>_____________</w:t>
      </w:r>
      <w:r w:rsidRPr="00B54006">
        <w:rPr>
          <w:rFonts w:ascii="Times New Roman" w:hAnsi="Times New Roman" w:cs="Times New Roman"/>
          <w:sz w:val="24"/>
          <w:szCs w:val="24"/>
        </w:rPr>
        <w:t xml:space="preserve"> г.</w:t>
      </w:r>
      <w:r>
        <w:rPr>
          <w:rFonts w:ascii="Times New Roman" w:hAnsi="Times New Roman" w:cs="Times New Roman"/>
          <w:sz w:val="24"/>
          <w:szCs w:val="24"/>
        </w:rPr>
        <w:t xml:space="preserve"> №_________</w:t>
      </w:r>
    </w:p>
    <w:p w:rsidR="00843A48" w:rsidRDefault="00843A48" w:rsidP="00843A48">
      <w:pPr>
        <w:pStyle w:val="20"/>
        <w:spacing w:line="240" w:lineRule="auto"/>
        <w:ind w:firstLine="0"/>
        <w:jc w:val="center"/>
        <w:rPr>
          <w:rFonts w:ascii="Times New Roman" w:hAnsi="Times New Roman" w:cs="Times New Roman"/>
          <w:sz w:val="24"/>
          <w:szCs w:val="24"/>
        </w:rPr>
      </w:pPr>
      <w:r w:rsidRPr="00B54006">
        <w:rPr>
          <w:rFonts w:ascii="Times New Roman" w:hAnsi="Times New Roman" w:cs="Times New Roman"/>
          <w:sz w:val="24"/>
          <w:szCs w:val="24"/>
        </w:rPr>
        <w:t>ПРЕДПИСАНИЕ</w:t>
      </w:r>
    </w:p>
    <w:p w:rsidR="00843A48" w:rsidRPr="00B54006" w:rsidRDefault="00843A48" w:rsidP="00843A48">
      <w:pPr>
        <w:pStyle w:val="20"/>
        <w:spacing w:line="240" w:lineRule="auto"/>
        <w:ind w:firstLine="0"/>
        <w:jc w:val="center"/>
        <w:rPr>
          <w:rFonts w:ascii="Times New Roman" w:hAnsi="Times New Roman" w:cs="Times New Roman"/>
          <w:sz w:val="24"/>
          <w:szCs w:val="24"/>
        </w:rPr>
      </w:pPr>
    </w:p>
    <w:p w:rsidR="00843A48" w:rsidRDefault="00843A48" w:rsidP="00843A48">
      <w:pPr>
        <w:pStyle w:val="30"/>
        <w:pBdr>
          <w:top w:val="single" w:sz="4" w:space="0" w:color="auto"/>
        </w:pBdr>
        <w:tabs>
          <w:tab w:val="left" w:leader="underscore" w:pos="278"/>
          <w:tab w:val="left" w:leader="underscore" w:pos="528"/>
          <w:tab w:val="left" w:leader="underscore" w:pos="2285"/>
        </w:tabs>
        <w:rPr>
          <w:rFonts w:ascii="Times New Roman" w:hAnsi="Times New Roman" w:cs="Times New Roman"/>
          <w:sz w:val="16"/>
          <w:szCs w:val="16"/>
        </w:rPr>
      </w:pPr>
      <w:r w:rsidRPr="002A753D">
        <w:rPr>
          <w:rFonts w:ascii="Times New Roman" w:hAnsi="Times New Roman" w:cs="Times New Roman"/>
          <w:sz w:val="16"/>
          <w:szCs w:val="16"/>
        </w:rPr>
        <w:t>(наименование организации, предпри</w:t>
      </w:r>
      <w:r>
        <w:rPr>
          <w:rFonts w:ascii="Times New Roman" w:hAnsi="Times New Roman" w:cs="Times New Roman"/>
          <w:sz w:val="16"/>
          <w:szCs w:val="16"/>
        </w:rPr>
        <w:t>ятия)</w:t>
      </w:r>
    </w:p>
    <w:p w:rsidR="00843A48" w:rsidRDefault="00843A48" w:rsidP="00843A48">
      <w:pPr>
        <w:pStyle w:val="30"/>
        <w:pBdr>
          <w:top w:val="single" w:sz="4" w:space="0" w:color="auto"/>
        </w:pBdr>
        <w:tabs>
          <w:tab w:val="left" w:leader="underscore" w:pos="278"/>
          <w:tab w:val="left" w:leader="underscore" w:pos="528"/>
          <w:tab w:val="left" w:leader="underscore" w:pos="2285"/>
        </w:tabs>
        <w:jc w:val="left"/>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w:t>
      </w:r>
    </w:p>
    <w:p w:rsidR="00843A48" w:rsidRDefault="00843A48" w:rsidP="00843A48">
      <w:pPr>
        <w:pStyle w:val="30"/>
        <w:pBdr>
          <w:top w:val="single" w:sz="4" w:space="0" w:color="auto"/>
        </w:pBdr>
        <w:tabs>
          <w:tab w:val="left" w:leader="underscore" w:pos="278"/>
          <w:tab w:val="left" w:leader="underscore" w:pos="528"/>
          <w:tab w:val="left" w:leader="underscore" w:pos="2285"/>
        </w:tabs>
        <w:jc w:val="left"/>
        <w:rPr>
          <w:rFonts w:ascii="Times New Roman" w:hAnsi="Times New Roman" w:cs="Times New Roman"/>
          <w:sz w:val="16"/>
          <w:szCs w:val="16"/>
        </w:rPr>
      </w:pPr>
    </w:p>
    <w:p w:rsidR="00843A48" w:rsidRDefault="00843A48" w:rsidP="00843A48">
      <w:pPr>
        <w:pStyle w:val="30"/>
        <w:pBdr>
          <w:top w:val="single" w:sz="4" w:space="0" w:color="auto"/>
        </w:pBdr>
        <w:tabs>
          <w:tab w:val="left" w:leader="underscore" w:pos="278"/>
          <w:tab w:val="left" w:leader="underscore" w:pos="528"/>
          <w:tab w:val="left" w:leader="underscore" w:pos="2285"/>
        </w:tabs>
        <w:jc w:val="left"/>
        <w:rPr>
          <w:rFonts w:ascii="Times New Roman" w:hAnsi="Times New Roman" w:cs="Times New Roman"/>
          <w:sz w:val="16"/>
          <w:szCs w:val="16"/>
        </w:rPr>
      </w:pPr>
      <w:r>
        <w:rPr>
          <w:rFonts w:ascii="Times New Roman" w:hAnsi="Times New Roman" w:cs="Times New Roman"/>
          <w:sz w:val="16"/>
          <w:szCs w:val="16"/>
        </w:rPr>
        <w:t xml:space="preserve">                                                                                            </w:t>
      </w:r>
      <w:r w:rsidRPr="002A753D">
        <w:rPr>
          <w:rFonts w:ascii="Times New Roman" w:hAnsi="Times New Roman" w:cs="Times New Roman"/>
          <w:sz w:val="16"/>
          <w:szCs w:val="16"/>
        </w:rPr>
        <w:t>(фамилии, имя, отчество)</w:t>
      </w:r>
    </w:p>
    <w:p w:rsidR="00843A48" w:rsidRPr="002A753D" w:rsidRDefault="00843A48" w:rsidP="00843A48">
      <w:pPr>
        <w:pStyle w:val="30"/>
        <w:pBdr>
          <w:top w:val="single" w:sz="4" w:space="0" w:color="auto"/>
        </w:pBdr>
        <w:tabs>
          <w:tab w:val="left" w:leader="underscore" w:pos="278"/>
          <w:tab w:val="left" w:leader="underscore" w:pos="528"/>
          <w:tab w:val="left" w:leader="underscore" w:pos="2285"/>
        </w:tabs>
        <w:jc w:val="left"/>
        <w:rPr>
          <w:rFonts w:ascii="Times New Roman" w:hAnsi="Times New Roman" w:cs="Times New Roman"/>
          <w:sz w:val="16"/>
          <w:szCs w:val="16"/>
        </w:rPr>
      </w:pPr>
    </w:p>
    <w:p w:rsidR="00843A48" w:rsidRPr="00B54006" w:rsidRDefault="00843A48" w:rsidP="00843A48">
      <w:pPr>
        <w:pStyle w:val="20"/>
        <w:pBdr>
          <w:bottom w:val="single" w:sz="4" w:space="0" w:color="auto"/>
        </w:pBdr>
        <w:spacing w:after="240" w:line="240" w:lineRule="auto"/>
        <w:ind w:firstLine="0"/>
        <w:rPr>
          <w:rFonts w:ascii="Times New Roman" w:hAnsi="Times New Roman" w:cs="Times New Roman"/>
          <w:sz w:val="24"/>
          <w:szCs w:val="24"/>
        </w:rPr>
      </w:pPr>
      <w:r w:rsidRPr="00B54006">
        <w:rPr>
          <w:rFonts w:ascii="Times New Roman" w:hAnsi="Times New Roman" w:cs="Times New Roman"/>
          <w:sz w:val="24"/>
          <w:szCs w:val="24"/>
        </w:rPr>
        <w:t>В целях устранения нарушений</w:t>
      </w:r>
      <w:r>
        <w:rPr>
          <w:rFonts w:ascii="Times New Roman" w:hAnsi="Times New Roman" w:cs="Times New Roman"/>
          <w:sz w:val="24"/>
          <w:szCs w:val="24"/>
        </w:rPr>
        <w:t>__________________________________________________</w:t>
      </w:r>
    </w:p>
    <w:p w:rsidR="00843A48" w:rsidRDefault="00843A48" w:rsidP="00843A48">
      <w:pPr>
        <w:pStyle w:val="20"/>
        <w:pBdr>
          <w:bottom w:val="single" w:sz="4" w:space="0" w:color="auto"/>
        </w:pBdr>
        <w:tabs>
          <w:tab w:val="left" w:leader="underscore" w:pos="1157"/>
          <w:tab w:val="left" w:pos="1982"/>
          <w:tab w:val="left" w:leader="underscore" w:pos="4934"/>
        </w:tabs>
        <w:spacing w:after="40"/>
        <w:ind w:firstLine="0"/>
        <w:rPr>
          <w:rFonts w:ascii="Times New Roman" w:hAnsi="Times New Roman" w:cs="Times New Roman"/>
          <w:sz w:val="24"/>
          <w:szCs w:val="24"/>
        </w:rPr>
      </w:pPr>
      <w:r w:rsidRPr="00B54006">
        <w:rPr>
          <w:rFonts w:ascii="Times New Roman" w:hAnsi="Times New Roman" w:cs="Times New Roman"/>
          <w:sz w:val="24"/>
          <w:szCs w:val="24"/>
        </w:rPr>
        <w:t xml:space="preserve">(нарушенные нормативные правовые акты и (или) технические нормы) </w:t>
      </w:r>
    </w:p>
    <w:p w:rsidR="00843A48" w:rsidRDefault="00843A48" w:rsidP="00843A48">
      <w:pPr>
        <w:pStyle w:val="20"/>
        <w:pBdr>
          <w:bottom w:val="single" w:sz="4" w:space="0" w:color="auto"/>
        </w:pBdr>
        <w:tabs>
          <w:tab w:val="left" w:leader="underscore" w:pos="1157"/>
          <w:tab w:val="left" w:pos="1982"/>
          <w:tab w:val="left" w:leader="underscore" w:pos="4934"/>
        </w:tabs>
        <w:spacing w:after="40"/>
        <w:ind w:firstLine="0"/>
        <w:rPr>
          <w:rFonts w:ascii="Times New Roman" w:hAnsi="Times New Roman" w:cs="Times New Roman"/>
          <w:sz w:val="24"/>
          <w:szCs w:val="24"/>
        </w:rPr>
      </w:pPr>
      <w:r w:rsidRPr="002A753D">
        <w:rPr>
          <w:rFonts w:ascii="Times New Roman" w:hAnsi="Times New Roman" w:cs="Times New Roman"/>
          <w:sz w:val="24"/>
          <w:szCs w:val="24"/>
        </w:rPr>
        <w:t>выявленных «</w:t>
      </w:r>
      <w:r>
        <w:rPr>
          <w:rFonts w:ascii="Times New Roman" w:hAnsi="Times New Roman" w:cs="Times New Roman"/>
          <w:sz w:val="24"/>
          <w:szCs w:val="24"/>
        </w:rPr>
        <w:t>_____» ________________</w:t>
      </w:r>
      <w:r w:rsidRPr="002A753D">
        <w:rPr>
          <w:rFonts w:ascii="Times New Roman" w:hAnsi="Times New Roman" w:cs="Times New Roman"/>
          <w:sz w:val="24"/>
          <w:szCs w:val="24"/>
        </w:rPr>
        <w:t>20 ____ г. посредством</w:t>
      </w:r>
      <w:r w:rsidRPr="002A753D">
        <w:rPr>
          <w:rFonts w:ascii="Times New Roman" w:hAnsi="Times New Roman" w:cs="Times New Roman"/>
          <w:sz w:val="24"/>
          <w:szCs w:val="24"/>
        </w:rPr>
        <w:tab/>
      </w:r>
    </w:p>
    <w:p w:rsidR="00843A48" w:rsidRPr="002A753D" w:rsidRDefault="00843A48" w:rsidP="00843A48">
      <w:pPr>
        <w:pStyle w:val="20"/>
        <w:pBdr>
          <w:bottom w:val="single" w:sz="4" w:space="0" w:color="auto"/>
        </w:pBdr>
        <w:tabs>
          <w:tab w:val="left" w:leader="underscore" w:pos="1157"/>
          <w:tab w:val="left" w:pos="1982"/>
          <w:tab w:val="left" w:leader="underscore" w:pos="4934"/>
        </w:tabs>
        <w:spacing w:after="40"/>
        <w:ind w:firstLine="0"/>
        <w:rPr>
          <w:rFonts w:ascii="Times New Roman" w:hAnsi="Times New Roman" w:cs="Times New Roman"/>
          <w:sz w:val="24"/>
          <w:szCs w:val="24"/>
        </w:rPr>
      </w:pPr>
    </w:p>
    <w:p w:rsidR="00843A48" w:rsidRPr="00B54006" w:rsidRDefault="00843A48" w:rsidP="00843A48">
      <w:pPr>
        <w:pStyle w:val="20"/>
        <w:spacing w:after="40"/>
        <w:ind w:firstLine="0"/>
        <w:rPr>
          <w:rFonts w:ascii="Times New Roman" w:hAnsi="Times New Roman" w:cs="Times New Roman"/>
          <w:sz w:val="24"/>
          <w:szCs w:val="24"/>
        </w:rPr>
      </w:pPr>
      <w:r w:rsidRPr="00B54006">
        <w:rPr>
          <w:rFonts w:ascii="Times New Roman" w:hAnsi="Times New Roman" w:cs="Times New Roman"/>
          <w:sz w:val="24"/>
          <w:szCs w:val="24"/>
        </w:rPr>
        <w:t>Вам предлагается организован, выполнение следующих мероприятий:</w:t>
      </w:r>
    </w:p>
    <w:tbl>
      <w:tblPr>
        <w:tblOverlap w:val="never"/>
        <w:tblW w:w="9356" w:type="dxa"/>
        <w:tblInd w:w="-5" w:type="dxa"/>
        <w:tblLayout w:type="fixed"/>
        <w:tblCellMar>
          <w:left w:w="10" w:type="dxa"/>
          <w:right w:w="10" w:type="dxa"/>
        </w:tblCellMar>
        <w:tblLook w:val="0000" w:firstRow="0" w:lastRow="0" w:firstColumn="0" w:lastColumn="0" w:noHBand="0" w:noVBand="0"/>
      </w:tblPr>
      <w:tblGrid>
        <w:gridCol w:w="709"/>
        <w:gridCol w:w="3402"/>
        <w:gridCol w:w="1843"/>
        <w:gridCol w:w="3402"/>
      </w:tblGrid>
      <w:tr w:rsidR="00843A48" w:rsidRPr="00B54006" w:rsidTr="00E770F0">
        <w:trPr>
          <w:trHeight w:hRule="exact" w:val="667"/>
        </w:trPr>
        <w:tc>
          <w:tcPr>
            <w:tcW w:w="709" w:type="dxa"/>
            <w:tcBorders>
              <w:top w:val="single" w:sz="4" w:space="0" w:color="auto"/>
              <w:left w:val="single" w:sz="4" w:space="0" w:color="auto"/>
            </w:tcBorders>
            <w:shd w:val="clear" w:color="auto" w:fill="auto"/>
          </w:tcPr>
          <w:p w:rsidR="00843A48" w:rsidRDefault="00843A48" w:rsidP="00E770F0">
            <w:pPr>
              <w:pStyle w:val="af2"/>
              <w:spacing w:line="266" w:lineRule="auto"/>
              <w:jc w:val="center"/>
              <w:rPr>
                <w:rFonts w:ascii="Times New Roman" w:hAnsi="Times New Roman" w:cs="Times New Roman"/>
                <w:sz w:val="24"/>
                <w:szCs w:val="24"/>
              </w:rPr>
            </w:pPr>
            <w:r w:rsidRPr="00B54006">
              <w:rPr>
                <w:rFonts w:ascii="Times New Roman" w:hAnsi="Times New Roman" w:cs="Times New Roman"/>
                <w:sz w:val="24"/>
                <w:szCs w:val="24"/>
              </w:rPr>
              <w:t xml:space="preserve">№ </w:t>
            </w:r>
          </w:p>
          <w:p w:rsidR="00843A48" w:rsidRDefault="00843A48" w:rsidP="00E770F0">
            <w:pPr>
              <w:pStyle w:val="af2"/>
              <w:spacing w:line="266" w:lineRule="auto"/>
              <w:jc w:val="center"/>
              <w:rPr>
                <w:rFonts w:ascii="Times New Roman" w:hAnsi="Times New Roman" w:cs="Times New Roman"/>
                <w:sz w:val="24"/>
                <w:szCs w:val="24"/>
              </w:rPr>
            </w:pPr>
            <w:r w:rsidRPr="00B54006">
              <w:rPr>
                <w:rFonts w:ascii="Times New Roman" w:hAnsi="Times New Roman" w:cs="Times New Roman"/>
                <w:sz w:val="24"/>
                <w:szCs w:val="24"/>
              </w:rPr>
              <w:t>п/п</w:t>
            </w:r>
          </w:p>
          <w:p w:rsidR="00843A48" w:rsidRPr="00B54006" w:rsidRDefault="00843A48" w:rsidP="00E770F0">
            <w:pPr>
              <w:pStyle w:val="af2"/>
              <w:spacing w:line="266" w:lineRule="auto"/>
              <w:jc w:val="center"/>
              <w:rPr>
                <w:rFonts w:ascii="Times New Roman" w:hAnsi="Times New Roman" w:cs="Times New Roman"/>
                <w:sz w:val="24"/>
                <w:szCs w:val="24"/>
              </w:rPr>
            </w:pPr>
          </w:p>
        </w:tc>
        <w:tc>
          <w:tcPr>
            <w:tcW w:w="3402" w:type="dxa"/>
            <w:tcBorders>
              <w:top w:val="single" w:sz="4" w:space="0" w:color="auto"/>
              <w:left w:val="single" w:sz="4" w:space="0" w:color="auto"/>
            </w:tcBorders>
            <w:shd w:val="clear" w:color="auto" w:fill="auto"/>
          </w:tcPr>
          <w:p w:rsidR="00843A48" w:rsidRPr="00B54006" w:rsidRDefault="00843A48" w:rsidP="00E770F0">
            <w:pPr>
              <w:pStyle w:val="af2"/>
              <w:spacing w:line="240" w:lineRule="auto"/>
              <w:jc w:val="center"/>
              <w:rPr>
                <w:rFonts w:ascii="Times New Roman" w:hAnsi="Times New Roman" w:cs="Times New Roman"/>
                <w:sz w:val="24"/>
                <w:szCs w:val="24"/>
              </w:rPr>
            </w:pPr>
            <w:r>
              <w:rPr>
                <w:rFonts w:ascii="Times New Roman" w:hAnsi="Times New Roman" w:cs="Times New Roman"/>
                <w:sz w:val="24"/>
                <w:szCs w:val="24"/>
              </w:rPr>
              <w:t>Н</w:t>
            </w:r>
            <w:r w:rsidRPr="00B54006">
              <w:rPr>
                <w:rFonts w:ascii="Times New Roman" w:hAnsi="Times New Roman" w:cs="Times New Roman"/>
                <w:sz w:val="24"/>
                <w:szCs w:val="24"/>
              </w:rPr>
              <w:t>аим</w:t>
            </w:r>
            <w:r>
              <w:rPr>
                <w:rFonts w:ascii="Times New Roman" w:hAnsi="Times New Roman" w:cs="Times New Roman"/>
                <w:sz w:val="24"/>
                <w:szCs w:val="24"/>
              </w:rPr>
              <w:t>е</w:t>
            </w:r>
            <w:r w:rsidRPr="00B54006">
              <w:rPr>
                <w:rFonts w:ascii="Times New Roman" w:hAnsi="Times New Roman" w:cs="Times New Roman"/>
                <w:sz w:val="24"/>
                <w:szCs w:val="24"/>
              </w:rPr>
              <w:t>нован</w:t>
            </w:r>
            <w:r>
              <w:rPr>
                <w:rFonts w:ascii="Times New Roman" w:hAnsi="Times New Roman" w:cs="Times New Roman"/>
                <w:sz w:val="24"/>
                <w:szCs w:val="24"/>
              </w:rPr>
              <w:t>ие</w:t>
            </w:r>
            <w:r w:rsidRPr="00B54006">
              <w:rPr>
                <w:rFonts w:ascii="Times New Roman" w:hAnsi="Times New Roman" w:cs="Times New Roman"/>
                <w:sz w:val="24"/>
                <w:szCs w:val="24"/>
              </w:rPr>
              <w:t xml:space="preserve"> мероприятия</w:t>
            </w:r>
          </w:p>
        </w:tc>
        <w:tc>
          <w:tcPr>
            <w:tcW w:w="1843" w:type="dxa"/>
            <w:tcBorders>
              <w:top w:val="single" w:sz="4" w:space="0" w:color="auto"/>
              <w:left w:val="single" w:sz="4" w:space="0" w:color="auto"/>
            </w:tcBorders>
            <w:shd w:val="clear" w:color="auto" w:fill="auto"/>
          </w:tcPr>
          <w:p w:rsidR="00843A48" w:rsidRPr="00B54006" w:rsidRDefault="00843A48" w:rsidP="00E770F0">
            <w:pPr>
              <w:pStyle w:val="af2"/>
              <w:spacing w:line="240" w:lineRule="auto"/>
              <w:jc w:val="center"/>
              <w:rPr>
                <w:rFonts w:ascii="Times New Roman" w:hAnsi="Times New Roman" w:cs="Times New Roman"/>
                <w:sz w:val="24"/>
                <w:szCs w:val="24"/>
              </w:rPr>
            </w:pPr>
            <w:r w:rsidRPr="00B54006">
              <w:rPr>
                <w:rFonts w:ascii="Times New Roman" w:hAnsi="Times New Roman" w:cs="Times New Roman"/>
                <w:sz w:val="24"/>
                <w:szCs w:val="24"/>
              </w:rPr>
              <w:t>Срок выполнения</w:t>
            </w:r>
          </w:p>
        </w:tc>
        <w:tc>
          <w:tcPr>
            <w:tcW w:w="3402" w:type="dxa"/>
            <w:tcBorders>
              <w:top w:val="single" w:sz="4" w:space="0" w:color="auto"/>
              <w:left w:val="single" w:sz="4" w:space="0" w:color="auto"/>
              <w:right w:val="single" w:sz="4" w:space="0" w:color="auto"/>
            </w:tcBorders>
            <w:shd w:val="clear" w:color="auto" w:fill="auto"/>
          </w:tcPr>
          <w:p w:rsidR="00843A48" w:rsidRPr="00B54006" w:rsidRDefault="00843A48" w:rsidP="00E770F0">
            <w:pPr>
              <w:pStyle w:val="af2"/>
              <w:spacing w:line="266" w:lineRule="auto"/>
              <w:jc w:val="center"/>
              <w:rPr>
                <w:rFonts w:ascii="Times New Roman" w:hAnsi="Times New Roman" w:cs="Times New Roman"/>
                <w:sz w:val="24"/>
                <w:szCs w:val="24"/>
              </w:rPr>
            </w:pPr>
            <w:r w:rsidRPr="00B54006">
              <w:rPr>
                <w:rFonts w:ascii="Times New Roman" w:hAnsi="Times New Roman" w:cs="Times New Roman"/>
                <w:sz w:val="24"/>
                <w:szCs w:val="24"/>
              </w:rPr>
              <w:t>Отметка о выполнении</w:t>
            </w:r>
          </w:p>
        </w:tc>
      </w:tr>
      <w:tr w:rsidR="00843A48" w:rsidRPr="00B54006" w:rsidTr="00E770F0">
        <w:trPr>
          <w:trHeight w:hRule="exact" w:val="288"/>
        </w:trPr>
        <w:tc>
          <w:tcPr>
            <w:tcW w:w="709" w:type="dxa"/>
            <w:tcBorders>
              <w:top w:val="single" w:sz="4" w:space="0" w:color="auto"/>
              <w:left w:val="single" w:sz="4" w:space="0" w:color="auto"/>
            </w:tcBorders>
            <w:shd w:val="clear" w:color="auto" w:fill="auto"/>
          </w:tcPr>
          <w:p w:rsidR="00843A48" w:rsidRPr="00B54006" w:rsidRDefault="00843A48" w:rsidP="00E770F0"/>
        </w:tc>
        <w:tc>
          <w:tcPr>
            <w:tcW w:w="3402" w:type="dxa"/>
            <w:tcBorders>
              <w:top w:val="single" w:sz="4" w:space="0" w:color="auto"/>
              <w:left w:val="single" w:sz="4" w:space="0" w:color="auto"/>
            </w:tcBorders>
            <w:shd w:val="clear" w:color="auto" w:fill="auto"/>
          </w:tcPr>
          <w:p w:rsidR="00843A48" w:rsidRPr="00B54006" w:rsidRDefault="00843A48" w:rsidP="00E770F0"/>
        </w:tc>
        <w:tc>
          <w:tcPr>
            <w:tcW w:w="1843" w:type="dxa"/>
            <w:tcBorders>
              <w:top w:val="single" w:sz="4" w:space="0" w:color="auto"/>
              <w:left w:val="single" w:sz="4" w:space="0" w:color="auto"/>
            </w:tcBorders>
            <w:shd w:val="clear" w:color="auto" w:fill="auto"/>
          </w:tcPr>
          <w:p w:rsidR="00843A48" w:rsidRPr="00B54006" w:rsidRDefault="00843A48" w:rsidP="00E770F0"/>
        </w:tc>
        <w:tc>
          <w:tcPr>
            <w:tcW w:w="3402" w:type="dxa"/>
            <w:tcBorders>
              <w:top w:val="single" w:sz="4" w:space="0" w:color="auto"/>
              <w:left w:val="single" w:sz="4" w:space="0" w:color="auto"/>
              <w:right w:val="single" w:sz="4" w:space="0" w:color="auto"/>
            </w:tcBorders>
            <w:shd w:val="clear" w:color="auto" w:fill="auto"/>
          </w:tcPr>
          <w:p w:rsidR="00843A48" w:rsidRPr="00B54006" w:rsidRDefault="00843A48" w:rsidP="00E770F0"/>
        </w:tc>
      </w:tr>
      <w:tr w:rsidR="00843A48" w:rsidRPr="00B54006" w:rsidTr="00E770F0">
        <w:trPr>
          <w:trHeight w:hRule="exact" w:val="317"/>
        </w:trPr>
        <w:tc>
          <w:tcPr>
            <w:tcW w:w="709" w:type="dxa"/>
            <w:tcBorders>
              <w:top w:val="single" w:sz="4" w:space="0" w:color="auto"/>
              <w:left w:val="single" w:sz="4" w:space="0" w:color="auto"/>
              <w:bottom w:val="single" w:sz="4" w:space="0" w:color="auto"/>
            </w:tcBorders>
            <w:shd w:val="clear" w:color="auto" w:fill="auto"/>
          </w:tcPr>
          <w:p w:rsidR="00843A48" w:rsidRPr="00B54006" w:rsidRDefault="00843A48" w:rsidP="00E770F0"/>
        </w:tc>
        <w:tc>
          <w:tcPr>
            <w:tcW w:w="3402" w:type="dxa"/>
            <w:tcBorders>
              <w:top w:val="single" w:sz="4" w:space="0" w:color="auto"/>
              <w:left w:val="single" w:sz="4" w:space="0" w:color="auto"/>
              <w:bottom w:val="single" w:sz="4" w:space="0" w:color="auto"/>
            </w:tcBorders>
            <w:shd w:val="clear" w:color="auto" w:fill="auto"/>
          </w:tcPr>
          <w:p w:rsidR="00843A48" w:rsidRPr="00B54006" w:rsidRDefault="00843A48" w:rsidP="00E770F0"/>
        </w:tc>
        <w:tc>
          <w:tcPr>
            <w:tcW w:w="1843" w:type="dxa"/>
            <w:tcBorders>
              <w:top w:val="single" w:sz="4" w:space="0" w:color="auto"/>
              <w:left w:val="single" w:sz="4" w:space="0" w:color="auto"/>
              <w:bottom w:val="single" w:sz="4" w:space="0" w:color="auto"/>
            </w:tcBorders>
            <w:shd w:val="clear" w:color="auto" w:fill="auto"/>
          </w:tcPr>
          <w:p w:rsidR="00843A48" w:rsidRPr="00B54006" w:rsidRDefault="00843A48" w:rsidP="00E770F0"/>
        </w:tc>
        <w:tc>
          <w:tcPr>
            <w:tcW w:w="3402" w:type="dxa"/>
            <w:tcBorders>
              <w:top w:val="single" w:sz="4" w:space="0" w:color="auto"/>
              <w:left w:val="single" w:sz="4" w:space="0" w:color="auto"/>
              <w:bottom w:val="single" w:sz="4" w:space="0" w:color="auto"/>
              <w:right w:val="single" w:sz="4" w:space="0" w:color="auto"/>
            </w:tcBorders>
            <w:shd w:val="clear" w:color="auto" w:fill="auto"/>
          </w:tcPr>
          <w:p w:rsidR="00843A48" w:rsidRPr="00B54006" w:rsidRDefault="00843A48" w:rsidP="00E770F0"/>
        </w:tc>
      </w:tr>
      <w:tr w:rsidR="00843A48" w:rsidRPr="00B54006" w:rsidTr="00E770F0">
        <w:trPr>
          <w:trHeight w:hRule="exact" w:val="317"/>
        </w:trPr>
        <w:tc>
          <w:tcPr>
            <w:tcW w:w="709" w:type="dxa"/>
            <w:tcBorders>
              <w:top w:val="single" w:sz="4" w:space="0" w:color="auto"/>
              <w:left w:val="single" w:sz="4" w:space="0" w:color="auto"/>
              <w:bottom w:val="single" w:sz="4" w:space="0" w:color="auto"/>
            </w:tcBorders>
            <w:shd w:val="clear" w:color="auto" w:fill="auto"/>
          </w:tcPr>
          <w:p w:rsidR="00843A48" w:rsidRPr="00B54006" w:rsidRDefault="00843A48" w:rsidP="00E770F0"/>
        </w:tc>
        <w:tc>
          <w:tcPr>
            <w:tcW w:w="3402" w:type="dxa"/>
            <w:tcBorders>
              <w:top w:val="single" w:sz="4" w:space="0" w:color="auto"/>
              <w:left w:val="single" w:sz="4" w:space="0" w:color="auto"/>
              <w:bottom w:val="single" w:sz="4" w:space="0" w:color="auto"/>
            </w:tcBorders>
            <w:shd w:val="clear" w:color="auto" w:fill="auto"/>
          </w:tcPr>
          <w:p w:rsidR="00843A48" w:rsidRPr="00B54006" w:rsidRDefault="00843A48" w:rsidP="00E770F0"/>
        </w:tc>
        <w:tc>
          <w:tcPr>
            <w:tcW w:w="1843" w:type="dxa"/>
            <w:tcBorders>
              <w:top w:val="single" w:sz="4" w:space="0" w:color="auto"/>
              <w:left w:val="single" w:sz="4" w:space="0" w:color="auto"/>
              <w:bottom w:val="single" w:sz="4" w:space="0" w:color="auto"/>
            </w:tcBorders>
            <w:shd w:val="clear" w:color="auto" w:fill="auto"/>
          </w:tcPr>
          <w:p w:rsidR="00843A48" w:rsidRPr="00B54006" w:rsidRDefault="00843A48" w:rsidP="00E770F0"/>
        </w:tc>
        <w:tc>
          <w:tcPr>
            <w:tcW w:w="3402" w:type="dxa"/>
            <w:tcBorders>
              <w:top w:val="single" w:sz="4" w:space="0" w:color="auto"/>
              <w:left w:val="single" w:sz="4" w:space="0" w:color="auto"/>
              <w:bottom w:val="single" w:sz="4" w:space="0" w:color="auto"/>
              <w:right w:val="single" w:sz="4" w:space="0" w:color="auto"/>
            </w:tcBorders>
            <w:shd w:val="clear" w:color="auto" w:fill="auto"/>
          </w:tcPr>
          <w:p w:rsidR="00843A48" w:rsidRPr="00B54006" w:rsidRDefault="00843A48" w:rsidP="00E770F0"/>
        </w:tc>
      </w:tr>
    </w:tbl>
    <w:p w:rsidR="00843A48" w:rsidRPr="00B54006" w:rsidRDefault="00843A48" w:rsidP="00843A48">
      <w:pPr>
        <w:pStyle w:val="af4"/>
        <w:rPr>
          <w:rFonts w:ascii="Times New Roman" w:hAnsi="Times New Roman" w:cs="Times New Roman"/>
          <w:sz w:val="24"/>
          <w:szCs w:val="24"/>
        </w:rPr>
      </w:pPr>
      <w:r w:rsidRPr="00B54006">
        <w:rPr>
          <w:rFonts w:ascii="Times New Roman" w:hAnsi="Times New Roman" w:cs="Times New Roman"/>
          <w:sz w:val="24"/>
          <w:szCs w:val="24"/>
        </w:rPr>
        <w:t>Информацию о ходе выполнения предписания прошу представить по</w:t>
      </w:r>
    </w:p>
    <w:p w:rsidR="00843A48" w:rsidRPr="00B54006" w:rsidRDefault="00843A48" w:rsidP="00843A48">
      <w:pPr>
        <w:spacing w:after="119" w:line="1" w:lineRule="exact"/>
      </w:pPr>
    </w:p>
    <w:p w:rsidR="00843A48" w:rsidRPr="00B54006" w:rsidRDefault="00843A48" w:rsidP="00843A48">
      <w:pPr>
        <w:pStyle w:val="20"/>
        <w:tabs>
          <w:tab w:val="left" w:leader="underscore" w:pos="2544"/>
        </w:tabs>
        <w:spacing w:after="120" w:line="240" w:lineRule="auto"/>
        <w:ind w:firstLine="0"/>
        <w:rPr>
          <w:rFonts w:ascii="Times New Roman" w:hAnsi="Times New Roman" w:cs="Times New Roman"/>
          <w:sz w:val="24"/>
          <w:szCs w:val="24"/>
        </w:rPr>
      </w:pPr>
      <w:r w:rsidRPr="00B54006">
        <w:rPr>
          <w:rFonts w:ascii="Times New Roman" w:hAnsi="Times New Roman" w:cs="Times New Roman"/>
          <w:sz w:val="24"/>
          <w:szCs w:val="24"/>
        </w:rPr>
        <w:t>адресу, тел.</w:t>
      </w:r>
      <w:r w:rsidRPr="00B54006">
        <w:rPr>
          <w:rFonts w:ascii="Times New Roman" w:hAnsi="Times New Roman" w:cs="Times New Roman"/>
          <w:sz w:val="24"/>
          <w:szCs w:val="24"/>
        </w:rPr>
        <w:tab/>
      </w:r>
    </w:p>
    <w:p w:rsidR="00843A48" w:rsidRDefault="00843A48" w:rsidP="00843A48">
      <w:pPr>
        <w:pStyle w:val="20"/>
        <w:tabs>
          <w:tab w:val="left" w:leader="underscore" w:pos="528"/>
          <w:tab w:val="left" w:leader="underscore" w:pos="1982"/>
        </w:tabs>
        <w:spacing w:after="160" w:line="240" w:lineRule="auto"/>
        <w:ind w:firstLine="0"/>
        <w:rPr>
          <w:rFonts w:ascii="Times New Roman" w:hAnsi="Times New Roman" w:cs="Times New Roman"/>
          <w:sz w:val="24"/>
          <w:szCs w:val="24"/>
        </w:rPr>
      </w:pPr>
      <w:r w:rsidRPr="00B54006">
        <w:rPr>
          <w:rFonts w:ascii="Times New Roman" w:hAnsi="Times New Roman" w:cs="Times New Roman"/>
          <w:sz w:val="24"/>
          <w:szCs w:val="24"/>
        </w:rPr>
        <w:t>до «</w:t>
      </w:r>
      <w:r>
        <w:rPr>
          <w:rFonts w:ascii="Times New Roman" w:hAnsi="Times New Roman" w:cs="Times New Roman"/>
          <w:sz w:val="24"/>
          <w:szCs w:val="24"/>
        </w:rPr>
        <w:t>____»____________</w:t>
      </w:r>
      <w:r w:rsidRPr="00B54006">
        <w:rPr>
          <w:rFonts w:ascii="Times New Roman" w:hAnsi="Times New Roman" w:cs="Times New Roman"/>
          <w:sz w:val="24"/>
          <w:szCs w:val="24"/>
        </w:rPr>
        <w:t>20</w:t>
      </w:r>
      <w:r>
        <w:rPr>
          <w:rFonts w:ascii="Times New Roman" w:hAnsi="Times New Roman" w:cs="Times New Roman"/>
          <w:sz w:val="24"/>
          <w:szCs w:val="24"/>
        </w:rPr>
        <w:t>____</w:t>
      </w:r>
      <w:r w:rsidRPr="00B54006">
        <w:rPr>
          <w:rFonts w:ascii="Times New Roman" w:hAnsi="Times New Roman" w:cs="Times New Roman"/>
          <w:sz w:val="24"/>
          <w:szCs w:val="24"/>
        </w:rPr>
        <w:t>г.</w:t>
      </w:r>
    </w:p>
    <w:p w:rsidR="00843A48" w:rsidRPr="00B54006" w:rsidRDefault="00843A48" w:rsidP="00843A48">
      <w:pPr>
        <w:pStyle w:val="20"/>
        <w:tabs>
          <w:tab w:val="left" w:leader="underscore" w:pos="528"/>
          <w:tab w:val="left" w:leader="underscore" w:pos="1982"/>
        </w:tabs>
        <w:spacing w:after="160" w:line="240" w:lineRule="auto"/>
        <w:ind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43A48" w:rsidRDefault="00843A48" w:rsidP="00843A48">
      <w:pPr>
        <w:pStyle w:val="ab"/>
        <w:ind w:left="595"/>
        <w:rPr>
          <w:rFonts w:ascii="Times New Roman" w:hAnsi="Times New Roman" w:cs="Times New Roman"/>
          <w:sz w:val="16"/>
          <w:szCs w:val="16"/>
        </w:rPr>
      </w:pPr>
      <w:r w:rsidRPr="00C9533D">
        <w:rPr>
          <w:rFonts w:ascii="Times New Roman" w:hAnsi="Times New Roman" w:cs="Times New Roman"/>
          <w:sz w:val="16"/>
          <w:szCs w:val="16"/>
        </w:rPr>
        <w:t>(должность) (фамилия, инициалы)</w:t>
      </w:r>
    </w:p>
    <w:p w:rsidR="00843A48" w:rsidRPr="00C9533D" w:rsidRDefault="00843A48" w:rsidP="00843A48">
      <w:pPr>
        <w:pStyle w:val="ab"/>
        <w:rPr>
          <w:rFonts w:ascii="Times New Roman" w:hAnsi="Times New Roman" w:cs="Times New Roman"/>
          <w:sz w:val="24"/>
          <w:szCs w:val="24"/>
        </w:rPr>
      </w:pPr>
    </w:p>
    <w:p w:rsidR="00843A48" w:rsidRPr="00C9533D" w:rsidRDefault="00843A48" w:rsidP="00843A48">
      <w:pPr>
        <w:pStyle w:val="ab"/>
        <w:rPr>
          <w:rFonts w:ascii="Times New Roman" w:hAnsi="Times New Roman" w:cs="Times New Roman"/>
          <w:sz w:val="24"/>
          <w:szCs w:val="24"/>
        </w:rPr>
      </w:pPr>
      <w:r w:rsidRPr="00C9533D">
        <w:rPr>
          <w:rFonts w:ascii="Times New Roman" w:hAnsi="Times New Roman" w:cs="Times New Roman"/>
          <w:sz w:val="24"/>
          <w:szCs w:val="24"/>
        </w:rPr>
        <w:t>Предписание получил:</w:t>
      </w:r>
    </w:p>
    <w:p w:rsidR="00843A48" w:rsidRPr="00C9533D" w:rsidRDefault="00843A48" w:rsidP="00843A48">
      <w:pPr>
        <w:pStyle w:val="ab"/>
        <w:rPr>
          <w:rFonts w:ascii="Times New Roman" w:hAnsi="Times New Roman" w:cs="Times New Roman"/>
          <w:sz w:val="24"/>
          <w:szCs w:val="24"/>
        </w:rPr>
      </w:pPr>
      <w:r w:rsidRPr="00C9533D">
        <w:rPr>
          <w:rFonts w:ascii="Times New Roman" w:hAnsi="Times New Roman" w:cs="Times New Roman"/>
          <w:sz w:val="24"/>
          <w:szCs w:val="24"/>
        </w:rPr>
        <w:t>(фамилия, инициалы)</w:t>
      </w:r>
    </w:p>
    <w:p w:rsidR="00843A48" w:rsidRPr="00C9533D" w:rsidRDefault="00843A48" w:rsidP="00843A48">
      <w:pPr>
        <w:pStyle w:val="ab"/>
        <w:rPr>
          <w:rFonts w:ascii="Times New Roman" w:hAnsi="Times New Roman" w:cs="Times New Roman"/>
          <w:sz w:val="24"/>
          <w:szCs w:val="24"/>
        </w:rPr>
      </w:pPr>
      <w:r w:rsidRPr="00C9533D">
        <w:rPr>
          <w:rFonts w:ascii="Times New Roman" w:hAnsi="Times New Roman" w:cs="Times New Roman"/>
          <w:sz w:val="24"/>
          <w:szCs w:val="24"/>
        </w:rPr>
        <w:t>«___»_________20 ___г.</w:t>
      </w: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pStyle w:val="11"/>
        <w:spacing w:line="240" w:lineRule="auto"/>
        <w:ind w:left="3848" w:firstLine="400"/>
        <w:rPr>
          <w:rFonts w:ascii="Times New Roman" w:hAnsi="Times New Roman" w:cs="Times New Roman"/>
          <w:sz w:val="24"/>
          <w:szCs w:val="24"/>
        </w:rPr>
      </w:pPr>
      <w:r w:rsidRPr="00714B03">
        <w:rPr>
          <w:rFonts w:ascii="Times New Roman" w:hAnsi="Times New Roman" w:cs="Times New Roman"/>
          <w:sz w:val="24"/>
          <w:szCs w:val="24"/>
        </w:rPr>
        <w:t xml:space="preserve">Приложение 9 </w:t>
      </w:r>
    </w:p>
    <w:p w:rsidR="00843A48" w:rsidRDefault="00843A48" w:rsidP="00843A48">
      <w:pPr>
        <w:pStyle w:val="11"/>
        <w:spacing w:line="240" w:lineRule="auto"/>
        <w:ind w:left="3540" w:firstLine="708"/>
        <w:rPr>
          <w:rFonts w:ascii="Times New Roman" w:hAnsi="Times New Roman" w:cs="Times New Roman"/>
          <w:sz w:val="24"/>
          <w:szCs w:val="24"/>
        </w:rPr>
      </w:pPr>
      <w:r w:rsidRPr="00714B03">
        <w:rPr>
          <w:rFonts w:ascii="Times New Roman" w:hAnsi="Times New Roman" w:cs="Times New Roman"/>
          <w:sz w:val="24"/>
          <w:szCs w:val="24"/>
        </w:rPr>
        <w:t xml:space="preserve">к административному регламенту </w:t>
      </w:r>
    </w:p>
    <w:p w:rsidR="00843A48" w:rsidRDefault="00843A48" w:rsidP="00843A48">
      <w:pPr>
        <w:pStyle w:val="11"/>
        <w:spacing w:line="240" w:lineRule="auto"/>
        <w:ind w:left="4248"/>
        <w:rPr>
          <w:rFonts w:ascii="Times New Roman" w:hAnsi="Times New Roman" w:cs="Times New Roman"/>
          <w:sz w:val="24"/>
          <w:szCs w:val="24"/>
        </w:rPr>
      </w:pPr>
      <w:r w:rsidRPr="00714B03">
        <w:rPr>
          <w:rFonts w:ascii="Times New Roman" w:hAnsi="Times New Roman" w:cs="Times New Roman"/>
          <w:sz w:val="24"/>
          <w:szCs w:val="24"/>
        </w:rPr>
        <w:t xml:space="preserve">предоставления муниципальной услуги </w:t>
      </w:r>
      <w:r w:rsidRPr="00714B03">
        <w:rPr>
          <w:rFonts w:ascii="Times New Roman" w:eastAsia="Arial Unicode MS" w:hAnsi="Times New Roman" w:cs="Times New Roman"/>
          <w:sz w:val="24"/>
          <w:szCs w:val="24"/>
        </w:rPr>
        <w:t xml:space="preserve">«Присоединение объектов дорожного сервиса к автомобильным дорогам </w:t>
      </w:r>
      <w:r w:rsidRPr="00714B03">
        <w:rPr>
          <w:rFonts w:ascii="Times New Roman" w:hAnsi="Times New Roman" w:cs="Times New Roman"/>
          <w:sz w:val="24"/>
          <w:szCs w:val="24"/>
        </w:rPr>
        <w:t xml:space="preserve">общего пользования местного значения» </w:t>
      </w:r>
    </w:p>
    <w:p w:rsidR="00843A48" w:rsidRDefault="00843A48" w:rsidP="00843A48">
      <w:pPr>
        <w:pStyle w:val="11"/>
        <w:spacing w:line="240" w:lineRule="auto"/>
        <w:ind w:left="4248"/>
        <w:rPr>
          <w:rFonts w:ascii="Times New Roman" w:hAnsi="Times New Roman" w:cs="Times New Roman"/>
          <w:sz w:val="24"/>
          <w:szCs w:val="24"/>
        </w:rPr>
      </w:pPr>
      <w:r w:rsidRPr="00714B03">
        <w:rPr>
          <w:rFonts w:ascii="Times New Roman" w:hAnsi="Times New Roman" w:cs="Times New Roman"/>
          <w:sz w:val="24"/>
          <w:szCs w:val="24"/>
        </w:rPr>
        <w:t xml:space="preserve">от </w:t>
      </w:r>
      <w:r>
        <w:rPr>
          <w:rFonts w:ascii="Times New Roman" w:hAnsi="Times New Roman" w:cs="Times New Roman"/>
          <w:sz w:val="24"/>
          <w:szCs w:val="24"/>
        </w:rPr>
        <w:t>_____________</w:t>
      </w:r>
      <w:r w:rsidRPr="00714B03">
        <w:rPr>
          <w:rFonts w:ascii="Times New Roman" w:hAnsi="Times New Roman" w:cs="Times New Roman"/>
          <w:sz w:val="24"/>
          <w:szCs w:val="24"/>
        </w:rPr>
        <w:t xml:space="preserve"> г. № </w:t>
      </w:r>
      <w:r>
        <w:rPr>
          <w:rFonts w:ascii="Times New Roman" w:hAnsi="Times New Roman" w:cs="Times New Roman"/>
          <w:sz w:val="24"/>
          <w:szCs w:val="24"/>
        </w:rPr>
        <w:t>______</w:t>
      </w:r>
    </w:p>
    <w:p w:rsidR="00843A48" w:rsidRPr="00714B03" w:rsidRDefault="00843A48" w:rsidP="00843A48">
      <w:pPr>
        <w:pStyle w:val="11"/>
        <w:spacing w:line="240" w:lineRule="auto"/>
        <w:ind w:left="4248"/>
        <w:rPr>
          <w:rFonts w:ascii="Times New Roman" w:hAnsi="Times New Roman" w:cs="Times New Roman"/>
          <w:sz w:val="24"/>
          <w:szCs w:val="24"/>
        </w:rPr>
      </w:pPr>
    </w:p>
    <w:p w:rsidR="00843A48" w:rsidRPr="00714B03" w:rsidRDefault="00843A48" w:rsidP="00843A48">
      <w:pPr>
        <w:pStyle w:val="11"/>
        <w:spacing w:line="271" w:lineRule="auto"/>
        <w:jc w:val="center"/>
        <w:rPr>
          <w:rFonts w:ascii="Times New Roman" w:hAnsi="Times New Roman" w:cs="Times New Roman"/>
          <w:sz w:val="24"/>
          <w:szCs w:val="24"/>
        </w:rPr>
      </w:pPr>
      <w:r w:rsidRPr="00714B03">
        <w:rPr>
          <w:rFonts w:ascii="Times New Roman" w:hAnsi="Times New Roman" w:cs="Times New Roman"/>
          <w:sz w:val="24"/>
          <w:szCs w:val="24"/>
        </w:rPr>
        <w:t>Журнал</w:t>
      </w:r>
    </w:p>
    <w:p w:rsidR="00843A48" w:rsidRPr="00714B03" w:rsidRDefault="00843A48" w:rsidP="00843A48">
      <w:pPr>
        <w:pStyle w:val="11"/>
        <w:spacing w:after="220" w:line="271" w:lineRule="auto"/>
        <w:jc w:val="center"/>
        <w:rPr>
          <w:rFonts w:ascii="Times New Roman" w:hAnsi="Times New Roman" w:cs="Times New Roman"/>
          <w:sz w:val="24"/>
          <w:szCs w:val="24"/>
        </w:rPr>
      </w:pPr>
      <w:r w:rsidRPr="00714B03">
        <w:rPr>
          <w:rFonts w:ascii="Times New Roman" w:hAnsi="Times New Roman" w:cs="Times New Roman"/>
          <w:sz w:val="24"/>
          <w:szCs w:val="24"/>
        </w:rPr>
        <w:t>выдачи договоров о присоединении объекта дорожного сервиса к</w:t>
      </w:r>
      <w:r w:rsidRPr="00714B03">
        <w:rPr>
          <w:rFonts w:ascii="Times New Roman" w:hAnsi="Times New Roman" w:cs="Times New Roman"/>
          <w:sz w:val="24"/>
          <w:szCs w:val="24"/>
        </w:rPr>
        <w:br/>
        <w:t>автомобильной дороге</w:t>
      </w:r>
    </w:p>
    <w:p w:rsidR="00843A48" w:rsidRPr="00714B03" w:rsidRDefault="00843A48" w:rsidP="00843A48">
      <w:pPr>
        <w:pStyle w:val="11"/>
        <w:spacing w:line="271" w:lineRule="auto"/>
        <w:ind w:firstLine="220"/>
        <w:rPr>
          <w:rFonts w:ascii="Times New Roman" w:hAnsi="Times New Roman" w:cs="Times New Roman"/>
          <w:sz w:val="24"/>
          <w:szCs w:val="24"/>
        </w:rPr>
      </w:pPr>
      <w:r w:rsidRPr="00714B03">
        <w:rPr>
          <w:rFonts w:ascii="Times New Roman" w:hAnsi="Times New Roman" w:cs="Times New Roman"/>
          <w:sz w:val="24"/>
          <w:szCs w:val="24"/>
        </w:rPr>
        <w:t>Номенклатурный номер журнала:</w:t>
      </w:r>
    </w:p>
    <w:p w:rsidR="00843A48" w:rsidRPr="00714B03" w:rsidRDefault="00843A48" w:rsidP="00843A48">
      <w:pPr>
        <w:pStyle w:val="11"/>
        <w:spacing w:line="271" w:lineRule="auto"/>
        <w:ind w:firstLine="220"/>
        <w:rPr>
          <w:rFonts w:ascii="Times New Roman" w:hAnsi="Times New Roman" w:cs="Times New Roman"/>
          <w:sz w:val="24"/>
          <w:szCs w:val="24"/>
        </w:rPr>
      </w:pPr>
      <w:r w:rsidRPr="00714B03">
        <w:rPr>
          <w:rFonts w:ascii="Times New Roman" w:hAnsi="Times New Roman" w:cs="Times New Roman"/>
          <w:sz w:val="24"/>
          <w:szCs w:val="24"/>
        </w:rPr>
        <w:t>Начат:</w:t>
      </w:r>
    </w:p>
    <w:p w:rsidR="00843A48" w:rsidRDefault="00843A48" w:rsidP="00843A48">
      <w:pPr>
        <w:pStyle w:val="11"/>
        <w:spacing w:after="220" w:line="271" w:lineRule="auto"/>
        <w:ind w:firstLine="220"/>
        <w:rPr>
          <w:rFonts w:ascii="Times New Roman" w:hAnsi="Times New Roman" w:cs="Times New Roman"/>
          <w:sz w:val="24"/>
          <w:szCs w:val="24"/>
        </w:rPr>
      </w:pPr>
      <w:r w:rsidRPr="00714B03">
        <w:rPr>
          <w:rFonts w:ascii="Times New Roman" w:hAnsi="Times New Roman" w:cs="Times New Roman"/>
          <w:sz w:val="24"/>
          <w:szCs w:val="24"/>
        </w:rPr>
        <w:t>Закончен:</w:t>
      </w:r>
    </w:p>
    <w:tbl>
      <w:tblPr>
        <w:tblW w:w="0" w:type="auto"/>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
        <w:gridCol w:w="1373"/>
        <w:gridCol w:w="1485"/>
        <w:gridCol w:w="1455"/>
        <w:gridCol w:w="1215"/>
        <w:gridCol w:w="1373"/>
        <w:gridCol w:w="1545"/>
      </w:tblGrid>
      <w:tr w:rsidR="00843A48" w:rsidTr="00E770F0">
        <w:trPr>
          <w:trHeight w:val="1035"/>
        </w:trPr>
        <w:tc>
          <w:tcPr>
            <w:tcW w:w="855" w:type="dxa"/>
          </w:tcPr>
          <w:p w:rsidR="00843A48" w:rsidRDefault="00843A48" w:rsidP="00E770F0">
            <w:pPr>
              <w:pStyle w:val="11"/>
              <w:spacing w:after="220" w:line="271" w:lineRule="auto"/>
              <w:rPr>
                <w:rFonts w:ascii="Times New Roman" w:hAnsi="Times New Roman" w:cs="Times New Roman"/>
                <w:sz w:val="24"/>
                <w:szCs w:val="24"/>
              </w:rPr>
            </w:pPr>
            <w:r>
              <w:rPr>
                <w:rFonts w:ascii="Times New Roman" w:hAnsi="Times New Roman" w:cs="Times New Roman"/>
                <w:sz w:val="24"/>
                <w:szCs w:val="24"/>
              </w:rPr>
              <w:t>№</w:t>
            </w:r>
          </w:p>
          <w:p w:rsidR="00843A48" w:rsidRDefault="00843A48" w:rsidP="00E770F0">
            <w:pPr>
              <w:pStyle w:val="11"/>
              <w:spacing w:after="220" w:line="271" w:lineRule="auto"/>
              <w:rPr>
                <w:rFonts w:ascii="Times New Roman" w:hAnsi="Times New Roman" w:cs="Times New Roman"/>
                <w:sz w:val="24"/>
                <w:szCs w:val="24"/>
              </w:rPr>
            </w:pPr>
            <w:r>
              <w:rPr>
                <w:rFonts w:ascii="Times New Roman" w:hAnsi="Times New Roman" w:cs="Times New Roman"/>
                <w:sz w:val="24"/>
                <w:szCs w:val="24"/>
              </w:rPr>
              <w:t>п/п</w:t>
            </w:r>
          </w:p>
        </w:tc>
        <w:tc>
          <w:tcPr>
            <w:tcW w:w="1170" w:type="dxa"/>
          </w:tcPr>
          <w:p w:rsidR="00843A48" w:rsidRDefault="00843A48" w:rsidP="00E770F0">
            <w:pPr>
              <w:pStyle w:val="11"/>
              <w:spacing w:after="220" w:line="271" w:lineRule="auto"/>
              <w:rPr>
                <w:rFonts w:ascii="Times New Roman" w:hAnsi="Times New Roman" w:cs="Times New Roman"/>
                <w:sz w:val="24"/>
                <w:szCs w:val="24"/>
              </w:rPr>
            </w:pPr>
            <w:r>
              <w:rPr>
                <w:rFonts w:ascii="Times New Roman" w:hAnsi="Times New Roman" w:cs="Times New Roman"/>
                <w:sz w:val="24"/>
                <w:szCs w:val="24"/>
              </w:rPr>
              <w:t>Фамилия, имя и отчество получателя</w:t>
            </w:r>
          </w:p>
        </w:tc>
        <w:tc>
          <w:tcPr>
            <w:tcW w:w="1485" w:type="dxa"/>
          </w:tcPr>
          <w:p w:rsidR="00843A48" w:rsidRDefault="00843A48" w:rsidP="00E770F0">
            <w:pPr>
              <w:pStyle w:val="11"/>
              <w:spacing w:after="220" w:line="271" w:lineRule="auto"/>
              <w:rPr>
                <w:rFonts w:ascii="Times New Roman" w:hAnsi="Times New Roman" w:cs="Times New Roman"/>
                <w:sz w:val="24"/>
                <w:szCs w:val="24"/>
              </w:rPr>
            </w:pPr>
            <w:r>
              <w:rPr>
                <w:rFonts w:ascii="Times New Roman" w:hAnsi="Times New Roman" w:cs="Times New Roman"/>
                <w:sz w:val="24"/>
                <w:szCs w:val="24"/>
              </w:rPr>
              <w:t>Адрес получателя</w:t>
            </w:r>
          </w:p>
        </w:tc>
        <w:tc>
          <w:tcPr>
            <w:tcW w:w="1455" w:type="dxa"/>
          </w:tcPr>
          <w:p w:rsidR="00843A48" w:rsidRDefault="00843A48" w:rsidP="00E770F0">
            <w:pPr>
              <w:pStyle w:val="11"/>
              <w:spacing w:after="220" w:line="271" w:lineRule="auto"/>
              <w:rPr>
                <w:rFonts w:ascii="Times New Roman" w:hAnsi="Times New Roman" w:cs="Times New Roman"/>
                <w:sz w:val="24"/>
                <w:szCs w:val="24"/>
              </w:rPr>
            </w:pPr>
            <w:r>
              <w:rPr>
                <w:rFonts w:ascii="Times New Roman" w:hAnsi="Times New Roman" w:cs="Times New Roman"/>
                <w:sz w:val="24"/>
                <w:szCs w:val="24"/>
              </w:rPr>
              <w:t xml:space="preserve">Номер договора </w:t>
            </w:r>
          </w:p>
        </w:tc>
        <w:tc>
          <w:tcPr>
            <w:tcW w:w="1215" w:type="dxa"/>
          </w:tcPr>
          <w:p w:rsidR="00843A48" w:rsidRDefault="00843A48" w:rsidP="00E770F0">
            <w:pPr>
              <w:pStyle w:val="11"/>
              <w:spacing w:after="220" w:line="271" w:lineRule="auto"/>
              <w:rPr>
                <w:rFonts w:ascii="Times New Roman" w:hAnsi="Times New Roman" w:cs="Times New Roman"/>
                <w:sz w:val="24"/>
                <w:szCs w:val="24"/>
              </w:rPr>
            </w:pPr>
            <w:r>
              <w:rPr>
                <w:rFonts w:ascii="Times New Roman" w:hAnsi="Times New Roman" w:cs="Times New Roman"/>
                <w:sz w:val="24"/>
                <w:szCs w:val="24"/>
              </w:rPr>
              <w:t>Дата выдачи договора</w:t>
            </w:r>
          </w:p>
        </w:tc>
        <w:tc>
          <w:tcPr>
            <w:tcW w:w="1350" w:type="dxa"/>
          </w:tcPr>
          <w:p w:rsidR="00843A48" w:rsidRDefault="00843A48" w:rsidP="00E770F0">
            <w:pPr>
              <w:pStyle w:val="11"/>
              <w:spacing w:after="220" w:line="271" w:lineRule="auto"/>
              <w:rPr>
                <w:rFonts w:ascii="Times New Roman" w:hAnsi="Times New Roman" w:cs="Times New Roman"/>
                <w:sz w:val="24"/>
                <w:szCs w:val="24"/>
              </w:rPr>
            </w:pPr>
            <w:r>
              <w:rPr>
                <w:rFonts w:ascii="Times New Roman" w:hAnsi="Times New Roman" w:cs="Times New Roman"/>
                <w:sz w:val="24"/>
                <w:szCs w:val="24"/>
              </w:rPr>
              <w:t>Подпись получателя договора</w:t>
            </w:r>
          </w:p>
        </w:tc>
        <w:tc>
          <w:tcPr>
            <w:tcW w:w="1545" w:type="dxa"/>
          </w:tcPr>
          <w:p w:rsidR="00843A48" w:rsidRDefault="00843A48" w:rsidP="00E770F0">
            <w:pPr>
              <w:pStyle w:val="11"/>
              <w:spacing w:after="220" w:line="271" w:lineRule="auto"/>
              <w:rPr>
                <w:rFonts w:ascii="Times New Roman" w:hAnsi="Times New Roman" w:cs="Times New Roman"/>
                <w:sz w:val="24"/>
                <w:szCs w:val="24"/>
              </w:rPr>
            </w:pPr>
            <w:r>
              <w:rPr>
                <w:rFonts w:ascii="Times New Roman" w:hAnsi="Times New Roman" w:cs="Times New Roman"/>
                <w:sz w:val="24"/>
                <w:szCs w:val="24"/>
              </w:rPr>
              <w:t xml:space="preserve">Подпись лица выдавшего договор </w:t>
            </w:r>
          </w:p>
        </w:tc>
      </w:tr>
      <w:tr w:rsidR="00843A48" w:rsidTr="00E770F0">
        <w:trPr>
          <w:trHeight w:val="1035"/>
        </w:trPr>
        <w:tc>
          <w:tcPr>
            <w:tcW w:w="855" w:type="dxa"/>
          </w:tcPr>
          <w:p w:rsidR="00843A48" w:rsidRDefault="00843A48" w:rsidP="00E770F0">
            <w:pPr>
              <w:pStyle w:val="11"/>
              <w:spacing w:after="220" w:line="271" w:lineRule="auto"/>
              <w:rPr>
                <w:rFonts w:ascii="Times New Roman" w:hAnsi="Times New Roman" w:cs="Times New Roman"/>
                <w:sz w:val="24"/>
                <w:szCs w:val="24"/>
              </w:rPr>
            </w:pPr>
          </w:p>
        </w:tc>
        <w:tc>
          <w:tcPr>
            <w:tcW w:w="1170" w:type="dxa"/>
          </w:tcPr>
          <w:p w:rsidR="00843A48" w:rsidRDefault="00843A48" w:rsidP="00E770F0">
            <w:pPr>
              <w:pStyle w:val="11"/>
              <w:spacing w:after="220" w:line="271" w:lineRule="auto"/>
              <w:rPr>
                <w:rFonts w:ascii="Times New Roman" w:hAnsi="Times New Roman" w:cs="Times New Roman"/>
                <w:sz w:val="24"/>
                <w:szCs w:val="24"/>
              </w:rPr>
            </w:pPr>
          </w:p>
        </w:tc>
        <w:tc>
          <w:tcPr>
            <w:tcW w:w="1485" w:type="dxa"/>
          </w:tcPr>
          <w:p w:rsidR="00843A48" w:rsidRDefault="00843A48" w:rsidP="00E770F0">
            <w:pPr>
              <w:pStyle w:val="11"/>
              <w:spacing w:after="220" w:line="271" w:lineRule="auto"/>
              <w:rPr>
                <w:rFonts w:ascii="Times New Roman" w:hAnsi="Times New Roman" w:cs="Times New Roman"/>
                <w:sz w:val="24"/>
                <w:szCs w:val="24"/>
              </w:rPr>
            </w:pPr>
          </w:p>
        </w:tc>
        <w:tc>
          <w:tcPr>
            <w:tcW w:w="1455" w:type="dxa"/>
          </w:tcPr>
          <w:p w:rsidR="00843A48" w:rsidRDefault="00843A48" w:rsidP="00E770F0">
            <w:pPr>
              <w:pStyle w:val="11"/>
              <w:spacing w:after="220" w:line="271" w:lineRule="auto"/>
              <w:rPr>
                <w:rFonts w:ascii="Times New Roman" w:hAnsi="Times New Roman" w:cs="Times New Roman"/>
                <w:sz w:val="24"/>
                <w:szCs w:val="24"/>
              </w:rPr>
            </w:pPr>
          </w:p>
        </w:tc>
        <w:tc>
          <w:tcPr>
            <w:tcW w:w="1215" w:type="dxa"/>
          </w:tcPr>
          <w:p w:rsidR="00843A48" w:rsidRDefault="00843A48" w:rsidP="00E770F0">
            <w:pPr>
              <w:pStyle w:val="11"/>
              <w:spacing w:after="220" w:line="271" w:lineRule="auto"/>
              <w:rPr>
                <w:rFonts w:ascii="Times New Roman" w:hAnsi="Times New Roman" w:cs="Times New Roman"/>
                <w:sz w:val="24"/>
                <w:szCs w:val="24"/>
              </w:rPr>
            </w:pPr>
          </w:p>
        </w:tc>
        <w:tc>
          <w:tcPr>
            <w:tcW w:w="1350" w:type="dxa"/>
          </w:tcPr>
          <w:p w:rsidR="00843A48" w:rsidRDefault="00843A48" w:rsidP="00E770F0">
            <w:pPr>
              <w:pStyle w:val="11"/>
              <w:spacing w:after="220" w:line="271" w:lineRule="auto"/>
              <w:rPr>
                <w:rFonts w:ascii="Times New Roman" w:hAnsi="Times New Roman" w:cs="Times New Roman"/>
                <w:sz w:val="24"/>
                <w:szCs w:val="24"/>
              </w:rPr>
            </w:pPr>
          </w:p>
        </w:tc>
        <w:tc>
          <w:tcPr>
            <w:tcW w:w="1545" w:type="dxa"/>
          </w:tcPr>
          <w:p w:rsidR="00843A48" w:rsidRDefault="00843A48" w:rsidP="00E770F0">
            <w:pPr>
              <w:pStyle w:val="11"/>
              <w:spacing w:after="220" w:line="271" w:lineRule="auto"/>
              <w:rPr>
                <w:rFonts w:ascii="Times New Roman" w:hAnsi="Times New Roman" w:cs="Times New Roman"/>
                <w:sz w:val="24"/>
                <w:szCs w:val="24"/>
              </w:rPr>
            </w:pPr>
          </w:p>
        </w:tc>
      </w:tr>
      <w:tr w:rsidR="00843A48" w:rsidTr="00E770F0">
        <w:trPr>
          <w:trHeight w:val="1035"/>
        </w:trPr>
        <w:tc>
          <w:tcPr>
            <w:tcW w:w="855" w:type="dxa"/>
          </w:tcPr>
          <w:p w:rsidR="00843A48" w:rsidRDefault="00843A48" w:rsidP="00E770F0">
            <w:pPr>
              <w:pStyle w:val="11"/>
              <w:spacing w:after="220" w:line="271" w:lineRule="auto"/>
              <w:rPr>
                <w:rFonts w:ascii="Times New Roman" w:hAnsi="Times New Roman" w:cs="Times New Roman"/>
                <w:sz w:val="24"/>
                <w:szCs w:val="24"/>
              </w:rPr>
            </w:pPr>
          </w:p>
        </w:tc>
        <w:tc>
          <w:tcPr>
            <w:tcW w:w="1170" w:type="dxa"/>
          </w:tcPr>
          <w:p w:rsidR="00843A48" w:rsidRDefault="00843A48" w:rsidP="00E770F0">
            <w:pPr>
              <w:pStyle w:val="11"/>
              <w:spacing w:after="220" w:line="271" w:lineRule="auto"/>
              <w:rPr>
                <w:rFonts w:ascii="Times New Roman" w:hAnsi="Times New Roman" w:cs="Times New Roman"/>
                <w:sz w:val="24"/>
                <w:szCs w:val="24"/>
              </w:rPr>
            </w:pPr>
          </w:p>
        </w:tc>
        <w:tc>
          <w:tcPr>
            <w:tcW w:w="1485" w:type="dxa"/>
          </w:tcPr>
          <w:p w:rsidR="00843A48" w:rsidRDefault="00843A48" w:rsidP="00E770F0">
            <w:pPr>
              <w:pStyle w:val="11"/>
              <w:spacing w:after="220" w:line="271" w:lineRule="auto"/>
              <w:rPr>
                <w:rFonts w:ascii="Times New Roman" w:hAnsi="Times New Roman" w:cs="Times New Roman"/>
                <w:sz w:val="24"/>
                <w:szCs w:val="24"/>
              </w:rPr>
            </w:pPr>
          </w:p>
        </w:tc>
        <w:tc>
          <w:tcPr>
            <w:tcW w:w="1455" w:type="dxa"/>
          </w:tcPr>
          <w:p w:rsidR="00843A48" w:rsidRDefault="00843A48" w:rsidP="00E770F0">
            <w:pPr>
              <w:pStyle w:val="11"/>
              <w:spacing w:after="220" w:line="271" w:lineRule="auto"/>
              <w:rPr>
                <w:rFonts w:ascii="Times New Roman" w:hAnsi="Times New Roman" w:cs="Times New Roman"/>
                <w:sz w:val="24"/>
                <w:szCs w:val="24"/>
              </w:rPr>
            </w:pPr>
          </w:p>
        </w:tc>
        <w:tc>
          <w:tcPr>
            <w:tcW w:w="1215" w:type="dxa"/>
          </w:tcPr>
          <w:p w:rsidR="00843A48" w:rsidRDefault="00843A48" w:rsidP="00E770F0">
            <w:pPr>
              <w:pStyle w:val="11"/>
              <w:spacing w:after="220" w:line="271" w:lineRule="auto"/>
              <w:rPr>
                <w:rFonts w:ascii="Times New Roman" w:hAnsi="Times New Roman" w:cs="Times New Roman"/>
                <w:sz w:val="24"/>
                <w:szCs w:val="24"/>
              </w:rPr>
            </w:pPr>
          </w:p>
        </w:tc>
        <w:tc>
          <w:tcPr>
            <w:tcW w:w="1350" w:type="dxa"/>
          </w:tcPr>
          <w:p w:rsidR="00843A48" w:rsidRDefault="00843A48" w:rsidP="00E770F0">
            <w:pPr>
              <w:pStyle w:val="11"/>
              <w:spacing w:after="220" w:line="271" w:lineRule="auto"/>
              <w:rPr>
                <w:rFonts w:ascii="Times New Roman" w:hAnsi="Times New Roman" w:cs="Times New Roman"/>
                <w:sz w:val="24"/>
                <w:szCs w:val="24"/>
              </w:rPr>
            </w:pPr>
          </w:p>
        </w:tc>
        <w:tc>
          <w:tcPr>
            <w:tcW w:w="1545" w:type="dxa"/>
          </w:tcPr>
          <w:p w:rsidR="00843A48" w:rsidRDefault="00843A48" w:rsidP="00E770F0">
            <w:pPr>
              <w:pStyle w:val="11"/>
              <w:spacing w:after="220" w:line="271" w:lineRule="auto"/>
              <w:rPr>
                <w:rFonts w:ascii="Times New Roman" w:hAnsi="Times New Roman" w:cs="Times New Roman"/>
                <w:sz w:val="24"/>
                <w:szCs w:val="24"/>
              </w:rPr>
            </w:pPr>
          </w:p>
        </w:tc>
      </w:tr>
      <w:tr w:rsidR="00843A48" w:rsidTr="00E770F0">
        <w:trPr>
          <w:trHeight w:val="1035"/>
        </w:trPr>
        <w:tc>
          <w:tcPr>
            <w:tcW w:w="855" w:type="dxa"/>
          </w:tcPr>
          <w:p w:rsidR="00843A48" w:rsidRDefault="00843A48" w:rsidP="00E770F0">
            <w:pPr>
              <w:pStyle w:val="11"/>
              <w:spacing w:after="220" w:line="271" w:lineRule="auto"/>
              <w:rPr>
                <w:rFonts w:ascii="Times New Roman" w:hAnsi="Times New Roman" w:cs="Times New Roman"/>
                <w:sz w:val="24"/>
                <w:szCs w:val="24"/>
              </w:rPr>
            </w:pPr>
          </w:p>
        </w:tc>
        <w:tc>
          <w:tcPr>
            <w:tcW w:w="1170" w:type="dxa"/>
          </w:tcPr>
          <w:p w:rsidR="00843A48" w:rsidRDefault="00843A48" w:rsidP="00E770F0">
            <w:pPr>
              <w:pStyle w:val="11"/>
              <w:spacing w:after="220" w:line="271" w:lineRule="auto"/>
              <w:rPr>
                <w:rFonts w:ascii="Times New Roman" w:hAnsi="Times New Roman" w:cs="Times New Roman"/>
                <w:sz w:val="24"/>
                <w:szCs w:val="24"/>
              </w:rPr>
            </w:pPr>
          </w:p>
        </w:tc>
        <w:tc>
          <w:tcPr>
            <w:tcW w:w="1485" w:type="dxa"/>
          </w:tcPr>
          <w:p w:rsidR="00843A48" w:rsidRDefault="00843A48" w:rsidP="00E770F0">
            <w:pPr>
              <w:pStyle w:val="11"/>
              <w:spacing w:after="220" w:line="271" w:lineRule="auto"/>
              <w:rPr>
                <w:rFonts w:ascii="Times New Roman" w:hAnsi="Times New Roman" w:cs="Times New Roman"/>
                <w:sz w:val="24"/>
                <w:szCs w:val="24"/>
              </w:rPr>
            </w:pPr>
          </w:p>
        </w:tc>
        <w:tc>
          <w:tcPr>
            <w:tcW w:w="1455" w:type="dxa"/>
          </w:tcPr>
          <w:p w:rsidR="00843A48" w:rsidRDefault="00843A48" w:rsidP="00E770F0">
            <w:pPr>
              <w:pStyle w:val="11"/>
              <w:spacing w:after="220" w:line="271" w:lineRule="auto"/>
              <w:rPr>
                <w:rFonts w:ascii="Times New Roman" w:hAnsi="Times New Roman" w:cs="Times New Roman"/>
                <w:sz w:val="24"/>
                <w:szCs w:val="24"/>
              </w:rPr>
            </w:pPr>
          </w:p>
        </w:tc>
        <w:tc>
          <w:tcPr>
            <w:tcW w:w="1215" w:type="dxa"/>
          </w:tcPr>
          <w:p w:rsidR="00843A48" w:rsidRDefault="00843A48" w:rsidP="00E770F0">
            <w:pPr>
              <w:pStyle w:val="11"/>
              <w:spacing w:after="220" w:line="271" w:lineRule="auto"/>
              <w:rPr>
                <w:rFonts w:ascii="Times New Roman" w:hAnsi="Times New Roman" w:cs="Times New Roman"/>
                <w:sz w:val="24"/>
                <w:szCs w:val="24"/>
              </w:rPr>
            </w:pPr>
          </w:p>
        </w:tc>
        <w:tc>
          <w:tcPr>
            <w:tcW w:w="1350" w:type="dxa"/>
          </w:tcPr>
          <w:p w:rsidR="00843A48" w:rsidRDefault="00843A48" w:rsidP="00E770F0">
            <w:pPr>
              <w:pStyle w:val="11"/>
              <w:spacing w:after="220" w:line="271" w:lineRule="auto"/>
              <w:rPr>
                <w:rFonts w:ascii="Times New Roman" w:hAnsi="Times New Roman" w:cs="Times New Roman"/>
                <w:sz w:val="24"/>
                <w:szCs w:val="24"/>
              </w:rPr>
            </w:pPr>
          </w:p>
        </w:tc>
        <w:tc>
          <w:tcPr>
            <w:tcW w:w="1545" w:type="dxa"/>
          </w:tcPr>
          <w:p w:rsidR="00843A48" w:rsidRDefault="00843A48" w:rsidP="00E770F0">
            <w:pPr>
              <w:pStyle w:val="11"/>
              <w:spacing w:after="220" w:line="271" w:lineRule="auto"/>
              <w:rPr>
                <w:rFonts w:ascii="Times New Roman" w:hAnsi="Times New Roman" w:cs="Times New Roman"/>
                <w:sz w:val="24"/>
                <w:szCs w:val="24"/>
              </w:rPr>
            </w:pPr>
          </w:p>
        </w:tc>
      </w:tr>
    </w:tbl>
    <w:p w:rsidR="00843A48" w:rsidRDefault="00843A48" w:rsidP="00843A48">
      <w:pPr>
        <w:pStyle w:val="11"/>
        <w:spacing w:after="220" w:line="271" w:lineRule="auto"/>
        <w:ind w:firstLine="220"/>
        <w:rPr>
          <w:rFonts w:ascii="Times New Roman" w:hAnsi="Times New Roman" w:cs="Times New Roman"/>
          <w:sz w:val="24"/>
          <w:szCs w:val="24"/>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pStyle w:val="11"/>
        <w:spacing w:line="202" w:lineRule="auto"/>
        <w:ind w:left="3020" w:firstLine="520"/>
        <w:rPr>
          <w:rFonts w:ascii="Times New Roman" w:hAnsi="Times New Roman" w:cs="Times New Roman"/>
          <w:sz w:val="24"/>
          <w:szCs w:val="24"/>
        </w:rPr>
      </w:pPr>
    </w:p>
    <w:p w:rsidR="00843A48" w:rsidRPr="00944DE2" w:rsidRDefault="00843A48" w:rsidP="00843A48">
      <w:pPr>
        <w:pStyle w:val="11"/>
        <w:spacing w:line="202" w:lineRule="auto"/>
        <w:ind w:left="3020" w:firstLine="520"/>
        <w:rPr>
          <w:rFonts w:ascii="Times New Roman" w:hAnsi="Times New Roman" w:cs="Times New Roman"/>
          <w:sz w:val="24"/>
          <w:szCs w:val="24"/>
        </w:rPr>
      </w:pPr>
      <w:r w:rsidRPr="00944DE2">
        <w:rPr>
          <w:rFonts w:ascii="Times New Roman" w:hAnsi="Times New Roman" w:cs="Times New Roman"/>
          <w:sz w:val="24"/>
          <w:szCs w:val="24"/>
        </w:rPr>
        <w:t>Приложение 10</w:t>
      </w:r>
    </w:p>
    <w:p w:rsidR="00843A48" w:rsidRDefault="00843A48" w:rsidP="00843A48">
      <w:pPr>
        <w:pStyle w:val="11"/>
        <w:spacing w:after="240" w:line="197" w:lineRule="auto"/>
        <w:ind w:left="3540"/>
        <w:rPr>
          <w:rFonts w:ascii="Times New Roman" w:hAnsi="Times New Roman" w:cs="Times New Roman"/>
          <w:sz w:val="24"/>
          <w:szCs w:val="24"/>
        </w:rPr>
      </w:pPr>
      <w:r w:rsidRPr="00944DE2">
        <w:rPr>
          <w:rFonts w:ascii="Times New Roman" w:hAnsi="Times New Roman" w:cs="Times New Roman"/>
          <w:sz w:val="24"/>
          <w:szCs w:val="24"/>
        </w:rPr>
        <w:t>к административному регламенту предоставления муниципальной услуги «</w:t>
      </w:r>
      <w:r>
        <w:rPr>
          <w:rFonts w:ascii="Times New Roman" w:hAnsi="Times New Roman" w:cs="Times New Roman"/>
          <w:sz w:val="24"/>
          <w:szCs w:val="24"/>
        </w:rPr>
        <w:t>П</w:t>
      </w:r>
      <w:r w:rsidRPr="00944DE2">
        <w:rPr>
          <w:rFonts w:ascii="Times New Roman" w:hAnsi="Times New Roman" w:cs="Times New Roman"/>
          <w:sz w:val="24"/>
          <w:szCs w:val="24"/>
        </w:rPr>
        <w:t xml:space="preserve">рисоединение объектов дорожного </w:t>
      </w:r>
      <w:r>
        <w:rPr>
          <w:rFonts w:ascii="Times New Roman" w:hAnsi="Times New Roman" w:cs="Times New Roman"/>
          <w:sz w:val="24"/>
          <w:szCs w:val="24"/>
        </w:rPr>
        <w:t>с</w:t>
      </w:r>
      <w:r w:rsidRPr="00944DE2">
        <w:rPr>
          <w:rFonts w:ascii="Times New Roman" w:eastAsia="Arial Unicode MS" w:hAnsi="Times New Roman" w:cs="Times New Roman"/>
          <w:sz w:val="24"/>
          <w:szCs w:val="24"/>
        </w:rPr>
        <w:t>ервиса к автомобильным доро</w:t>
      </w:r>
      <w:r>
        <w:rPr>
          <w:rFonts w:ascii="Times New Roman" w:eastAsia="Arial Unicode MS" w:hAnsi="Times New Roman" w:cs="Times New Roman"/>
          <w:sz w:val="24"/>
          <w:szCs w:val="24"/>
        </w:rPr>
        <w:t>г</w:t>
      </w:r>
      <w:r w:rsidRPr="00944DE2">
        <w:rPr>
          <w:rFonts w:ascii="Times New Roman" w:eastAsia="Arial Unicode MS" w:hAnsi="Times New Roman" w:cs="Times New Roman"/>
          <w:sz w:val="24"/>
          <w:szCs w:val="24"/>
        </w:rPr>
        <w:t xml:space="preserve">ам </w:t>
      </w:r>
      <w:r w:rsidRPr="00944DE2">
        <w:rPr>
          <w:rFonts w:ascii="Times New Roman" w:hAnsi="Times New Roman" w:cs="Times New Roman"/>
          <w:sz w:val="24"/>
          <w:szCs w:val="24"/>
        </w:rPr>
        <w:t xml:space="preserve">общего пользования местного значения» </w:t>
      </w:r>
    </w:p>
    <w:p w:rsidR="00843A48" w:rsidRPr="00944DE2" w:rsidRDefault="00843A48" w:rsidP="00843A48">
      <w:pPr>
        <w:pStyle w:val="11"/>
        <w:spacing w:after="240" w:line="197" w:lineRule="auto"/>
        <w:ind w:left="3540"/>
        <w:rPr>
          <w:rFonts w:ascii="Times New Roman" w:hAnsi="Times New Roman" w:cs="Times New Roman"/>
          <w:sz w:val="24"/>
          <w:szCs w:val="24"/>
        </w:rPr>
      </w:pPr>
      <w:r w:rsidRPr="00944DE2">
        <w:rPr>
          <w:rFonts w:ascii="Times New Roman" w:hAnsi="Times New Roman" w:cs="Times New Roman"/>
          <w:sz w:val="24"/>
          <w:szCs w:val="24"/>
        </w:rPr>
        <w:t xml:space="preserve">от </w:t>
      </w:r>
      <w:r>
        <w:rPr>
          <w:rFonts w:ascii="Times New Roman" w:hAnsi="Times New Roman" w:cs="Times New Roman"/>
          <w:sz w:val="24"/>
          <w:szCs w:val="24"/>
        </w:rPr>
        <w:t>______________</w:t>
      </w:r>
      <w:r w:rsidRPr="00944DE2">
        <w:rPr>
          <w:rFonts w:ascii="Times New Roman" w:hAnsi="Times New Roman" w:cs="Times New Roman"/>
          <w:sz w:val="24"/>
          <w:szCs w:val="24"/>
        </w:rPr>
        <w:t>г. №</w:t>
      </w:r>
      <w:r>
        <w:rPr>
          <w:rFonts w:ascii="Times New Roman" w:hAnsi="Times New Roman" w:cs="Times New Roman"/>
          <w:sz w:val="24"/>
          <w:szCs w:val="24"/>
        </w:rPr>
        <w:t>_____</w:t>
      </w:r>
    </w:p>
    <w:p w:rsidR="00843A48" w:rsidRPr="00944DE2" w:rsidRDefault="00843A48" w:rsidP="00843A48">
      <w:pPr>
        <w:pStyle w:val="11"/>
        <w:jc w:val="center"/>
        <w:rPr>
          <w:rFonts w:ascii="Times New Roman" w:hAnsi="Times New Roman" w:cs="Times New Roman"/>
          <w:sz w:val="24"/>
          <w:szCs w:val="24"/>
        </w:rPr>
      </w:pPr>
      <w:r w:rsidRPr="00944DE2">
        <w:rPr>
          <w:rFonts w:ascii="Times New Roman" w:hAnsi="Times New Roman" w:cs="Times New Roman"/>
          <w:sz w:val="24"/>
          <w:szCs w:val="24"/>
        </w:rPr>
        <w:t>Журнал</w:t>
      </w:r>
    </w:p>
    <w:p w:rsidR="00843A48" w:rsidRPr="00944DE2" w:rsidRDefault="00843A48" w:rsidP="00843A48">
      <w:pPr>
        <w:pStyle w:val="11"/>
        <w:spacing w:after="200"/>
        <w:jc w:val="center"/>
        <w:rPr>
          <w:rFonts w:ascii="Times New Roman" w:hAnsi="Times New Roman" w:cs="Times New Roman"/>
          <w:sz w:val="24"/>
          <w:szCs w:val="24"/>
        </w:rPr>
      </w:pPr>
      <w:r w:rsidRPr="00944DE2">
        <w:rPr>
          <w:rFonts w:ascii="Times New Roman" w:hAnsi="Times New Roman" w:cs="Times New Roman"/>
          <w:sz w:val="24"/>
          <w:szCs w:val="24"/>
        </w:rPr>
        <w:t>регистрации входящих заявлений о присоединении объекта дорожного</w:t>
      </w:r>
      <w:r w:rsidRPr="00944DE2">
        <w:rPr>
          <w:rFonts w:ascii="Times New Roman" w:hAnsi="Times New Roman" w:cs="Times New Roman"/>
          <w:sz w:val="24"/>
          <w:szCs w:val="24"/>
        </w:rPr>
        <w:br/>
        <w:t>сервиса к автомобильной дороге общего пользования местного значения</w:t>
      </w:r>
    </w:p>
    <w:p w:rsidR="00843A48" w:rsidRPr="00944DE2" w:rsidRDefault="00843A48" w:rsidP="00843A48">
      <w:pPr>
        <w:pStyle w:val="11"/>
        <w:rPr>
          <w:rFonts w:ascii="Times New Roman" w:hAnsi="Times New Roman" w:cs="Times New Roman"/>
          <w:sz w:val="24"/>
          <w:szCs w:val="24"/>
        </w:rPr>
      </w:pPr>
      <w:r>
        <w:rPr>
          <w:rFonts w:ascii="Times New Roman" w:hAnsi="Times New Roman" w:cs="Times New Roman"/>
          <w:sz w:val="24"/>
          <w:szCs w:val="24"/>
        </w:rPr>
        <w:t>Н</w:t>
      </w:r>
      <w:r w:rsidRPr="00944DE2">
        <w:rPr>
          <w:rFonts w:ascii="Times New Roman" w:hAnsi="Times New Roman" w:cs="Times New Roman"/>
          <w:sz w:val="24"/>
          <w:szCs w:val="24"/>
        </w:rPr>
        <w:t>оменклатурный номер журнала:</w:t>
      </w:r>
    </w:p>
    <w:p w:rsidR="00843A48" w:rsidRPr="00944DE2" w:rsidRDefault="00843A48" w:rsidP="00843A48">
      <w:pPr>
        <w:pStyle w:val="11"/>
        <w:rPr>
          <w:rFonts w:ascii="Times New Roman" w:hAnsi="Times New Roman" w:cs="Times New Roman"/>
          <w:sz w:val="24"/>
          <w:szCs w:val="24"/>
        </w:rPr>
      </w:pPr>
      <w:r w:rsidRPr="00944DE2">
        <w:rPr>
          <w:rFonts w:ascii="Times New Roman" w:hAnsi="Times New Roman" w:cs="Times New Roman"/>
          <w:sz w:val="24"/>
          <w:szCs w:val="24"/>
        </w:rPr>
        <w:t>Начат:</w:t>
      </w:r>
    </w:p>
    <w:p w:rsidR="00843A48" w:rsidRPr="00944DE2" w:rsidRDefault="00843A48" w:rsidP="00843A48">
      <w:pPr>
        <w:pStyle w:val="11"/>
        <w:spacing w:after="200"/>
        <w:rPr>
          <w:rFonts w:ascii="Times New Roman" w:hAnsi="Times New Roman" w:cs="Times New Roman"/>
          <w:sz w:val="24"/>
          <w:szCs w:val="24"/>
        </w:rPr>
      </w:pPr>
      <w:r w:rsidRPr="00944DE2">
        <w:rPr>
          <w:rFonts w:ascii="Times New Roman" w:hAnsi="Times New Roman" w:cs="Times New Roman"/>
          <w:sz w:val="24"/>
          <w:szCs w:val="24"/>
        </w:rPr>
        <w:t>Закончен:</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2"/>
        <w:gridCol w:w="1843"/>
        <w:gridCol w:w="1276"/>
        <w:gridCol w:w="1351"/>
        <w:gridCol w:w="634"/>
        <w:gridCol w:w="739"/>
        <w:gridCol w:w="691"/>
        <w:gridCol w:w="590"/>
        <w:gridCol w:w="667"/>
        <w:gridCol w:w="720"/>
      </w:tblGrid>
      <w:tr w:rsidR="00843A48" w:rsidRPr="00944DE2" w:rsidTr="00E770F0">
        <w:trPr>
          <w:trHeight w:hRule="exact" w:val="2244"/>
          <w:jc w:val="center"/>
        </w:trPr>
        <w:tc>
          <w:tcPr>
            <w:tcW w:w="562" w:type="dxa"/>
            <w:tcBorders>
              <w:top w:val="single" w:sz="4" w:space="0" w:color="auto"/>
              <w:left w:val="single" w:sz="4" w:space="0" w:color="auto"/>
            </w:tcBorders>
            <w:shd w:val="clear" w:color="auto" w:fill="auto"/>
            <w:vAlign w:val="center"/>
          </w:tcPr>
          <w:p w:rsidR="00843A48" w:rsidRPr="00944DE2" w:rsidRDefault="00843A48" w:rsidP="00E770F0">
            <w:pPr>
              <w:pStyle w:val="af2"/>
              <w:spacing w:line="240" w:lineRule="auto"/>
              <w:jc w:val="center"/>
              <w:rPr>
                <w:rFonts w:ascii="Times New Roman" w:hAnsi="Times New Roman" w:cs="Times New Roman"/>
                <w:sz w:val="24"/>
                <w:szCs w:val="24"/>
              </w:rPr>
            </w:pPr>
            <w:r w:rsidRPr="00944DE2">
              <w:rPr>
                <w:rFonts w:ascii="Times New Roman" w:hAnsi="Times New Roman" w:cs="Times New Roman"/>
                <w:sz w:val="24"/>
                <w:szCs w:val="24"/>
              </w:rPr>
              <w:t>№ п/п</w:t>
            </w:r>
          </w:p>
        </w:tc>
        <w:tc>
          <w:tcPr>
            <w:tcW w:w="1843" w:type="dxa"/>
            <w:tcBorders>
              <w:top w:val="single" w:sz="4" w:space="0" w:color="auto"/>
              <w:left w:val="single" w:sz="4" w:space="0" w:color="auto"/>
            </w:tcBorders>
            <w:shd w:val="clear" w:color="auto" w:fill="auto"/>
            <w:vAlign w:val="center"/>
          </w:tcPr>
          <w:p w:rsidR="00843A48" w:rsidRPr="00944DE2" w:rsidRDefault="00843A48" w:rsidP="00E770F0">
            <w:pPr>
              <w:pStyle w:val="af2"/>
              <w:spacing w:line="228" w:lineRule="auto"/>
              <w:jc w:val="center"/>
              <w:rPr>
                <w:rFonts w:ascii="Times New Roman" w:hAnsi="Times New Roman" w:cs="Times New Roman"/>
                <w:sz w:val="24"/>
                <w:szCs w:val="24"/>
              </w:rPr>
            </w:pPr>
            <w:r w:rsidRPr="00944DE2">
              <w:rPr>
                <w:rFonts w:ascii="Times New Roman" w:hAnsi="Times New Roman" w:cs="Times New Roman"/>
                <w:sz w:val="24"/>
                <w:szCs w:val="24"/>
              </w:rPr>
              <w:t>Дата поступления документа</w:t>
            </w:r>
          </w:p>
        </w:tc>
        <w:tc>
          <w:tcPr>
            <w:tcW w:w="1276" w:type="dxa"/>
            <w:tcBorders>
              <w:top w:val="single" w:sz="4" w:space="0" w:color="auto"/>
              <w:left w:val="single" w:sz="4" w:space="0" w:color="auto"/>
            </w:tcBorders>
            <w:shd w:val="clear" w:color="auto" w:fill="auto"/>
            <w:vAlign w:val="center"/>
          </w:tcPr>
          <w:p w:rsidR="00843A48" w:rsidRPr="00944DE2" w:rsidRDefault="00843A48" w:rsidP="00E770F0">
            <w:pPr>
              <w:pStyle w:val="af2"/>
              <w:spacing w:line="230" w:lineRule="auto"/>
              <w:jc w:val="center"/>
              <w:rPr>
                <w:rFonts w:ascii="Times New Roman" w:hAnsi="Times New Roman" w:cs="Times New Roman"/>
                <w:sz w:val="24"/>
                <w:szCs w:val="24"/>
              </w:rPr>
            </w:pPr>
            <w:r w:rsidRPr="00944DE2">
              <w:rPr>
                <w:rFonts w:ascii="Times New Roman" w:hAnsi="Times New Roman" w:cs="Times New Roman"/>
                <w:sz w:val="24"/>
                <w:szCs w:val="24"/>
              </w:rPr>
              <w:t>От кого поступил документ</w:t>
            </w:r>
          </w:p>
        </w:tc>
        <w:tc>
          <w:tcPr>
            <w:tcW w:w="1351" w:type="dxa"/>
            <w:tcBorders>
              <w:top w:val="single" w:sz="4" w:space="0" w:color="auto"/>
              <w:left w:val="single" w:sz="4" w:space="0" w:color="auto"/>
            </w:tcBorders>
            <w:shd w:val="clear" w:color="auto" w:fill="auto"/>
            <w:vAlign w:val="center"/>
          </w:tcPr>
          <w:p w:rsidR="00843A48" w:rsidRPr="00944DE2" w:rsidRDefault="00843A48" w:rsidP="00E770F0">
            <w:pPr>
              <w:pStyle w:val="af2"/>
              <w:spacing w:line="233" w:lineRule="auto"/>
              <w:jc w:val="center"/>
              <w:rPr>
                <w:rFonts w:ascii="Times New Roman" w:hAnsi="Times New Roman" w:cs="Times New Roman"/>
                <w:sz w:val="24"/>
                <w:szCs w:val="24"/>
              </w:rPr>
            </w:pPr>
            <w:r w:rsidRPr="00944DE2">
              <w:rPr>
                <w:rFonts w:ascii="Times New Roman" w:hAnsi="Times New Roman" w:cs="Times New Roman"/>
                <w:sz w:val="24"/>
                <w:szCs w:val="24"/>
              </w:rPr>
              <w:t>Краткое содержани</w:t>
            </w:r>
            <w:r>
              <w:rPr>
                <w:rFonts w:ascii="Times New Roman" w:hAnsi="Times New Roman" w:cs="Times New Roman"/>
                <w:sz w:val="24"/>
                <w:szCs w:val="24"/>
              </w:rPr>
              <w:t>е</w:t>
            </w:r>
            <w:r w:rsidRPr="00944DE2">
              <w:rPr>
                <w:rFonts w:ascii="Times New Roman" w:hAnsi="Times New Roman" w:cs="Times New Roman"/>
                <w:sz w:val="24"/>
                <w:szCs w:val="24"/>
              </w:rPr>
              <w:t xml:space="preserve"> документа</w:t>
            </w:r>
          </w:p>
        </w:tc>
        <w:tc>
          <w:tcPr>
            <w:tcW w:w="634" w:type="dxa"/>
            <w:tcBorders>
              <w:top w:val="single" w:sz="4" w:space="0" w:color="auto"/>
              <w:left w:val="single" w:sz="4" w:space="0" w:color="auto"/>
            </w:tcBorders>
            <w:shd w:val="clear" w:color="auto" w:fill="auto"/>
            <w:vAlign w:val="center"/>
          </w:tcPr>
          <w:p w:rsidR="00843A48" w:rsidRPr="00944DE2" w:rsidRDefault="00843A48" w:rsidP="00E770F0">
            <w:pPr>
              <w:pStyle w:val="af2"/>
              <w:spacing w:line="230" w:lineRule="auto"/>
              <w:jc w:val="center"/>
              <w:rPr>
                <w:rFonts w:ascii="Times New Roman" w:hAnsi="Times New Roman" w:cs="Times New Roman"/>
                <w:sz w:val="24"/>
                <w:szCs w:val="24"/>
              </w:rPr>
            </w:pPr>
            <w:r w:rsidRPr="00944DE2">
              <w:rPr>
                <w:rFonts w:ascii="Times New Roman" w:hAnsi="Times New Roman" w:cs="Times New Roman"/>
                <w:sz w:val="24"/>
                <w:szCs w:val="24"/>
              </w:rPr>
              <w:t>Автор резолю</w:t>
            </w:r>
            <w:r>
              <w:rPr>
                <w:rFonts w:ascii="Times New Roman" w:hAnsi="Times New Roman" w:cs="Times New Roman"/>
                <w:sz w:val="24"/>
                <w:szCs w:val="24"/>
              </w:rPr>
              <w:t>ции</w:t>
            </w:r>
            <w:r w:rsidRPr="00944DE2">
              <w:rPr>
                <w:rFonts w:ascii="Times New Roman" w:hAnsi="Times New Roman" w:cs="Times New Roman"/>
                <w:sz w:val="24"/>
                <w:szCs w:val="24"/>
              </w:rPr>
              <w:t xml:space="preserve"> </w:t>
            </w:r>
          </w:p>
        </w:tc>
        <w:tc>
          <w:tcPr>
            <w:tcW w:w="739" w:type="dxa"/>
            <w:tcBorders>
              <w:top w:val="single" w:sz="4" w:space="0" w:color="auto"/>
              <w:left w:val="single" w:sz="4" w:space="0" w:color="auto"/>
            </w:tcBorders>
            <w:shd w:val="clear" w:color="auto" w:fill="auto"/>
            <w:vAlign w:val="center"/>
          </w:tcPr>
          <w:p w:rsidR="00843A48" w:rsidRPr="00944DE2" w:rsidRDefault="00843A48" w:rsidP="00E770F0">
            <w:pPr>
              <w:pStyle w:val="af2"/>
              <w:spacing w:line="233" w:lineRule="auto"/>
              <w:jc w:val="center"/>
              <w:rPr>
                <w:rFonts w:ascii="Times New Roman" w:hAnsi="Times New Roman" w:cs="Times New Roman"/>
                <w:sz w:val="24"/>
                <w:szCs w:val="24"/>
              </w:rPr>
            </w:pPr>
            <w:r w:rsidRPr="00944DE2">
              <w:rPr>
                <w:rFonts w:ascii="Times New Roman" w:hAnsi="Times New Roman" w:cs="Times New Roman"/>
                <w:sz w:val="24"/>
                <w:szCs w:val="24"/>
              </w:rPr>
              <w:t>Регистрационный номер документа</w:t>
            </w:r>
          </w:p>
        </w:tc>
        <w:tc>
          <w:tcPr>
            <w:tcW w:w="691" w:type="dxa"/>
            <w:tcBorders>
              <w:top w:val="single" w:sz="4" w:space="0" w:color="auto"/>
              <w:left w:val="single" w:sz="4" w:space="0" w:color="auto"/>
            </w:tcBorders>
            <w:shd w:val="clear" w:color="auto" w:fill="auto"/>
            <w:vAlign w:val="center"/>
          </w:tcPr>
          <w:p w:rsidR="00843A48" w:rsidRDefault="00843A48" w:rsidP="00E770F0">
            <w:pPr>
              <w:pStyle w:val="af2"/>
              <w:spacing w:line="230" w:lineRule="auto"/>
              <w:jc w:val="center"/>
              <w:rPr>
                <w:rFonts w:ascii="Times New Roman" w:hAnsi="Times New Roman" w:cs="Times New Roman"/>
                <w:sz w:val="24"/>
                <w:szCs w:val="24"/>
              </w:rPr>
            </w:pPr>
            <w:r w:rsidRPr="00944DE2">
              <w:rPr>
                <w:rFonts w:ascii="Times New Roman" w:hAnsi="Times New Roman" w:cs="Times New Roman"/>
                <w:sz w:val="24"/>
                <w:szCs w:val="24"/>
              </w:rPr>
              <w:t>ФИО. исполни</w:t>
            </w:r>
          </w:p>
          <w:p w:rsidR="00843A48" w:rsidRPr="00944DE2" w:rsidRDefault="00843A48" w:rsidP="00E770F0">
            <w:pPr>
              <w:pStyle w:val="af2"/>
              <w:spacing w:line="230" w:lineRule="auto"/>
              <w:jc w:val="center"/>
              <w:rPr>
                <w:rFonts w:ascii="Times New Roman" w:hAnsi="Times New Roman" w:cs="Times New Roman"/>
                <w:sz w:val="24"/>
                <w:szCs w:val="24"/>
              </w:rPr>
            </w:pPr>
            <w:r>
              <w:rPr>
                <w:rFonts w:ascii="Times New Roman" w:hAnsi="Times New Roman" w:cs="Times New Roman"/>
                <w:sz w:val="24"/>
                <w:szCs w:val="24"/>
              </w:rPr>
              <w:t>те</w:t>
            </w:r>
            <w:r w:rsidRPr="00944DE2">
              <w:rPr>
                <w:rFonts w:ascii="Times New Roman" w:hAnsi="Times New Roman" w:cs="Times New Roman"/>
                <w:sz w:val="24"/>
                <w:szCs w:val="24"/>
              </w:rPr>
              <w:t>ля</w:t>
            </w:r>
          </w:p>
        </w:tc>
        <w:tc>
          <w:tcPr>
            <w:tcW w:w="590" w:type="dxa"/>
            <w:tcBorders>
              <w:top w:val="single" w:sz="4" w:space="0" w:color="auto"/>
              <w:left w:val="single" w:sz="4" w:space="0" w:color="auto"/>
            </w:tcBorders>
            <w:shd w:val="clear" w:color="auto" w:fill="auto"/>
            <w:vAlign w:val="center"/>
          </w:tcPr>
          <w:p w:rsidR="00843A48" w:rsidRPr="00944DE2" w:rsidRDefault="00843A48" w:rsidP="00E770F0">
            <w:pPr>
              <w:pStyle w:val="af2"/>
              <w:spacing w:line="233" w:lineRule="auto"/>
              <w:jc w:val="center"/>
              <w:rPr>
                <w:rFonts w:ascii="Times New Roman" w:hAnsi="Times New Roman" w:cs="Times New Roman"/>
                <w:sz w:val="24"/>
                <w:szCs w:val="24"/>
              </w:rPr>
            </w:pPr>
            <w:r>
              <w:rPr>
                <w:rFonts w:ascii="Times New Roman" w:hAnsi="Times New Roman" w:cs="Times New Roman"/>
                <w:sz w:val="24"/>
                <w:szCs w:val="24"/>
              </w:rPr>
              <w:t>Срок исполн</w:t>
            </w:r>
            <w:r w:rsidRPr="00944DE2">
              <w:rPr>
                <w:rFonts w:ascii="Times New Roman" w:hAnsi="Times New Roman" w:cs="Times New Roman"/>
                <w:sz w:val="24"/>
                <w:szCs w:val="24"/>
              </w:rPr>
              <w:t>ения докум</w:t>
            </w:r>
            <w:r>
              <w:rPr>
                <w:rFonts w:ascii="Times New Roman" w:hAnsi="Times New Roman" w:cs="Times New Roman"/>
                <w:sz w:val="24"/>
                <w:szCs w:val="24"/>
              </w:rPr>
              <w:t>ента</w:t>
            </w:r>
          </w:p>
        </w:tc>
        <w:tc>
          <w:tcPr>
            <w:tcW w:w="667" w:type="dxa"/>
            <w:tcBorders>
              <w:top w:val="single" w:sz="4" w:space="0" w:color="auto"/>
              <w:left w:val="single" w:sz="4" w:space="0" w:color="auto"/>
            </w:tcBorders>
            <w:shd w:val="clear" w:color="auto" w:fill="auto"/>
            <w:vAlign w:val="center"/>
          </w:tcPr>
          <w:p w:rsidR="00843A48" w:rsidRPr="00944DE2" w:rsidRDefault="00843A48" w:rsidP="00E770F0">
            <w:pPr>
              <w:pStyle w:val="af2"/>
              <w:spacing w:line="240" w:lineRule="auto"/>
              <w:jc w:val="center"/>
              <w:rPr>
                <w:rFonts w:ascii="Times New Roman" w:hAnsi="Times New Roman" w:cs="Times New Roman"/>
                <w:sz w:val="24"/>
                <w:szCs w:val="24"/>
              </w:rPr>
            </w:pPr>
            <w:r>
              <w:rPr>
                <w:rFonts w:ascii="Times New Roman" w:hAnsi="Times New Roman" w:cs="Times New Roman"/>
                <w:sz w:val="24"/>
                <w:szCs w:val="24"/>
              </w:rPr>
              <w:t>По</w:t>
            </w:r>
            <w:r w:rsidRPr="00944DE2">
              <w:rPr>
                <w:rFonts w:ascii="Times New Roman" w:hAnsi="Times New Roman" w:cs="Times New Roman"/>
                <w:sz w:val="24"/>
                <w:szCs w:val="24"/>
              </w:rPr>
              <w:t>дпись исполнителя</w:t>
            </w:r>
          </w:p>
        </w:tc>
        <w:tc>
          <w:tcPr>
            <w:tcW w:w="720" w:type="dxa"/>
            <w:tcBorders>
              <w:top w:val="single" w:sz="4" w:space="0" w:color="auto"/>
              <w:left w:val="single" w:sz="4" w:space="0" w:color="auto"/>
              <w:right w:val="single" w:sz="4" w:space="0" w:color="auto"/>
            </w:tcBorders>
            <w:shd w:val="clear" w:color="auto" w:fill="auto"/>
            <w:vAlign w:val="center"/>
          </w:tcPr>
          <w:p w:rsidR="00843A48" w:rsidRPr="00944DE2" w:rsidRDefault="00843A48" w:rsidP="00E770F0">
            <w:pPr>
              <w:pStyle w:val="af2"/>
              <w:spacing w:line="233" w:lineRule="auto"/>
              <w:jc w:val="center"/>
              <w:rPr>
                <w:rFonts w:ascii="Times New Roman" w:hAnsi="Times New Roman" w:cs="Times New Roman"/>
                <w:sz w:val="24"/>
                <w:szCs w:val="24"/>
              </w:rPr>
            </w:pPr>
            <w:r w:rsidRPr="00944DE2">
              <w:rPr>
                <w:rFonts w:ascii="Times New Roman" w:hAnsi="Times New Roman" w:cs="Times New Roman"/>
                <w:sz w:val="24"/>
                <w:szCs w:val="24"/>
              </w:rPr>
              <w:t>Отметка об испо</w:t>
            </w:r>
            <w:r>
              <w:rPr>
                <w:rFonts w:ascii="Times New Roman" w:hAnsi="Times New Roman" w:cs="Times New Roman"/>
                <w:sz w:val="24"/>
                <w:szCs w:val="24"/>
              </w:rPr>
              <w:t>л</w:t>
            </w:r>
            <w:r w:rsidRPr="00944DE2">
              <w:rPr>
                <w:rFonts w:ascii="Times New Roman" w:hAnsi="Times New Roman" w:cs="Times New Roman"/>
                <w:sz w:val="24"/>
                <w:szCs w:val="24"/>
              </w:rPr>
              <w:t>не</w:t>
            </w:r>
            <w:r>
              <w:rPr>
                <w:rFonts w:ascii="Times New Roman" w:hAnsi="Times New Roman" w:cs="Times New Roman"/>
                <w:sz w:val="24"/>
                <w:szCs w:val="24"/>
              </w:rPr>
              <w:t>нии</w:t>
            </w:r>
          </w:p>
        </w:tc>
      </w:tr>
      <w:tr w:rsidR="00843A48" w:rsidRPr="00944DE2" w:rsidTr="00E770F0">
        <w:trPr>
          <w:trHeight w:hRule="exact" w:val="370"/>
          <w:jc w:val="center"/>
        </w:trPr>
        <w:tc>
          <w:tcPr>
            <w:tcW w:w="562" w:type="dxa"/>
            <w:tcBorders>
              <w:top w:val="single" w:sz="4" w:space="0" w:color="auto"/>
              <w:left w:val="single" w:sz="4" w:space="0" w:color="auto"/>
            </w:tcBorders>
            <w:shd w:val="clear" w:color="auto" w:fill="auto"/>
          </w:tcPr>
          <w:p w:rsidR="00843A48" w:rsidRPr="00944DE2" w:rsidRDefault="00843A48" w:rsidP="00E770F0"/>
        </w:tc>
        <w:tc>
          <w:tcPr>
            <w:tcW w:w="1843" w:type="dxa"/>
            <w:tcBorders>
              <w:top w:val="single" w:sz="4" w:space="0" w:color="auto"/>
              <w:left w:val="single" w:sz="4" w:space="0" w:color="auto"/>
            </w:tcBorders>
            <w:shd w:val="clear" w:color="auto" w:fill="auto"/>
          </w:tcPr>
          <w:p w:rsidR="00843A48" w:rsidRPr="00944DE2" w:rsidRDefault="00843A48" w:rsidP="00E770F0"/>
        </w:tc>
        <w:tc>
          <w:tcPr>
            <w:tcW w:w="1276" w:type="dxa"/>
            <w:tcBorders>
              <w:top w:val="single" w:sz="4" w:space="0" w:color="auto"/>
              <w:left w:val="single" w:sz="4" w:space="0" w:color="auto"/>
            </w:tcBorders>
            <w:shd w:val="clear" w:color="auto" w:fill="auto"/>
          </w:tcPr>
          <w:p w:rsidR="00843A48" w:rsidRPr="00944DE2" w:rsidRDefault="00843A48" w:rsidP="00E770F0"/>
        </w:tc>
        <w:tc>
          <w:tcPr>
            <w:tcW w:w="1351" w:type="dxa"/>
            <w:tcBorders>
              <w:top w:val="single" w:sz="4" w:space="0" w:color="auto"/>
              <w:left w:val="single" w:sz="4" w:space="0" w:color="auto"/>
            </w:tcBorders>
            <w:shd w:val="clear" w:color="auto" w:fill="auto"/>
          </w:tcPr>
          <w:p w:rsidR="00843A48" w:rsidRPr="00944DE2" w:rsidRDefault="00843A48" w:rsidP="00E770F0"/>
        </w:tc>
        <w:tc>
          <w:tcPr>
            <w:tcW w:w="634" w:type="dxa"/>
            <w:tcBorders>
              <w:top w:val="single" w:sz="4" w:space="0" w:color="auto"/>
              <w:left w:val="single" w:sz="4" w:space="0" w:color="auto"/>
            </w:tcBorders>
            <w:shd w:val="clear" w:color="auto" w:fill="auto"/>
          </w:tcPr>
          <w:p w:rsidR="00843A48" w:rsidRPr="00944DE2" w:rsidRDefault="00843A48" w:rsidP="00E770F0"/>
        </w:tc>
        <w:tc>
          <w:tcPr>
            <w:tcW w:w="739" w:type="dxa"/>
            <w:tcBorders>
              <w:top w:val="single" w:sz="4" w:space="0" w:color="auto"/>
              <w:left w:val="single" w:sz="4" w:space="0" w:color="auto"/>
            </w:tcBorders>
            <w:shd w:val="clear" w:color="auto" w:fill="auto"/>
          </w:tcPr>
          <w:p w:rsidR="00843A48" w:rsidRPr="00944DE2" w:rsidRDefault="00843A48" w:rsidP="00E770F0"/>
        </w:tc>
        <w:tc>
          <w:tcPr>
            <w:tcW w:w="691" w:type="dxa"/>
            <w:tcBorders>
              <w:top w:val="single" w:sz="4" w:space="0" w:color="auto"/>
              <w:left w:val="single" w:sz="4" w:space="0" w:color="auto"/>
            </w:tcBorders>
            <w:shd w:val="clear" w:color="auto" w:fill="auto"/>
          </w:tcPr>
          <w:p w:rsidR="00843A48" w:rsidRPr="00944DE2" w:rsidRDefault="00843A48" w:rsidP="00E770F0"/>
        </w:tc>
        <w:tc>
          <w:tcPr>
            <w:tcW w:w="590" w:type="dxa"/>
            <w:tcBorders>
              <w:top w:val="single" w:sz="4" w:space="0" w:color="auto"/>
              <w:left w:val="single" w:sz="4" w:space="0" w:color="auto"/>
            </w:tcBorders>
            <w:shd w:val="clear" w:color="auto" w:fill="auto"/>
          </w:tcPr>
          <w:p w:rsidR="00843A48" w:rsidRPr="00944DE2" w:rsidRDefault="00843A48" w:rsidP="00E770F0"/>
        </w:tc>
        <w:tc>
          <w:tcPr>
            <w:tcW w:w="667" w:type="dxa"/>
            <w:tcBorders>
              <w:top w:val="single" w:sz="4" w:space="0" w:color="auto"/>
              <w:left w:val="single" w:sz="4" w:space="0" w:color="auto"/>
            </w:tcBorders>
            <w:shd w:val="clear" w:color="auto" w:fill="auto"/>
          </w:tcPr>
          <w:p w:rsidR="00843A48" w:rsidRPr="00944DE2" w:rsidRDefault="00843A48" w:rsidP="00E770F0"/>
        </w:tc>
        <w:tc>
          <w:tcPr>
            <w:tcW w:w="720" w:type="dxa"/>
            <w:tcBorders>
              <w:top w:val="single" w:sz="4" w:space="0" w:color="auto"/>
              <w:left w:val="single" w:sz="4" w:space="0" w:color="auto"/>
              <w:right w:val="single" w:sz="4" w:space="0" w:color="auto"/>
            </w:tcBorders>
            <w:shd w:val="clear" w:color="auto" w:fill="auto"/>
          </w:tcPr>
          <w:p w:rsidR="00843A48" w:rsidRPr="00944DE2" w:rsidRDefault="00843A48" w:rsidP="00E770F0"/>
        </w:tc>
      </w:tr>
      <w:tr w:rsidR="00843A48" w:rsidRPr="00944DE2" w:rsidTr="00E770F0">
        <w:trPr>
          <w:trHeight w:hRule="exact" w:val="374"/>
          <w:jc w:val="center"/>
        </w:trPr>
        <w:tc>
          <w:tcPr>
            <w:tcW w:w="562" w:type="dxa"/>
            <w:tcBorders>
              <w:top w:val="single" w:sz="4" w:space="0" w:color="auto"/>
              <w:left w:val="single" w:sz="4" w:space="0" w:color="auto"/>
            </w:tcBorders>
            <w:shd w:val="clear" w:color="auto" w:fill="auto"/>
          </w:tcPr>
          <w:p w:rsidR="00843A48" w:rsidRPr="00944DE2" w:rsidRDefault="00843A48" w:rsidP="00E770F0"/>
        </w:tc>
        <w:tc>
          <w:tcPr>
            <w:tcW w:w="1843" w:type="dxa"/>
            <w:tcBorders>
              <w:top w:val="single" w:sz="4" w:space="0" w:color="auto"/>
              <w:left w:val="single" w:sz="4" w:space="0" w:color="auto"/>
            </w:tcBorders>
            <w:shd w:val="clear" w:color="auto" w:fill="auto"/>
          </w:tcPr>
          <w:p w:rsidR="00843A48" w:rsidRPr="00944DE2" w:rsidRDefault="00843A48" w:rsidP="00E770F0"/>
        </w:tc>
        <w:tc>
          <w:tcPr>
            <w:tcW w:w="1276" w:type="dxa"/>
            <w:tcBorders>
              <w:top w:val="single" w:sz="4" w:space="0" w:color="auto"/>
              <w:left w:val="single" w:sz="4" w:space="0" w:color="auto"/>
            </w:tcBorders>
            <w:shd w:val="clear" w:color="auto" w:fill="auto"/>
          </w:tcPr>
          <w:p w:rsidR="00843A48" w:rsidRPr="00944DE2" w:rsidRDefault="00843A48" w:rsidP="00E770F0"/>
        </w:tc>
        <w:tc>
          <w:tcPr>
            <w:tcW w:w="1351" w:type="dxa"/>
            <w:tcBorders>
              <w:top w:val="single" w:sz="4" w:space="0" w:color="auto"/>
              <w:left w:val="single" w:sz="4" w:space="0" w:color="auto"/>
            </w:tcBorders>
            <w:shd w:val="clear" w:color="auto" w:fill="auto"/>
          </w:tcPr>
          <w:p w:rsidR="00843A48" w:rsidRPr="00944DE2" w:rsidRDefault="00843A48" w:rsidP="00E770F0"/>
        </w:tc>
        <w:tc>
          <w:tcPr>
            <w:tcW w:w="634" w:type="dxa"/>
            <w:tcBorders>
              <w:top w:val="single" w:sz="4" w:space="0" w:color="auto"/>
              <w:left w:val="single" w:sz="4" w:space="0" w:color="auto"/>
            </w:tcBorders>
            <w:shd w:val="clear" w:color="auto" w:fill="auto"/>
          </w:tcPr>
          <w:p w:rsidR="00843A48" w:rsidRPr="00944DE2" w:rsidRDefault="00843A48" w:rsidP="00E770F0"/>
        </w:tc>
        <w:tc>
          <w:tcPr>
            <w:tcW w:w="739" w:type="dxa"/>
            <w:tcBorders>
              <w:top w:val="single" w:sz="4" w:space="0" w:color="auto"/>
              <w:left w:val="single" w:sz="4" w:space="0" w:color="auto"/>
            </w:tcBorders>
            <w:shd w:val="clear" w:color="auto" w:fill="auto"/>
          </w:tcPr>
          <w:p w:rsidR="00843A48" w:rsidRPr="00944DE2" w:rsidRDefault="00843A48" w:rsidP="00E770F0"/>
        </w:tc>
        <w:tc>
          <w:tcPr>
            <w:tcW w:w="691" w:type="dxa"/>
            <w:tcBorders>
              <w:top w:val="single" w:sz="4" w:space="0" w:color="auto"/>
              <w:left w:val="single" w:sz="4" w:space="0" w:color="auto"/>
            </w:tcBorders>
            <w:shd w:val="clear" w:color="auto" w:fill="auto"/>
          </w:tcPr>
          <w:p w:rsidR="00843A48" w:rsidRPr="00944DE2" w:rsidRDefault="00843A48" w:rsidP="00E770F0"/>
        </w:tc>
        <w:tc>
          <w:tcPr>
            <w:tcW w:w="590" w:type="dxa"/>
            <w:tcBorders>
              <w:top w:val="single" w:sz="4" w:space="0" w:color="auto"/>
              <w:left w:val="single" w:sz="4" w:space="0" w:color="auto"/>
            </w:tcBorders>
            <w:shd w:val="clear" w:color="auto" w:fill="auto"/>
          </w:tcPr>
          <w:p w:rsidR="00843A48" w:rsidRPr="00944DE2" w:rsidRDefault="00843A48" w:rsidP="00E770F0"/>
        </w:tc>
        <w:tc>
          <w:tcPr>
            <w:tcW w:w="667" w:type="dxa"/>
            <w:tcBorders>
              <w:top w:val="single" w:sz="4" w:space="0" w:color="auto"/>
              <w:left w:val="single" w:sz="4" w:space="0" w:color="auto"/>
            </w:tcBorders>
            <w:shd w:val="clear" w:color="auto" w:fill="auto"/>
          </w:tcPr>
          <w:p w:rsidR="00843A48" w:rsidRPr="00944DE2" w:rsidRDefault="00843A48" w:rsidP="00E770F0"/>
        </w:tc>
        <w:tc>
          <w:tcPr>
            <w:tcW w:w="720" w:type="dxa"/>
            <w:tcBorders>
              <w:top w:val="single" w:sz="4" w:space="0" w:color="auto"/>
              <w:left w:val="single" w:sz="4" w:space="0" w:color="auto"/>
              <w:right w:val="single" w:sz="4" w:space="0" w:color="auto"/>
            </w:tcBorders>
            <w:shd w:val="clear" w:color="auto" w:fill="auto"/>
          </w:tcPr>
          <w:p w:rsidR="00843A48" w:rsidRPr="00944DE2" w:rsidRDefault="00843A48" w:rsidP="00E770F0"/>
        </w:tc>
      </w:tr>
      <w:tr w:rsidR="00843A48" w:rsidRPr="00944DE2" w:rsidTr="00E770F0">
        <w:trPr>
          <w:trHeight w:hRule="exact" w:val="365"/>
          <w:jc w:val="center"/>
        </w:trPr>
        <w:tc>
          <w:tcPr>
            <w:tcW w:w="562" w:type="dxa"/>
            <w:tcBorders>
              <w:top w:val="single" w:sz="4" w:space="0" w:color="auto"/>
              <w:left w:val="single" w:sz="4" w:space="0" w:color="auto"/>
            </w:tcBorders>
            <w:shd w:val="clear" w:color="auto" w:fill="auto"/>
          </w:tcPr>
          <w:p w:rsidR="00843A48" w:rsidRPr="00944DE2" w:rsidRDefault="00843A48" w:rsidP="00E770F0"/>
        </w:tc>
        <w:tc>
          <w:tcPr>
            <w:tcW w:w="1843" w:type="dxa"/>
            <w:tcBorders>
              <w:top w:val="single" w:sz="4" w:space="0" w:color="auto"/>
              <w:left w:val="single" w:sz="4" w:space="0" w:color="auto"/>
            </w:tcBorders>
            <w:shd w:val="clear" w:color="auto" w:fill="auto"/>
            <w:vAlign w:val="bottom"/>
          </w:tcPr>
          <w:p w:rsidR="00843A48" w:rsidRPr="00944DE2" w:rsidRDefault="00843A48" w:rsidP="00E770F0">
            <w:pPr>
              <w:pStyle w:val="af2"/>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tcBorders>
            <w:shd w:val="clear" w:color="auto" w:fill="auto"/>
          </w:tcPr>
          <w:p w:rsidR="00843A48" w:rsidRPr="00944DE2" w:rsidRDefault="00843A48" w:rsidP="00E770F0"/>
        </w:tc>
        <w:tc>
          <w:tcPr>
            <w:tcW w:w="1351" w:type="dxa"/>
            <w:tcBorders>
              <w:top w:val="single" w:sz="4" w:space="0" w:color="auto"/>
              <w:left w:val="single" w:sz="4" w:space="0" w:color="auto"/>
            </w:tcBorders>
            <w:shd w:val="clear" w:color="auto" w:fill="auto"/>
          </w:tcPr>
          <w:p w:rsidR="00843A48" w:rsidRPr="00944DE2" w:rsidRDefault="00843A48" w:rsidP="00E770F0"/>
        </w:tc>
        <w:tc>
          <w:tcPr>
            <w:tcW w:w="634" w:type="dxa"/>
            <w:tcBorders>
              <w:top w:val="single" w:sz="4" w:space="0" w:color="auto"/>
              <w:left w:val="single" w:sz="4" w:space="0" w:color="auto"/>
            </w:tcBorders>
            <w:shd w:val="clear" w:color="auto" w:fill="auto"/>
          </w:tcPr>
          <w:p w:rsidR="00843A48" w:rsidRPr="00944DE2" w:rsidRDefault="00843A48" w:rsidP="00E770F0"/>
        </w:tc>
        <w:tc>
          <w:tcPr>
            <w:tcW w:w="739" w:type="dxa"/>
            <w:tcBorders>
              <w:top w:val="single" w:sz="4" w:space="0" w:color="auto"/>
              <w:left w:val="single" w:sz="4" w:space="0" w:color="auto"/>
            </w:tcBorders>
            <w:shd w:val="clear" w:color="auto" w:fill="auto"/>
          </w:tcPr>
          <w:p w:rsidR="00843A48" w:rsidRPr="00944DE2" w:rsidRDefault="00843A48" w:rsidP="00E770F0"/>
        </w:tc>
        <w:tc>
          <w:tcPr>
            <w:tcW w:w="691" w:type="dxa"/>
            <w:tcBorders>
              <w:top w:val="single" w:sz="4" w:space="0" w:color="auto"/>
              <w:left w:val="single" w:sz="4" w:space="0" w:color="auto"/>
            </w:tcBorders>
            <w:shd w:val="clear" w:color="auto" w:fill="auto"/>
          </w:tcPr>
          <w:p w:rsidR="00843A48" w:rsidRPr="00944DE2" w:rsidRDefault="00843A48" w:rsidP="00E770F0"/>
        </w:tc>
        <w:tc>
          <w:tcPr>
            <w:tcW w:w="590" w:type="dxa"/>
            <w:tcBorders>
              <w:top w:val="single" w:sz="4" w:space="0" w:color="auto"/>
              <w:left w:val="single" w:sz="4" w:space="0" w:color="auto"/>
            </w:tcBorders>
            <w:shd w:val="clear" w:color="auto" w:fill="auto"/>
          </w:tcPr>
          <w:p w:rsidR="00843A48" w:rsidRPr="00944DE2" w:rsidRDefault="00843A48" w:rsidP="00E770F0"/>
        </w:tc>
        <w:tc>
          <w:tcPr>
            <w:tcW w:w="667" w:type="dxa"/>
            <w:tcBorders>
              <w:top w:val="single" w:sz="4" w:space="0" w:color="auto"/>
              <w:left w:val="single" w:sz="4" w:space="0" w:color="auto"/>
            </w:tcBorders>
            <w:shd w:val="clear" w:color="auto" w:fill="auto"/>
          </w:tcPr>
          <w:p w:rsidR="00843A48" w:rsidRPr="00944DE2" w:rsidRDefault="00843A48" w:rsidP="00E770F0"/>
        </w:tc>
        <w:tc>
          <w:tcPr>
            <w:tcW w:w="720" w:type="dxa"/>
            <w:tcBorders>
              <w:top w:val="single" w:sz="4" w:space="0" w:color="auto"/>
              <w:left w:val="single" w:sz="4" w:space="0" w:color="auto"/>
              <w:right w:val="single" w:sz="4" w:space="0" w:color="auto"/>
            </w:tcBorders>
            <w:shd w:val="clear" w:color="auto" w:fill="auto"/>
          </w:tcPr>
          <w:p w:rsidR="00843A48" w:rsidRPr="00944DE2" w:rsidRDefault="00843A48" w:rsidP="00E770F0"/>
        </w:tc>
      </w:tr>
      <w:tr w:rsidR="00843A48" w:rsidRPr="00944DE2" w:rsidTr="00E770F0">
        <w:trPr>
          <w:trHeight w:hRule="exact" w:val="394"/>
          <w:jc w:val="center"/>
        </w:trPr>
        <w:tc>
          <w:tcPr>
            <w:tcW w:w="562" w:type="dxa"/>
            <w:tcBorders>
              <w:top w:val="single" w:sz="4" w:space="0" w:color="auto"/>
              <w:left w:val="single" w:sz="4" w:space="0" w:color="auto"/>
              <w:bottom w:val="single" w:sz="4" w:space="0" w:color="auto"/>
            </w:tcBorders>
            <w:shd w:val="clear" w:color="auto" w:fill="auto"/>
            <w:vAlign w:val="bottom"/>
          </w:tcPr>
          <w:p w:rsidR="00843A48" w:rsidRPr="00944DE2" w:rsidRDefault="00843A48" w:rsidP="00E770F0">
            <w:pPr>
              <w:pStyle w:val="af2"/>
              <w:spacing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tcBorders>
            <w:shd w:val="clear" w:color="auto" w:fill="auto"/>
          </w:tcPr>
          <w:p w:rsidR="00843A48" w:rsidRPr="00944DE2" w:rsidRDefault="00843A48" w:rsidP="00E770F0"/>
        </w:tc>
        <w:tc>
          <w:tcPr>
            <w:tcW w:w="1276" w:type="dxa"/>
            <w:tcBorders>
              <w:top w:val="single" w:sz="4" w:space="0" w:color="auto"/>
              <w:left w:val="single" w:sz="4" w:space="0" w:color="auto"/>
              <w:bottom w:val="single" w:sz="4" w:space="0" w:color="auto"/>
            </w:tcBorders>
            <w:shd w:val="clear" w:color="auto" w:fill="auto"/>
            <w:vAlign w:val="bottom"/>
          </w:tcPr>
          <w:p w:rsidR="00843A48" w:rsidRPr="00944DE2" w:rsidRDefault="00843A48" w:rsidP="00E770F0">
            <w:pPr>
              <w:pStyle w:val="af2"/>
              <w:spacing w:line="240" w:lineRule="auto"/>
              <w:jc w:val="both"/>
              <w:rPr>
                <w:rFonts w:ascii="Times New Roman" w:hAnsi="Times New Roman" w:cs="Times New Roman"/>
                <w:sz w:val="24"/>
                <w:szCs w:val="24"/>
              </w:rPr>
            </w:pPr>
          </w:p>
        </w:tc>
        <w:tc>
          <w:tcPr>
            <w:tcW w:w="1351" w:type="dxa"/>
            <w:tcBorders>
              <w:top w:val="single" w:sz="4" w:space="0" w:color="auto"/>
              <w:left w:val="single" w:sz="4" w:space="0" w:color="auto"/>
              <w:bottom w:val="single" w:sz="4" w:space="0" w:color="auto"/>
            </w:tcBorders>
            <w:shd w:val="clear" w:color="auto" w:fill="auto"/>
            <w:vAlign w:val="bottom"/>
          </w:tcPr>
          <w:p w:rsidR="00843A48" w:rsidRPr="00944DE2" w:rsidRDefault="00843A48" w:rsidP="00E770F0">
            <w:pPr>
              <w:pStyle w:val="af2"/>
              <w:spacing w:line="240" w:lineRule="auto"/>
              <w:rPr>
                <w:rFonts w:ascii="Times New Roman" w:hAnsi="Times New Roman" w:cs="Times New Roman"/>
                <w:sz w:val="24"/>
                <w:szCs w:val="24"/>
              </w:rPr>
            </w:pPr>
          </w:p>
        </w:tc>
        <w:tc>
          <w:tcPr>
            <w:tcW w:w="634" w:type="dxa"/>
            <w:tcBorders>
              <w:top w:val="single" w:sz="4" w:space="0" w:color="auto"/>
              <w:left w:val="single" w:sz="4" w:space="0" w:color="auto"/>
              <w:bottom w:val="single" w:sz="4" w:space="0" w:color="auto"/>
            </w:tcBorders>
            <w:shd w:val="clear" w:color="auto" w:fill="auto"/>
          </w:tcPr>
          <w:p w:rsidR="00843A48" w:rsidRPr="00944DE2" w:rsidRDefault="00843A48" w:rsidP="00E770F0"/>
        </w:tc>
        <w:tc>
          <w:tcPr>
            <w:tcW w:w="739" w:type="dxa"/>
            <w:tcBorders>
              <w:top w:val="single" w:sz="4" w:space="0" w:color="auto"/>
              <w:left w:val="single" w:sz="4" w:space="0" w:color="auto"/>
              <w:bottom w:val="single" w:sz="4" w:space="0" w:color="auto"/>
            </w:tcBorders>
            <w:shd w:val="clear" w:color="auto" w:fill="auto"/>
          </w:tcPr>
          <w:p w:rsidR="00843A48" w:rsidRPr="00944DE2" w:rsidRDefault="00843A48" w:rsidP="00E770F0"/>
        </w:tc>
        <w:tc>
          <w:tcPr>
            <w:tcW w:w="691" w:type="dxa"/>
            <w:tcBorders>
              <w:top w:val="single" w:sz="4" w:space="0" w:color="auto"/>
              <w:left w:val="single" w:sz="4" w:space="0" w:color="auto"/>
              <w:bottom w:val="single" w:sz="4" w:space="0" w:color="auto"/>
            </w:tcBorders>
            <w:shd w:val="clear" w:color="auto" w:fill="auto"/>
          </w:tcPr>
          <w:p w:rsidR="00843A48" w:rsidRPr="00944DE2" w:rsidRDefault="00843A48" w:rsidP="00E770F0"/>
        </w:tc>
        <w:tc>
          <w:tcPr>
            <w:tcW w:w="590" w:type="dxa"/>
            <w:tcBorders>
              <w:top w:val="single" w:sz="4" w:space="0" w:color="auto"/>
              <w:left w:val="single" w:sz="4" w:space="0" w:color="auto"/>
              <w:bottom w:val="single" w:sz="4" w:space="0" w:color="auto"/>
            </w:tcBorders>
            <w:shd w:val="clear" w:color="auto" w:fill="auto"/>
          </w:tcPr>
          <w:p w:rsidR="00843A48" w:rsidRPr="00944DE2" w:rsidRDefault="00843A48" w:rsidP="00E770F0"/>
        </w:tc>
        <w:tc>
          <w:tcPr>
            <w:tcW w:w="667" w:type="dxa"/>
            <w:tcBorders>
              <w:top w:val="single" w:sz="4" w:space="0" w:color="auto"/>
              <w:left w:val="single" w:sz="4" w:space="0" w:color="auto"/>
              <w:bottom w:val="single" w:sz="4" w:space="0" w:color="auto"/>
            </w:tcBorders>
            <w:shd w:val="clear" w:color="auto" w:fill="auto"/>
          </w:tcPr>
          <w:p w:rsidR="00843A48" w:rsidRPr="00944DE2" w:rsidRDefault="00843A48" w:rsidP="00E770F0"/>
        </w:tc>
        <w:tc>
          <w:tcPr>
            <w:tcW w:w="720" w:type="dxa"/>
            <w:tcBorders>
              <w:top w:val="single" w:sz="4" w:space="0" w:color="auto"/>
              <w:left w:val="single" w:sz="4" w:space="0" w:color="auto"/>
              <w:bottom w:val="single" w:sz="4" w:space="0" w:color="auto"/>
              <w:right w:val="single" w:sz="4" w:space="0" w:color="auto"/>
            </w:tcBorders>
            <w:shd w:val="clear" w:color="auto" w:fill="auto"/>
          </w:tcPr>
          <w:p w:rsidR="00843A48" w:rsidRPr="00944DE2" w:rsidRDefault="00843A48" w:rsidP="00E770F0"/>
        </w:tc>
      </w:tr>
    </w:tbl>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r>
        <w:rPr>
          <w:sz w:val="28"/>
          <w:szCs w:val="28"/>
        </w:rPr>
        <w:t>______________________________________________________________</w:t>
      </w: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pStyle w:val="11"/>
        <w:spacing w:line="240" w:lineRule="auto"/>
        <w:ind w:left="3540" w:firstLine="708"/>
        <w:rPr>
          <w:rFonts w:ascii="Times New Roman" w:hAnsi="Times New Roman" w:cs="Times New Roman"/>
          <w:sz w:val="24"/>
          <w:szCs w:val="24"/>
        </w:rPr>
      </w:pPr>
    </w:p>
    <w:p w:rsidR="00843A48" w:rsidRDefault="00843A48" w:rsidP="00843A48">
      <w:pPr>
        <w:pStyle w:val="11"/>
        <w:spacing w:line="240" w:lineRule="auto"/>
        <w:ind w:left="3540" w:firstLine="708"/>
        <w:rPr>
          <w:rFonts w:ascii="Times New Roman" w:hAnsi="Times New Roman" w:cs="Times New Roman"/>
          <w:sz w:val="24"/>
          <w:szCs w:val="24"/>
        </w:rPr>
      </w:pPr>
      <w:r w:rsidRPr="00A8131E">
        <w:rPr>
          <w:rFonts w:ascii="Times New Roman" w:hAnsi="Times New Roman" w:cs="Times New Roman"/>
          <w:sz w:val="24"/>
          <w:szCs w:val="24"/>
        </w:rPr>
        <w:t xml:space="preserve">Приложение </w:t>
      </w:r>
      <w:r w:rsidRPr="00A8131E">
        <w:rPr>
          <w:rFonts w:ascii="Times New Roman" w:hAnsi="Times New Roman" w:cs="Times New Roman"/>
          <w:sz w:val="24"/>
          <w:szCs w:val="24"/>
          <w:lang w:eastAsia="en-US" w:bidi="en-US"/>
        </w:rPr>
        <w:t>1</w:t>
      </w:r>
      <w:r w:rsidRPr="00A8131E">
        <w:rPr>
          <w:rFonts w:ascii="Times New Roman" w:hAnsi="Times New Roman" w:cs="Times New Roman"/>
          <w:sz w:val="24"/>
          <w:szCs w:val="24"/>
        </w:rPr>
        <w:t>1</w:t>
      </w:r>
    </w:p>
    <w:p w:rsidR="00843A48" w:rsidRDefault="00843A48" w:rsidP="00843A48">
      <w:pPr>
        <w:pStyle w:val="11"/>
        <w:spacing w:line="240" w:lineRule="auto"/>
        <w:ind w:left="4248" w:firstLine="60"/>
        <w:rPr>
          <w:rFonts w:ascii="Times New Roman" w:hAnsi="Times New Roman" w:cs="Times New Roman"/>
          <w:sz w:val="24"/>
          <w:szCs w:val="24"/>
        </w:rPr>
      </w:pPr>
      <w:r w:rsidRPr="00A8131E">
        <w:rPr>
          <w:rFonts w:ascii="Times New Roman" w:hAnsi="Times New Roman" w:cs="Times New Roman"/>
          <w:sz w:val="24"/>
          <w:szCs w:val="24"/>
        </w:rPr>
        <w:t xml:space="preserve">к административному регламенту предоставления муниципальной услуги «Присоединение объектов дорожного сервиса к автомобильным дорогам общего пользования местного значения», </w:t>
      </w:r>
    </w:p>
    <w:p w:rsidR="00843A48" w:rsidRPr="00A8131E" w:rsidRDefault="00843A48" w:rsidP="00843A48">
      <w:pPr>
        <w:pStyle w:val="11"/>
        <w:spacing w:line="240" w:lineRule="auto"/>
        <w:ind w:left="4248" w:firstLine="60"/>
        <w:rPr>
          <w:rFonts w:ascii="Times New Roman" w:hAnsi="Times New Roman" w:cs="Times New Roman"/>
          <w:sz w:val="24"/>
          <w:szCs w:val="24"/>
        </w:rPr>
      </w:pPr>
      <w:r w:rsidRPr="00A8131E">
        <w:rPr>
          <w:rFonts w:ascii="Times New Roman" w:hAnsi="Times New Roman" w:cs="Times New Roman"/>
          <w:sz w:val="24"/>
          <w:szCs w:val="24"/>
        </w:rPr>
        <w:t xml:space="preserve">от </w:t>
      </w:r>
      <w:r>
        <w:rPr>
          <w:rFonts w:ascii="Times New Roman" w:hAnsi="Times New Roman" w:cs="Times New Roman"/>
          <w:sz w:val="24"/>
          <w:szCs w:val="24"/>
        </w:rPr>
        <w:t>_______________</w:t>
      </w:r>
      <w:r w:rsidRPr="00A8131E">
        <w:rPr>
          <w:rFonts w:ascii="Times New Roman" w:hAnsi="Times New Roman" w:cs="Times New Roman"/>
          <w:sz w:val="24"/>
          <w:szCs w:val="24"/>
        </w:rPr>
        <w:t xml:space="preserve"> г. №</w:t>
      </w:r>
      <w:r>
        <w:rPr>
          <w:rFonts w:ascii="Times New Roman" w:hAnsi="Times New Roman" w:cs="Times New Roman"/>
          <w:sz w:val="24"/>
          <w:szCs w:val="24"/>
        </w:rPr>
        <w:t>_______</w:t>
      </w:r>
    </w:p>
    <w:p w:rsidR="00843A48" w:rsidRDefault="00843A48" w:rsidP="00843A48">
      <w:pPr>
        <w:pStyle w:val="11"/>
        <w:spacing w:after="460"/>
        <w:jc w:val="center"/>
        <w:rPr>
          <w:rFonts w:ascii="Times New Roman" w:hAnsi="Times New Roman" w:cs="Times New Roman"/>
          <w:sz w:val="24"/>
          <w:szCs w:val="24"/>
        </w:rPr>
      </w:pPr>
    </w:p>
    <w:p w:rsidR="00843A48" w:rsidRPr="00A8131E" w:rsidRDefault="00843A48" w:rsidP="00843A48">
      <w:pPr>
        <w:pStyle w:val="11"/>
        <w:spacing w:after="460"/>
        <w:jc w:val="center"/>
        <w:rPr>
          <w:rFonts w:ascii="Times New Roman" w:hAnsi="Times New Roman" w:cs="Times New Roman"/>
          <w:sz w:val="24"/>
          <w:szCs w:val="24"/>
        </w:rPr>
      </w:pPr>
      <w:r w:rsidRPr="00A8131E">
        <w:rPr>
          <w:rFonts w:ascii="Times New Roman" w:hAnsi="Times New Roman" w:cs="Times New Roman"/>
          <w:sz w:val="24"/>
          <w:szCs w:val="24"/>
        </w:rPr>
        <w:t>Журнал регистрации уведомлений</w:t>
      </w:r>
      <w:r w:rsidRPr="00A8131E">
        <w:rPr>
          <w:rFonts w:ascii="Times New Roman" w:hAnsi="Times New Roman" w:cs="Times New Roman"/>
          <w:sz w:val="24"/>
          <w:szCs w:val="24"/>
        </w:rPr>
        <w:br/>
        <w:t>об отказе в присоединении объекта дорожного сервиса к автомобильной</w:t>
      </w:r>
      <w:r w:rsidRPr="00A8131E">
        <w:rPr>
          <w:rFonts w:ascii="Times New Roman" w:hAnsi="Times New Roman" w:cs="Times New Roman"/>
          <w:sz w:val="24"/>
          <w:szCs w:val="24"/>
        </w:rPr>
        <w:br/>
        <w:t>дороге общего пользования местного значения</w:t>
      </w:r>
    </w:p>
    <w:p w:rsidR="00843A48" w:rsidRPr="00A8131E" w:rsidRDefault="00843A48" w:rsidP="00843A48">
      <w:pPr>
        <w:pStyle w:val="11"/>
        <w:spacing w:line="240" w:lineRule="auto"/>
        <w:rPr>
          <w:rFonts w:ascii="Times New Roman" w:hAnsi="Times New Roman" w:cs="Times New Roman"/>
          <w:sz w:val="24"/>
          <w:szCs w:val="24"/>
        </w:rPr>
      </w:pPr>
      <w:r>
        <w:rPr>
          <w:rFonts w:ascii="Times New Roman" w:hAnsi="Times New Roman" w:cs="Times New Roman"/>
          <w:sz w:val="24"/>
          <w:szCs w:val="24"/>
        </w:rPr>
        <w:t>Н</w:t>
      </w:r>
      <w:r w:rsidRPr="00A8131E">
        <w:rPr>
          <w:rFonts w:ascii="Times New Roman" w:hAnsi="Times New Roman" w:cs="Times New Roman"/>
          <w:sz w:val="24"/>
          <w:szCs w:val="24"/>
        </w:rPr>
        <w:t>оменклатурный номер журнала:</w:t>
      </w:r>
    </w:p>
    <w:p w:rsidR="00843A48" w:rsidRPr="00A8131E" w:rsidRDefault="00843A48" w:rsidP="00843A48">
      <w:pPr>
        <w:pStyle w:val="11"/>
        <w:spacing w:line="240" w:lineRule="auto"/>
        <w:rPr>
          <w:rFonts w:ascii="Times New Roman" w:hAnsi="Times New Roman" w:cs="Times New Roman"/>
          <w:sz w:val="24"/>
          <w:szCs w:val="24"/>
        </w:rPr>
      </w:pPr>
      <w:r w:rsidRPr="00A8131E">
        <w:rPr>
          <w:rFonts w:ascii="Times New Roman" w:hAnsi="Times New Roman" w:cs="Times New Roman"/>
          <w:sz w:val="24"/>
          <w:szCs w:val="24"/>
        </w:rPr>
        <w:t>Начат:</w:t>
      </w:r>
    </w:p>
    <w:p w:rsidR="00843A48" w:rsidRPr="00A8131E" w:rsidRDefault="00843A48" w:rsidP="00843A48">
      <w:pPr>
        <w:pStyle w:val="11"/>
        <w:spacing w:after="200" w:line="240" w:lineRule="auto"/>
        <w:rPr>
          <w:rFonts w:ascii="Times New Roman" w:hAnsi="Times New Roman" w:cs="Times New Roman"/>
          <w:sz w:val="24"/>
          <w:szCs w:val="24"/>
        </w:rPr>
      </w:pPr>
      <w:r w:rsidRPr="00A8131E">
        <w:rPr>
          <w:rFonts w:ascii="Times New Roman" w:hAnsi="Times New Roman" w:cs="Times New Roman"/>
          <w:sz w:val="24"/>
          <w:szCs w:val="24"/>
        </w:rPr>
        <w:t>Закончен:</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2"/>
        <w:gridCol w:w="851"/>
        <w:gridCol w:w="1417"/>
        <w:gridCol w:w="851"/>
        <w:gridCol w:w="992"/>
        <w:gridCol w:w="992"/>
        <w:gridCol w:w="1134"/>
        <w:gridCol w:w="1021"/>
        <w:gridCol w:w="1395"/>
      </w:tblGrid>
      <w:tr w:rsidR="00843A48" w:rsidRPr="00A8131E" w:rsidTr="00E770F0">
        <w:trPr>
          <w:trHeight w:hRule="exact" w:val="2262"/>
          <w:jc w:val="center"/>
        </w:trPr>
        <w:tc>
          <w:tcPr>
            <w:tcW w:w="562" w:type="dxa"/>
            <w:tcBorders>
              <w:top w:val="single" w:sz="4" w:space="0" w:color="auto"/>
              <w:left w:val="single" w:sz="4" w:space="0" w:color="auto"/>
            </w:tcBorders>
            <w:shd w:val="clear" w:color="auto" w:fill="auto"/>
            <w:vAlign w:val="center"/>
          </w:tcPr>
          <w:p w:rsidR="00843A48" w:rsidRPr="00A8131E" w:rsidRDefault="00843A48" w:rsidP="00E770F0">
            <w:pPr>
              <w:pStyle w:val="af2"/>
              <w:spacing w:line="228" w:lineRule="auto"/>
              <w:jc w:val="center"/>
              <w:rPr>
                <w:rFonts w:ascii="Times New Roman" w:hAnsi="Times New Roman" w:cs="Times New Roman"/>
                <w:sz w:val="24"/>
                <w:szCs w:val="24"/>
              </w:rPr>
            </w:pPr>
            <w:r w:rsidRPr="00A8131E">
              <w:rPr>
                <w:rFonts w:ascii="Times New Roman" w:hAnsi="Times New Roman" w:cs="Times New Roman"/>
                <w:sz w:val="24"/>
                <w:szCs w:val="24"/>
              </w:rPr>
              <w:t>№ н/п</w:t>
            </w:r>
          </w:p>
        </w:tc>
        <w:tc>
          <w:tcPr>
            <w:tcW w:w="851" w:type="dxa"/>
            <w:tcBorders>
              <w:top w:val="single" w:sz="4" w:space="0" w:color="auto"/>
              <w:left w:val="single" w:sz="4" w:space="0" w:color="auto"/>
            </w:tcBorders>
            <w:shd w:val="clear" w:color="auto" w:fill="auto"/>
            <w:vAlign w:val="center"/>
          </w:tcPr>
          <w:p w:rsidR="00843A48" w:rsidRPr="00A8131E" w:rsidRDefault="00843A48" w:rsidP="00E770F0">
            <w:pPr>
              <w:pStyle w:val="af2"/>
              <w:spacing w:line="240" w:lineRule="auto"/>
              <w:jc w:val="center"/>
              <w:rPr>
                <w:rFonts w:ascii="Times New Roman" w:hAnsi="Times New Roman" w:cs="Times New Roman"/>
                <w:sz w:val="24"/>
                <w:szCs w:val="24"/>
              </w:rPr>
            </w:pPr>
            <w:r w:rsidRPr="00A8131E">
              <w:rPr>
                <w:rFonts w:ascii="Times New Roman" w:hAnsi="Times New Roman" w:cs="Times New Roman"/>
                <w:sz w:val="24"/>
                <w:szCs w:val="24"/>
              </w:rPr>
              <w:t>Дата</w:t>
            </w:r>
          </w:p>
        </w:tc>
        <w:tc>
          <w:tcPr>
            <w:tcW w:w="1417" w:type="dxa"/>
            <w:tcBorders>
              <w:top w:val="single" w:sz="4" w:space="0" w:color="auto"/>
              <w:left w:val="single" w:sz="4" w:space="0" w:color="auto"/>
            </w:tcBorders>
            <w:shd w:val="clear" w:color="auto" w:fill="auto"/>
            <w:vAlign w:val="center"/>
          </w:tcPr>
          <w:p w:rsidR="00843A48" w:rsidRPr="00A8131E" w:rsidRDefault="00843A48" w:rsidP="00E770F0">
            <w:pPr>
              <w:pStyle w:val="af2"/>
              <w:spacing w:line="228" w:lineRule="auto"/>
              <w:jc w:val="center"/>
              <w:rPr>
                <w:rFonts w:ascii="Times New Roman" w:hAnsi="Times New Roman" w:cs="Times New Roman"/>
                <w:sz w:val="24"/>
                <w:szCs w:val="24"/>
              </w:rPr>
            </w:pPr>
            <w:r w:rsidRPr="00A8131E">
              <w:rPr>
                <w:rFonts w:ascii="Times New Roman" w:hAnsi="Times New Roman" w:cs="Times New Roman"/>
                <w:sz w:val="24"/>
                <w:szCs w:val="24"/>
                <w:lang w:val="en-US" w:eastAsia="en-US" w:bidi="en-US"/>
              </w:rPr>
              <w:t>P</w:t>
            </w:r>
            <w:r>
              <w:rPr>
                <w:rFonts w:ascii="Times New Roman" w:hAnsi="Times New Roman" w:cs="Times New Roman"/>
                <w:sz w:val="24"/>
                <w:szCs w:val="24"/>
                <w:lang w:eastAsia="en-US" w:bidi="en-US"/>
              </w:rPr>
              <w:t>егистраци</w:t>
            </w:r>
            <w:r w:rsidRPr="00A8131E">
              <w:rPr>
                <w:rFonts w:ascii="Times New Roman" w:hAnsi="Times New Roman" w:cs="Times New Roman"/>
                <w:sz w:val="24"/>
                <w:szCs w:val="24"/>
              </w:rPr>
              <w:t>онный номер документа</w:t>
            </w:r>
          </w:p>
        </w:tc>
        <w:tc>
          <w:tcPr>
            <w:tcW w:w="851" w:type="dxa"/>
            <w:tcBorders>
              <w:top w:val="single" w:sz="4" w:space="0" w:color="auto"/>
              <w:left w:val="single" w:sz="4" w:space="0" w:color="auto"/>
            </w:tcBorders>
            <w:shd w:val="clear" w:color="auto" w:fill="auto"/>
            <w:vAlign w:val="center"/>
          </w:tcPr>
          <w:p w:rsidR="00843A48" w:rsidRPr="00A8131E" w:rsidRDefault="00843A48" w:rsidP="00E770F0">
            <w:pPr>
              <w:pStyle w:val="af2"/>
              <w:spacing w:line="240" w:lineRule="auto"/>
              <w:rPr>
                <w:rFonts w:ascii="Times New Roman" w:hAnsi="Times New Roman" w:cs="Times New Roman"/>
                <w:sz w:val="24"/>
                <w:szCs w:val="24"/>
              </w:rPr>
            </w:pPr>
            <w:r>
              <w:rPr>
                <w:rFonts w:ascii="Times New Roman" w:hAnsi="Times New Roman" w:cs="Times New Roman"/>
                <w:sz w:val="24"/>
                <w:szCs w:val="24"/>
              </w:rPr>
              <w:t>Исполни</w:t>
            </w:r>
            <w:r w:rsidRPr="00A8131E">
              <w:rPr>
                <w:rFonts w:ascii="Times New Roman" w:hAnsi="Times New Roman" w:cs="Times New Roman"/>
                <w:sz w:val="24"/>
                <w:szCs w:val="24"/>
              </w:rPr>
              <w:t>тель</w:t>
            </w:r>
          </w:p>
        </w:tc>
        <w:tc>
          <w:tcPr>
            <w:tcW w:w="992" w:type="dxa"/>
            <w:tcBorders>
              <w:top w:val="single" w:sz="4" w:space="0" w:color="auto"/>
              <w:left w:val="single" w:sz="4" w:space="0" w:color="auto"/>
            </w:tcBorders>
            <w:shd w:val="clear" w:color="auto" w:fill="auto"/>
            <w:vAlign w:val="center"/>
          </w:tcPr>
          <w:p w:rsidR="00843A48" w:rsidRPr="00A8131E" w:rsidRDefault="00843A48" w:rsidP="00E770F0">
            <w:pPr>
              <w:pStyle w:val="af2"/>
              <w:spacing w:line="228" w:lineRule="auto"/>
              <w:jc w:val="center"/>
              <w:rPr>
                <w:rFonts w:ascii="Times New Roman" w:hAnsi="Times New Roman" w:cs="Times New Roman"/>
                <w:sz w:val="24"/>
                <w:szCs w:val="24"/>
              </w:rPr>
            </w:pPr>
            <w:r w:rsidRPr="00A8131E">
              <w:rPr>
                <w:rFonts w:ascii="Times New Roman" w:hAnsi="Times New Roman" w:cs="Times New Roman"/>
                <w:sz w:val="24"/>
                <w:szCs w:val="24"/>
              </w:rPr>
              <w:t>Краткое содержа</w:t>
            </w:r>
            <w:r>
              <w:rPr>
                <w:rFonts w:ascii="Times New Roman" w:hAnsi="Times New Roman" w:cs="Times New Roman"/>
                <w:sz w:val="24"/>
                <w:szCs w:val="24"/>
              </w:rPr>
              <w:t>ние</w:t>
            </w:r>
            <w:r w:rsidRPr="00A8131E">
              <w:rPr>
                <w:rFonts w:ascii="Times New Roman" w:hAnsi="Times New Roman" w:cs="Times New Roman"/>
                <w:sz w:val="24"/>
                <w:szCs w:val="24"/>
              </w:rPr>
              <w:t xml:space="preserve"> документа</w:t>
            </w:r>
          </w:p>
        </w:tc>
        <w:tc>
          <w:tcPr>
            <w:tcW w:w="992" w:type="dxa"/>
            <w:tcBorders>
              <w:top w:val="single" w:sz="4" w:space="0" w:color="auto"/>
              <w:left w:val="single" w:sz="4" w:space="0" w:color="auto"/>
            </w:tcBorders>
            <w:shd w:val="clear" w:color="auto" w:fill="auto"/>
            <w:vAlign w:val="center"/>
          </w:tcPr>
          <w:p w:rsidR="00843A48" w:rsidRPr="00A8131E" w:rsidRDefault="00843A48" w:rsidP="00E770F0">
            <w:pPr>
              <w:pStyle w:val="af2"/>
              <w:spacing w:line="230" w:lineRule="auto"/>
              <w:jc w:val="center"/>
              <w:rPr>
                <w:rFonts w:ascii="Times New Roman" w:hAnsi="Times New Roman" w:cs="Times New Roman"/>
                <w:sz w:val="24"/>
                <w:szCs w:val="24"/>
              </w:rPr>
            </w:pPr>
            <w:r w:rsidRPr="00A8131E">
              <w:rPr>
                <w:rFonts w:ascii="Times New Roman" w:hAnsi="Times New Roman" w:cs="Times New Roman"/>
                <w:sz w:val="24"/>
                <w:szCs w:val="24"/>
              </w:rPr>
              <w:t xml:space="preserve">Кому адресов </w:t>
            </w:r>
            <w:r>
              <w:rPr>
                <w:rFonts w:ascii="Times New Roman" w:hAnsi="Times New Roman" w:cs="Times New Roman"/>
                <w:sz w:val="24"/>
                <w:szCs w:val="24"/>
              </w:rPr>
              <w:t xml:space="preserve">ан </w:t>
            </w:r>
            <w:r w:rsidRPr="00A8131E">
              <w:rPr>
                <w:rFonts w:ascii="Times New Roman" w:hAnsi="Times New Roman" w:cs="Times New Roman"/>
                <w:sz w:val="24"/>
                <w:szCs w:val="24"/>
              </w:rPr>
              <w:t>докум</w:t>
            </w:r>
            <w:r>
              <w:rPr>
                <w:rFonts w:ascii="Times New Roman" w:hAnsi="Times New Roman" w:cs="Times New Roman"/>
                <w:sz w:val="24"/>
                <w:szCs w:val="24"/>
              </w:rPr>
              <w:t>е</w:t>
            </w:r>
            <w:r w:rsidRPr="00A8131E">
              <w:rPr>
                <w:rFonts w:ascii="Times New Roman" w:hAnsi="Times New Roman" w:cs="Times New Roman"/>
                <w:sz w:val="24"/>
                <w:szCs w:val="24"/>
              </w:rPr>
              <w:t>нт</w:t>
            </w:r>
          </w:p>
        </w:tc>
        <w:tc>
          <w:tcPr>
            <w:tcW w:w="1134" w:type="dxa"/>
            <w:tcBorders>
              <w:top w:val="single" w:sz="4" w:space="0" w:color="auto"/>
              <w:left w:val="single" w:sz="4" w:space="0" w:color="auto"/>
            </w:tcBorders>
            <w:shd w:val="clear" w:color="auto" w:fill="auto"/>
            <w:vAlign w:val="center"/>
          </w:tcPr>
          <w:p w:rsidR="00843A48" w:rsidRPr="00A8131E" w:rsidRDefault="00843A48" w:rsidP="00E770F0">
            <w:pPr>
              <w:pStyle w:val="af2"/>
              <w:spacing w:line="233" w:lineRule="auto"/>
              <w:jc w:val="center"/>
              <w:rPr>
                <w:rFonts w:ascii="Times New Roman" w:hAnsi="Times New Roman" w:cs="Times New Roman"/>
                <w:sz w:val="24"/>
                <w:szCs w:val="24"/>
              </w:rPr>
            </w:pPr>
            <w:r w:rsidRPr="00A8131E">
              <w:rPr>
                <w:rFonts w:ascii="Times New Roman" w:hAnsi="Times New Roman" w:cs="Times New Roman"/>
                <w:sz w:val="24"/>
                <w:szCs w:val="24"/>
              </w:rPr>
              <w:t>Форма отправки докум</w:t>
            </w:r>
            <w:r>
              <w:rPr>
                <w:rFonts w:ascii="Times New Roman" w:hAnsi="Times New Roman" w:cs="Times New Roman"/>
                <w:sz w:val="24"/>
                <w:szCs w:val="24"/>
              </w:rPr>
              <w:t>е</w:t>
            </w:r>
            <w:r w:rsidRPr="00A8131E">
              <w:rPr>
                <w:rFonts w:ascii="Times New Roman" w:hAnsi="Times New Roman" w:cs="Times New Roman"/>
                <w:sz w:val="24"/>
                <w:szCs w:val="24"/>
              </w:rPr>
              <w:t>нта</w:t>
            </w:r>
          </w:p>
        </w:tc>
        <w:tc>
          <w:tcPr>
            <w:tcW w:w="1021" w:type="dxa"/>
            <w:tcBorders>
              <w:top w:val="single" w:sz="4" w:space="0" w:color="auto"/>
              <w:left w:val="single" w:sz="4" w:space="0" w:color="auto"/>
            </w:tcBorders>
            <w:shd w:val="clear" w:color="auto" w:fill="auto"/>
            <w:vAlign w:val="center"/>
          </w:tcPr>
          <w:p w:rsidR="00843A48" w:rsidRPr="00A8131E" w:rsidRDefault="00843A48" w:rsidP="00E770F0">
            <w:pPr>
              <w:pStyle w:val="af2"/>
              <w:spacing w:line="228" w:lineRule="auto"/>
              <w:jc w:val="center"/>
              <w:rPr>
                <w:rFonts w:ascii="Times New Roman" w:hAnsi="Times New Roman" w:cs="Times New Roman"/>
                <w:sz w:val="24"/>
                <w:szCs w:val="24"/>
              </w:rPr>
            </w:pPr>
            <w:r>
              <w:rPr>
                <w:rFonts w:ascii="Times New Roman" w:hAnsi="Times New Roman" w:cs="Times New Roman"/>
                <w:sz w:val="24"/>
                <w:szCs w:val="24"/>
              </w:rPr>
              <w:t>По</w:t>
            </w:r>
            <w:r w:rsidRPr="00A8131E">
              <w:rPr>
                <w:rFonts w:ascii="Times New Roman" w:hAnsi="Times New Roman" w:cs="Times New Roman"/>
                <w:sz w:val="24"/>
                <w:szCs w:val="24"/>
              </w:rPr>
              <w:t>д</w:t>
            </w:r>
            <w:r>
              <w:rPr>
                <w:rFonts w:ascii="Times New Roman" w:hAnsi="Times New Roman" w:cs="Times New Roman"/>
                <w:sz w:val="24"/>
                <w:szCs w:val="24"/>
              </w:rPr>
              <w:t>п</w:t>
            </w:r>
            <w:r w:rsidRPr="00A8131E">
              <w:rPr>
                <w:rFonts w:ascii="Times New Roman" w:hAnsi="Times New Roman" w:cs="Times New Roman"/>
                <w:sz w:val="24"/>
                <w:szCs w:val="24"/>
              </w:rPr>
              <w:t>ись исполни теля</w:t>
            </w:r>
          </w:p>
        </w:tc>
        <w:tc>
          <w:tcPr>
            <w:tcW w:w="1395" w:type="dxa"/>
            <w:tcBorders>
              <w:top w:val="single" w:sz="4" w:space="0" w:color="auto"/>
              <w:left w:val="single" w:sz="4" w:space="0" w:color="auto"/>
              <w:right w:val="single" w:sz="4" w:space="0" w:color="auto"/>
            </w:tcBorders>
            <w:shd w:val="clear" w:color="auto" w:fill="auto"/>
            <w:vAlign w:val="center"/>
          </w:tcPr>
          <w:p w:rsidR="00843A48" w:rsidRPr="00A8131E" w:rsidRDefault="00843A48" w:rsidP="00E770F0">
            <w:pPr>
              <w:pStyle w:val="af2"/>
              <w:spacing w:line="230" w:lineRule="auto"/>
              <w:jc w:val="center"/>
              <w:rPr>
                <w:rFonts w:ascii="Times New Roman" w:hAnsi="Times New Roman" w:cs="Times New Roman"/>
                <w:sz w:val="24"/>
                <w:szCs w:val="24"/>
              </w:rPr>
            </w:pPr>
            <w:r w:rsidRPr="00A8131E">
              <w:rPr>
                <w:rFonts w:ascii="Times New Roman" w:hAnsi="Times New Roman" w:cs="Times New Roman"/>
                <w:sz w:val="24"/>
                <w:szCs w:val="24"/>
              </w:rPr>
              <w:t>Подпись получателя документа(в случае личного получения докуме</w:t>
            </w:r>
            <w:r>
              <w:rPr>
                <w:rFonts w:ascii="Times New Roman" w:hAnsi="Times New Roman" w:cs="Times New Roman"/>
                <w:sz w:val="24"/>
                <w:szCs w:val="24"/>
              </w:rPr>
              <w:t>н</w:t>
            </w:r>
            <w:r w:rsidRPr="00A8131E">
              <w:rPr>
                <w:rFonts w:ascii="Times New Roman" w:hAnsi="Times New Roman" w:cs="Times New Roman"/>
                <w:sz w:val="24"/>
                <w:szCs w:val="24"/>
              </w:rPr>
              <w:t>та адресатом)</w:t>
            </w:r>
          </w:p>
        </w:tc>
      </w:tr>
      <w:tr w:rsidR="00843A48" w:rsidRPr="00A8131E" w:rsidTr="00E770F0">
        <w:trPr>
          <w:trHeight w:hRule="exact" w:val="365"/>
          <w:jc w:val="center"/>
        </w:trPr>
        <w:tc>
          <w:tcPr>
            <w:tcW w:w="562" w:type="dxa"/>
            <w:tcBorders>
              <w:top w:val="single" w:sz="4" w:space="0" w:color="auto"/>
              <w:left w:val="single" w:sz="4" w:space="0" w:color="auto"/>
            </w:tcBorders>
            <w:shd w:val="clear" w:color="auto" w:fill="auto"/>
          </w:tcPr>
          <w:p w:rsidR="00843A48" w:rsidRPr="00A8131E" w:rsidRDefault="00843A48" w:rsidP="00E770F0"/>
        </w:tc>
        <w:tc>
          <w:tcPr>
            <w:tcW w:w="851" w:type="dxa"/>
            <w:tcBorders>
              <w:top w:val="single" w:sz="4" w:space="0" w:color="auto"/>
              <w:left w:val="single" w:sz="4" w:space="0" w:color="auto"/>
            </w:tcBorders>
            <w:shd w:val="clear" w:color="auto" w:fill="auto"/>
          </w:tcPr>
          <w:p w:rsidR="00843A48" w:rsidRPr="00A8131E" w:rsidRDefault="00843A48" w:rsidP="00E770F0"/>
        </w:tc>
        <w:tc>
          <w:tcPr>
            <w:tcW w:w="1417" w:type="dxa"/>
            <w:tcBorders>
              <w:top w:val="single" w:sz="4" w:space="0" w:color="auto"/>
              <w:left w:val="single" w:sz="4" w:space="0" w:color="auto"/>
            </w:tcBorders>
            <w:shd w:val="clear" w:color="auto" w:fill="auto"/>
          </w:tcPr>
          <w:p w:rsidR="00843A48" w:rsidRPr="00A8131E" w:rsidRDefault="00843A48" w:rsidP="00E770F0"/>
        </w:tc>
        <w:tc>
          <w:tcPr>
            <w:tcW w:w="851" w:type="dxa"/>
            <w:tcBorders>
              <w:top w:val="single" w:sz="4" w:space="0" w:color="auto"/>
              <w:left w:val="single" w:sz="4" w:space="0" w:color="auto"/>
            </w:tcBorders>
            <w:shd w:val="clear" w:color="auto" w:fill="auto"/>
          </w:tcPr>
          <w:p w:rsidR="00843A48" w:rsidRPr="00A8131E" w:rsidRDefault="00843A48" w:rsidP="00E770F0"/>
        </w:tc>
        <w:tc>
          <w:tcPr>
            <w:tcW w:w="992" w:type="dxa"/>
            <w:tcBorders>
              <w:top w:val="single" w:sz="4" w:space="0" w:color="auto"/>
              <w:left w:val="single" w:sz="4" w:space="0" w:color="auto"/>
            </w:tcBorders>
            <w:shd w:val="clear" w:color="auto" w:fill="auto"/>
          </w:tcPr>
          <w:p w:rsidR="00843A48" w:rsidRPr="00A8131E" w:rsidRDefault="00843A48" w:rsidP="00E770F0"/>
        </w:tc>
        <w:tc>
          <w:tcPr>
            <w:tcW w:w="992" w:type="dxa"/>
            <w:tcBorders>
              <w:top w:val="single" w:sz="4" w:space="0" w:color="auto"/>
              <w:left w:val="single" w:sz="4" w:space="0" w:color="auto"/>
            </w:tcBorders>
            <w:shd w:val="clear" w:color="auto" w:fill="auto"/>
          </w:tcPr>
          <w:p w:rsidR="00843A48" w:rsidRPr="00A8131E" w:rsidRDefault="00843A48" w:rsidP="00E770F0"/>
        </w:tc>
        <w:tc>
          <w:tcPr>
            <w:tcW w:w="1134" w:type="dxa"/>
            <w:tcBorders>
              <w:top w:val="single" w:sz="4" w:space="0" w:color="auto"/>
              <w:left w:val="single" w:sz="4" w:space="0" w:color="auto"/>
            </w:tcBorders>
            <w:shd w:val="clear" w:color="auto" w:fill="auto"/>
          </w:tcPr>
          <w:p w:rsidR="00843A48" w:rsidRPr="00A8131E" w:rsidRDefault="00843A48" w:rsidP="00E770F0"/>
        </w:tc>
        <w:tc>
          <w:tcPr>
            <w:tcW w:w="1021" w:type="dxa"/>
            <w:tcBorders>
              <w:top w:val="single" w:sz="4" w:space="0" w:color="auto"/>
              <w:left w:val="single" w:sz="4" w:space="0" w:color="auto"/>
            </w:tcBorders>
            <w:shd w:val="clear" w:color="auto" w:fill="auto"/>
          </w:tcPr>
          <w:p w:rsidR="00843A48" w:rsidRPr="00A8131E" w:rsidRDefault="00843A48" w:rsidP="00E770F0"/>
        </w:tc>
        <w:tc>
          <w:tcPr>
            <w:tcW w:w="1395" w:type="dxa"/>
            <w:tcBorders>
              <w:top w:val="single" w:sz="4" w:space="0" w:color="auto"/>
              <w:left w:val="single" w:sz="4" w:space="0" w:color="auto"/>
              <w:right w:val="single" w:sz="4" w:space="0" w:color="auto"/>
            </w:tcBorders>
            <w:shd w:val="clear" w:color="auto" w:fill="auto"/>
          </w:tcPr>
          <w:p w:rsidR="00843A48" w:rsidRPr="00A8131E" w:rsidRDefault="00843A48" w:rsidP="00E770F0"/>
        </w:tc>
      </w:tr>
      <w:tr w:rsidR="00843A48" w:rsidRPr="00A8131E" w:rsidTr="00E770F0">
        <w:trPr>
          <w:trHeight w:hRule="exact" w:val="374"/>
          <w:jc w:val="center"/>
        </w:trPr>
        <w:tc>
          <w:tcPr>
            <w:tcW w:w="562" w:type="dxa"/>
            <w:tcBorders>
              <w:top w:val="single" w:sz="4" w:space="0" w:color="auto"/>
              <w:left w:val="single" w:sz="4" w:space="0" w:color="auto"/>
            </w:tcBorders>
            <w:shd w:val="clear" w:color="auto" w:fill="auto"/>
          </w:tcPr>
          <w:p w:rsidR="00843A48" w:rsidRPr="00A8131E" w:rsidRDefault="00843A48" w:rsidP="00E770F0"/>
        </w:tc>
        <w:tc>
          <w:tcPr>
            <w:tcW w:w="851" w:type="dxa"/>
            <w:tcBorders>
              <w:top w:val="single" w:sz="4" w:space="0" w:color="auto"/>
              <w:left w:val="single" w:sz="4" w:space="0" w:color="auto"/>
            </w:tcBorders>
            <w:shd w:val="clear" w:color="auto" w:fill="auto"/>
          </w:tcPr>
          <w:p w:rsidR="00843A48" w:rsidRPr="00A8131E" w:rsidRDefault="00843A48" w:rsidP="00E770F0"/>
        </w:tc>
        <w:tc>
          <w:tcPr>
            <w:tcW w:w="1417" w:type="dxa"/>
            <w:tcBorders>
              <w:top w:val="single" w:sz="4" w:space="0" w:color="auto"/>
              <w:left w:val="single" w:sz="4" w:space="0" w:color="auto"/>
            </w:tcBorders>
            <w:shd w:val="clear" w:color="auto" w:fill="auto"/>
          </w:tcPr>
          <w:p w:rsidR="00843A48" w:rsidRPr="00A8131E" w:rsidRDefault="00843A48" w:rsidP="00E770F0"/>
        </w:tc>
        <w:tc>
          <w:tcPr>
            <w:tcW w:w="851" w:type="dxa"/>
            <w:tcBorders>
              <w:top w:val="single" w:sz="4" w:space="0" w:color="auto"/>
              <w:left w:val="single" w:sz="4" w:space="0" w:color="auto"/>
            </w:tcBorders>
            <w:shd w:val="clear" w:color="auto" w:fill="auto"/>
          </w:tcPr>
          <w:p w:rsidR="00843A48" w:rsidRPr="00A8131E" w:rsidRDefault="00843A48" w:rsidP="00E770F0"/>
        </w:tc>
        <w:tc>
          <w:tcPr>
            <w:tcW w:w="992" w:type="dxa"/>
            <w:tcBorders>
              <w:top w:val="single" w:sz="4" w:space="0" w:color="auto"/>
              <w:left w:val="single" w:sz="4" w:space="0" w:color="auto"/>
            </w:tcBorders>
            <w:shd w:val="clear" w:color="auto" w:fill="auto"/>
          </w:tcPr>
          <w:p w:rsidR="00843A48" w:rsidRPr="00A8131E" w:rsidRDefault="00843A48" w:rsidP="00E770F0"/>
        </w:tc>
        <w:tc>
          <w:tcPr>
            <w:tcW w:w="992" w:type="dxa"/>
            <w:tcBorders>
              <w:top w:val="single" w:sz="4" w:space="0" w:color="auto"/>
              <w:left w:val="single" w:sz="4" w:space="0" w:color="auto"/>
            </w:tcBorders>
            <w:shd w:val="clear" w:color="auto" w:fill="auto"/>
          </w:tcPr>
          <w:p w:rsidR="00843A48" w:rsidRPr="00A8131E" w:rsidRDefault="00843A48" w:rsidP="00E770F0"/>
        </w:tc>
        <w:tc>
          <w:tcPr>
            <w:tcW w:w="1134" w:type="dxa"/>
            <w:tcBorders>
              <w:top w:val="single" w:sz="4" w:space="0" w:color="auto"/>
              <w:left w:val="single" w:sz="4" w:space="0" w:color="auto"/>
            </w:tcBorders>
            <w:shd w:val="clear" w:color="auto" w:fill="auto"/>
          </w:tcPr>
          <w:p w:rsidR="00843A48" w:rsidRPr="00A8131E" w:rsidRDefault="00843A48" w:rsidP="00E770F0"/>
        </w:tc>
        <w:tc>
          <w:tcPr>
            <w:tcW w:w="1021" w:type="dxa"/>
            <w:tcBorders>
              <w:top w:val="single" w:sz="4" w:space="0" w:color="auto"/>
              <w:left w:val="single" w:sz="4" w:space="0" w:color="auto"/>
            </w:tcBorders>
            <w:shd w:val="clear" w:color="auto" w:fill="auto"/>
          </w:tcPr>
          <w:p w:rsidR="00843A48" w:rsidRPr="00A8131E" w:rsidRDefault="00843A48" w:rsidP="00E770F0"/>
        </w:tc>
        <w:tc>
          <w:tcPr>
            <w:tcW w:w="1395" w:type="dxa"/>
            <w:tcBorders>
              <w:top w:val="single" w:sz="4" w:space="0" w:color="auto"/>
              <w:left w:val="single" w:sz="4" w:space="0" w:color="auto"/>
              <w:right w:val="single" w:sz="4" w:space="0" w:color="auto"/>
            </w:tcBorders>
            <w:shd w:val="clear" w:color="auto" w:fill="auto"/>
          </w:tcPr>
          <w:p w:rsidR="00843A48" w:rsidRPr="00A8131E" w:rsidRDefault="00843A48" w:rsidP="00E770F0"/>
        </w:tc>
      </w:tr>
      <w:tr w:rsidR="00843A48" w:rsidRPr="00A8131E" w:rsidTr="00E770F0">
        <w:trPr>
          <w:trHeight w:hRule="exact" w:val="384"/>
          <w:jc w:val="center"/>
        </w:trPr>
        <w:tc>
          <w:tcPr>
            <w:tcW w:w="562" w:type="dxa"/>
            <w:tcBorders>
              <w:top w:val="single" w:sz="4" w:space="0" w:color="auto"/>
              <w:left w:val="single" w:sz="4" w:space="0" w:color="auto"/>
              <w:bottom w:val="single" w:sz="4" w:space="0" w:color="auto"/>
            </w:tcBorders>
            <w:shd w:val="clear" w:color="auto" w:fill="auto"/>
          </w:tcPr>
          <w:p w:rsidR="00843A48" w:rsidRPr="00A8131E" w:rsidRDefault="00843A48" w:rsidP="00E770F0"/>
        </w:tc>
        <w:tc>
          <w:tcPr>
            <w:tcW w:w="851" w:type="dxa"/>
            <w:tcBorders>
              <w:top w:val="single" w:sz="4" w:space="0" w:color="auto"/>
              <w:left w:val="single" w:sz="4" w:space="0" w:color="auto"/>
              <w:bottom w:val="single" w:sz="4" w:space="0" w:color="auto"/>
            </w:tcBorders>
            <w:shd w:val="clear" w:color="auto" w:fill="auto"/>
          </w:tcPr>
          <w:p w:rsidR="00843A48" w:rsidRPr="00A8131E" w:rsidRDefault="00843A48" w:rsidP="00E770F0"/>
        </w:tc>
        <w:tc>
          <w:tcPr>
            <w:tcW w:w="1417" w:type="dxa"/>
            <w:tcBorders>
              <w:top w:val="single" w:sz="4" w:space="0" w:color="auto"/>
              <w:left w:val="single" w:sz="4" w:space="0" w:color="auto"/>
              <w:bottom w:val="single" w:sz="4" w:space="0" w:color="auto"/>
            </w:tcBorders>
            <w:shd w:val="clear" w:color="auto" w:fill="auto"/>
          </w:tcPr>
          <w:p w:rsidR="00843A48" w:rsidRPr="00A8131E" w:rsidRDefault="00843A48" w:rsidP="00E770F0"/>
        </w:tc>
        <w:tc>
          <w:tcPr>
            <w:tcW w:w="851" w:type="dxa"/>
            <w:tcBorders>
              <w:top w:val="single" w:sz="4" w:space="0" w:color="auto"/>
              <w:left w:val="single" w:sz="4" w:space="0" w:color="auto"/>
              <w:bottom w:val="single" w:sz="4" w:space="0" w:color="auto"/>
            </w:tcBorders>
            <w:shd w:val="clear" w:color="auto" w:fill="auto"/>
          </w:tcPr>
          <w:p w:rsidR="00843A48" w:rsidRPr="00A8131E" w:rsidRDefault="00843A48" w:rsidP="00E770F0"/>
        </w:tc>
        <w:tc>
          <w:tcPr>
            <w:tcW w:w="992" w:type="dxa"/>
            <w:tcBorders>
              <w:top w:val="single" w:sz="4" w:space="0" w:color="auto"/>
              <w:left w:val="single" w:sz="4" w:space="0" w:color="auto"/>
              <w:bottom w:val="single" w:sz="4" w:space="0" w:color="auto"/>
            </w:tcBorders>
            <w:shd w:val="clear" w:color="auto" w:fill="auto"/>
          </w:tcPr>
          <w:p w:rsidR="00843A48" w:rsidRPr="00A8131E" w:rsidRDefault="00843A48" w:rsidP="00E770F0"/>
        </w:tc>
        <w:tc>
          <w:tcPr>
            <w:tcW w:w="992" w:type="dxa"/>
            <w:tcBorders>
              <w:top w:val="single" w:sz="4" w:space="0" w:color="auto"/>
              <w:left w:val="single" w:sz="4" w:space="0" w:color="auto"/>
              <w:bottom w:val="single" w:sz="4" w:space="0" w:color="auto"/>
            </w:tcBorders>
            <w:shd w:val="clear" w:color="auto" w:fill="auto"/>
          </w:tcPr>
          <w:p w:rsidR="00843A48" w:rsidRPr="00A8131E" w:rsidRDefault="00843A48" w:rsidP="00E770F0"/>
        </w:tc>
        <w:tc>
          <w:tcPr>
            <w:tcW w:w="1134" w:type="dxa"/>
            <w:tcBorders>
              <w:top w:val="single" w:sz="4" w:space="0" w:color="auto"/>
              <w:left w:val="single" w:sz="4" w:space="0" w:color="auto"/>
              <w:bottom w:val="single" w:sz="4" w:space="0" w:color="auto"/>
            </w:tcBorders>
            <w:shd w:val="clear" w:color="auto" w:fill="auto"/>
            <w:vAlign w:val="center"/>
          </w:tcPr>
          <w:p w:rsidR="00843A48" w:rsidRPr="00A8131E" w:rsidRDefault="00843A48" w:rsidP="00E770F0">
            <w:pPr>
              <w:pStyle w:val="af2"/>
              <w:spacing w:line="240" w:lineRule="auto"/>
              <w:jc w:val="both"/>
              <w:rPr>
                <w:rFonts w:ascii="Times New Roman" w:hAnsi="Times New Roman" w:cs="Times New Roman"/>
                <w:sz w:val="24"/>
                <w:szCs w:val="24"/>
              </w:rPr>
            </w:pPr>
          </w:p>
        </w:tc>
        <w:tc>
          <w:tcPr>
            <w:tcW w:w="1021" w:type="dxa"/>
            <w:tcBorders>
              <w:top w:val="single" w:sz="4" w:space="0" w:color="auto"/>
              <w:left w:val="single" w:sz="4" w:space="0" w:color="auto"/>
              <w:bottom w:val="single" w:sz="4" w:space="0" w:color="auto"/>
            </w:tcBorders>
            <w:shd w:val="clear" w:color="auto" w:fill="auto"/>
            <w:vAlign w:val="bottom"/>
          </w:tcPr>
          <w:p w:rsidR="00843A48" w:rsidRPr="00A8131E" w:rsidRDefault="00843A48" w:rsidP="00E770F0">
            <w:pPr>
              <w:pStyle w:val="af2"/>
              <w:spacing w:line="240" w:lineRule="auto"/>
              <w:jc w:val="center"/>
              <w:rPr>
                <w:rFonts w:ascii="Times New Roman" w:hAnsi="Times New Roman" w:cs="Times New Roman"/>
                <w:sz w:val="24"/>
                <w:szCs w:val="24"/>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843A48" w:rsidRPr="00A8131E" w:rsidRDefault="00843A48" w:rsidP="00E770F0"/>
        </w:tc>
      </w:tr>
    </w:tbl>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Pr="004D4E48" w:rsidRDefault="00843A48" w:rsidP="00843A48">
      <w:pPr>
        <w:pStyle w:val="11"/>
        <w:spacing w:line="240" w:lineRule="auto"/>
        <w:ind w:left="2960"/>
        <w:rPr>
          <w:rFonts w:ascii="Times New Roman" w:hAnsi="Times New Roman" w:cs="Times New Roman"/>
          <w:sz w:val="24"/>
          <w:szCs w:val="24"/>
        </w:rPr>
      </w:pPr>
      <w:r w:rsidRPr="004D4E48">
        <w:rPr>
          <w:rFonts w:ascii="Times New Roman" w:hAnsi="Times New Roman" w:cs="Times New Roman"/>
          <w:sz w:val="24"/>
          <w:szCs w:val="24"/>
        </w:rPr>
        <w:t>Приложение 12</w:t>
      </w:r>
    </w:p>
    <w:p w:rsidR="00843A48" w:rsidRPr="004D4E48" w:rsidRDefault="00843A48" w:rsidP="00843A48">
      <w:pPr>
        <w:pStyle w:val="11"/>
        <w:spacing w:line="240" w:lineRule="auto"/>
        <w:ind w:left="2960"/>
        <w:rPr>
          <w:rFonts w:ascii="Times New Roman" w:hAnsi="Times New Roman" w:cs="Times New Roman"/>
          <w:sz w:val="24"/>
          <w:szCs w:val="24"/>
        </w:rPr>
      </w:pPr>
      <w:r w:rsidRPr="004D4E48">
        <w:rPr>
          <w:rFonts w:ascii="Times New Roman" w:hAnsi="Times New Roman" w:cs="Times New Roman"/>
          <w:sz w:val="24"/>
          <w:szCs w:val="24"/>
        </w:rPr>
        <w:t>к административному регламенту предоставления муниципальной</w:t>
      </w:r>
      <w:r>
        <w:rPr>
          <w:rFonts w:ascii="Times New Roman" w:hAnsi="Times New Roman" w:cs="Times New Roman"/>
          <w:sz w:val="24"/>
          <w:szCs w:val="24"/>
        </w:rPr>
        <w:t xml:space="preserve"> услуги «П</w:t>
      </w:r>
      <w:r w:rsidRPr="004D4E48">
        <w:rPr>
          <w:rFonts w:ascii="Times New Roman" w:hAnsi="Times New Roman" w:cs="Times New Roman"/>
          <w:sz w:val="24"/>
          <w:szCs w:val="24"/>
        </w:rPr>
        <w:t>рисоединение объектов дорожного сервиса к автомобильным дорогам</w:t>
      </w:r>
    </w:p>
    <w:p w:rsidR="00843A48" w:rsidRDefault="00843A48" w:rsidP="00843A48">
      <w:pPr>
        <w:pStyle w:val="11"/>
        <w:spacing w:line="240" w:lineRule="auto"/>
        <w:ind w:left="2960"/>
        <w:rPr>
          <w:rFonts w:ascii="Times New Roman" w:hAnsi="Times New Roman" w:cs="Times New Roman"/>
          <w:sz w:val="24"/>
          <w:szCs w:val="24"/>
        </w:rPr>
      </w:pPr>
      <w:r w:rsidRPr="004D4E48">
        <w:rPr>
          <w:rFonts w:ascii="Times New Roman" w:hAnsi="Times New Roman" w:cs="Times New Roman"/>
          <w:sz w:val="24"/>
          <w:szCs w:val="24"/>
        </w:rPr>
        <w:t xml:space="preserve">общего пользования местного значения», </w:t>
      </w:r>
    </w:p>
    <w:p w:rsidR="00843A48" w:rsidRPr="004D4E48" w:rsidRDefault="00843A48" w:rsidP="00843A48">
      <w:pPr>
        <w:pStyle w:val="11"/>
        <w:spacing w:line="240" w:lineRule="auto"/>
        <w:ind w:left="2960"/>
        <w:rPr>
          <w:rFonts w:ascii="Times New Roman" w:hAnsi="Times New Roman" w:cs="Times New Roman"/>
          <w:sz w:val="24"/>
          <w:szCs w:val="24"/>
        </w:rPr>
      </w:pPr>
      <w:r w:rsidRPr="004D4E48">
        <w:rPr>
          <w:rFonts w:ascii="Times New Roman" w:hAnsi="Times New Roman" w:cs="Times New Roman"/>
          <w:sz w:val="24"/>
          <w:szCs w:val="24"/>
        </w:rPr>
        <w:t xml:space="preserve">от </w:t>
      </w:r>
      <w:r>
        <w:rPr>
          <w:rFonts w:ascii="Times New Roman" w:hAnsi="Times New Roman" w:cs="Times New Roman"/>
          <w:sz w:val="24"/>
          <w:szCs w:val="24"/>
        </w:rPr>
        <w:t>_____________</w:t>
      </w:r>
      <w:r w:rsidRPr="004D4E48">
        <w:rPr>
          <w:rFonts w:ascii="Times New Roman" w:hAnsi="Times New Roman" w:cs="Times New Roman"/>
          <w:sz w:val="24"/>
          <w:szCs w:val="24"/>
        </w:rPr>
        <w:t xml:space="preserve"> г. № </w:t>
      </w:r>
      <w:r>
        <w:rPr>
          <w:rFonts w:ascii="Times New Roman" w:hAnsi="Times New Roman" w:cs="Times New Roman"/>
          <w:sz w:val="24"/>
          <w:szCs w:val="24"/>
        </w:rPr>
        <w:t>________</w:t>
      </w:r>
    </w:p>
    <w:p w:rsidR="00843A48" w:rsidRDefault="00843A48" w:rsidP="00843A48">
      <w:pPr>
        <w:pStyle w:val="11"/>
        <w:ind w:left="2480" w:right="280"/>
        <w:jc w:val="right"/>
        <w:rPr>
          <w:rFonts w:ascii="Times New Roman" w:hAnsi="Times New Roman" w:cs="Times New Roman"/>
          <w:sz w:val="24"/>
          <w:szCs w:val="24"/>
        </w:rPr>
      </w:pPr>
      <w:r w:rsidRPr="004D4E48">
        <w:rPr>
          <w:rFonts w:ascii="Times New Roman" w:hAnsi="Times New Roman" w:cs="Times New Roman"/>
          <w:sz w:val="24"/>
          <w:szCs w:val="24"/>
        </w:rPr>
        <w:t xml:space="preserve">ФОРМА </w:t>
      </w:r>
    </w:p>
    <w:p w:rsidR="00843A48" w:rsidRDefault="00843A48" w:rsidP="00843A48">
      <w:pPr>
        <w:pStyle w:val="11"/>
        <w:ind w:left="2480" w:right="280"/>
        <w:rPr>
          <w:rFonts w:ascii="Times New Roman" w:hAnsi="Times New Roman" w:cs="Times New Roman"/>
          <w:sz w:val="24"/>
          <w:szCs w:val="24"/>
        </w:rPr>
      </w:pPr>
    </w:p>
    <w:p w:rsidR="00843A48" w:rsidRPr="004D4E48" w:rsidRDefault="00843A48" w:rsidP="00843A48">
      <w:pPr>
        <w:pStyle w:val="11"/>
        <w:ind w:left="3188" w:right="280" w:firstLine="352"/>
        <w:rPr>
          <w:rFonts w:ascii="Times New Roman" w:hAnsi="Times New Roman" w:cs="Times New Roman"/>
          <w:sz w:val="24"/>
          <w:szCs w:val="24"/>
        </w:rPr>
      </w:pPr>
      <w:r w:rsidRPr="004D4E48">
        <w:rPr>
          <w:rFonts w:ascii="Times New Roman" w:hAnsi="Times New Roman" w:cs="Times New Roman"/>
          <w:sz w:val="24"/>
          <w:szCs w:val="24"/>
        </w:rPr>
        <w:t>УВЕДОМЛЕНИЕ</w:t>
      </w:r>
    </w:p>
    <w:p w:rsidR="00843A48" w:rsidRPr="004D4E48" w:rsidRDefault="00843A48" w:rsidP="00843A48">
      <w:pPr>
        <w:pStyle w:val="11"/>
        <w:spacing w:after="220"/>
        <w:ind w:left="1828" w:firstLine="296"/>
        <w:rPr>
          <w:rFonts w:ascii="Times New Roman" w:hAnsi="Times New Roman" w:cs="Times New Roman"/>
          <w:sz w:val="24"/>
          <w:szCs w:val="24"/>
        </w:rPr>
      </w:pPr>
      <w:r w:rsidRPr="004D4E48">
        <w:rPr>
          <w:rFonts w:ascii="Times New Roman" w:hAnsi="Times New Roman" w:cs="Times New Roman"/>
          <w:sz w:val="24"/>
          <w:szCs w:val="24"/>
        </w:rPr>
        <w:t>об отказе в предоставлении муниципальной услуги</w:t>
      </w:r>
    </w:p>
    <w:p w:rsidR="00843A48" w:rsidRPr="004D4E48" w:rsidRDefault="00843A48" w:rsidP="00843A48">
      <w:pPr>
        <w:pStyle w:val="11"/>
        <w:tabs>
          <w:tab w:val="left" w:pos="1877"/>
          <w:tab w:val="left" w:leader="underscore" w:pos="2419"/>
        </w:tabs>
        <w:ind w:firstLine="500"/>
        <w:rPr>
          <w:rFonts w:ascii="Times New Roman" w:hAnsi="Times New Roman" w:cs="Times New Roman"/>
          <w:sz w:val="24"/>
          <w:szCs w:val="24"/>
        </w:rPr>
      </w:pPr>
      <w:r w:rsidRPr="004D4E48">
        <w:rPr>
          <w:rFonts w:ascii="Times New Roman" w:hAnsi="Times New Roman" w:cs="Times New Roman"/>
          <w:sz w:val="24"/>
          <w:szCs w:val="24"/>
        </w:rPr>
        <w:t xml:space="preserve">Ваше обращение о присоединении объекта дорожного сервиса к автомобильной дороге общего пользования местного значения от </w:t>
      </w:r>
      <w:r>
        <w:rPr>
          <w:rFonts w:ascii="Times New Roman" w:hAnsi="Times New Roman" w:cs="Times New Roman"/>
          <w:sz w:val="24"/>
          <w:szCs w:val="24"/>
        </w:rPr>
        <w:t>______</w:t>
      </w:r>
      <w:r w:rsidRPr="004D4E48">
        <w:rPr>
          <w:rFonts w:ascii="Times New Roman" w:hAnsi="Times New Roman" w:cs="Times New Roman"/>
          <w:sz w:val="24"/>
          <w:szCs w:val="24"/>
        </w:rPr>
        <w:t>№</w:t>
      </w:r>
      <w:r>
        <w:rPr>
          <w:rFonts w:ascii="Times New Roman" w:hAnsi="Times New Roman" w:cs="Times New Roman"/>
          <w:sz w:val="24"/>
          <w:szCs w:val="24"/>
        </w:rPr>
        <w:t>_____</w:t>
      </w:r>
      <w:r w:rsidRPr="004D4E48">
        <w:rPr>
          <w:rFonts w:ascii="Times New Roman" w:hAnsi="Times New Roman" w:cs="Times New Roman"/>
          <w:sz w:val="24"/>
          <w:szCs w:val="24"/>
        </w:rPr>
        <w:t>, рассмотрено.</w:t>
      </w:r>
    </w:p>
    <w:p w:rsidR="00843A48" w:rsidRDefault="00843A48" w:rsidP="00843A48">
      <w:pPr>
        <w:pStyle w:val="11"/>
        <w:spacing w:line="240" w:lineRule="auto"/>
        <w:ind w:left="3280" w:hanging="2780"/>
        <w:rPr>
          <w:rFonts w:ascii="Times New Roman" w:hAnsi="Times New Roman" w:cs="Times New Roman"/>
          <w:sz w:val="24"/>
          <w:szCs w:val="24"/>
        </w:rPr>
      </w:pPr>
      <w:r w:rsidRPr="004D4E48">
        <w:rPr>
          <w:rFonts w:ascii="Times New Roman" w:hAnsi="Times New Roman" w:cs="Times New Roman"/>
          <w:sz w:val="24"/>
          <w:szCs w:val="24"/>
        </w:rPr>
        <w:t xml:space="preserve">В связи с тем, что, </w:t>
      </w:r>
      <w:r>
        <w:rPr>
          <w:rFonts w:ascii="Times New Roman" w:hAnsi="Times New Roman" w:cs="Times New Roman"/>
          <w:sz w:val="24"/>
          <w:szCs w:val="24"/>
        </w:rPr>
        <w:t>_________________________________________________________</w:t>
      </w:r>
    </w:p>
    <w:p w:rsidR="00843A48" w:rsidRPr="004D4E48" w:rsidRDefault="00843A48" w:rsidP="00843A48">
      <w:pPr>
        <w:pStyle w:val="11"/>
        <w:spacing w:line="240" w:lineRule="auto"/>
        <w:ind w:left="3280" w:hanging="2780"/>
        <w:jc w:val="center"/>
        <w:rPr>
          <w:rFonts w:ascii="Times New Roman" w:hAnsi="Times New Roman" w:cs="Times New Roman"/>
          <w:sz w:val="24"/>
          <w:szCs w:val="24"/>
        </w:rPr>
      </w:pPr>
      <w:r w:rsidRPr="004D4E48">
        <w:rPr>
          <w:rFonts w:ascii="Times New Roman" w:hAnsi="Times New Roman" w:cs="Times New Roman"/>
          <w:sz w:val="24"/>
          <w:szCs w:val="24"/>
        </w:rPr>
        <w:t>(причина отказа)</w:t>
      </w:r>
    </w:p>
    <w:p w:rsidR="00843A48" w:rsidRDefault="00843A48" w:rsidP="00843A48">
      <w:pPr>
        <w:pStyle w:val="11"/>
        <w:spacing w:after="1080"/>
        <w:rPr>
          <w:rFonts w:ascii="Times New Roman" w:hAnsi="Times New Roman" w:cs="Times New Roman"/>
          <w:sz w:val="24"/>
          <w:szCs w:val="24"/>
        </w:rPr>
      </w:pPr>
      <w:r w:rsidRPr="004D4E48">
        <w:rPr>
          <w:rFonts w:ascii="Times New Roman" w:hAnsi="Times New Roman" w:cs="Times New Roman"/>
          <w:sz w:val="24"/>
          <w:szCs w:val="24"/>
        </w:rPr>
        <w:t>Вам отказано в предоставлении муниципальной услуги.</w:t>
      </w:r>
    </w:p>
    <w:p w:rsidR="00843A48" w:rsidRDefault="00843A48" w:rsidP="00843A48">
      <w:pPr>
        <w:pStyle w:val="11"/>
        <w:spacing w:line="240" w:lineRule="auto"/>
        <w:rPr>
          <w:rFonts w:ascii="Times New Roman" w:hAnsi="Times New Roman" w:cs="Times New Roman"/>
          <w:sz w:val="24"/>
          <w:szCs w:val="24"/>
        </w:rPr>
      </w:pPr>
      <w:r>
        <w:rPr>
          <w:rFonts w:ascii="Times New Roman" w:hAnsi="Times New Roman" w:cs="Times New Roman"/>
          <w:sz w:val="24"/>
          <w:szCs w:val="24"/>
        </w:rPr>
        <w:t>Глава Ипатовского</w:t>
      </w:r>
    </w:p>
    <w:p w:rsidR="00843A48" w:rsidRDefault="00843A48" w:rsidP="00843A48">
      <w:pPr>
        <w:pStyle w:val="11"/>
        <w:spacing w:line="240" w:lineRule="auto"/>
        <w:rPr>
          <w:rFonts w:ascii="Times New Roman" w:hAnsi="Times New Roman" w:cs="Times New Roman"/>
          <w:sz w:val="24"/>
          <w:szCs w:val="24"/>
        </w:rPr>
      </w:pPr>
      <w:r>
        <w:rPr>
          <w:rFonts w:ascii="Times New Roman" w:hAnsi="Times New Roman" w:cs="Times New Roman"/>
          <w:sz w:val="24"/>
          <w:szCs w:val="24"/>
        </w:rPr>
        <w:t xml:space="preserve">муниципального округа </w:t>
      </w:r>
    </w:p>
    <w:p w:rsidR="00843A48" w:rsidRDefault="00843A48" w:rsidP="00843A48">
      <w:pPr>
        <w:pStyle w:val="11"/>
        <w:spacing w:line="240" w:lineRule="auto"/>
        <w:rPr>
          <w:rFonts w:ascii="Times New Roman" w:hAnsi="Times New Roman" w:cs="Times New Roman"/>
          <w:sz w:val="24"/>
          <w:szCs w:val="24"/>
        </w:rPr>
      </w:pPr>
      <w:r>
        <w:rPr>
          <w:rFonts w:ascii="Times New Roman" w:hAnsi="Times New Roman" w:cs="Times New Roman"/>
          <w:sz w:val="24"/>
          <w:szCs w:val="24"/>
        </w:rPr>
        <w:t>Ставропольского края</w:t>
      </w:r>
      <w:r>
        <w:rPr>
          <w:rFonts w:ascii="Times New Roman" w:hAnsi="Times New Roman" w:cs="Times New Roman"/>
          <w:sz w:val="24"/>
          <w:szCs w:val="24"/>
        </w:rPr>
        <w:tab/>
        <w:t xml:space="preserve"> </w:t>
      </w:r>
      <w:r>
        <w:rPr>
          <w:rFonts w:ascii="Times New Roman" w:hAnsi="Times New Roman" w:cs="Times New Roman"/>
          <w:sz w:val="24"/>
          <w:szCs w:val="24"/>
        </w:rPr>
        <w:tab/>
        <w:t>_______________    ______________________________</w:t>
      </w:r>
    </w:p>
    <w:p w:rsidR="00843A48" w:rsidRDefault="00843A48" w:rsidP="00843A48">
      <w:pPr>
        <w:pStyle w:val="11"/>
        <w:spacing w:line="240" w:lineRule="auto"/>
        <w:rPr>
          <w:rFonts w:ascii="Times New Roman" w:hAnsi="Times New Roman" w:cs="Times New Roman"/>
          <w:sz w:val="24"/>
          <w:szCs w:val="24"/>
        </w:rPr>
      </w:pPr>
    </w:p>
    <w:p w:rsidR="00843A48" w:rsidRPr="004D4E48" w:rsidRDefault="00843A48" w:rsidP="00843A48">
      <w:pPr>
        <w:pStyle w:val="11"/>
        <w:spacing w:line="240" w:lineRule="auto"/>
        <w:ind w:left="3540" w:firstLine="708"/>
        <w:rPr>
          <w:rFonts w:ascii="Times New Roman" w:hAnsi="Times New Roman" w:cs="Times New Roman"/>
          <w:sz w:val="24"/>
          <w:szCs w:val="24"/>
        </w:rPr>
      </w:pPr>
      <w:r w:rsidRPr="004D4E48">
        <w:rPr>
          <w:rFonts w:ascii="Times New Roman" w:hAnsi="Times New Roman" w:cs="Times New Roman"/>
          <w:sz w:val="24"/>
          <w:szCs w:val="24"/>
        </w:rPr>
        <w:t xml:space="preserve">(подпись) </w:t>
      </w:r>
      <w:r>
        <w:rPr>
          <w:rFonts w:ascii="Times New Roman" w:hAnsi="Times New Roman" w:cs="Times New Roman"/>
          <w:sz w:val="24"/>
          <w:szCs w:val="24"/>
        </w:rPr>
        <w:tab/>
      </w:r>
      <w:r>
        <w:rPr>
          <w:rFonts w:ascii="Times New Roman" w:hAnsi="Times New Roman" w:cs="Times New Roman"/>
          <w:sz w:val="24"/>
          <w:szCs w:val="24"/>
        </w:rPr>
        <w:tab/>
      </w:r>
      <w:r w:rsidRPr="004D4E48">
        <w:rPr>
          <w:rFonts w:ascii="Times New Roman" w:hAnsi="Times New Roman" w:cs="Times New Roman"/>
          <w:sz w:val="24"/>
          <w:szCs w:val="24"/>
        </w:rPr>
        <w:t>(инициалы, фамилия)</w:t>
      </w:r>
    </w:p>
    <w:p w:rsidR="00843A48" w:rsidRDefault="00843A48" w:rsidP="00843A48">
      <w:pPr>
        <w:spacing w:before="220" w:after="1" w:line="220" w:lineRule="auto"/>
        <w:ind w:firstLine="540"/>
        <w:jc w:val="both"/>
      </w:pPr>
    </w:p>
    <w:p w:rsidR="00843A48" w:rsidRDefault="00843A48" w:rsidP="00843A48">
      <w:pPr>
        <w:spacing w:before="220" w:after="1" w:line="220" w:lineRule="auto"/>
        <w:ind w:firstLine="540"/>
        <w:jc w:val="both"/>
      </w:pPr>
    </w:p>
    <w:p w:rsidR="00843A48" w:rsidRDefault="00843A48" w:rsidP="00843A48">
      <w:pPr>
        <w:spacing w:before="220" w:after="1" w:line="220" w:lineRule="auto"/>
        <w:ind w:firstLine="540"/>
        <w:jc w:val="both"/>
      </w:pPr>
    </w:p>
    <w:p w:rsidR="00843A48" w:rsidRPr="004D4E48" w:rsidRDefault="00843A48" w:rsidP="00843A48">
      <w:pPr>
        <w:spacing w:before="220" w:after="1" w:line="220" w:lineRule="auto"/>
        <w:ind w:firstLine="540"/>
        <w:jc w:val="both"/>
      </w:pPr>
      <w:r>
        <w:rPr>
          <w:noProof/>
        </w:rPr>
        <w:pict>
          <v:shape id="Shape 29" o:spid="_x0000_s1028" type="#_x0000_t202" style="position:absolute;left:0;text-align:left;margin-left:44.4pt;margin-top:238.55pt;width:81.1pt;height:23.05pt;z-index:251660288;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" filled="f" stroked="f">
            <v:textbox inset="0,0,0,0">
              <w:txbxContent>
                <w:p w:rsidR="00843A48" w:rsidRDefault="00843A48" w:rsidP="00843A48">
                  <w:pPr>
                    <w:pStyle w:val="ab"/>
                    <w:spacing w:line="271" w:lineRule="auto"/>
                    <w:rPr>
                      <w:sz w:val="17"/>
                      <w:szCs w:val="17"/>
                    </w:rPr>
                  </w:pPr>
                </w:p>
              </w:txbxContent>
            </v:textbox>
            <w10:wrap anchorx="page" anchory="margin"/>
          </v:shape>
        </w:pict>
      </w:r>
    </w:p>
    <w:p w:rsidR="00843A48" w:rsidRDefault="00843A48" w:rsidP="00843A48">
      <w:pPr>
        <w:spacing w:before="220" w:after="1" w:line="220" w:lineRule="auto"/>
        <w:ind w:firstLine="540"/>
        <w:jc w:val="both"/>
        <w:rPr>
          <w:sz w:val="28"/>
          <w:szCs w:val="28"/>
        </w:rPr>
      </w:pPr>
      <w:r>
        <w:rPr>
          <w:sz w:val="28"/>
          <w:szCs w:val="28"/>
        </w:rPr>
        <w:t>______________________________________________________________</w:t>
      </w: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Default="00843A48" w:rsidP="00843A48">
      <w:pPr>
        <w:spacing w:before="220" w:after="1" w:line="220" w:lineRule="auto"/>
        <w:ind w:firstLine="540"/>
        <w:jc w:val="both"/>
        <w:rPr>
          <w:sz w:val="28"/>
          <w:szCs w:val="28"/>
        </w:rPr>
      </w:pPr>
    </w:p>
    <w:p w:rsidR="00843A48" w:rsidRPr="007551F7" w:rsidRDefault="00843A48" w:rsidP="00843A48">
      <w:pPr>
        <w:spacing w:before="220" w:after="1" w:line="220" w:lineRule="auto"/>
        <w:ind w:firstLine="540"/>
        <w:jc w:val="both"/>
      </w:pPr>
    </w:p>
    <w:p w:rsidR="00843A48" w:rsidRPr="007551F7" w:rsidRDefault="00843A48" w:rsidP="00843A48">
      <w:pPr>
        <w:spacing w:before="220" w:after="1" w:line="220" w:lineRule="auto"/>
        <w:ind w:firstLine="540"/>
        <w:jc w:val="both"/>
      </w:pPr>
    </w:p>
    <w:p w:rsidR="00843A48" w:rsidRDefault="00843A48" w:rsidP="00843A48">
      <w:pPr>
        <w:spacing w:before="220" w:after="1" w:line="220" w:lineRule="auto"/>
        <w:ind w:firstLine="540"/>
        <w:jc w:val="both"/>
      </w:pPr>
    </w:p>
    <w:p w:rsidR="00843A48" w:rsidRDefault="00843A48" w:rsidP="00843A48">
      <w:pPr>
        <w:spacing w:before="220" w:after="1" w:line="220" w:lineRule="auto"/>
        <w:ind w:firstLine="540"/>
        <w:jc w:val="both"/>
      </w:pPr>
    </w:p>
    <w:p w:rsidR="00843A48" w:rsidRDefault="00843A48" w:rsidP="00843A48">
      <w:pPr>
        <w:spacing w:before="220" w:after="1" w:line="220" w:lineRule="auto"/>
        <w:ind w:firstLine="540"/>
        <w:jc w:val="both"/>
      </w:pPr>
    </w:p>
    <w:p w:rsidR="00843A48" w:rsidRDefault="00843A48" w:rsidP="00843A48">
      <w:pPr>
        <w:spacing w:before="220" w:after="1" w:line="220" w:lineRule="auto"/>
        <w:ind w:firstLine="540"/>
        <w:jc w:val="both"/>
      </w:pPr>
    </w:p>
    <w:p w:rsidR="00843A48" w:rsidRDefault="00843A48" w:rsidP="00843A48">
      <w:pPr>
        <w:spacing w:before="220" w:after="1" w:line="220" w:lineRule="auto"/>
        <w:ind w:firstLine="540"/>
        <w:jc w:val="both"/>
      </w:pPr>
    </w:p>
    <w:p w:rsidR="00843A48" w:rsidRDefault="00843A48" w:rsidP="00843A48">
      <w:pPr>
        <w:pStyle w:val="11"/>
        <w:spacing w:line="204" w:lineRule="auto"/>
        <w:ind w:left="3260"/>
        <w:jc w:val="both"/>
        <w:rPr>
          <w:rFonts w:ascii="Times New Roman" w:hAnsi="Times New Roman" w:cs="Times New Roman"/>
          <w:sz w:val="24"/>
          <w:szCs w:val="24"/>
        </w:rPr>
      </w:pPr>
    </w:p>
    <w:p w:rsidR="00843A48" w:rsidRPr="007551F7" w:rsidRDefault="00843A48" w:rsidP="00843A48">
      <w:pPr>
        <w:pStyle w:val="11"/>
        <w:spacing w:line="204" w:lineRule="auto"/>
        <w:ind w:left="3260"/>
        <w:jc w:val="both"/>
        <w:rPr>
          <w:rFonts w:ascii="Times New Roman" w:hAnsi="Times New Roman" w:cs="Times New Roman"/>
          <w:sz w:val="24"/>
          <w:szCs w:val="24"/>
        </w:rPr>
      </w:pPr>
      <w:r w:rsidRPr="007551F7">
        <w:rPr>
          <w:rFonts w:ascii="Times New Roman" w:hAnsi="Times New Roman" w:cs="Times New Roman"/>
          <w:sz w:val="24"/>
          <w:szCs w:val="24"/>
        </w:rPr>
        <w:t>Приложение 13</w:t>
      </w:r>
    </w:p>
    <w:p w:rsidR="00843A48" w:rsidRDefault="00843A48" w:rsidP="00843A48">
      <w:pPr>
        <w:pStyle w:val="11"/>
        <w:spacing w:line="199" w:lineRule="auto"/>
        <w:ind w:left="3260"/>
        <w:jc w:val="both"/>
        <w:rPr>
          <w:rFonts w:ascii="Times New Roman" w:hAnsi="Times New Roman" w:cs="Times New Roman"/>
          <w:sz w:val="24"/>
          <w:szCs w:val="24"/>
        </w:rPr>
      </w:pPr>
      <w:r w:rsidRPr="007551F7">
        <w:rPr>
          <w:rFonts w:ascii="Times New Roman" w:hAnsi="Times New Roman" w:cs="Times New Roman"/>
          <w:sz w:val="24"/>
          <w:szCs w:val="24"/>
        </w:rPr>
        <w:t xml:space="preserve">к административному регламенту предоставления муниципальной услуги «Присоединение объектов дорожного сервиса к автомобильным дорогам общего пользования местного значения» </w:t>
      </w:r>
    </w:p>
    <w:p w:rsidR="00843A48" w:rsidRDefault="00843A48" w:rsidP="00843A48">
      <w:pPr>
        <w:pStyle w:val="11"/>
        <w:spacing w:line="199" w:lineRule="auto"/>
        <w:ind w:left="3260"/>
        <w:jc w:val="both"/>
        <w:rPr>
          <w:rFonts w:ascii="Times New Roman" w:eastAsia="Arial Unicode MS" w:hAnsi="Times New Roman" w:cs="Times New Roman"/>
          <w:sz w:val="24"/>
          <w:szCs w:val="24"/>
        </w:rPr>
      </w:pPr>
      <w:r w:rsidRPr="007551F7">
        <w:rPr>
          <w:rFonts w:ascii="Times New Roman" w:eastAsia="Arial Unicode MS" w:hAnsi="Times New Roman" w:cs="Times New Roman"/>
          <w:sz w:val="24"/>
          <w:szCs w:val="24"/>
        </w:rPr>
        <w:t xml:space="preserve">от </w:t>
      </w:r>
      <w:r>
        <w:rPr>
          <w:rFonts w:ascii="Times New Roman" w:eastAsia="Arial Unicode MS" w:hAnsi="Times New Roman" w:cs="Times New Roman"/>
          <w:sz w:val="24"/>
          <w:szCs w:val="24"/>
        </w:rPr>
        <w:t>__________</w:t>
      </w:r>
      <w:r w:rsidRPr="007551F7">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______</w:t>
      </w:r>
      <w:r w:rsidRPr="007551F7">
        <w:rPr>
          <w:rFonts w:ascii="Times New Roman" w:eastAsia="Arial Unicode MS" w:hAnsi="Times New Roman" w:cs="Times New Roman"/>
          <w:sz w:val="24"/>
          <w:szCs w:val="24"/>
        </w:rPr>
        <w:t xml:space="preserve"> № </w:t>
      </w:r>
      <w:r>
        <w:rPr>
          <w:rFonts w:ascii="Times New Roman" w:eastAsia="Arial Unicode MS" w:hAnsi="Times New Roman" w:cs="Times New Roman"/>
          <w:sz w:val="24"/>
          <w:szCs w:val="24"/>
        </w:rPr>
        <w:t>_____</w:t>
      </w:r>
    </w:p>
    <w:p w:rsidR="00843A48" w:rsidRPr="007551F7" w:rsidRDefault="00843A48" w:rsidP="00843A48">
      <w:pPr>
        <w:pStyle w:val="11"/>
        <w:spacing w:line="199" w:lineRule="auto"/>
        <w:ind w:left="3260"/>
        <w:jc w:val="both"/>
        <w:rPr>
          <w:rFonts w:ascii="Times New Roman" w:hAnsi="Times New Roman" w:cs="Times New Roman"/>
          <w:sz w:val="24"/>
          <w:szCs w:val="24"/>
        </w:rPr>
      </w:pPr>
      <w:r>
        <w:rPr>
          <w:rFonts w:ascii="Times New Roman" w:eastAsia="Arial Unicode MS" w:hAnsi="Times New Roman" w:cs="Times New Roman"/>
          <w:sz w:val="24"/>
          <w:szCs w:val="24"/>
        </w:rPr>
        <w:t>__</w:t>
      </w:r>
    </w:p>
    <w:p w:rsidR="00843A48" w:rsidRPr="002B0903" w:rsidRDefault="00843A48" w:rsidP="00843A48">
      <w:pPr>
        <w:pStyle w:val="13"/>
        <w:keepNext/>
        <w:keepLines/>
        <w:spacing w:line="230" w:lineRule="auto"/>
        <w:jc w:val="center"/>
        <w:rPr>
          <w:b/>
          <w:sz w:val="24"/>
          <w:szCs w:val="24"/>
        </w:rPr>
      </w:pPr>
      <w:bookmarkStart w:id="6" w:name="bookmark0"/>
      <w:r w:rsidRPr="002B0903">
        <w:rPr>
          <w:b/>
          <w:sz w:val="24"/>
          <w:szCs w:val="24"/>
        </w:rPr>
        <w:t>Примерная форма договора</w:t>
      </w:r>
      <w:bookmarkEnd w:id="6"/>
    </w:p>
    <w:p w:rsidR="00843A48" w:rsidRPr="007551F7" w:rsidRDefault="00843A48" w:rsidP="00843A48">
      <w:pPr>
        <w:pStyle w:val="11"/>
        <w:spacing w:after="220" w:line="271" w:lineRule="auto"/>
        <w:ind w:left="300" w:firstLine="20"/>
        <w:jc w:val="both"/>
        <w:rPr>
          <w:rFonts w:ascii="Times New Roman" w:hAnsi="Times New Roman" w:cs="Times New Roman"/>
          <w:sz w:val="24"/>
          <w:szCs w:val="24"/>
        </w:rPr>
      </w:pPr>
      <w:r w:rsidRPr="007551F7">
        <w:rPr>
          <w:rFonts w:ascii="Times New Roman" w:hAnsi="Times New Roman" w:cs="Times New Roman"/>
          <w:sz w:val="24"/>
          <w:szCs w:val="24"/>
        </w:rPr>
        <w:t>о присоединении объекта дорожного сервиса к автомобильной дороге общего пользования местного значения</w:t>
      </w:r>
    </w:p>
    <w:p w:rsidR="00843A48" w:rsidRPr="007551F7" w:rsidRDefault="00843A48" w:rsidP="00843A48">
      <w:pPr>
        <w:pStyle w:val="11"/>
        <w:ind w:left="300" w:firstLine="500"/>
        <w:jc w:val="both"/>
        <w:rPr>
          <w:rFonts w:ascii="Times New Roman" w:hAnsi="Times New Roman" w:cs="Times New Roman"/>
          <w:sz w:val="24"/>
          <w:szCs w:val="24"/>
        </w:rPr>
      </w:pPr>
      <w:r w:rsidRPr="007551F7">
        <w:rPr>
          <w:rFonts w:ascii="Times New Roman" w:hAnsi="Times New Roman" w:cs="Times New Roman"/>
          <w:sz w:val="24"/>
          <w:szCs w:val="24"/>
        </w:rPr>
        <w:t xml:space="preserve">Администрация Ипатовского </w:t>
      </w:r>
      <w:r>
        <w:rPr>
          <w:rFonts w:ascii="Times New Roman" w:hAnsi="Times New Roman" w:cs="Times New Roman"/>
          <w:sz w:val="24"/>
          <w:szCs w:val="24"/>
        </w:rPr>
        <w:t>муниципального</w:t>
      </w:r>
      <w:r w:rsidRPr="007551F7">
        <w:rPr>
          <w:rFonts w:ascii="Times New Roman" w:hAnsi="Times New Roman" w:cs="Times New Roman"/>
          <w:sz w:val="24"/>
          <w:szCs w:val="24"/>
        </w:rPr>
        <w:t xml:space="preserve"> округа Ставропольского края, именуемая в дальнейшем «Исполнитель», в лице главы Ипатовского </w:t>
      </w:r>
      <w:r>
        <w:rPr>
          <w:rFonts w:ascii="Times New Roman" w:hAnsi="Times New Roman" w:cs="Times New Roman"/>
          <w:sz w:val="24"/>
          <w:szCs w:val="24"/>
        </w:rPr>
        <w:t xml:space="preserve">муниципального округа </w:t>
      </w:r>
      <w:r w:rsidRPr="007551F7">
        <w:rPr>
          <w:rFonts w:ascii="Times New Roman" w:hAnsi="Times New Roman" w:cs="Times New Roman"/>
          <w:sz w:val="24"/>
          <w:szCs w:val="24"/>
        </w:rPr>
        <w:t>Ставропольског</w:t>
      </w:r>
      <w:r>
        <w:rPr>
          <w:rFonts w:ascii="Times New Roman" w:hAnsi="Times New Roman" w:cs="Times New Roman"/>
          <w:sz w:val="24"/>
          <w:szCs w:val="24"/>
        </w:rPr>
        <w:t>о к</w:t>
      </w:r>
      <w:r w:rsidRPr="007551F7">
        <w:rPr>
          <w:rFonts w:ascii="Times New Roman" w:hAnsi="Times New Roman" w:cs="Times New Roman"/>
          <w:sz w:val="24"/>
          <w:szCs w:val="24"/>
        </w:rPr>
        <w:t>рая</w:t>
      </w:r>
      <w:r>
        <w:rPr>
          <w:rFonts w:ascii="Times New Roman" w:hAnsi="Times New Roman" w:cs="Times New Roman"/>
          <w:sz w:val="24"/>
          <w:szCs w:val="24"/>
        </w:rPr>
        <w:t>__________________________________________________</w:t>
      </w:r>
      <w:r w:rsidRPr="007551F7">
        <w:rPr>
          <w:rFonts w:ascii="Times New Roman" w:hAnsi="Times New Roman" w:cs="Times New Roman"/>
          <w:sz w:val="24"/>
          <w:szCs w:val="24"/>
        </w:rPr>
        <w:t xml:space="preserve">, действующего на основании Положения об администрации Ипатовского </w:t>
      </w:r>
      <w:r>
        <w:rPr>
          <w:rFonts w:ascii="Times New Roman" w:hAnsi="Times New Roman" w:cs="Times New Roman"/>
          <w:sz w:val="24"/>
          <w:szCs w:val="24"/>
        </w:rPr>
        <w:t>муниципального</w:t>
      </w:r>
      <w:r w:rsidRPr="007551F7">
        <w:rPr>
          <w:rFonts w:ascii="Times New Roman" w:hAnsi="Times New Roman" w:cs="Times New Roman"/>
          <w:sz w:val="24"/>
          <w:szCs w:val="24"/>
        </w:rPr>
        <w:t xml:space="preserve"> округа Ставропольского края, с одной стороны, и </w:t>
      </w:r>
      <w:r>
        <w:rPr>
          <w:rFonts w:ascii="Times New Roman" w:hAnsi="Times New Roman" w:cs="Times New Roman"/>
          <w:sz w:val="24"/>
          <w:szCs w:val="24"/>
        </w:rPr>
        <w:t>____________________</w:t>
      </w:r>
      <w:r w:rsidRPr="007551F7">
        <w:rPr>
          <w:rFonts w:ascii="Times New Roman" w:hAnsi="Times New Roman" w:cs="Times New Roman"/>
          <w:sz w:val="24"/>
          <w:szCs w:val="24"/>
        </w:rPr>
        <w:t>, именуемое (ый) в дальнейшем «Заказчик», в лице</w:t>
      </w:r>
      <w:r>
        <w:rPr>
          <w:rFonts w:ascii="Times New Roman" w:hAnsi="Times New Roman" w:cs="Times New Roman"/>
          <w:sz w:val="24"/>
          <w:szCs w:val="24"/>
        </w:rPr>
        <w:t xml:space="preserve"> _________________________,</w:t>
      </w:r>
      <w:r w:rsidRPr="007551F7">
        <w:rPr>
          <w:rFonts w:ascii="Times New Roman" w:hAnsi="Times New Roman" w:cs="Times New Roman"/>
          <w:sz w:val="24"/>
          <w:szCs w:val="24"/>
        </w:rPr>
        <w:t xml:space="preserve"> действующего (ей) на основании, с другой стороны, вместе именуемые «Стороны», заключили настоящий договор (далее - Договор) о нижеследующем:</w:t>
      </w:r>
    </w:p>
    <w:p w:rsidR="00843A48" w:rsidRPr="002B0903" w:rsidRDefault="00843A48" w:rsidP="00843A48">
      <w:pPr>
        <w:pStyle w:val="13"/>
        <w:keepNext/>
        <w:keepLines/>
        <w:numPr>
          <w:ilvl w:val="0"/>
          <w:numId w:val="26"/>
        </w:numPr>
        <w:tabs>
          <w:tab w:val="left" w:pos="536"/>
        </w:tabs>
        <w:ind w:firstLine="300"/>
        <w:jc w:val="both"/>
        <w:rPr>
          <w:b/>
          <w:sz w:val="24"/>
          <w:szCs w:val="24"/>
        </w:rPr>
      </w:pPr>
      <w:bookmarkStart w:id="7" w:name="bookmark2"/>
      <w:r w:rsidRPr="002B0903">
        <w:rPr>
          <w:b/>
          <w:sz w:val="24"/>
          <w:szCs w:val="24"/>
        </w:rPr>
        <w:t>Основные понятия, используемые в Договоре</w:t>
      </w:r>
      <w:bookmarkEnd w:id="7"/>
    </w:p>
    <w:p w:rsidR="00843A48" w:rsidRPr="007551F7" w:rsidRDefault="00843A48" w:rsidP="00843A48">
      <w:pPr>
        <w:pStyle w:val="11"/>
        <w:numPr>
          <w:ilvl w:val="1"/>
          <w:numId w:val="26"/>
        </w:numPr>
        <w:tabs>
          <w:tab w:val="left" w:pos="680"/>
        </w:tabs>
        <w:jc w:val="both"/>
        <w:rPr>
          <w:rFonts w:ascii="Times New Roman" w:hAnsi="Times New Roman" w:cs="Times New Roman"/>
          <w:sz w:val="24"/>
          <w:szCs w:val="24"/>
        </w:rPr>
      </w:pPr>
      <w:r w:rsidRPr="007551F7">
        <w:rPr>
          <w:rFonts w:ascii="Times New Roman" w:hAnsi="Times New Roman" w:cs="Times New Roman"/>
          <w:sz w:val="24"/>
          <w:szCs w:val="24"/>
        </w:rPr>
        <w:t>В настоящем Договоре используются следующие основные понятия:</w:t>
      </w:r>
    </w:p>
    <w:p w:rsidR="00843A48" w:rsidRPr="007A76EA" w:rsidRDefault="00843A48" w:rsidP="00843A48">
      <w:pPr>
        <w:autoSpaceDE w:val="0"/>
        <w:autoSpaceDN w:val="0"/>
        <w:adjustRightInd w:val="0"/>
        <w:jc w:val="both"/>
      </w:pPr>
      <w:r w:rsidRPr="007A76EA">
        <w:rPr>
          <w:sz w:val="20"/>
          <w:szCs w:val="20"/>
        </w:rPr>
        <w:t>1.1.1.</w:t>
      </w:r>
      <w:r w:rsidRPr="007A76EA">
        <w:t xml:space="preserve">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w:t>
      </w:r>
      <w:hyperlink r:id="rId58" w:history="1">
        <w:r w:rsidRPr="007A76EA">
          <w:rPr>
            <w:color w:val="0000FF"/>
          </w:rPr>
          <w:t>сооружения</w:t>
        </w:r>
      </w:hyperlink>
      <w:r w:rsidRPr="007A76EA">
        <w:t>,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843A48" w:rsidRPr="007A76EA" w:rsidRDefault="00843A48" w:rsidP="00843A48">
      <w:pPr>
        <w:autoSpaceDE w:val="0"/>
        <w:autoSpaceDN w:val="0"/>
        <w:adjustRightInd w:val="0"/>
        <w:jc w:val="both"/>
      </w:pPr>
      <w:r w:rsidRPr="007A76EA">
        <w:rPr>
          <w:sz w:val="20"/>
          <w:szCs w:val="20"/>
        </w:rPr>
        <w:t>1.1.2.</w:t>
      </w:r>
      <w:r>
        <w:t xml:space="preserve"> </w:t>
      </w:r>
      <w:r w:rsidRPr="007A76EA">
        <w:t xml:space="preserve">полоса отвода автомобильной дороги - земельные участки (независимо от категории земель), которые предназначены для размещения конструктивных элементов </w:t>
      </w:r>
      <w:r w:rsidRPr="007A76EA">
        <w:lastRenderedPageBreak/>
        <w:t>автомобильной дороги, дорожных сооружений и на которых располагаются или могут располагаться объекты дорожного сервиса;</w:t>
      </w:r>
    </w:p>
    <w:p w:rsidR="00843A48" w:rsidRDefault="00843A48" w:rsidP="00843A48">
      <w:pPr>
        <w:autoSpaceDE w:val="0"/>
        <w:autoSpaceDN w:val="0"/>
        <w:adjustRightInd w:val="0"/>
        <w:jc w:val="both"/>
      </w:pPr>
      <w:r w:rsidRPr="007A76EA">
        <w:rPr>
          <w:sz w:val="20"/>
          <w:szCs w:val="20"/>
        </w:rPr>
        <w:t>1.1.3.</w:t>
      </w:r>
      <w:bookmarkStart w:id="8" w:name="bookmark4"/>
      <w:r w:rsidRPr="007A76EA">
        <w:t xml:space="preserve"> </w:t>
      </w:r>
      <w: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843A48" w:rsidRPr="002B0903" w:rsidRDefault="00843A48" w:rsidP="00843A48">
      <w:pPr>
        <w:pStyle w:val="11"/>
        <w:tabs>
          <w:tab w:val="left" w:pos="857"/>
        </w:tabs>
        <w:ind w:left="284"/>
        <w:jc w:val="both"/>
        <w:rPr>
          <w:rFonts w:ascii="Times New Roman" w:hAnsi="Times New Roman" w:cs="Times New Roman"/>
          <w:b/>
          <w:sz w:val="24"/>
          <w:szCs w:val="24"/>
        </w:rPr>
      </w:pPr>
      <w:r w:rsidRPr="002B0903">
        <w:rPr>
          <w:rFonts w:ascii="Times New Roman" w:hAnsi="Times New Roman" w:cs="Times New Roman"/>
          <w:b/>
          <w:sz w:val="24"/>
          <w:szCs w:val="24"/>
        </w:rPr>
        <w:t>Предмет Договора</w:t>
      </w:r>
      <w:bookmarkEnd w:id="8"/>
    </w:p>
    <w:p w:rsidR="00843A48" w:rsidRPr="007551F7" w:rsidRDefault="00843A48" w:rsidP="00843A48">
      <w:pPr>
        <w:pStyle w:val="11"/>
        <w:numPr>
          <w:ilvl w:val="1"/>
          <w:numId w:val="26"/>
        </w:numPr>
        <w:tabs>
          <w:tab w:val="left" w:pos="418"/>
          <w:tab w:val="left" w:pos="4200"/>
        </w:tabs>
        <w:jc w:val="both"/>
        <w:rPr>
          <w:rFonts w:ascii="Times New Roman" w:hAnsi="Times New Roman" w:cs="Times New Roman"/>
          <w:sz w:val="24"/>
          <w:szCs w:val="24"/>
        </w:rPr>
      </w:pPr>
      <w:r w:rsidRPr="007551F7">
        <w:rPr>
          <w:rFonts w:ascii="Times New Roman" w:hAnsi="Times New Roman" w:cs="Times New Roman"/>
          <w:sz w:val="24"/>
          <w:szCs w:val="24"/>
        </w:rPr>
        <w:t>Заказчик, имеющий намерение присоедини</w:t>
      </w:r>
      <w:r>
        <w:rPr>
          <w:rFonts w:ascii="Times New Roman" w:hAnsi="Times New Roman" w:cs="Times New Roman"/>
          <w:sz w:val="24"/>
          <w:szCs w:val="24"/>
        </w:rPr>
        <w:t>т</w:t>
      </w:r>
      <w:r w:rsidRPr="007551F7">
        <w:rPr>
          <w:rFonts w:ascii="Times New Roman" w:hAnsi="Times New Roman" w:cs="Times New Roman"/>
          <w:sz w:val="24"/>
          <w:szCs w:val="24"/>
        </w:rPr>
        <w:t xml:space="preserve">ь объект дорожного сервиса </w:t>
      </w:r>
      <w:r>
        <w:rPr>
          <w:rFonts w:ascii="Times New Roman" w:hAnsi="Times New Roman" w:cs="Times New Roman"/>
          <w:sz w:val="24"/>
          <w:szCs w:val="24"/>
        </w:rPr>
        <w:t xml:space="preserve">_________________________________________________________, </w:t>
      </w:r>
      <w:r w:rsidRPr="007551F7">
        <w:rPr>
          <w:rFonts w:ascii="Times New Roman" w:hAnsi="Times New Roman" w:cs="Times New Roman"/>
          <w:sz w:val="24"/>
          <w:szCs w:val="24"/>
        </w:rPr>
        <w:t>расположенный по адресу:</w:t>
      </w:r>
      <w:r>
        <w:rPr>
          <w:rFonts w:ascii="Times New Roman" w:hAnsi="Times New Roman" w:cs="Times New Roman"/>
          <w:sz w:val="24"/>
          <w:szCs w:val="24"/>
        </w:rPr>
        <w:t>____________________________________________________</w:t>
      </w:r>
      <w:r w:rsidRPr="007551F7">
        <w:rPr>
          <w:rFonts w:ascii="Times New Roman" w:hAnsi="Times New Roman" w:cs="Times New Roman"/>
          <w:sz w:val="24"/>
          <w:szCs w:val="24"/>
        </w:rPr>
        <w:t xml:space="preserve"> (далее - объект), к автомобильной дороге</w:t>
      </w:r>
      <w:r>
        <w:rPr>
          <w:rFonts w:ascii="Times New Roman" w:hAnsi="Times New Roman" w:cs="Times New Roman"/>
          <w:sz w:val="24"/>
          <w:szCs w:val="24"/>
        </w:rPr>
        <w:t xml:space="preserve"> ________________________________________________</w:t>
      </w:r>
      <w:r w:rsidRPr="007551F7">
        <w:rPr>
          <w:rFonts w:ascii="Times New Roman" w:hAnsi="Times New Roman" w:cs="Times New Roman"/>
          <w:sz w:val="24"/>
          <w:szCs w:val="24"/>
        </w:rPr>
        <w:t>поручает, а</w:t>
      </w:r>
    </w:p>
    <w:p w:rsidR="00843A48" w:rsidRPr="007551F7" w:rsidRDefault="00843A48" w:rsidP="00843A48">
      <w:pPr>
        <w:pStyle w:val="11"/>
        <w:jc w:val="both"/>
        <w:rPr>
          <w:rFonts w:ascii="Times New Roman" w:hAnsi="Times New Roman" w:cs="Times New Roman"/>
          <w:sz w:val="24"/>
          <w:szCs w:val="24"/>
        </w:rPr>
      </w:pPr>
      <w:r w:rsidRPr="007551F7">
        <w:rPr>
          <w:rFonts w:ascii="Times New Roman" w:hAnsi="Times New Roman" w:cs="Times New Roman"/>
          <w:sz w:val="24"/>
          <w:szCs w:val="24"/>
        </w:rPr>
        <w:t xml:space="preserve">Исполнитель обязуется оказать комплекс услуг в соответствии с Перечнем услуг </w:t>
      </w:r>
      <w:r>
        <w:rPr>
          <w:rFonts w:ascii="Times New Roman" w:hAnsi="Times New Roman" w:cs="Times New Roman"/>
          <w:sz w:val="24"/>
          <w:szCs w:val="24"/>
        </w:rPr>
        <w:t>п</w:t>
      </w:r>
      <w:r w:rsidRPr="007551F7">
        <w:rPr>
          <w:rFonts w:ascii="Times New Roman" w:hAnsi="Times New Roman" w:cs="Times New Roman"/>
          <w:sz w:val="24"/>
          <w:szCs w:val="24"/>
        </w:rPr>
        <w:t xml:space="preserve">о присоединению объектов дорожного сервиса к автомобильным дорогам общего пользования местного значения Ипатовского </w:t>
      </w:r>
      <w:r>
        <w:rPr>
          <w:rFonts w:ascii="Times New Roman" w:hAnsi="Times New Roman" w:cs="Times New Roman"/>
          <w:sz w:val="24"/>
          <w:szCs w:val="24"/>
        </w:rPr>
        <w:t>муниципального</w:t>
      </w:r>
      <w:r w:rsidRPr="007551F7">
        <w:rPr>
          <w:rFonts w:ascii="Times New Roman" w:hAnsi="Times New Roman" w:cs="Times New Roman"/>
          <w:sz w:val="24"/>
          <w:szCs w:val="24"/>
        </w:rPr>
        <w:t xml:space="preserve"> округа Ставропольского края.</w:t>
      </w:r>
    </w:p>
    <w:p w:rsidR="00843A48" w:rsidRPr="007551F7" w:rsidRDefault="00843A48" w:rsidP="00843A48">
      <w:pPr>
        <w:pStyle w:val="11"/>
        <w:numPr>
          <w:ilvl w:val="1"/>
          <w:numId w:val="26"/>
        </w:numPr>
        <w:tabs>
          <w:tab w:val="left" w:pos="423"/>
        </w:tabs>
        <w:jc w:val="both"/>
        <w:rPr>
          <w:rFonts w:ascii="Times New Roman" w:hAnsi="Times New Roman" w:cs="Times New Roman"/>
          <w:sz w:val="24"/>
          <w:szCs w:val="24"/>
        </w:rPr>
      </w:pPr>
      <w:r w:rsidRPr="007551F7">
        <w:rPr>
          <w:rFonts w:ascii="Times New Roman" w:hAnsi="Times New Roman" w:cs="Times New Roman"/>
          <w:sz w:val="24"/>
          <w:szCs w:val="24"/>
        </w:rPr>
        <w:t>Исчерпывающий перечень услуг, оказываемых Исполнителем по настоящему Договору, установлен в пункте 3.1 настоящего Договора (далее - услуги).</w:t>
      </w:r>
    </w:p>
    <w:p w:rsidR="00843A48" w:rsidRPr="007551F7" w:rsidRDefault="00843A48" w:rsidP="00843A48">
      <w:pPr>
        <w:pStyle w:val="11"/>
        <w:numPr>
          <w:ilvl w:val="1"/>
          <w:numId w:val="26"/>
        </w:numPr>
        <w:tabs>
          <w:tab w:val="left" w:pos="409"/>
        </w:tabs>
        <w:jc w:val="both"/>
        <w:rPr>
          <w:rFonts w:ascii="Times New Roman" w:hAnsi="Times New Roman" w:cs="Times New Roman"/>
          <w:sz w:val="24"/>
          <w:szCs w:val="24"/>
        </w:rPr>
      </w:pPr>
      <w:r w:rsidRPr="007551F7">
        <w:rPr>
          <w:rFonts w:ascii="Times New Roman" w:hAnsi="Times New Roman" w:cs="Times New Roman"/>
          <w:sz w:val="24"/>
          <w:szCs w:val="24"/>
        </w:rPr>
        <w:t>Заказчик обязуется оплатить Исполнителю оказанные услуги в сроки и на условиях, предусмотренных настоящим Договором.</w:t>
      </w:r>
    </w:p>
    <w:p w:rsidR="00843A48" w:rsidRPr="007551F7" w:rsidRDefault="00843A48" w:rsidP="00843A48">
      <w:pPr>
        <w:pStyle w:val="13"/>
        <w:keepNext/>
        <w:keepLines/>
        <w:numPr>
          <w:ilvl w:val="0"/>
          <w:numId w:val="26"/>
        </w:numPr>
        <w:tabs>
          <w:tab w:val="left" w:pos="279"/>
        </w:tabs>
        <w:jc w:val="both"/>
        <w:rPr>
          <w:sz w:val="24"/>
          <w:szCs w:val="24"/>
        </w:rPr>
      </w:pPr>
      <w:bookmarkStart w:id="9" w:name="bookmark6"/>
      <w:r w:rsidRPr="007551F7">
        <w:rPr>
          <w:sz w:val="24"/>
          <w:szCs w:val="24"/>
        </w:rPr>
        <w:t>Сроки и порядок исполнения Договора</w:t>
      </w:r>
      <w:bookmarkEnd w:id="9"/>
    </w:p>
    <w:p w:rsidR="00843A48" w:rsidRPr="007551F7" w:rsidRDefault="00843A48" w:rsidP="00843A48">
      <w:pPr>
        <w:pStyle w:val="11"/>
        <w:numPr>
          <w:ilvl w:val="1"/>
          <w:numId w:val="26"/>
        </w:numPr>
        <w:tabs>
          <w:tab w:val="left" w:pos="409"/>
        </w:tabs>
        <w:jc w:val="both"/>
        <w:rPr>
          <w:rFonts w:ascii="Times New Roman" w:hAnsi="Times New Roman" w:cs="Times New Roman"/>
          <w:sz w:val="24"/>
          <w:szCs w:val="24"/>
        </w:rPr>
      </w:pPr>
      <w:r w:rsidRPr="007551F7">
        <w:rPr>
          <w:rFonts w:ascii="Times New Roman" w:hAnsi="Times New Roman" w:cs="Times New Roman"/>
          <w:sz w:val="24"/>
          <w:szCs w:val="24"/>
        </w:rPr>
        <w:t xml:space="preserve">Заказчик поручает, а Исполнитель обязуется оказать следующие услуги: </w:t>
      </w:r>
    </w:p>
    <w:p w:rsidR="00843A48" w:rsidRPr="007551F7" w:rsidRDefault="00843A48" w:rsidP="00843A48">
      <w:pPr>
        <w:pStyle w:val="11"/>
        <w:numPr>
          <w:ilvl w:val="2"/>
          <w:numId w:val="26"/>
        </w:numPr>
        <w:tabs>
          <w:tab w:val="left" w:leader="underscore" w:pos="1655"/>
          <w:tab w:val="left" w:pos="1704"/>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p>
    <w:p w:rsidR="00843A48" w:rsidRDefault="00843A48" w:rsidP="00843A48">
      <w:pPr>
        <w:pStyle w:val="11"/>
        <w:numPr>
          <w:ilvl w:val="2"/>
          <w:numId w:val="26"/>
        </w:numPr>
        <w:tabs>
          <w:tab w:val="left" w:leader="underscore" w:pos="1655"/>
          <w:tab w:val="left" w:pos="1704"/>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p>
    <w:p w:rsidR="00843A48" w:rsidRPr="007551F7" w:rsidRDefault="00843A48" w:rsidP="00843A48">
      <w:pPr>
        <w:pStyle w:val="11"/>
        <w:numPr>
          <w:ilvl w:val="2"/>
          <w:numId w:val="26"/>
        </w:numPr>
        <w:tabs>
          <w:tab w:val="left" w:leader="underscore" w:pos="1655"/>
          <w:tab w:val="left" w:pos="1704"/>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p>
    <w:p w:rsidR="00843A48" w:rsidRPr="007551F7" w:rsidRDefault="00843A48" w:rsidP="00843A48">
      <w:pPr>
        <w:pStyle w:val="11"/>
        <w:numPr>
          <w:ilvl w:val="1"/>
          <w:numId w:val="26"/>
        </w:numPr>
        <w:tabs>
          <w:tab w:val="left" w:pos="418"/>
        </w:tabs>
        <w:jc w:val="both"/>
        <w:rPr>
          <w:rFonts w:ascii="Times New Roman" w:hAnsi="Times New Roman" w:cs="Times New Roman"/>
          <w:sz w:val="24"/>
          <w:szCs w:val="24"/>
        </w:rPr>
      </w:pPr>
      <w:r w:rsidRPr="007551F7">
        <w:rPr>
          <w:rFonts w:ascii="Times New Roman" w:hAnsi="Times New Roman" w:cs="Times New Roman"/>
          <w:sz w:val="24"/>
          <w:szCs w:val="24"/>
        </w:rPr>
        <w:t xml:space="preserve">Исполнитель приступает к оказанию услуг по настоящему Договору в течение 7 (семи) календарных дней с даты заключения настоящего Договора. Исполнитель обязуется оказать услуги в течение </w:t>
      </w:r>
      <w:r>
        <w:rPr>
          <w:rFonts w:ascii="Times New Roman" w:hAnsi="Times New Roman" w:cs="Times New Roman"/>
          <w:sz w:val="24"/>
          <w:szCs w:val="24"/>
        </w:rPr>
        <w:t xml:space="preserve">_____ </w:t>
      </w:r>
      <w:r w:rsidRPr="007551F7">
        <w:rPr>
          <w:rFonts w:ascii="Times New Roman" w:hAnsi="Times New Roman" w:cs="Times New Roman"/>
          <w:sz w:val="24"/>
          <w:szCs w:val="24"/>
        </w:rPr>
        <w:t>(</w:t>
      </w:r>
      <w:r>
        <w:rPr>
          <w:rFonts w:ascii="Times New Roman" w:hAnsi="Times New Roman" w:cs="Times New Roman"/>
          <w:sz w:val="24"/>
          <w:szCs w:val="24"/>
        </w:rPr>
        <w:t>______</w:t>
      </w:r>
      <w:r w:rsidRPr="007551F7">
        <w:rPr>
          <w:rFonts w:ascii="Times New Roman" w:hAnsi="Times New Roman" w:cs="Times New Roman"/>
          <w:sz w:val="24"/>
          <w:szCs w:val="24"/>
        </w:rPr>
        <w:t>) рабочих дней с даты начала оказания услуг.</w:t>
      </w:r>
    </w:p>
    <w:p w:rsidR="00843A48" w:rsidRPr="007551F7" w:rsidRDefault="00843A48" w:rsidP="00843A48">
      <w:pPr>
        <w:pStyle w:val="11"/>
        <w:numPr>
          <w:ilvl w:val="1"/>
          <w:numId w:val="26"/>
        </w:numPr>
        <w:tabs>
          <w:tab w:val="left" w:pos="409"/>
        </w:tabs>
        <w:jc w:val="both"/>
        <w:rPr>
          <w:rFonts w:ascii="Times New Roman" w:hAnsi="Times New Roman" w:cs="Times New Roman"/>
          <w:sz w:val="24"/>
          <w:szCs w:val="24"/>
        </w:rPr>
      </w:pPr>
      <w:r w:rsidRPr="007551F7">
        <w:rPr>
          <w:rFonts w:ascii="Times New Roman" w:hAnsi="Times New Roman" w:cs="Times New Roman"/>
          <w:sz w:val="24"/>
          <w:szCs w:val="24"/>
        </w:rPr>
        <w:t>В случае нарушения Заказчиком срока оплаты аванса, установленного пунктом 5.3 настоящего Договора, сроки, предусмотренные пунктом 3.2 настоящего Договора, продлеваются на соответствующее количество дней.</w:t>
      </w:r>
    </w:p>
    <w:p w:rsidR="00843A48" w:rsidRPr="007551F7" w:rsidRDefault="00843A48" w:rsidP="00843A48">
      <w:pPr>
        <w:pStyle w:val="11"/>
        <w:numPr>
          <w:ilvl w:val="1"/>
          <w:numId w:val="26"/>
        </w:numPr>
        <w:tabs>
          <w:tab w:val="left" w:pos="423"/>
        </w:tabs>
        <w:jc w:val="both"/>
        <w:rPr>
          <w:rFonts w:ascii="Times New Roman" w:hAnsi="Times New Roman" w:cs="Times New Roman"/>
          <w:sz w:val="24"/>
          <w:szCs w:val="24"/>
        </w:rPr>
      </w:pPr>
      <w:r w:rsidRPr="007551F7">
        <w:rPr>
          <w:rFonts w:ascii="Times New Roman" w:hAnsi="Times New Roman" w:cs="Times New Roman"/>
          <w:sz w:val="24"/>
          <w:szCs w:val="24"/>
        </w:rPr>
        <w:t>В случае невозможности Исполнителя полностью или частично оказать услуги (</w:t>
      </w:r>
      <w:r>
        <w:rPr>
          <w:rFonts w:ascii="Times New Roman" w:hAnsi="Times New Roman" w:cs="Times New Roman"/>
          <w:sz w:val="24"/>
          <w:szCs w:val="24"/>
        </w:rPr>
        <w:t>п</w:t>
      </w:r>
      <w:r w:rsidRPr="007551F7">
        <w:rPr>
          <w:rFonts w:ascii="Times New Roman" w:hAnsi="Times New Roman" w:cs="Times New Roman"/>
          <w:sz w:val="24"/>
          <w:szCs w:val="24"/>
        </w:rPr>
        <w:t>о вине Заказчика или по обстоятельствам, за которые ни одна из (</w:t>
      </w:r>
      <w:r>
        <w:rPr>
          <w:rFonts w:ascii="Times New Roman" w:hAnsi="Times New Roman" w:cs="Times New Roman"/>
          <w:sz w:val="24"/>
          <w:szCs w:val="24"/>
        </w:rPr>
        <w:t>с</w:t>
      </w:r>
      <w:r w:rsidRPr="007551F7">
        <w:rPr>
          <w:rFonts w:ascii="Times New Roman" w:hAnsi="Times New Roman" w:cs="Times New Roman"/>
          <w:sz w:val="24"/>
          <w:szCs w:val="24"/>
        </w:rPr>
        <w:t>торон не отвечает) Исполнитель вправе приостановить оказание услуг и (или) расторгнуть настоящий Договор в одностороннем порядке, уведомив об этом Заказчика. В таком случае оказанные услуги подлежат оплате в полном объеме.</w:t>
      </w:r>
    </w:p>
    <w:p w:rsidR="00843A48" w:rsidRPr="00221E67" w:rsidRDefault="00843A48" w:rsidP="00843A48">
      <w:pPr>
        <w:pStyle w:val="13"/>
        <w:keepNext/>
        <w:keepLines/>
        <w:numPr>
          <w:ilvl w:val="0"/>
          <w:numId w:val="26"/>
        </w:numPr>
        <w:tabs>
          <w:tab w:val="left" w:pos="270"/>
        </w:tabs>
        <w:rPr>
          <w:b/>
          <w:sz w:val="24"/>
          <w:szCs w:val="24"/>
        </w:rPr>
      </w:pPr>
      <w:bookmarkStart w:id="10" w:name="bookmark8"/>
      <w:r w:rsidRPr="00221E67">
        <w:rPr>
          <w:b/>
          <w:sz w:val="24"/>
          <w:szCs w:val="24"/>
        </w:rPr>
        <w:t>Права и обязанности Сторон</w:t>
      </w:r>
      <w:bookmarkEnd w:id="10"/>
    </w:p>
    <w:p w:rsidR="00843A48" w:rsidRPr="007551F7" w:rsidRDefault="00843A48" w:rsidP="00843A48">
      <w:pPr>
        <w:pStyle w:val="11"/>
        <w:numPr>
          <w:ilvl w:val="1"/>
          <w:numId w:val="26"/>
        </w:numPr>
        <w:tabs>
          <w:tab w:val="left" w:pos="414"/>
        </w:tabs>
        <w:rPr>
          <w:rFonts w:ascii="Times New Roman" w:hAnsi="Times New Roman" w:cs="Times New Roman"/>
          <w:sz w:val="24"/>
          <w:szCs w:val="24"/>
        </w:rPr>
      </w:pPr>
      <w:r w:rsidRPr="007551F7">
        <w:rPr>
          <w:rFonts w:ascii="Times New Roman" w:hAnsi="Times New Roman" w:cs="Times New Roman"/>
          <w:sz w:val="24"/>
          <w:szCs w:val="24"/>
        </w:rPr>
        <w:t>Исполнитель обязуется:</w:t>
      </w:r>
    </w:p>
    <w:p w:rsidR="00843A48" w:rsidRPr="007551F7" w:rsidRDefault="00843A48" w:rsidP="00843A48">
      <w:pPr>
        <w:pStyle w:val="11"/>
        <w:numPr>
          <w:ilvl w:val="2"/>
          <w:numId w:val="26"/>
        </w:numPr>
        <w:tabs>
          <w:tab w:val="left" w:pos="562"/>
        </w:tabs>
        <w:rPr>
          <w:rFonts w:ascii="Times New Roman" w:hAnsi="Times New Roman" w:cs="Times New Roman"/>
          <w:sz w:val="24"/>
          <w:szCs w:val="24"/>
        </w:rPr>
      </w:pPr>
      <w:r w:rsidRPr="007551F7">
        <w:rPr>
          <w:rFonts w:ascii="Times New Roman" w:hAnsi="Times New Roman" w:cs="Times New Roman"/>
          <w:sz w:val="24"/>
          <w:szCs w:val="24"/>
        </w:rPr>
        <w:t>добросовестно исполнять принятые на себя обязательства;</w:t>
      </w:r>
    </w:p>
    <w:p w:rsidR="00843A48" w:rsidRPr="007551F7" w:rsidRDefault="00843A48" w:rsidP="00843A48">
      <w:pPr>
        <w:pStyle w:val="11"/>
        <w:numPr>
          <w:ilvl w:val="2"/>
          <w:numId w:val="26"/>
        </w:numPr>
        <w:tabs>
          <w:tab w:val="left" w:pos="562"/>
        </w:tabs>
        <w:ind w:firstLine="140"/>
        <w:jc w:val="both"/>
        <w:rPr>
          <w:rFonts w:ascii="Times New Roman" w:hAnsi="Times New Roman" w:cs="Times New Roman"/>
          <w:sz w:val="24"/>
          <w:szCs w:val="24"/>
        </w:rPr>
      </w:pPr>
      <w:r w:rsidRPr="007551F7">
        <w:rPr>
          <w:rFonts w:ascii="Times New Roman" w:hAnsi="Times New Roman" w:cs="Times New Roman"/>
          <w:sz w:val="24"/>
          <w:szCs w:val="24"/>
        </w:rPr>
        <w:t>своевременно информировать Заказчика о ходе исполнения настоящего Договора, в том числе уведомлять о допущенных отступлениях от его задания (поручения), как только такое уведомление станет возможным, а также незамедлительно информировать его обо всех изменениях, которые могут повлиять на исполнение настоящего Договора;</w:t>
      </w:r>
    </w:p>
    <w:p w:rsidR="00843A48" w:rsidRPr="007551F7" w:rsidRDefault="00843A48" w:rsidP="00843A48">
      <w:pPr>
        <w:pStyle w:val="11"/>
        <w:numPr>
          <w:ilvl w:val="2"/>
          <w:numId w:val="26"/>
        </w:numPr>
        <w:tabs>
          <w:tab w:val="left" w:pos="562"/>
        </w:tabs>
        <w:ind w:firstLine="140"/>
        <w:jc w:val="both"/>
        <w:rPr>
          <w:rFonts w:ascii="Times New Roman" w:hAnsi="Times New Roman" w:cs="Times New Roman"/>
          <w:sz w:val="24"/>
          <w:szCs w:val="24"/>
        </w:rPr>
      </w:pPr>
      <w:r w:rsidRPr="007551F7">
        <w:rPr>
          <w:rFonts w:ascii="Times New Roman" w:hAnsi="Times New Roman" w:cs="Times New Roman"/>
          <w:sz w:val="24"/>
          <w:szCs w:val="24"/>
        </w:rPr>
        <w:t xml:space="preserve">в письменном виде уведомить Заказчика о выявлении невозможности исполнения настоящего Договора по вине Заказчика или по обстоятельствам, за которые ни одна из Сторон не отвечает, с указанием такой причины. Такое уведомление является </w:t>
      </w:r>
      <w:r w:rsidRPr="007551F7">
        <w:rPr>
          <w:rFonts w:ascii="Times New Roman" w:hAnsi="Times New Roman" w:cs="Times New Roman"/>
          <w:sz w:val="24"/>
          <w:szCs w:val="24"/>
        </w:rPr>
        <w:lastRenderedPageBreak/>
        <w:t>уведомлением о расторжении настоящего Договора;</w:t>
      </w:r>
    </w:p>
    <w:p w:rsidR="00843A48" w:rsidRPr="007551F7" w:rsidRDefault="00843A48" w:rsidP="00843A48">
      <w:pPr>
        <w:pStyle w:val="11"/>
        <w:numPr>
          <w:ilvl w:val="2"/>
          <w:numId w:val="26"/>
        </w:numPr>
        <w:tabs>
          <w:tab w:val="left" w:pos="562"/>
        </w:tabs>
        <w:ind w:firstLine="140"/>
        <w:jc w:val="both"/>
        <w:rPr>
          <w:rFonts w:ascii="Times New Roman" w:hAnsi="Times New Roman" w:cs="Times New Roman"/>
          <w:sz w:val="24"/>
          <w:szCs w:val="24"/>
        </w:rPr>
      </w:pPr>
      <w:r w:rsidRPr="007551F7">
        <w:rPr>
          <w:rFonts w:ascii="Times New Roman" w:hAnsi="Times New Roman" w:cs="Times New Roman"/>
          <w:sz w:val="24"/>
          <w:szCs w:val="24"/>
        </w:rPr>
        <w:t>не разглашать информацию, признаваемую Заказчиком конфиденциальной;</w:t>
      </w:r>
    </w:p>
    <w:p w:rsidR="00843A48" w:rsidRPr="007551F7" w:rsidRDefault="00843A48" w:rsidP="00843A48">
      <w:pPr>
        <w:pStyle w:val="11"/>
        <w:numPr>
          <w:ilvl w:val="2"/>
          <w:numId w:val="26"/>
        </w:numPr>
        <w:tabs>
          <w:tab w:val="left" w:pos="562"/>
        </w:tabs>
        <w:ind w:firstLine="140"/>
        <w:jc w:val="both"/>
        <w:rPr>
          <w:rFonts w:ascii="Times New Roman" w:hAnsi="Times New Roman" w:cs="Times New Roman"/>
          <w:sz w:val="24"/>
          <w:szCs w:val="24"/>
        </w:rPr>
      </w:pPr>
      <w:r w:rsidRPr="007551F7">
        <w:rPr>
          <w:rFonts w:ascii="Times New Roman" w:hAnsi="Times New Roman" w:cs="Times New Roman"/>
          <w:sz w:val="24"/>
          <w:szCs w:val="24"/>
        </w:rPr>
        <w:t>информировать Заказчика о планируемых реконструкции, капитальном ремонте автомобильной дороги в месте присоединения и сроках их осуществления;</w:t>
      </w:r>
    </w:p>
    <w:p w:rsidR="00843A48" w:rsidRPr="007551F7" w:rsidRDefault="00843A48" w:rsidP="00843A48">
      <w:pPr>
        <w:pStyle w:val="11"/>
        <w:numPr>
          <w:ilvl w:val="2"/>
          <w:numId w:val="26"/>
        </w:numPr>
        <w:tabs>
          <w:tab w:val="left" w:pos="558"/>
        </w:tabs>
        <w:ind w:firstLine="140"/>
        <w:jc w:val="both"/>
        <w:rPr>
          <w:rFonts w:ascii="Times New Roman" w:hAnsi="Times New Roman" w:cs="Times New Roman"/>
          <w:sz w:val="24"/>
          <w:szCs w:val="24"/>
        </w:rPr>
      </w:pPr>
      <w:r w:rsidRPr="007551F7">
        <w:rPr>
          <w:rFonts w:ascii="Times New Roman" w:hAnsi="Times New Roman" w:cs="Times New Roman"/>
          <w:sz w:val="24"/>
          <w:szCs w:val="24"/>
        </w:rPr>
        <w:t>обязательства Исполнителя по оказанию услуг считаются выполненными с момента подписания Сторонами Акта о приемке оказанных услуг, предусмотренного разделом 6 настоящего Договора.</w:t>
      </w:r>
    </w:p>
    <w:p w:rsidR="00843A48" w:rsidRPr="007551F7" w:rsidRDefault="00843A48" w:rsidP="00843A48">
      <w:pPr>
        <w:pStyle w:val="11"/>
        <w:numPr>
          <w:ilvl w:val="1"/>
          <w:numId w:val="26"/>
        </w:numPr>
        <w:tabs>
          <w:tab w:val="left" w:pos="463"/>
        </w:tabs>
        <w:jc w:val="both"/>
        <w:rPr>
          <w:rFonts w:ascii="Times New Roman" w:hAnsi="Times New Roman" w:cs="Times New Roman"/>
          <w:sz w:val="24"/>
          <w:szCs w:val="24"/>
        </w:rPr>
      </w:pPr>
      <w:r w:rsidRPr="007551F7">
        <w:rPr>
          <w:rFonts w:ascii="Times New Roman" w:hAnsi="Times New Roman" w:cs="Times New Roman"/>
          <w:sz w:val="24"/>
          <w:szCs w:val="24"/>
        </w:rPr>
        <w:t>В целях исполнения настоящего Договора Исполнитель вправе:</w:t>
      </w:r>
    </w:p>
    <w:p w:rsidR="00843A48" w:rsidRPr="007551F7" w:rsidRDefault="00843A48" w:rsidP="00843A48">
      <w:pPr>
        <w:pStyle w:val="11"/>
        <w:numPr>
          <w:ilvl w:val="2"/>
          <w:numId w:val="26"/>
        </w:numPr>
        <w:tabs>
          <w:tab w:val="left" w:pos="648"/>
        </w:tabs>
        <w:ind w:firstLine="140"/>
        <w:jc w:val="both"/>
        <w:rPr>
          <w:rFonts w:ascii="Times New Roman" w:hAnsi="Times New Roman" w:cs="Times New Roman"/>
          <w:sz w:val="24"/>
          <w:szCs w:val="24"/>
        </w:rPr>
      </w:pPr>
      <w:r w:rsidRPr="007551F7">
        <w:rPr>
          <w:rFonts w:ascii="Times New Roman" w:hAnsi="Times New Roman" w:cs="Times New Roman"/>
          <w:sz w:val="24"/>
          <w:szCs w:val="24"/>
        </w:rPr>
        <w:t>требовать от Заказчика своевременной передачи документов, необходимых для исполнения настоящего Договора;</w:t>
      </w:r>
    </w:p>
    <w:p w:rsidR="00843A48" w:rsidRPr="007551F7" w:rsidRDefault="00843A48" w:rsidP="00843A48">
      <w:pPr>
        <w:pStyle w:val="11"/>
        <w:numPr>
          <w:ilvl w:val="2"/>
          <w:numId w:val="26"/>
        </w:numPr>
        <w:tabs>
          <w:tab w:val="left" w:pos="648"/>
        </w:tabs>
        <w:ind w:firstLine="140"/>
        <w:jc w:val="both"/>
        <w:rPr>
          <w:rFonts w:ascii="Times New Roman" w:hAnsi="Times New Roman" w:cs="Times New Roman"/>
          <w:sz w:val="24"/>
          <w:szCs w:val="24"/>
        </w:rPr>
      </w:pPr>
      <w:r w:rsidRPr="007551F7">
        <w:rPr>
          <w:rFonts w:ascii="Times New Roman" w:hAnsi="Times New Roman" w:cs="Times New Roman"/>
          <w:sz w:val="24"/>
          <w:szCs w:val="24"/>
        </w:rPr>
        <w:t>требовать от Заказчика своевременного перечисления денежных средств;</w:t>
      </w:r>
    </w:p>
    <w:p w:rsidR="00843A48" w:rsidRPr="007551F7" w:rsidRDefault="00843A48" w:rsidP="00843A48">
      <w:pPr>
        <w:pStyle w:val="11"/>
        <w:numPr>
          <w:ilvl w:val="2"/>
          <w:numId w:val="26"/>
        </w:numPr>
        <w:tabs>
          <w:tab w:val="left" w:pos="648"/>
        </w:tabs>
        <w:ind w:firstLine="140"/>
        <w:jc w:val="both"/>
        <w:rPr>
          <w:rFonts w:ascii="Times New Roman" w:hAnsi="Times New Roman" w:cs="Times New Roman"/>
          <w:sz w:val="24"/>
          <w:szCs w:val="24"/>
        </w:rPr>
      </w:pPr>
      <w:r w:rsidRPr="007551F7">
        <w:rPr>
          <w:rFonts w:ascii="Times New Roman" w:hAnsi="Times New Roman" w:cs="Times New Roman"/>
          <w:sz w:val="24"/>
          <w:szCs w:val="24"/>
        </w:rPr>
        <w:t>н</w:t>
      </w:r>
      <w:r>
        <w:rPr>
          <w:rFonts w:ascii="Times New Roman" w:hAnsi="Times New Roman" w:cs="Times New Roman"/>
          <w:sz w:val="24"/>
          <w:szCs w:val="24"/>
        </w:rPr>
        <w:t>е</w:t>
      </w:r>
      <w:r w:rsidRPr="007551F7">
        <w:rPr>
          <w:rFonts w:ascii="Times New Roman" w:hAnsi="Times New Roman" w:cs="Times New Roman"/>
          <w:sz w:val="24"/>
          <w:szCs w:val="24"/>
        </w:rPr>
        <w:t xml:space="preserve"> приступать к выполнению своих обязательств до момента предоставления Заказчиком документации в соответствии с подпунктом 4.3.5 пункта 4.3 настоящего Договора и оплаты аванса согласно пункту 5.3 настоящего Договора;</w:t>
      </w:r>
    </w:p>
    <w:p w:rsidR="00843A48" w:rsidRPr="007551F7" w:rsidRDefault="00843A48" w:rsidP="00843A48">
      <w:pPr>
        <w:pStyle w:val="11"/>
        <w:numPr>
          <w:ilvl w:val="2"/>
          <w:numId w:val="26"/>
        </w:numPr>
        <w:tabs>
          <w:tab w:val="left" w:pos="648"/>
        </w:tabs>
        <w:ind w:firstLine="140"/>
        <w:jc w:val="both"/>
        <w:rPr>
          <w:rFonts w:ascii="Times New Roman" w:hAnsi="Times New Roman" w:cs="Times New Roman"/>
          <w:sz w:val="24"/>
          <w:szCs w:val="24"/>
        </w:rPr>
      </w:pPr>
      <w:r w:rsidRPr="007551F7">
        <w:rPr>
          <w:rFonts w:ascii="Times New Roman" w:hAnsi="Times New Roman" w:cs="Times New Roman"/>
          <w:sz w:val="24"/>
          <w:szCs w:val="24"/>
        </w:rPr>
        <w:t>приостанавливать выполнение своих обязательств но настоящему Договору в случае просрочки Заказчиком оплаты услуг;</w:t>
      </w:r>
    </w:p>
    <w:p w:rsidR="00843A48" w:rsidRPr="007551F7" w:rsidRDefault="00843A48" w:rsidP="00843A48">
      <w:pPr>
        <w:pStyle w:val="11"/>
        <w:numPr>
          <w:ilvl w:val="2"/>
          <w:numId w:val="26"/>
        </w:numPr>
        <w:tabs>
          <w:tab w:val="left" w:pos="648"/>
        </w:tabs>
        <w:ind w:firstLine="140"/>
        <w:jc w:val="both"/>
        <w:rPr>
          <w:rFonts w:ascii="Times New Roman" w:hAnsi="Times New Roman" w:cs="Times New Roman"/>
          <w:sz w:val="24"/>
          <w:szCs w:val="24"/>
        </w:rPr>
      </w:pPr>
      <w:r w:rsidRPr="007551F7">
        <w:rPr>
          <w:rFonts w:ascii="Times New Roman" w:hAnsi="Times New Roman" w:cs="Times New Roman"/>
          <w:sz w:val="24"/>
          <w:szCs w:val="24"/>
        </w:rPr>
        <w:t>отступать от задания (поручения) Заказчика, если по обстоятельствам дела это необходимо в интересах Заказчика и Исполнитель не мог предварительно согласовать с Заказчиком либо не получил в разумный срок ответа на свой запрос;</w:t>
      </w:r>
    </w:p>
    <w:p w:rsidR="00843A48" w:rsidRPr="007551F7" w:rsidRDefault="00843A48" w:rsidP="00843A48">
      <w:pPr>
        <w:pStyle w:val="11"/>
        <w:numPr>
          <w:ilvl w:val="2"/>
          <w:numId w:val="26"/>
        </w:numPr>
        <w:tabs>
          <w:tab w:val="left" w:pos="648"/>
        </w:tabs>
        <w:ind w:firstLine="140"/>
        <w:jc w:val="both"/>
        <w:rPr>
          <w:rFonts w:ascii="Times New Roman" w:hAnsi="Times New Roman" w:cs="Times New Roman"/>
          <w:sz w:val="24"/>
          <w:szCs w:val="24"/>
        </w:rPr>
      </w:pPr>
      <w:r w:rsidRPr="007551F7">
        <w:rPr>
          <w:rFonts w:ascii="Times New Roman" w:hAnsi="Times New Roman" w:cs="Times New Roman"/>
          <w:sz w:val="24"/>
          <w:szCs w:val="24"/>
        </w:rPr>
        <w:t>расторгнуть настоящий Договор в одностороннем порядке в случае просрочки исполнения Заказчиком обязательств по настоящему Договору более чем на 7 (семь) календарных дней путем направления Заказчику письменного уведомления о расторжении настоящего Договора.</w:t>
      </w:r>
    </w:p>
    <w:p w:rsidR="00843A48" w:rsidRPr="007551F7" w:rsidRDefault="00843A48" w:rsidP="00843A48">
      <w:pPr>
        <w:pStyle w:val="11"/>
        <w:numPr>
          <w:ilvl w:val="1"/>
          <w:numId w:val="26"/>
        </w:numPr>
        <w:tabs>
          <w:tab w:val="left" w:pos="463"/>
        </w:tabs>
        <w:jc w:val="both"/>
        <w:rPr>
          <w:rFonts w:ascii="Times New Roman" w:hAnsi="Times New Roman" w:cs="Times New Roman"/>
          <w:sz w:val="24"/>
          <w:szCs w:val="24"/>
        </w:rPr>
      </w:pPr>
      <w:r w:rsidRPr="007551F7">
        <w:rPr>
          <w:rFonts w:ascii="Times New Roman" w:hAnsi="Times New Roman" w:cs="Times New Roman"/>
          <w:sz w:val="24"/>
          <w:szCs w:val="24"/>
        </w:rPr>
        <w:t>Заказчик обязуется:</w:t>
      </w:r>
    </w:p>
    <w:p w:rsidR="00843A48" w:rsidRPr="007551F7" w:rsidRDefault="00843A48" w:rsidP="00843A48">
      <w:pPr>
        <w:pStyle w:val="11"/>
        <w:numPr>
          <w:ilvl w:val="2"/>
          <w:numId w:val="26"/>
        </w:numPr>
        <w:tabs>
          <w:tab w:val="left" w:pos="558"/>
        </w:tabs>
        <w:jc w:val="both"/>
        <w:rPr>
          <w:rFonts w:ascii="Times New Roman" w:hAnsi="Times New Roman" w:cs="Times New Roman"/>
          <w:sz w:val="24"/>
          <w:szCs w:val="24"/>
        </w:rPr>
      </w:pPr>
      <w:r w:rsidRPr="007551F7">
        <w:rPr>
          <w:rFonts w:ascii="Times New Roman" w:hAnsi="Times New Roman" w:cs="Times New Roman"/>
          <w:sz w:val="24"/>
          <w:szCs w:val="24"/>
        </w:rPr>
        <w:t>добросовестно исполнять настоящий Договор;</w:t>
      </w:r>
    </w:p>
    <w:p w:rsidR="00843A48" w:rsidRPr="007551F7" w:rsidRDefault="00843A48" w:rsidP="00843A48">
      <w:pPr>
        <w:pStyle w:val="11"/>
        <w:numPr>
          <w:ilvl w:val="2"/>
          <w:numId w:val="26"/>
        </w:numPr>
        <w:tabs>
          <w:tab w:val="left" w:pos="558"/>
        </w:tabs>
        <w:ind w:firstLine="140"/>
        <w:jc w:val="both"/>
        <w:rPr>
          <w:rFonts w:ascii="Times New Roman" w:hAnsi="Times New Roman" w:cs="Times New Roman"/>
          <w:sz w:val="24"/>
          <w:szCs w:val="24"/>
        </w:rPr>
      </w:pPr>
      <w:r w:rsidRPr="007551F7">
        <w:rPr>
          <w:rFonts w:ascii="Times New Roman" w:hAnsi="Times New Roman" w:cs="Times New Roman"/>
          <w:sz w:val="24"/>
          <w:szCs w:val="24"/>
        </w:rPr>
        <w:t>обеспечить явку уполномоченных представителей в назначенное Исполнителем время и в указанное им место для подписания необходимых документов и выполнения иных действий, касающихся исполнения обязательств по настоящему Договору;</w:t>
      </w:r>
    </w:p>
    <w:p w:rsidR="00843A48" w:rsidRPr="007551F7" w:rsidRDefault="00843A48" w:rsidP="00843A48">
      <w:pPr>
        <w:pStyle w:val="11"/>
        <w:numPr>
          <w:ilvl w:val="2"/>
          <w:numId w:val="26"/>
        </w:numPr>
        <w:tabs>
          <w:tab w:val="left" w:pos="553"/>
        </w:tabs>
        <w:ind w:firstLine="140"/>
        <w:jc w:val="both"/>
        <w:rPr>
          <w:rFonts w:ascii="Times New Roman" w:hAnsi="Times New Roman" w:cs="Times New Roman"/>
          <w:sz w:val="24"/>
          <w:szCs w:val="24"/>
        </w:rPr>
      </w:pPr>
      <w:r w:rsidRPr="007551F7">
        <w:rPr>
          <w:rFonts w:ascii="Times New Roman" w:hAnsi="Times New Roman" w:cs="Times New Roman"/>
          <w:sz w:val="24"/>
          <w:szCs w:val="24"/>
        </w:rPr>
        <w:t>незамедлительно информировать Исполнителя обо всех обстоятельствах, которые могут повлиять на исполнение настоящего Договора;</w:t>
      </w:r>
    </w:p>
    <w:p w:rsidR="00843A48" w:rsidRPr="007551F7" w:rsidRDefault="00843A48" w:rsidP="00843A48">
      <w:pPr>
        <w:pStyle w:val="11"/>
        <w:numPr>
          <w:ilvl w:val="2"/>
          <w:numId w:val="26"/>
        </w:numPr>
        <w:tabs>
          <w:tab w:val="left" w:pos="562"/>
        </w:tabs>
        <w:jc w:val="both"/>
        <w:rPr>
          <w:rFonts w:ascii="Times New Roman" w:hAnsi="Times New Roman" w:cs="Times New Roman"/>
          <w:sz w:val="24"/>
          <w:szCs w:val="24"/>
        </w:rPr>
      </w:pPr>
      <w:r w:rsidRPr="007551F7">
        <w:rPr>
          <w:rFonts w:ascii="Times New Roman" w:hAnsi="Times New Roman" w:cs="Times New Roman"/>
          <w:sz w:val="24"/>
          <w:szCs w:val="24"/>
        </w:rPr>
        <w:t>не разглашать информацию, признаваемую Исполнителем конфиденциальной;</w:t>
      </w:r>
    </w:p>
    <w:p w:rsidR="00843A48" w:rsidRPr="007551F7" w:rsidRDefault="00843A48" w:rsidP="00843A48">
      <w:pPr>
        <w:pStyle w:val="11"/>
        <w:numPr>
          <w:ilvl w:val="2"/>
          <w:numId w:val="26"/>
        </w:numPr>
        <w:tabs>
          <w:tab w:val="left" w:pos="562"/>
        </w:tabs>
        <w:jc w:val="both"/>
        <w:rPr>
          <w:rFonts w:ascii="Times New Roman" w:hAnsi="Times New Roman" w:cs="Times New Roman"/>
          <w:sz w:val="24"/>
          <w:szCs w:val="24"/>
        </w:rPr>
      </w:pPr>
      <w:r w:rsidRPr="007551F7">
        <w:rPr>
          <w:rFonts w:ascii="Times New Roman" w:hAnsi="Times New Roman" w:cs="Times New Roman"/>
          <w:sz w:val="24"/>
          <w:szCs w:val="24"/>
        </w:rPr>
        <w:t>передать Исполнителю всю документацию, необходимую для оказания услуг, в течение 2 (двух) рабочих дней с момента подписания Сторонами договора.</w:t>
      </w:r>
    </w:p>
    <w:p w:rsidR="00843A48" w:rsidRPr="007551F7" w:rsidRDefault="00843A48" w:rsidP="00843A48">
      <w:pPr>
        <w:pStyle w:val="11"/>
        <w:numPr>
          <w:ilvl w:val="1"/>
          <w:numId w:val="26"/>
        </w:numPr>
        <w:tabs>
          <w:tab w:val="left" w:pos="414"/>
        </w:tabs>
        <w:jc w:val="both"/>
        <w:rPr>
          <w:rFonts w:ascii="Times New Roman" w:hAnsi="Times New Roman" w:cs="Times New Roman"/>
          <w:sz w:val="24"/>
          <w:szCs w:val="24"/>
        </w:rPr>
      </w:pPr>
      <w:r w:rsidRPr="007551F7">
        <w:rPr>
          <w:rFonts w:ascii="Times New Roman" w:hAnsi="Times New Roman" w:cs="Times New Roman"/>
          <w:sz w:val="24"/>
          <w:szCs w:val="24"/>
        </w:rPr>
        <w:t>Заказчик вправе получать от Исполнителя информацию о состоянии дел по настоящему Договору.</w:t>
      </w:r>
    </w:p>
    <w:p w:rsidR="00843A48" w:rsidRPr="007551F7" w:rsidRDefault="00843A48" w:rsidP="00843A48">
      <w:pPr>
        <w:pStyle w:val="13"/>
        <w:keepNext/>
        <w:keepLines/>
        <w:numPr>
          <w:ilvl w:val="0"/>
          <w:numId w:val="26"/>
        </w:numPr>
        <w:tabs>
          <w:tab w:val="left" w:pos="270"/>
        </w:tabs>
        <w:jc w:val="both"/>
        <w:rPr>
          <w:sz w:val="24"/>
          <w:szCs w:val="24"/>
        </w:rPr>
      </w:pPr>
      <w:bookmarkStart w:id="11" w:name="bookmark10"/>
      <w:r w:rsidRPr="007551F7">
        <w:rPr>
          <w:sz w:val="24"/>
          <w:szCs w:val="24"/>
        </w:rPr>
        <w:t>Стоимость услуг и порядок расчетов</w:t>
      </w:r>
      <w:bookmarkEnd w:id="11"/>
      <w:r>
        <w:rPr>
          <w:sz w:val="24"/>
          <w:szCs w:val="24"/>
        </w:rPr>
        <w:t>.</w:t>
      </w:r>
    </w:p>
    <w:p w:rsidR="00843A48" w:rsidRPr="007551F7" w:rsidRDefault="00843A48" w:rsidP="00843A48">
      <w:pPr>
        <w:pStyle w:val="11"/>
        <w:numPr>
          <w:ilvl w:val="1"/>
          <w:numId w:val="26"/>
        </w:numPr>
        <w:tabs>
          <w:tab w:val="left" w:pos="418"/>
        </w:tabs>
        <w:jc w:val="both"/>
        <w:rPr>
          <w:rFonts w:ascii="Times New Roman" w:hAnsi="Times New Roman" w:cs="Times New Roman"/>
          <w:sz w:val="24"/>
          <w:szCs w:val="24"/>
        </w:rPr>
      </w:pPr>
      <w:r w:rsidRPr="007551F7">
        <w:rPr>
          <w:rFonts w:ascii="Times New Roman" w:hAnsi="Times New Roman" w:cs="Times New Roman"/>
          <w:sz w:val="24"/>
          <w:szCs w:val="24"/>
        </w:rPr>
        <w:t xml:space="preserve">Стоимость услуг по присоединению объекта к автомобильным дорогам общего пользования местного значения Ипатовского </w:t>
      </w:r>
      <w:r>
        <w:rPr>
          <w:rFonts w:ascii="Times New Roman" w:hAnsi="Times New Roman" w:cs="Times New Roman"/>
          <w:sz w:val="24"/>
          <w:szCs w:val="24"/>
        </w:rPr>
        <w:t>муниципального</w:t>
      </w:r>
      <w:r w:rsidRPr="007551F7">
        <w:rPr>
          <w:rFonts w:ascii="Times New Roman" w:hAnsi="Times New Roman" w:cs="Times New Roman"/>
          <w:sz w:val="24"/>
          <w:szCs w:val="24"/>
        </w:rPr>
        <w:t xml:space="preserve"> округа Ставропольского края рассчитывается исходя из стоимости и объема услуг, оказываемых по договору о присоединении объекта дорожного сервиса, в соответствии с утвержденными администрацией Ипатовского </w:t>
      </w:r>
      <w:r>
        <w:rPr>
          <w:rFonts w:ascii="Times New Roman" w:hAnsi="Times New Roman" w:cs="Times New Roman"/>
          <w:sz w:val="24"/>
          <w:szCs w:val="24"/>
        </w:rPr>
        <w:t xml:space="preserve">муниципального </w:t>
      </w:r>
      <w:r w:rsidRPr="007551F7">
        <w:rPr>
          <w:rFonts w:ascii="Times New Roman" w:hAnsi="Times New Roman" w:cs="Times New Roman"/>
          <w:sz w:val="24"/>
          <w:szCs w:val="24"/>
        </w:rPr>
        <w:t>округа Ставропольского края перечнем услуг и стоимостью за их оказание.</w:t>
      </w:r>
    </w:p>
    <w:p w:rsidR="00843A48" w:rsidRPr="007551F7" w:rsidRDefault="00843A48" w:rsidP="00843A48">
      <w:pPr>
        <w:pStyle w:val="11"/>
        <w:numPr>
          <w:ilvl w:val="1"/>
          <w:numId w:val="26"/>
        </w:numPr>
        <w:tabs>
          <w:tab w:val="left" w:pos="411"/>
          <w:tab w:val="left" w:leader="underscore" w:pos="4560"/>
          <w:tab w:val="left" w:pos="5933"/>
        </w:tabs>
        <w:jc w:val="both"/>
        <w:rPr>
          <w:rFonts w:ascii="Times New Roman" w:hAnsi="Times New Roman" w:cs="Times New Roman"/>
          <w:sz w:val="24"/>
          <w:szCs w:val="24"/>
        </w:rPr>
      </w:pPr>
      <w:r w:rsidRPr="007551F7">
        <w:rPr>
          <w:rFonts w:ascii="Times New Roman" w:hAnsi="Times New Roman" w:cs="Times New Roman"/>
          <w:sz w:val="24"/>
          <w:szCs w:val="24"/>
        </w:rPr>
        <w:t xml:space="preserve">Цена настоящего Договора составляет </w:t>
      </w:r>
      <w:r>
        <w:rPr>
          <w:rFonts w:ascii="Times New Roman" w:hAnsi="Times New Roman" w:cs="Times New Roman"/>
          <w:sz w:val="24"/>
          <w:szCs w:val="24"/>
        </w:rPr>
        <w:t>___________________________________</w:t>
      </w:r>
      <w:r w:rsidRPr="007551F7">
        <w:rPr>
          <w:rFonts w:ascii="Times New Roman" w:hAnsi="Times New Roman" w:cs="Times New Roman"/>
          <w:sz w:val="24"/>
          <w:szCs w:val="24"/>
        </w:rPr>
        <w:t>(сумма</w:t>
      </w:r>
    </w:p>
    <w:p w:rsidR="00843A48" w:rsidRPr="007551F7" w:rsidRDefault="00843A48" w:rsidP="00843A48">
      <w:pPr>
        <w:pStyle w:val="11"/>
        <w:jc w:val="both"/>
        <w:rPr>
          <w:rFonts w:ascii="Times New Roman" w:hAnsi="Times New Roman" w:cs="Times New Roman"/>
          <w:sz w:val="24"/>
          <w:szCs w:val="24"/>
        </w:rPr>
      </w:pPr>
      <w:r w:rsidRPr="007551F7">
        <w:rPr>
          <w:rFonts w:ascii="Times New Roman" w:hAnsi="Times New Roman" w:cs="Times New Roman"/>
          <w:sz w:val="24"/>
          <w:szCs w:val="24"/>
        </w:rPr>
        <w:t>цифрами и прописью) рублей.</w:t>
      </w:r>
    </w:p>
    <w:p w:rsidR="00843A48" w:rsidRPr="007551F7" w:rsidRDefault="00843A48" w:rsidP="00843A48">
      <w:pPr>
        <w:pStyle w:val="11"/>
        <w:numPr>
          <w:ilvl w:val="1"/>
          <w:numId w:val="26"/>
        </w:numPr>
        <w:tabs>
          <w:tab w:val="left" w:pos="418"/>
        </w:tabs>
        <w:jc w:val="both"/>
        <w:rPr>
          <w:rFonts w:ascii="Times New Roman" w:hAnsi="Times New Roman" w:cs="Times New Roman"/>
          <w:sz w:val="24"/>
          <w:szCs w:val="24"/>
        </w:rPr>
      </w:pPr>
      <w:r w:rsidRPr="007551F7">
        <w:rPr>
          <w:rFonts w:ascii="Times New Roman" w:hAnsi="Times New Roman" w:cs="Times New Roman"/>
          <w:sz w:val="24"/>
          <w:szCs w:val="24"/>
        </w:rPr>
        <w:t xml:space="preserve">Заказчик перечисляет в доход бюджета Ипатовского </w:t>
      </w:r>
      <w:r>
        <w:rPr>
          <w:rFonts w:ascii="Times New Roman" w:hAnsi="Times New Roman" w:cs="Times New Roman"/>
          <w:sz w:val="24"/>
          <w:szCs w:val="24"/>
        </w:rPr>
        <w:t>муниципального</w:t>
      </w:r>
      <w:r w:rsidRPr="007551F7">
        <w:rPr>
          <w:rFonts w:ascii="Times New Roman" w:hAnsi="Times New Roman" w:cs="Times New Roman"/>
          <w:sz w:val="24"/>
          <w:szCs w:val="24"/>
        </w:rPr>
        <w:t xml:space="preserve"> округа Ставропольского края в соответствии с реквизитами, указанными в настоящем Договоре, в течение 7 (семи) календарных дней со дня подписания настоящего Договора авансовый </w:t>
      </w:r>
      <w:r w:rsidRPr="007551F7">
        <w:rPr>
          <w:rFonts w:ascii="Times New Roman" w:hAnsi="Times New Roman" w:cs="Times New Roman"/>
          <w:sz w:val="24"/>
          <w:szCs w:val="24"/>
        </w:rPr>
        <w:lastRenderedPageBreak/>
        <w:t xml:space="preserve">платеж в размере 100 % от стоимости услуг по настоящему Договору, что составляет </w:t>
      </w:r>
      <w:r>
        <w:rPr>
          <w:rFonts w:ascii="Times New Roman" w:hAnsi="Times New Roman" w:cs="Times New Roman"/>
          <w:sz w:val="24"/>
          <w:szCs w:val="24"/>
        </w:rPr>
        <w:t>________________________________</w:t>
      </w:r>
      <w:r w:rsidRPr="007551F7">
        <w:rPr>
          <w:rFonts w:ascii="Times New Roman" w:hAnsi="Times New Roman" w:cs="Times New Roman"/>
          <w:sz w:val="24"/>
          <w:szCs w:val="24"/>
        </w:rPr>
        <w:t>(сумма цифрами и прописью) рублей.</w:t>
      </w:r>
    </w:p>
    <w:p w:rsidR="00843A48" w:rsidRPr="007551F7" w:rsidRDefault="00843A48" w:rsidP="00843A48">
      <w:pPr>
        <w:pStyle w:val="11"/>
        <w:numPr>
          <w:ilvl w:val="1"/>
          <w:numId w:val="26"/>
        </w:numPr>
        <w:tabs>
          <w:tab w:val="left" w:pos="414"/>
        </w:tabs>
        <w:jc w:val="both"/>
        <w:rPr>
          <w:rFonts w:ascii="Times New Roman" w:hAnsi="Times New Roman" w:cs="Times New Roman"/>
          <w:sz w:val="24"/>
          <w:szCs w:val="24"/>
        </w:rPr>
      </w:pPr>
      <w:r w:rsidRPr="007551F7">
        <w:rPr>
          <w:rFonts w:ascii="Times New Roman" w:hAnsi="Times New Roman" w:cs="Times New Roman"/>
          <w:sz w:val="24"/>
          <w:szCs w:val="24"/>
        </w:rPr>
        <w:t xml:space="preserve">Платежи по настоящему Договору осуществляются в безналичном порядке. Дата платежа определяется как дата поступления денежных средств в доход бюджета Ипатовского </w:t>
      </w:r>
      <w:r>
        <w:rPr>
          <w:rFonts w:ascii="Times New Roman" w:hAnsi="Times New Roman" w:cs="Times New Roman"/>
          <w:sz w:val="24"/>
          <w:szCs w:val="24"/>
        </w:rPr>
        <w:t xml:space="preserve">муниципального </w:t>
      </w:r>
      <w:r w:rsidRPr="007551F7">
        <w:rPr>
          <w:rFonts w:ascii="Times New Roman" w:hAnsi="Times New Roman" w:cs="Times New Roman"/>
          <w:sz w:val="24"/>
          <w:szCs w:val="24"/>
        </w:rPr>
        <w:t>округа Ставропольского края согласно выписке из лицевого счета администратора доходов бюджета и платежного поручения, полученных из Управления Федерального казначейства.</w:t>
      </w:r>
    </w:p>
    <w:p w:rsidR="00843A48" w:rsidRPr="007551F7" w:rsidRDefault="00843A48" w:rsidP="00843A48">
      <w:pPr>
        <w:pStyle w:val="11"/>
        <w:numPr>
          <w:ilvl w:val="1"/>
          <w:numId w:val="26"/>
        </w:numPr>
        <w:tabs>
          <w:tab w:val="left" w:pos="418"/>
        </w:tabs>
        <w:jc w:val="both"/>
        <w:rPr>
          <w:rFonts w:ascii="Times New Roman" w:hAnsi="Times New Roman" w:cs="Times New Roman"/>
          <w:sz w:val="24"/>
          <w:szCs w:val="24"/>
        </w:rPr>
      </w:pPr>
      <w:r w:rsidRPr="007551F7">
        <w:rPr>
          <w:rFonts w:ascii="Times New Roman" w:hAnsi="Times New Roman" w:cs="Times New Roman"/>
          <w:sz w:val="24"/>
          <w:szCs w:val="24"/>
        </w:rPr>
        <w:t>Стоимость и сроки оказания услуг по договору подлежат уточнению в следующих случаях:</w:t>
      </w:r>
    </w:p>
    <w:p w:rsidR="00843A48" w:rsidRPr="007551F7" w:rsidRDefault="00843A48" w:rsidP="00843A48">
      <w:pPr>
        <w:pStyle w:val="11"/>
        <w:numPr>
          <w:ilvl w:val="2"/>
          <w:numId w:val="26"/>
        </w:numPr>
        <w:tabs>
          <w:tab w:val="left" w:pos="558"/>
        </w:tabs>
        <w:jc w:val="both"/>
        <w:rPr>
          <w:rFonts w:ascii="Times New Roman" w:hAnsi="Times New Roman" w:cs="Times New Roman"/>
          <w:sz w:val="24"/>
          <w:szCs w:val="24"/>
        </w:rPr>
      </w:pPr>
      <w:r w:rsidRPr="007551F7">
        <w:rPr>
          <w:rFonts w:ascii="Times New Roman" w:hAnsi="Times New Roman" w:cs="Times New Roman"/>
          <w:sz w:val="24"/>
          <w:szCs w:val="24"/>
        </w:rPr>
        <w:t>при изменении Заказчиком задания (поручения), влекущего за собой увеличение объема услуг;</w:t>
      </w:r>
    </w:p>
    <w:p w:rsidR="00843A48" w:rsidRPr="007551F7" w:rsidRDefault="00843A48" w:rsidP="00843A48">
      <w:pPr>
        <w:pStyle w:val="11"/>
        <w:numPr>
          <w:ilvl w:val="2"/>
          <w:numId w:val="26"/>
        </w:numPr>
        <w:tabs>
          <w:tab w:val="left" w:pos="558"/>
        </w:tabs>
        <w:jc w:val="both"/>
        <w:rPr>
          <w:rFonts w:ascii="Times New Roman" w:hAnsi="Times New Roman" w:cs="Times New Roman"/>
          <w:sz w:val="24"/>
          <w:szCs w:val="24"/>
        </w:rPr>
      </w:pPr>
      <w:r w:rsidRPr="007551F7">
        <w:rPr>
          <w:rFonts w:ascii="Times New Roman" w:hAnsi="Times New Roman" w:cs="Times New Roman"/>
          <w:sz w:val="24"/>
          <w:szCs w:val="24"/>
        </w:rPr>
        <w:t>непредставления Заказчиком дополнительной документации, необходимой для оказания услуг, установленных настоящим Договором.</w:t>
      </w:r>
    </w:p>
    <w:p w:rsidR="00843A48" w:rsidRPr="007551F7" w:rsidRDefault="00843A48" w:rsidP="00843A48">
      <w:pPr>
        <w:pStyle w:val="11"/>
        <w:numPr>
          <w:ilvl w:val="1"/>
          <w:numId w:val="26"/>
        </w:numPr>
        <w:tabs>
          <w:tab w:val="left" w:pos="411"/>
        </w:tabs>
        <w:jc w:val="both"/>
        <w:rPr>
          <w:rFonts w:ascii="Times New Roman" w:hAnsi="Times New Roman" w:cs="Times New Roman"/>
          <w:sz w:val="24"/>
          <w:szCs w:val="24"/>
        </w:rPr>
      </w:pPr>
      <w:r w:rsidRPr="007551F7">
        <w:rPr>
          <w:rFonts w:ascii="Times New Roman" w:hAnsi="Times New Roman" w:cs="Times New Roman"/>
          <w:sz w:val="24"/>
          <w:szCs w:val="24"/>
        </w:rPr>
        <w:t>В случае несогласия Заказчика с уточненной стоимостью и (или) сроком оказания услуг настоящий Договор подлежит расторжению. Сумма авансового платежа возврату не подлежит.</w:t>
      </w:r>
    </w:p>
    <w:p w:rsidR="00843A48" w:rsidRPr="00717516" w:rsidRDefault="00843A48" w:rsidP="00843A48">
      <w:pPr>
        <w:pStyle w:val="13"/>
        <w:keepNext/>
        <w:keepLines/>
        <w:numPr>
          <w:ilvl w:val="0"/>
          <w:numId w:val="26"/>
        </w:numPr>
        <w:tabs>
          <w:tab w:val="left" w:pos="265"/>
        </w:tabs>
        <w:jc w:val="both"/>
        <w:rPr>
          <w:b/>
          <w:sz w:val="24"/>
          <w:szCs w:val="24"/>
        </w:rPr>
      </w:pPr>
      <w:bookmarkStart w:id="12" w:name="bookmark12"/>
      <w:r>
        <w:rPr>
          <w:b/>
          <w:sz w:val="24"/>
          <w:szCs w:val="24"/>
        </w:rPr>
        <w:t xml:space="preserve">  </w:t>
      </w:r>
      <w:r w:rsidRPr="00717516">
        <w:rPr>
          <w:b/>
          <w:sz w:val="24"/>
          <w:szCs w:val="24"/>
        </w:rPr>
        <w:t>Порядок сдачи и приемки услуг</w:t>
      </w:r>
      <w:bookmarkEnd w:id="12"/>
      <w:r>
        <w:rPr>
          <w:b/>
          <w:sz w:val="24"/>
          <w:szCs w:val="24"/>
        </w:rPr>
        <w:t>.</w:t>
      </w:r>
    </w:p>
    <w:p w:rsidR="00843A48" w:rsidRPr="007551F7" w:rsidRDefault="00843A48" w:rsidP="00843A48">
      <w:pPr>
        <w:pStyle w:val="11"/>
        <w:numPr>
          <w:ilvl w:val="1"/>
          <w:numId w:val="26"/>
        </w:numPr>
        <w:tabs>
          <w:tab w:val="left" w:pos="418"/>
        </w:tabs>
        <w:jc w:val="both"/>
        <w:rPr>
          <w:rFonts w:ascii="Times New Roman" w:hAnsi="Times New Roman" w:cs="Times New Roman"/>
          <w:sz w:val="24"/>
          <w:szCs w:val="24"/>
        </w:rPr>
      </w:pPr>
      <w:r w:rsidRPr="007551F7">
        <w:rPr>
          <w:rFonts w:ascii="Times New Roman" w:hAnsi="Times New Roman" w:cs="Times New Roman"/>
          <w:sz w:val="24"/>
          <w:szCs w:val="24"/>
        </w:rPr>
        <w:t>Исполнитель в течение 5 (пяти) рабочих дней со дня окончания оказания услуг по настоящему Договору передает Заказчику копию документов, изготовленных в результате оказания услуг, и Акты о приемке оказанных услуг.</w:t>
      </w:r>
    </w:p>
    <w:p w:rsidR="00843A48" w:rsidRPr="007551F7" w:rsidRDefault="00843A48" w:rsidP="00843A48">
      <w:pPr>
        <w:pStyle w:val="11"/>
        <w:numPr>
          <w:ilvl w:val="1"/>
          <w:numId w:val="26"/>
        </w:numPr>
        <w:tabs>
          <w:tab w:val="left" w:pos="414"/>
        </w:tabs>
        <w:jc w:val="both"/>
        <w:rPr>
          <w:rFonts w:ascii="Times New Roman" w:hAnsi="Times New Roman" w:cs="Times New Roman"/>
          <w:sz w:val="24"/>
          <w:szCs w:val="24"/>
        </w:rPr>
      </w:pPr>
      <w:r w:rsidRPr="007551F7">
        <w:rPr>
          <w:rFonts w:ascii="Times New Roman" w:hAnsi="Times New Roman" w:cs="Times New Roman"/>
          <w:sz w:val="24"/>
          <w:szCs w:val="24"/>
        </w:rPr>
        <w:t>Заказчик в течение 3 (трех) рабочих дней с момента получения указанных в пункте 6.1 настоящего Договора документов обязан произвести приемку услуг, подписать и представить Исполнителю Акты о приемке оказанных услуг либо представить мотивированный отказ.</w:t>
      </w:r>
    </w:p>
    <w:p w:rsidR="00843A48" w:rsidRPr="007551F7" w:rsidRDefault="00843A48" w:rsidP="00843A48">
      <w:pPr>
        <w:pStyle w:val="11"/>
        <w:ind w:firstLine="708"/>
        <w:jc w:val="both"/>
        <w:rPr>
          <w:rFonts w:ascii="Times New Roman" w:hAnsi="Times New Roman" w:cs="Times New Roman"/>
          <w:sz w:val="24"/>
          <w:szCs w:val="24"/>
        </w:rPr>
      </w:pPr>
      <w:r w:rsidRPr="007551F7">
        <w:rPr>
          <w:rFonts w:ascii="Times New Roman" w:hAnsi="Times New Roman" w:cs="Times New Roman"/>
          <w:sz w:val="24"/>
          <w:szCs w:val="24"/>
        </w:rPr>
        <w:t>В случае получения от Заказчика мотивированного отказа от подписания Акта Исполнитель в разумный срок вносит соответствующие изменения (при наличии возможности) и повторно представляет документы Заказчику.</w:t>
      </w:r>
    </w:p>
    <w:p w:rsidR="00843A48" w:rsidRPr="007551F7" w:rsidRDefault="00843A48" w:rsidP="00843A48">
      <w:pPr>
        <w:pStyle w:val="11"/>
        <w:numPr>
          <w:ilvl w:val="1"/>
          <w:numId w:val="26"/>
        </w:numPr>
        <w:tabs>
          <w:tab w:val="left" w:pos="409"/>
        </w:tabs>
        <w:jc w:val="both"/>
        <w:rPr>
          <w:rFonts w:ascii="Times New Roman" w:hAnsi="Times New Roman" w:cs="Times New Roman"/>
          <w:sz w:val="24"/>
          <w:szCs w:val="24"/>
        </w:rPr>
      </w:pPr>
      <w:r w:rsidRPr="007551F7">
        <w:rPr>
          <w:rFonts w:ascii="Times New Roman" w:hAnsi="Times New Roman" w:cs="Times New Roman"/>
          <w:sz w:val="24"/>
          <w:szCs w:val="24"/>
        </w:rPr>
        <w:t>Если в течение срока, установленного в пункте 6.2 настоящего Договора, Заказчик н</w:t>
      </w:r>
      <w:r>
        <w:rPr>
          <w:rFonts w:ascii="Times New Roman" w:hAnsi="Times New Roman" w:cs="Times New Roman"/>
          <w:sz w:val="24"/>
          <w:szCs w:val="24"/>
        </w:rPr>
        <w:t>е</w:t>
      </w:r>
      <w:r w:rsidRPr="007551F7">
        <w:rPr>
          <w:rFonts w:ascii="Times New Roman" w:hAnsi="Times New Roman" w:cs="Times New Roman"/>
          <w:sz w:val="24"/>
          <w:szCs w:val="24"/>
        </w:rPr>
        <w:t xml:space="preserve"> передаст Исполнителю подписанный со своей стороны Акт о приемке оказанных услуг, указанный в пункте 6.1 настоящего Договора, и не представит мотивированного отказа от приемки услуг, то Акты о приемке оказанных услуг считаются подписанными Заказчиком, а услуги - оказанными надлежащим образом и принятыми Заказчиком.</w:t>
      </w:r>
    </w:p>
    <w:p w:rsidR="00843A48" w:rsidRPr="007551F7" w:rsidRDefault="00843A48" w:rsidP="00843A48">
      <w:pPr>
        <w:pStyle w:val="11"/>
        <w:numPr>
          <w:ilvl w:val="1"/>
          <w:numId w:val="26"/>
        </w:numPr>
        <w:tabs>
          <w:tab w:val="left" w:pos="409"/>
        </w:tabs>
        <w:jc w:val="both"/>
        <w:rPr>
          <w:rFonts w:ascii="Times New Roman" w:hAnsi="Times New Roman" w:cs="Times New Roman"/>
          <w:sz w:val="24"/>
          <w:szCs w:val="24"/>
        </w:rPr>
      </w:pPr>
      <w:r w:rsidRPr="007551F7">
        <w:rPr>
          <w:rFonts w:ascii="Times New Roman" w:hAnsi="Times New Roman" w:cs="Times New Roman"/>
          <w:sz w:val="24"/>
          <w:szCs w:val="24"/>
        </w:rPr>
        <w:t>После подписания и представления Исполнителю Акта о приемке оказанных услуг Исполнитель направляет Заказчику документы (надлежащим образом заверенные копии документов), изготовленные в результате оказания услуг.</w:t>
      </w:r>
    </w:p>
    <w:p w:rsidR="00843A48" w:rsidRPr="00717516" w:rsidRDefault="00843A48" w:rsidP="00843A48">
      <w:pPr>
        <w:pStyle w:val="13"/>
        <w:keepNext/>
        <w:keepLines/>
        <w:numPr>
          <w:ilvl w:val="0"/>
          <w:numId w:val="26"/>
        </w:numPr>
        <w:tabs>
          <w:tab w:val="left" w:pos="260"/>
        </w:tabs>
        <w:jc w:val="both"/>
        <w:rPr>
          <w:b/>
          <w:sz w:val="24"/>
          <w:szCs w:val="24"/>
        </w:rPr>
      </w:pPr>
      <w:bookmarkStart w:id="13" w:name="bookmark14"/>
      <w:r w:rsidRPr="00717516">
        <w:rPr>
          <w:b/>
          <w:sz w:val="24"/>
          <w:szCs w:val="24"/>
        </w:rPr>
        <w:t>Ответственность Сторон</w:t>
      </w:r>
      <w:bookmarkEnd w:id="13"/>
    </w:p>
    <w:p w:rsidR="00843A48" w:rsidRPr="007551F7" w:rsidRDefault="00843A48" w:rsidP="00843A48">
      <w:pPr>
        <w:pStyle w:val="11"/>
        <w:numPr>
          <w:ilvl w:val="1"/>
          <w:numId w:val="26"/>
        </w:numPr>
        <w:tabs>
          <w:tab w:val="left" w:pos="404"/>
        </w:tabs>
        <w:jc w:val="both"/>
        <w:rPr>
          <w:rFonts w:ascii="Times New Roman" w:hAnsi="Times New Roman" w:cs="Times New Roman"/>
          <w:sz w:val="24"/>
          <w:szCs w:val="24"/>
        </w:rPr>
      </w:pPr>
      <w:r w:rsidRPr="007551F7">
        <w:rPr>
          <w:rFonts w:ascii="Times New Roman" w:hAnsi="Times New Roman" w:cs="Times New Roman"/>
          <w:sz w:val="24"/>
          <w:szCs w:val="24"/>
        </w:rPr>
        <w:t>В случае неисполнения или ненадлежащего исполнения обязательств, предусмотренных настоящим Договором, Стороны несут ответственность в соответствии с законодательством Российской Федерации.</w:t>
      </w:r>
    </w:p>
    <w:p w:rsidR="00843A48" w:rsidRPr="007551F7" w:rsidRDefault="00843A48" w:rsidP="00843A48">
      <w:pPr>
        <w:pStyle w:val="11"/>
        <w:numPr>
          <w:ilvl w:val="1"/>
          <w:numId w:val="26"/>
        </w:numPr>
        <w:tabs>
          <w:tab w:val="left" w:pos="409"/>
        </w:tabs>
        <w:jc w:val="both"/>
        <w:rPr>
          <w:rFonts w:ascii="Times New Roman" w:hAnsi="Times New Roman" w:cs="Times New Roman"/>
          <w:sz w:val="24"/>
          <w:szCs w:val="24"/>
        </w:rPr>
      </w:pPr>
      <w:r w:rsidRPr="007551F7">
        <w:rPr>
          <w:rFonts w:ascii="Times New Roman" w:hAnsi="Times New Roman" w:cs="Times New Roman"/>
          <w:sz w:val="24"/>
          <w:szCs w:val="24"/>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как то пожар, стихийные бедствия, забастовки, массовые беспорядки, военные действия, террористические акты, аварии </w:t>
      </w:r>
      <w:r>
        <w:rPr>
          <w:rFonts w:ascii="Times New Roman" w:hAnsi="Times New Roman" w:cs="Times New Roman"/>
          <w:sz w:val="24"/>
          <w:szCs w:val="24"/>
        </w:rPr>
        <w:t>н</w:t>
      </w:r>
      <w:r w:rsidRPr="007551F7">
        <w:rPr>
          <w:rFonts w:ascii="Times New Roman" w:hAnsi="Times New Roman" w:cs="Times New Roman"/>
          <w:sz w:val="24"/>
          <w:szCs w:val="24"/>
        </w:rPr>
        <w:t>а магистральных газопроводах, вновь принятые нормативные акты Российской Федерации и (или) Ставропольского края, а также законные или незаконные действия государственных органов или органов местного самоуправления, являющиеся обязательными для Сторон и препятствующие исполнению по</w:t>
      </w:r>
      <w:r>
        <w:rPr>
          <w:rFonts w:ascii="Times New Roman" w:hAnsi="Times New Roman" w:cs="Times New Roman"/>
          <w:sz w:val="24"/>
          <w:szCs w:val="24"/>
        </w:rPr>
        <w:t>с</w:t>
      </w:r>
      <w:r w:rsidRPr="007551F7">
        <w:rPr>
          <w:rFonts w:ascii="Times New Roman" w:hAnsi="Times New Roman" w:cs="Times New Roman"/>
          <w:sz w:val="24"/>
          <w:szCs w:val="24"/>
        </w:rPr>
        <w:t>ледними обязате</w:t>
      </w:r>
      <w:r>
        <w:rPr>
          <w:rFonts w:ascii="Times New Roman" w:hAnsi="Times New Roman" w:cs="Times New Roman"/>
          <w:sz w:val="24"/>
          <w:szCs w:val="24"/>
        </w:rPr>
        <w:t>л</w:t>
      </w:r>
      <w:r w:rsidRPr="007551F7">
        <w:rPr>
          <w:rFonts w:ascii="Times New Roman" w:hAnsi="Times New Roman" w:cs="Times New Roman"/>
          <w:sz w:val="24"/>
          <w:szCs w:val="24"/>
        </w:rPr>
        <w:t>ьств.</w:t>
      </w:r>
    </w:p>
    <w:p w:rsidR="00843A48" w:rsidRPr="007551F7" w:rsidRDefault="00843A48" w:rsidP="00843A48">
      <w:pPr>
        <w:pStyle w:val="11"/>
        <w:numPr>
          <w:ilvl w:val="1"/>
          <w:numId w:val="26"/>
        </w:numPr>
        <w:tabs>
          <w:tab w:val="left" w:pos="409"/>
        </w:tabs>
        <w:jc w:val="both"/>
        <w:rPr>
          <w:rFonts w:ascii="Times New Roman" w:hAnsi="Times New Roman" w:cs="Times New Roman"/>
          <w:sz w:val="24"/>
          <w:szCs w:val="24"/>
        </w:rPr>
      </w:pPr>
      <w:r w:rsidRPr="007551F7">
        <w:rPr>
          <w:rFonts w:ascii="Times New Roman" w:hAnsi="Times New Roman" w:cs="Times New Roman"/>
          <w:sz w:val="24"/>
          <w:szCs w:val="24"/>
        </w:rPr>
        <w:t xml:space="preserve">Сторона, для которой наступили форс-мажорные обстоятельства, обязана немедленно </w:t>
      </w:r>
      <w:r w:rsidRPr="007551F7">
        <w:rPr>
          <w:rFonts w:ascii="Times New Roman" w:hAnsi="Times New Roman" w:cs="Times New Roman"/>
          <w:sz w:val="24"/>
          <w:szCs w:val="24"/>
        </w:rPr>
        <w:lastRenderedPageBreak/>
        <w:t>в письменной форме уведомить другую Сторону о наличии указанных обстоятельств и предполагаемом сроке их действия или прекращения.</w:t>
      </w:r>
    </w:p>
    <w:p w:rsidR="00843A48" w:rsidRPr="007551F7" w:rsidRDefault="00843A48" w:rsidP="00843A48">
      <w:pPr>
        <w:pStyle w:val="11"/>
        <w:jc w:val="both"/>
        <w:rPr>
          <w:rFonts w:ascii="Times New Roman" w:hAnsi="Times New Roman" w:cs="Times New Roman"/>
          <w:sz w:val="24"/>
          <w:szCs w:val="24"/>
        </w:rPr>
      </w:pPr>
      <w:r w:rsidRPr="007551F7">
        <w:rPr>
          <w:rFonts w:ascii="Times New Roman" w:hAnsi="Times New Roman" w:cs="Times New Roman"/>
          <w:sz w:val="24"/>
          <w:szCs w:val="24"/>
        </w:rPr>
        <w:t xml:space="preserve">Не уведомление или несвоевременное уведомление лишает соответствующую Сторону права ссылаться на любое из вышеуказанных обстоятельств как на основание, освобождающее </w:t>
      </w:r>
      <w:r>
        <w:rPr>
          <w:rFonts w:ascii="Times New Roman" w:hAnsi="Times New Roman" w:cs="Times New Roman"/>
          <w:sz w:val="24"/>
          <w:szCs w:val="24"/>
        </w:rPr>
        <w:t>е</w:t>
      </w:r>
      <w:r w:rsidRPr="007551F7">
        <w:rPr>
          <w:rFonts w:ascii="Times New Roman" w:hAnsi="Times New Roman" w:cs="Times New Roman"/>
          <w:sz w:val="24"/>
          <w:szCs w:val="24"/>
        </w:rPr>
        <w:t>е от ответственности за неисполнение обязательств по настоящему Договору.</w:t>
      </w:r>
    </w:p>
    <w:p w:rsidR="00843A48" w:rsidRPr="007551F7" w:rsidRDefault="00843A48" w:rsidP="00843A48">
      <w:pPr>
        <w:pStyle w:val="11"/>
        <w:numPr>
          <w:ilvl w:val="1"/>
          <w:numId w:val="26"/>
        </w:numPr>
        <w:tabs>
          <w:tab w:val="left" w:pos="404"/>
        </w:tabs>
        <w:jc w:val="both"/>
        <w:rPr>
          <w:rFonts w:ascii="Times New Roman" w:hAnsi="Times New Roman" w:cs="Times New Roman"/>
          <w:sz w:val="24"/>
          <w:szCs w:val="24"/>
        </w:rPr>
      </w:pPr>
      <w:r w:rsidRPr="007551F7">
        <w:rPr>
          <w:rFonts w:ascii="Times New Roman" w:hAnsi="Times New Roman" w:cs="Times New Roman"/>
          <w:sz w:val="24"/>
          <w:szCs w:val="24"/>
        </w:rPr>
        <w:t>Факты, изложенные в уведомлении, должны быть в двухнедельный срок с момента их возникновения подтверждены документально.</w:t>
      </w:r>
    </w:p>
    <w:p w:rsidR="00843A48" w:rsidRPr="007551F7" w:rsidRDefault="00843A48" w:rsidP="00843A48">
      <w:pPr>
        <w:pStyle w:val="11"/>
        <w:numPr>
          <w:ilvl w:val="1"/>
          <w:numId w:val="26"/>
        </w:numPr>
        <w:tabs>
          <w:tab w:val="left" w:pos="404"/>
        </w:tabs>
        <w:jc w:val="both"/>
        <w:rPr>
          <w:rFonts w:ascii="Times New Roman" w:hAnsi="Times New Roman" w:cs="Times New Roman"/>
          <w:sz w:val="24"/>
          <w:szCs w:val="24"/>
        </w:rPr>
      </w:pPr>
      <w:r w:rsidRPr="007551F7">
        <w:rPr>
          <w:rFonts w:ascii="Times New Roman" w:hAnsi="Times New Roman" w:cs="Times New Roman"/>
          <w:sz w:val="24"/>
          <w:szCs w:val="24"/>
        </w:rPr>
        <w:t>Если любое из перечисленных обстоятельств непреодолимой силы непосредственно повлияло на срок исполнения своих обязательств одной из Сторон, то срок, оговоренный в настоящем Договоре, соразмерно продлевается на время действия соответствующего обстоятельства, но не более чем на 2 (два) календарных месяца с момента их возникновения, после чего Стороны вправе расторгнуть договор.</w:t>
      </w:r>
    </w:p>
    <w:p w:rsidR="00843A48" w:rsidRPr="007551F7" w:rsidRDefault="00843A48" w:rsidP="00843A48">
      <w:pPr>
        <w:pStyle w:val="11"/>
        <w:numPr>
          <w:ilvl w:val="1"/>
          <w:numId w:val="26"/>
        </w:numPr>
        <w:tabs>
          <w:tab w:val="left" w:pos="399"/>
        </w:tabs>
        <w:jc w:val="both"/>
        <w:rPr>
          <w:rFonts w:ascii="Times New Roman" w:hAnsi="Times New Roman" w:cs="Times New Roman"/>
          <w:sz w:val="24"/>
          <w:szCs w:val="24"/>
        </w:rPr>
      </w:pPr>
      <w:r w:rsidRPr="007551F7">
        <w:rPr>
          <w:rFonts w:ascii="Times New Roman" w:hAnsi="Times New Roman" w:cs="Times New Roman"/>
          <w:sz w:val="24"/>
          <w:szCs w:val="24"/>
        </w:rPr>
        <w:t>Если форс-мажорные обстоятельства будут продолжаться более чем 2 (два) календарных месяца, Стороны определяют целесообразность дальнейшего исполнения обязательств по настоящему Договору, подписав соответствующее дополнительное соглашение.</w:t>
      </w:r>
    </w:p>
    <w:p w:rsidR="00843A48" w:rsidRPr="007551F7" w:rsidRDefault="00843A48" w:rsidP="00843A48">
      <w:pPr>
        <w:pStyle w:val="11"/>
        <w:ind w:firstLine="708"/>
        <w:jc w:val="both"/>
        <w:rPr>
          <w:rFonts w:ascii="Times New Roman" w:hAnsi="Times New Roman" w:cs="Times New Roman"/>
          <w:sz w:val="24"/>
          <w:szCs w:val="24"/>
        </w:rPr>
      </w:pPr>
      <w:r w:rsidRPr="007551F7">
        <w:rPr>
          <w:rFonts w:ascii="Times New Roman" w:hAnsi="Times New Roman" w:cs="Times New Roman"/>
          <w:sz w:val="24"/>
          <w:szCs w:val="24"/>
        </w:rPr>
        <w:t>Если Стороны не придут к соглашению о дальнейшем исполнении обязательств по настоящему Договору, каждая из Сторон вправе отказаться от их дальнейшего исполнения, и в этом случае ни одна из Сторон н</w:t>
      </w:r>
      <w:r>
        <w:rPr>
          <w:rFonts w:ascii="Times New Roman" w:hAnsi="Times New Roman" w:cs="Times New Roman"/>
          <w:sz w:val="24"/>
          <w:szCs w:val="24"/>
        </w:rPr>
        <w:t>е</w:t>
      </w:r>
      <w:r w:rsidRPr="007551F7">
        <w:rPr>
          <w:rFonts w:ascii="Times New Roman" w:hAnsi="Times New Roman" w:cs="Times New Roman"/>
          <w:sz w:val="24"/>
          <w:szCs w:val="24"/>
        </w:rPr>
        <w:t xml:space="preserve"> будет иметь обязательств </w:t>
      </w:r>
      <w:r>
        <w:rPr>
          <w:rFonts w:ascii="Times New Roman" w:hAnsi="Times New Roman" w:cs="Times New Roman"/>
          <w:sz w:val="24"/>
          <w:szCs w:val="24"/>
        </w:rPr>
        <w:t>п</w:t>
      </w:r>
      <w:r w:rsidRPr="007551F7">
        <w:rPr>
          <w:rFonts w:ascii="Times New Roman" w:hAnsi="Times New Roman" w:cs="Times New Roman"/>
          <w:sz w:val="24"/>
          <w:szCs w:val="24"/>
        </w:rPr>
        <w:t>о возмещению другой Стороне убытков, связанных с отказом от исполнения обязательств.</w:t>
      </w:r>
    </w:p>
    <w:p w:rsidR="00843A48" w:rsidRPr="00717516" w:rsidRDefault="00843A48" w:rsidP="00843A48">
      <w:pPr>
        <w:pStyle w:val="13"/>
        <w:keepNext/>
        <w:keepLines/>
        <w:numPr>
          <w:ilvl w:val="0"/>
          <w:numId w:val="26"/>
        </w:numPr>
        <w:tabs>
          <w:tab w:val="left" w:pos="265"/>
        </w:tabs>
        <w:jc w:val="both"/>
        <w:rPr>
          <w:b/>
          <w:sz w:val="24"/>
          <w:szCs w:val="24"/>
        </w:rPr>
      </w:pPr>
      <w:bookmarkStart w:id="14" w:name="bookmark16"/>
      <w:r w:rsidRPr="00717516">
        <w:rPr>
          <w:b/>
          <w:sz w:val="24"/>
          <w:szCs w:val="24"/>
        </w:rPr>
        <w:t>Порядок рассмотрения споров</w:t>
      </w:r>
      <w:bookmarkEnd w:id="14"/>
    </w:p>
    <w:p w:rsidR="00843A48" w:rsidRPr="007551F7" w:rsidRDefault="00843A48" w:rsidP="00843A48">
      <w:pPr>
        <w:pStyle w:val="11"/>
        <w:numPr>
          <w:ilvl w:val="1"/>
          <w:numId w:val="26"/>
        </w:numPr>
        <w:tabs>
          <w:tab w:val="left" w:pos="404"/>
        </w:tabs>
        <w:jc w:val="both"/>
        <w:rPr>
          <w:rFonts w:ascii="Times New Roman" w:hAnsi="Times New Roman" w:cs="Times New Roman"/>
          <w:sz w:val="24"/>
          <w:szCs w:val="24"/>
        </w:rPr>
      </w:pPr>
      <w:r w:rsidRPr="007551F7">
        <w:rPr>
          <w:rFonts w:ascii="Times New Roman" w:hAnsi="Times New Roman" w:cs="Times New Roman"/>
          <w:sz w:val="24"/>
          <w:szCs w:val="24"/>
        </w:rPr>
        <w:t>Стороны принимают все необходимые меры к разрешению споров и разногласий, возникающих из настоящего Договора или связанных с ним, путем переговоров и консультаций, направления и рассмотрения претензий.</w:t>
      </w:r>
    </w:p>
    <w:p w:rsidR="00843A48" w:rsidRPr="007551F7" w:rsidRDefault="00843A48" w:rsidP="00843A48">
      <w:pPr>
        <w:pStyle w:val="11"/>
        <w:numPr>
          <w:ilvl w:val="1"/>
          <w:numId w:val="26"/>
        </w:numPr>
        <w:tabs>
          <w:tab w:val="left" w:pos="409"/>
        </w:tabs>
        <w:jc w:val="both"/>
        <w:rPr>
          <w:rFonts w:ascii="Times New Roman" w:hAnsi="Times New Roman" w:cs="Times New Roman"/>
          <w:sz w:val="24"/>
          <w:szCs w:val="24"/>
        </w:rPr>
      </w:pPr>
      <w:r w:rsidRPr="007551F7">
        <w:rPr>
          <w:rFonts w:ascii="Times New Roman" w:hAnsi="Times New Roman" w:cs="Times New Roman"/>
          <w:sz w:val="24"/>
          <w:szCs w:val="24"/>
        </w:rPr>
        <w:t>Если Стороны не смогут прийти к соглашению путем переговоров, то споры и разногласия передаются на рассмотрение в Арбитражный суд Ставропольского края.</w:t>
      </w:r>
    </w:p>
    <w:p w:rsidR="00843A48" w:rsidRPr="00717516" w:rsidRDefault="00843A48" w:rsidP="00843A48">
      <w:pPr>
        <w:pStyle w:val="13"/>
        <w:keepNext/>
        <w:keepLines/>
        <w:numPr>
          <w:ilvl w:val="0"/>
          <w:numId w:val="26"/>
        </w:numPr>
        <w:tabs>
          <w:tab w:val="left" w:pos="265"/>
        </w:tabs>
        <w:jc w:val="both"/>
        <w:rPr>
          <w:b/>
          <w:sz w:val="24"/>
          <w:szCs w:val="24"/>
        </w:rPr>
      </w:pPr>
      <w:bookmarkStart w:id="15" w:name="bookmark18"/>
      <w:r w:rsidRPr="00717516">
        <w:rPr>
          <w:b/>
          <w:sz w:val="24"/>
          <w:szCs w:val="24"/>
        </w:rPr>
        <w:t>Срок действия Договора, прочие условия</w:t>
      </w:r>
      <w:bookmarkEnd w:id="15"/>
    </w:p>
    <w:p w:rsidR="00843A48" w:rsidRPr="00717516" w:rsidRDefault="00843A48" w:rsidP="00843A48">
      <w:pPr>
        <w:pStyle w:val="11"/>
        <w:numPr>
          <w:ilvl w:val="1"/>
          <w:numId w:val="26"/>
        </w:numPr>
        <w:tabs>
          <w:tab w:val="left" w:pos="418"/>
          <w:tab w:val="left" w:leader="underscore" w:pos="2813"/>
        </w:tabs>
        <w:jc w:val="both"/>
        <w:rPr>
          <w:rFonts w:ascii="Times New Roman" w:hAnsi="Times New Roman" w:cs="Times New Roman"/>
          <w:sz w:val="24"/>
          <w:szCs w:val="24"/>
        </w:rPr>
      </w:pPr>
      <w:r w:rsidRPr="00717516">
        <w:rPr>
          <w:rFonts w:ascii="Times New Roman" w:hAnsi="Times New Roman" w:cs="Times New Roman"/>
          <w:sz w:val="24"/>
          <w:szCs w:val="24"/>
        </w:rPr>
        <w:t>Настоящий Договор вступает в силу с даты подписания Сторонами и действует до (________________ 20</w:t>
      </w:r>
      <w:r w:rsidRPr="00717516">
        <w:rPr>
          <w:rFonts w:ascii="Times New Roman" w:hAnsi="Times New Roman" w:cs="Times New Roman"/>
          <w:sz w:val="24"/>
          <w:szCs w:val="24"/>
        </w:rPr>
        <w:tab/>
        <w:t xml:space="preserve"> года)</w:t>
      </w:r>
      <w:r>
        <w:rPr>
          <w:rFonts w:ascii="Times New Roman" w:hAnsi="Times New Roman" w:cs="Times New Roman"/>
          <w:sz w:val="24"/>
          <w:szCs w:val="24"/>
        </w:rPr>
        <w:t>,</w:t>
      </w:r>
      <w:r w:rsidRPr="00717516">
        <w:rPr>
          <w:rFonts w:ascii="Times New Roman" w:hAnsi="Times New Roman" w:cs="Times New Roman"/>
          <w:sz w:val="24"/>
          <w:szCs w:val="24"/>
        </w:rPr>
        <w:t xml:space="preserve"> а </w:t>
      </w:r>
      <w:r>
        <w:rPr>
          <w:rFonts w:ascii="Times New Roman" w:hAnsi="Times New Roman" w:cs="Times New Roman"/>
          <w:sz w:val="24"/>
          <w:szCs w:val="24"/>
        </w:rPr>
        <w:t>п</w:t>
      </w:r>
      <w:r w:rsidRPr="00717516">
        <w:rPr>
          <w:rFonts w:ascii="Times New Roman" w:hAnsi="Times New Roman" w:cs="Times New Roman"/>
          <w:sz w:val="24"/>
          <w:szCs w:val="24"/>
        </w:rPr>
        <w:t>о взаиморасчетам до полного</w:t>
      </w:r>
      <w:r>
        <w:rPr>
          <w:rFonts w:ascii="Times New Roman" w:hAnsi="Times New Roman" w:cs="Times New Roman"/>
          <w:sz w:val="24"/>
          <w:szCs w:val="24"/>
        </w:rPr>
        <w:t xml:space="preserve"> </w:t>
      </w:r>
      <w:r w:rsidRPr="00717516">
        <w:rPr>
          <w:rFonts w:ascii="Times New Roman" w:hAnsi="Times New Roman" w:cs="Times New Roman"/>
          <w:sz w:val="24"/>
          <w:szCs w:val="24"/>
        </w:rPr>
        <w:t>исполнения Сторонами обязательств по настоящему Договору.</w:t>
      </w:r>
    </w:p>
    <w:p w:rsidR="00843A48" w:rsidRPr="007551F7" w:rsidRDefault="00843A48" w:rsidP="00843A48">
      <w:pPr>
        <w:pStyle w:val="11"/>
        <w:numPr>
          <w:ilvl w:val="1"/>
          <w:numId w:val="26"/>
        </w:numPr>
        <w:tabs>
          <w:tab w:val="left" w:pos="414"/>
        </w:tabs>
        <w:jc w:val="both"/>
        <w:rPr>
          <w:rFonts w:ascii="Times New Roman" w:hAnsi="Times New Roman" w:cs="Times New Roman"/>
          <w:sz w:val="24"/>
          <w:szCs w:val="24"/>
        </w:rPr>
      </w:pPr>
      <w:r w:rsidRPr="007551F7">
        <w:rPr>
          <w:rFonts w:ascii="Times New Roman" w:hAnsi="Times New Roman" w:cs="Times New Roman"/>
          <w:sz w:val="24"/>
          <w:szCs w:val="24"/>
        </w:rPr>
        <w:t>Настоящий Договор может быть расторгнут по письменному соглашению Сторон.</w:t>
      </w:r>
    </w:p>
    <w:p w:rsidR="00843A48" w:rsidRPr="007551F7" w:rsidRDefault="00843A48" w:rsidP="00843A48">
      <w:pPr>
        <w:pStyle w:val="11"/>
        <w:numPr>
          <w:ilvl w:val="1"/>
          <w:numId w:val="26"/>
        </w:numPr>
        <w:tabs>
          <w:tab w:val="left" w:pos="414"/>
        </w:tabs>
        <w:jc w:val="both"/>
        <w:rPr>
          <w:rFonts w:ascii="Times New Roman" w:hAnsi="Times New Roman" w:cs="Times New Roman"/>
          <w:sz w:val="24"/>
          <w:szCs w:val="24"/>
        </w:rPr>
      </w:pPr>
      <w:r w:rsidRPr="007551F7">
        <w:rPr>
          <w:rFonts w:ascii="Times New Roman" w:hAnsi="Times New Roman" w:cs="Times New Roman"/>
          <w:sz w:val="24"/>
          <w:szCs w:val="24"/>
        </w:rPr>
        <w:t>Все акты, дополнения и изменения к настоящему Договору оформляются в письменном виде.</w:t>
      </w:r>
    </w:p>
    <w:p w:rsidR="00843A48" w:rsidRPr="007551F7" w:rsidRDefault="00843A48" w:rsidP="00843A48">
      <w:pPr>
        <w:pStyle w:val="11"/>
        <w:numPr>
          <w:ilvl w:val="1"/>
          <w:numId w:val="26"/>
        </w:numPr>
        <w:tabs>
          <w:tab w:val="left" w:pos="418"/>
        </w:tabs>
        <w:jc w:val="both"/>
        <w:rPr>
          <w:rFonts w:ascii="Times New Roman" w:hAnsi="Times New Roman" w:cs="Times New Roman"/>
          <w:sz w:val="24"/>
          <w:szCs w:val="24"/>
        </w:rPr>
      </w:pPr>
      <w:r w:rsidRPr="007551F7">
        <w:rPr>
          <w:rFonts w:ascii="Times New Roman" w:hAnsi="Times New Roman" w:cs="Times New Roman"/>
          <w:sz w:val="24"/>
          <w:szCs w:val="24"/>
        </w:rPr>
        <w:t>Стороны в 3-дневный срок путем направления письменного уведомления обязуются сообщить друг другу об изменении у них реквизитов, указанных в настоящем Договоре.</w:t>
      </w:r>
    </w:p>
    <w:p w:rsidR="00843A48" w:rsidRPr="007551F7" w:rsidRDefault="00843A48" w:rsidP="00843A48">
      <w:pPr>
        <w:pStyle w:val="11"/>
        <w:numPr>
          <w:ilvl w:val="1"/>
          <w:numId w:val="26"/>
        </w:numPr>
        <w:tabs>
          <w:tab w:val="left" w:pos="414"/>
        </w:tabs>
        <w:jc w:val="both"/>
        <w:rPr>
          <w:rFonts w:ascii="Times New Roman" w:hAnsi="Times New Roman" w:cs="Times New Roman"/>
          <w:sz w:val="24"/>
          <w:szCs w:val="24"/>
        </w:rPr>
      </w:pPr>
      <w:r w:rsidRPr="007551F7">
        <w:rPr>
          <w:rFonts w:ascii="Times New Roman" w:hAnsi="Times New Roman" w:cs="Times New Roman"/>
          <w:sz w:val="24"/>
          <w:szCs w:val="24"/>
        </w:rPr>
        <w:t>В случаях, н</w:t>
      </w:r>
      <w:r>
        <w:rPr>
          <w:rFonts w:ascii="Times New Roman" w:hAnsi="Times New Roman" w:cs="Times New Roman"/>
          <w:sz w:val="24"/>
          <w:szCs w:val="24"/>
        </w:rPr>
        <w:t>е</w:t>
      </w:r>
      <w:r w:rsidRPr="007551F7">
        <w:rPr>
          <w:rFonts w:ascii="Times New Roman" w:hAnsi="Times New Roman" w:cs="Times New Roman"/>
          <w:sz w:val="24"/>
          <w:szCs w:val="24"/>
        </w:rPr>
        <w:t xml:space="preserve"> предусмотренных настоящим Договором, Стороны руководствуются законодательством.</w:t>
      </w:r>
    </w:p>
    <w:p w:rsidR="00843A48" w:rsidRDefault="00843A48" w:rsidP="00843A48">
      <w:pPr>
        <w:pStyle w:val="11"/>
        <w:numPr>
          <w:ilvl w:val="1"/>
          <w:numId w:val="26"/>
        </w:numPr>
        <w:tabs>
          <w:tab w:val="left" w:pos="414"/>
        </w:tabs>
        <w:jc w:val="both"/>
        <w:rPr>
          <w:rFonts w:ascii="Times New Roman" w:hAnsi="Times New Roman" w:cs="Times New Roman"/>
          <w:sz w:val="24"/>
          <w:szCs w:val="24"/>
        </w:rPr>
      </w:pPr>
      <w:r w:rsidRPr="007551F7">
        <w:rPr>
          <w:rFonts w:ascii="Times New Roman" w:hAnsi="Times New Roman" w:cs="Times New Roman"/>
          <w:sz w:val="24"/>
          <w:szCs w:val="24"/>
        </w:rPr>
        <w:t>Настоящий Договор составлен в 2 (двух) подлинных экземплярах, имеющих равную юридическую силу, по одному для каждой из Сторон.</w:t>
      </w:r>
    </w:p>
    <w:p w:rsidR="00843A48" w:rsidRDefault="00843A48" w:rsidP="00843A48">
      <w:pPr>
        <w:pStyle w:val="11"/>
        <w:tabs>
          <w:tab w:val="left" w:pos="414"/>
        </w:tabs>
        <w:jc w:val="both"/>
        <w:rPr>
          <w:rFonts w:ascii="Times New Roman" w:hAnsi="Times New Roman" w:cs="Times New Roman"/>
          <w:b/>
          <w:sz w:val="24"/>
          <w:szCs w:val="24"/>
        </w:rPr>
      </w:pPr>
      <w:r w:rsidRPr="00717516">
        <w:rPr>
          <w:rFonts w:ascii="Times New Roman" w:hAnsi="Times New Roman" w:cs="Times New Roman"/>
          <w:b/>
          <w:sz w:val="24"/>
          <w:szCs w:val="24"/>
        </w:rPr>
        <w:t>10.Адреса, реквизиты и подписи Сторон.</w:t>
      </w:r>
    </w:p>
    <w:p w:rsidR="00843A48" w:rsidRPr="00717516" w:rsidRDefault="00843A48" w:rsidP="00843A48">
      <w:pPr>
        <w:pStyle w:val="11"/>
        <w:tabs>
          <w:tab w:val="left" w:pos="414"/>
        </w:tabs>
        <w:jc w:val="both"/>
        <w:rPr>
          <w:rFonts w:ascii="Times New Roman" w:hAnsi="Times New Roman" w:cs="Times New Roman"/>
          <w:sz w:val="24"/>
          <w:szCs w:val="24"/>
        </w:rPr>
      </w:pPr>
    </w:p>
    <w:p w:rsidR="00843A48" w:rsidRDefault="00843A48" w:rsidP="00843A48">
      <w:pPr>
        <w:pStyle w:val="11"/>
        <w:tabs>
          <w:tab w:val="left" w:pos="414"/>
        </w:tabs>
        <w:jc w:val="both"/>
        <w:rPr>
          <w:rFonts w:ascii="Times New Roman" w:hAnsi="Times New Roman" w:cs="Times New Roman"/>
          <w:sz w:val="24"/>
          <w:szCs w:val="24"/>
        </w:rPr>
      </w:pPr>
      <w:r w:rsidRPr="00717516">
        <w:rPr>
          <w:rFonts w:ascii="Times New Roman" w:hAnsi="Times New Roman" w:cs="Times New Roman"/>
          <w:sz w:val="24"/>
          <w:szCs w:val="24"/>
        </w:rPr>
        <w:t>Исполнитель</w:t>
      </w:r>
      <w:r w:rsidRPr="00717516">
        <w:rPr>
          <w:rFonts w:ascii="Times New Roman" w:hAnsi="Times New Roman" w:cs="Times New Roman"/>
          <w:sz w:val="24"/>
          <w:szCs w:val="24"/>
        </w:rPr>
        <w:tab/>
      </w:r>
      <w:r w:rsidRPr="00717516">
        <w:rPr>
          <w:rFonts w:ascii="Times New Roman" w:hAnsi="Times New Roman" w:cs="Times New Roman"/>
          <w:sz w:val="24"/>
          <w:szCs w:val="24"/>
        </w:rPr>
        <w:tab/>
      </w:r>
      <w:r w:rsidRPr="00717516">
        <w:rPr>
          <w:rFonts w:ascii="Times New Roman" w:hAnsi="Times New Roman" w:cs="Times New Roman"/>
          <w:sz w:val="24"/>
          <w:szCs w:val="24"/>
        </w:rPr>
        <w:tab/>
      </w:r>
      <w:r w:rsidRPr="00717516">
        <w:rPr>
          <w:rFonts w:ascii="Times New Roman" w:hAnsi="Times New Roman" w:cs="Times New Roman"/>
          <w:sz w:val="24"/>
          <w:szCs w:val="24"/>
        </w:rPr>
        <w:tab/>
        <w:t>Заказчик</w:t>
      </w:r>
    </w:p>
    <w:p w:rsidR="00843A48" w:rsidRDefault="00843A48" w:rsidP="00843A48">
      <w:pPr>
        <w:pStyle w:val="11"/>
        <w:tabs>
          <w:tab w:val="left" w:pos="414"/>
        </w:tabs>
        <w:jc w:val="both"/>
        <w:rPr>
          <w:rFonts w:ascii="Times New Roman" w:hAnsi="Times New Roman" w:cs="Times New Roman"/>
          <w:sz w:val="24"/>
          <w:szCs w:val="24"/>
        </w:rPr>
      </w:pPr>
    </w:p>
    <w:p w:rsidR="00843A48" w:rsidRDefault="00843A48" w:rsidP="00843A48">
      <w:pPr>
        <w:pStyle w:val="11"/>
        <w:tabs>
          <w:tab w:val="left" w:pos="414"/>
        </w:tabs>
        <w:jc w:val="both"/>
        <w:rPr>
          <w:rFonts w:ascii="Times New Roman" w:hAnsi="Times New Roman" w:cs="Times New Roman"/>
          <w:sz w:val="24"/>
          <w:szCs w:val="24"/>
        </w:rPr>
      </w:pPr>
    </w:p>
    <w:p w:rsidR="00843A48" w:rsidRPr="00717516" w:rsidRDefault="00843A48" w:rsidP="00843A48">
      <w:pPr>
        <w:pStyle w:val="11"/>
        <w:tabs>
          <w:tab w:val="left" w:pos="414"/>
        </w:tabs>
        <w:jc w:val="both"/>
        <w:rPr>
          <w:rFonts w:ascii="Times New Roman" w:hAnsi="Times New Roman" w:cs="Times New Roman"/>
          <w:sz w:val="24"/>
          <w:szCs w:val="24"/>
        </w:rPr>
      </w:pPr>
    </w:p>
    <w:p w:rsidR="006F5702" w:rsidRDefault="006F5702" w:rsidP="00037C97">
      <w:pPr>
        <w:spacing w:line="240" w:lineRule="exact"/>
        <w:rPr>
          <w:sz w:val="20"/>
          <w:szCs w:val="20"/>
        </w:rPr>
      </w:pPr>
      <w:bookmarkStart w:id="16" w:name="_GoBack"/>
      <w:bookmarkEnd w:id="16"/>
    </w:p>
    <w:p w:rsidR="006F5702" w:rsidRDefault="006F5702" w:rsidP="00D43234">
      <w:pPr>
        <w:rPr>
          <w:sz w:val="20"/>
          <w:szCs w:val="20"/>
        </w:rPr>
      </w:pPr>
    </w:p>
    <w:p w:rsidR="006F5702" w:rsidRDefault="006F5702" w:rsidP="00D43234">
      <w:pPr>
        <w:rPr>
          <w:sz w:val="20"/>
          <w:szCs w:val="20"/>
        </w:rPr>
      </w:pPr>
    </w:p>
    <w:p w:rsidR="006F5702" w:rsidRDefault="006F5702" w:rsidP="00D43234">
      <w:pPr>
        <w:rPr>
          <w:sz w:val="20"/>
          <w:szCs w:val="20"/>
        </w:rPr>
      </w:pPr>
    </w:p>
    <w:p w:rsidR="006F5702" w:rsidRDefault="006F5702" w:rsidP="00D43234">
      <w:pPr>
        <w:rPr>
          <w:sz w:val="20"/>
          <w:szCs w:val="20"/>
        </w:rPr>
      </w:pPr>
    </w:p>
    <w:p w:rsidR="006F5702" w:rsidRDefault="006F5702" w:rsidP="00D43234">
      <w:pPr>
        <w:rPr>
          <w:sz w:val="20"/>
          <w:szCs w:val="20"/>
        </w:rPr>
      </w:pPr>
    </w:p>
    <w:p w:rsidR="006F5702" w:rsidRDefault="006F5702" w:rsidP="00D43234">
      <w:pPr>
        <w:rPr>
          <w:sz w:val="20"/>
          <w:szCs w:val="20"/>
        </w:rPr>
      </w:pPr>
    </w:p>
    <w:sectPr w:rsidR="006F5702" w:rsidSect="00D57C0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1F89"/>
    <w:multiLevelType w:val="hybridMultilevel"/>
    <w:tmpl w:val="D5E2BD1E"/>
    <w:lvl w:ilvl="0" w:tplc="938E5492">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37713D3"/>
    <w:multiLevelType w:val="hybridMultilevel"/>
    <w:tmpl w:val="B240C9E4"/>
    <w:lvl w:ilvl="0" w:tplc="5EE865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771192C"/>
    <w:multiLevelType w:val="multilevel"/>
    <w:tmpl w:val="C49C4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04AA0"/>
    <w:multiLevelType w:val="hybridMultilevel"/>
    <w:tmpl w:val="1E54C1D0"/>
    <w:lvl w:ilvl="0" w:tplc="2692F5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ADF39DC"/>
    <w:multiLevelType w:val="multilevel"/>
    <w:tmpl w:val="F2D2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5A34EF"/>
    <w:multiLevelType w:val="multilevel"/>
    <w:tmpl w:val="DEB084BA"/>
    <w:lvl w:ilvl="0">
      <w:start w:val="19"/>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47A32"/>
    <w:multiLevelType w:val="hybridMultilevel"/>
    <w:tmpl w:val="5BF07B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C00C14"/>
    <w:multiLevelType w:val="multilevel"/>
    <w:tmpl w:val="28EC4E1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CD6804"/>
    <w:multiLevelType w:val="multilevel"/>
    <w:tmpl w:val="3EC201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2B3E3D"/>
    <w:multiLevelType w:val="multilevel"/>
    <w:tmpl w:val="F5FC8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C3451A"/>
    <w:multiLevelType w:val="multilevel"/>
    <w:tmpl w:val="917CEDC4"/>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4F1BAA"/>
    <w:multiLevelType w:val="multilevel"/>
    <w:tmpl w:val="205813C0"/>
    <w:lvl w:ilvl="0">
      <w:start w:val="3"/>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4A7822"/>
    <w:multiLevelType w:val="multilevel"/>
    <w:tmpl w:val="E5161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C60892"/>
    <w:multiLevelType w:val="multilevel"/>
    <w:tmpl w:val="D396D1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963256"/>
    <w:multiLevelType w:val="multilevel"/>
    <w:tmpl w:val="9BFA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B8176A"/>
    <w:multiLevelType w:val="multilevel"/>
    <w:tmpl w:val="0036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FA1C1B"/>
    <w:multiLevelType w:val="multilevel"/>
    <w:tmpl w:val="E932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177F72"/>
    <w:multiLevelType w:val="multilevel"/>
    <w:tmpl w:val="38186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382026"/>
    <w:multiLevelType w:val="multilevel"/>
    <w:tmpl w:val="272AD99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15:restartNumberingAfterBreak="0">
    <w:nsid w:val="56746726"/>
    <w:multiLevelType w:val="multilevel"/>
    <w:tmpl w:val="B118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DB280B"/>
    <w:multiLevelType w:val="multilevel"/>
    <w:tmpl w:val="B660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FC6CC9"/>
    <w:multiLevelType w:val="multilevel"/>
    <w:tmpl w:val="7062E72C"/>
    <w:lvl w:ilvl="0">
      <w:start w:val="1"/>
      <w:numFmt w:val="decimal"/>
      <w:lvlText w:val="%1."/>
      <w:lvlJc w:val="left"/>
      <w:rPr>
        <w:rFonts w:ascii="Times New Roman" w:eastAsia="Arial"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747FEC"/>
    <w:multiLevelType w:val="hybridMultilevel"/>
    <w:tmpl w:val="B3CE5AA4"/>
    <w:lvl w:ilvl="0" w:tplc="49BAF5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60295A1E"/>
    <w:multiLevelType w:val="hybridMultilevel"/>
    <w:tmpl w:val="18D2AE22"/>
    <w:lvl w:ilvl="0" w:tplc="324CF2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6A602BFE"/>
    <w:multiLevelType w:val="multilevel"/>
    <w:tmpl w:val="DB5C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9906E3"/>
    <w:multiLevelType w:val="multilevel"/>
    <w:tmpl w:val="E5FCA31E"/>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9CE274B"/>
    <w:multiLevelType w:val="multilevel"/>
    <w:tmpl w:val="61C2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E744BB"/>
    <w:multiLevelType w:val="multilevel"/>
    <w:tmpl w:val="E294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23"/>
  </w:num>
  <w:num w:numId="5">
    <w:abstractNumId w:val="16"/>
  </w:num>
  <w:num w:numId="6">
    <w:abstractNumId w:val="2"/>
  </w:num>
  <w:num w:numId="7">
    <w:abstractNumId w:val="12"/>
  </w:num>
  <w:num w:numId="8">
    <w:abstractNumId w:val="24"/>
  </w:num>
  <w:num w:numId="9">
    <w:abstractNumId w:val="27"/>
  </w:num>
  <w:num w:numId="10">
    <w:abstractNumId w:val="15"/>
  </w:num>
  <w:num w:numId="11">
    <w:abstractNumId w:val="20"/>
  </w:num>
  <w:num w:numId="12">
    <w:abstractNumId w:val="14"/>
  </w:num>
  <w:num w:numId="13">
    <w:abstractNumId w:val="26"/>
  </w:num>
  <w:num w:numId="14">
    <w:abstractNumId w:val="19"/>
  </w:num>
  <w:num w:numId="15">
    <w:abstractNumId w:val="17"/>
  </w:num>
  <w:num w:numId="16">
    <w:abstractNumId w:val="4"/>
  </w:num>
  <w:num w:numId="17">
    <w:abstractNumId w:val="9"/>
  </w:num>
  <w:num w:numId="18">
    <w:abstractNumId w:val="3"/>
  </w:num>
  <w:num w:numId="19">
    <w:abstractNumId w:val="21"/>
  </w:num>
  <w:num w:numId="20">
    <w:abstractNumId w:val="11"/>
  </w:num>
  <w:num w:numId="21">
    <w:abstractNumId w:val="8"/>
  </w:num>
  <w:num w:numId="22">
    <w:abstractNumId w:val="7"/>
  </w:num>
  <w:num w:numId="23">
    <w:abstractNumId w:val="25"/>
  </w:num>
  <w:num w:numId="24">
    <w:abstractNumId w:val="10"/>
  </w:num>
  <w:num w:numId="25">
    <w:abstractNumId w:val="5"/>
  </w:num>
  <w:num w:numId="26">
    <w:abstractNumId w:val="13"/>
  </w:num>
  <w:num w:numId="27">
    <w:abstractNumId w:val="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8F3D56"/>
    <w:rsid w:val="00001C32"/>
    <w:rsid w:val="00007729"/>
    <w:rsid w:val="0001036C"/>
    <w:rsid w:val="00012A37"/>
    <w:rsid w:val="0001792A"/>
    <w:rsid w:val="00031050"/>
    <w:rsid w:val="00037C97"/>
    <w:rsid w:val="00050EC2"/>
    <w:rsid w:val="00054C1A"/>
    <w:rsid w:val="0006009E"/>
    <w:rsid w:val="00065343"/>
    <w:rsid w:val="00080E20"/>
    <w:rsid w:val="0008291A"/>
    <w:rsid w:val="00083AEC"/>
    <w:rsid w:val="0008415F"/>
    <w:rsid w:val="00087F0F"/>
    <w:rsid w:val="000943B1"/>
    <w:rsid w:val="000A67F6"/>
    <w:rsid w:val="000C309A"/>
    <w:rsid w:val="000F76E8"/>
    <w:rsid w:val="00114072"/>
    <w:rsid w:val="00114C8B"/>
    <w:rsid w:val="00116FF0"/>
    <w:rsid w:val="00146364"/>
    <w:rsid w:val="001602F4"/>
    <w:rsid w:val="001909B4"/>
    <w:rsid w:val="0019164D"/>
    <w:rsid w:val="001957FE"/>
    <w:rsid w:val="00197465"/>
    <w:rsid w:val="001A21B5"/>
    <w:rsid w:val="001B2C54"/>
    <w:rsid w:val="001C4758"/>
    <w:rsid w:val="001E0E59"/>
    <w:rsid w:val="001E2664"/>
    <w:rsid w:val="001F5A5A"/>
    <w:rsid w:val="00211210"/>
    <w:rsid w:val="0021447F"/>
    <w:rsid w:val="00224438"/>
    <w:rsid w:val="0025272F"/>
    <w:rsid w:val="00253DB4"/>
    <w:rsid w:val="00265AD7"/>
    <w:rsid w:val="00276683"/>
    <w:rsid w:val="00293C56"/>
    <w:rsid w:val="002B4937"/>
    <w:rsid w:val="002B7638"/>
    <w:rsid w:val="002C2F7B"/>
    <w:rsid w:val="002D1068"/>
    <w:rsid w:val="002D752D"/>
    <w:rsid w:val="002E00D1"/>
    <w:rsid w:val="002F1243"/>
    <w:rsid w:val="002F3F9F"/>
    <w:rsid w:val="002F6625"/>
    <w:rsid w:val="002F6F60"/>
    <w:rsid w:val="00302031"/>
    <w:rsid w:val="00303C7A"/>
    <w:rsid w:val="00313016"/>
    <w:rsid w:val="003218C5"/>
    <w:rsid w:val="00355E0D"/>
    <w:rsid w:val="003562A2"/>
    <w:rsid w:val="00356CA7"/>
    <w:rsid w:val="00367BE3"/>
    <w:rsid w:val="003741F5"/>
    <w:rsid w:val="00381D4C"/>
    <w:rsid w:val="00395D05"/>
    <w:rsid w:val="003B2BC9"/>
    <w:rsid w:val="003C64FF"/>
    <w:rsid w:val="00403CAC"/>
    <w:rsid w:val="00435972"/>
    <w:rsid w:val="00447104"/>
    <w:rsid w:val="00456B52"/>
    <w:rsid w:val="00481E82"/>
    <w:rsid w:val="004931EF"/>
    <w:rsid w:val="004B661E"/>
    <w:rsid w:val="004C16F2"/>
    <w:rsid w:val="004C1CDC"/>
    <w:rsid w:val="004D2E99"/>
    <w:rsid w:val="004E1A4C"/>
    <w:rsid w:val="00505330"/>
    <w:rsid w:val="00510195"/>
    <w:rsid w:val="00525ABE"/>
    <w:rsid w:val="00535759"/>
    <w:rsid w:val="00536D0E"/>
    <w:rsid w:val="005372C2"/>
    <w:rsid w:val="00556D6F"/>
    <w:rsid w:val="0058583A"/>
    <w:rsid w:val="005950A1"/>
    <w:rsid w:val="00595676"/>
    <w:rsid w:val="00595C17"/>
    <w:rsid w:val="00597175"/>
    <w:rsid w:val="0059778B"/>
    <w:rsid w:val="005B7A3D"/>
    <w:rsid w:val="005C6F39"/>
    <w:rsid w:val="005D1974"/>
    <w:rsid w:val="005D58CF"/>
    <w:rsid w:val="005E7E63"/>
    <w:rsid w:val="005F052F"/>
    <w:rsid w:val="005F4EBF"/>
    <w:rsid w:val="00605489"/>
    <w:rsid w:val="006128F7"/>
    <w:rsid w:val="00612A42"/>
    <w:rsid w:val="00627126"/>
    <w:rsid w:val="0063600E"/>
    <w:rsid w:val="00653D37"/>
    <w:rsid w:val="0066077D"/>
    <w:rsid w:val="00671CD5"/>
    <w:rsid w:val="00681383"/>
    <w:rsid w:val="0069456C"/>
    <w:rsid w:val="006C606F"/>
    <w:rsid w:val="006D30AC"/>
    <w:rsid w:val="006E20C9"/>
    <w:rsid w:val="006E4127"/>
    <w:rsid w:val="006F5702"/>
    <w:rsid w:val="006F733C"/>
    <w:rsid w:val="007033E5"/>
    <w:rsid w:val="007222AC"/>
    <w:rsid w:val="00753E1F"/>
    <w:rsid w:val="007565D9"/>
    <w:rsid w:val="007723C1"/>
    <w:rsid w:val="007803A3"/>
    <w:rsid w:val="00781429"/>
    <w:rsid w:val="00782E09"/>
    <w:rsid w:val="00792DF0"/>
    <w:rsid w:val="007B6491"/>
    <w:rsid w:val="007C1A2D"/>
    <w:rsid w:val="007C2237"/>
    <w:rsid w:val="007C3522"/>
    <w:rsid w:val="007C7E5B"/>
    <w:rsid w:val="007D1467"/>
    <w:rsid w:val="007D5A42"/>
    <w:rsid w:val="007E2949"/>
    <w:rsid w:val="00804A18"/>
    <w:rsid w:val="00811BB1"/>
    <w:rsid w:val="00814AFF"/>
    <w:rsid w:val="00837D74"/>
    <w:rsid w:val="00837FCC"/>
    <w:rsid w:val="00843A48"/>
    <w:rsid w:val="00867676"/>
    <w:rsid w:val="008900B0"/>
    <w:rsid w:val="0089167E"/>
    <w:rsid w:val="00892211"/>
    <w:rsid w:val="00895DBA"/>
    <w:rsid w:val="00897B6E"/>
    <w:rsid w:val="008B6CE6"/>
    <w:rsid w:val="008C6CC0"/>
    <w:rsid w:val="008D7E60"/>
    <w:rsid w:val="008E794A"/>
    <w:rsid w:val="008F255B"/>
    <w:rsid w:val="008F3D56"/>
    <w:rsid w:val="008F634E"/>
    <w:rsid w:val="008F6F0D"/>
    <w:rsid w:val="0091384D"/>
    <w:rsid w:val="00923888"/>
    <w:rsid w:val="009242A0"/>
    <w:rsid w:val="00933F7F"/>
    <w:rsid w:val="00937E79"/>
    <w:rsid w:val="00940E29"/>
    <w:rsid w:val="009430A6"/>
    <w:rsid w:val="00947E28"/>
    <w:rsid w:val="009503E8"/>
    <w:rsid w:val="009579B8"/>
    <w:rsid w:val="00961141"/>
    <w:rsid w:val="009649F6"/>
    <w:rsid w:val="00973C2A"/>
    <w:rsid w:val="009C1829"/>
    <w:rsid w:val="009C4FBC"/>
    <w:rsid w:val="00A03904"/>
    <w:rsid w:val="00A27495"/>
    <w:rsid w:val="00A3086B"/>
    <w:rsid w:val="00A33897"/>
    <w:rsid w:val="00A37983"/>
    <w:rsid w:val="00A52C4D"/>
    <w:rsid w:val="00A547F7"/>
    <w:rsid w:val="00A61E79"/>
    <w:rsid w:val="00A6737B"/>
    <w:rsid w:val="00A72318"/>
    <w:rsid w:val="00A75F6B"/>
    <w:rsid w:val="00A82ABE"/>
    <w:rsid w:val="00A87E73"/>
    <w:rsid w:val="00A92A25"/>
    <w:rsid w:val="00A97832"/>
    <w:rsid w:val="00AB5D97"/>
    <w:rsid w:val="00AC1193"/>
    <w:rsid w:val="00AC62FF"/>
    <w:rsid w:val="00AE5814"/>
    <w:rsid w:val="00AE7918"/>
    <w:rsid w:val="00B037D9"/>
    <w:rsid w:val="00B07190"/>
    <w:rsid w:val="00B07D59"/>
    <w:rsid w:val="00B20C20"/>
    <w:rsid w:val="00B26881"/>
    <w:rsid w:val="00B45B20"/>
    <w:rsid w:val="00B45CA4"/>
    <w:rsid w:val="00B605FF"/>
    <w:rsid w:val="00B731F5"/>
    <w:rsid w:val="00B7353E"/>
    <w:rsid w:val="00B7480C"/>
    <w:rsid w:val="00B76168"/>
    <w:rsid w:val="00B7753F"/>
    <w:rsid w:val="00B828E6"/>
    <w:rsid w:val="00B8587D"/>
    <w:rsid w:val="00BC1140"/>
    <w:rsid w:val="00BD24FB"/>
    <w:rsid w:val="00BD34D3"/>
    <w:rsid w:val="00BE5D6B"/>
    <w:rsid w:val="00BF4F40"/>
    <w:rsid w:val="00BF7CFF"/>
    <w:rsid w:val="00C12B6C"/>
    <w:rsid w:val="00C34AFF"/>
    <w:rsid w:val="00C35A1A"/>
    <w:rsid w:val="00C35CE7"/>
    <w:rsid w:val="00C40D2A"/>
    <w:rsid w:val="00C47D60"/>
    <w:rsid w:val="00C81C5D"/>
    <w:rsid w:val="00C8460C"/>
    <w:rsid w:val="00C937F0"/>
    <w:rsid w:val="00C94C31"/>
    <w:rsid w:val="00CA19F4"/>
    <w:rsid w:val="00CB32EE"/>
    <w:rsid w:val="00CB6FD8"/>
    <w:rsid w:val="00CC0B69"/>
    <w:rsid w:val="00CD073B"/>
    <w:rsid w:val="00CE335D"/>
    <w:rsid w:val="00D02FAA"/>
    <w:rsid w:val="00D20E71"/>
    <w:rsid w:val="00D224A0"/>
    <w:rsid w:val="00D257F5"/>
    <w:rsid w:val="00D33389"/>
    <w:rsid w:val="00D43234"/>
    <w:rsid w:val="00D57C0D"/>
    <w:rsid w:val="00D7166D"/>
    <w:rsid w:val="00D7270D"/>
    <w:rsid w:val="00DB1F21"/>
    <w:rsid w:val="00DB4B1D"/>
    <w:rsid w:val="00DB5E07"/>
    <w:rsid w:val="00DB78B7"/>
    <w:rsid w:val="00DD1994"/>
    <w:rsid w:val="00DD68DE"/>
    <w:rsid w:val="00DF4897"/>
    <w:rsid w:val="00E1188C"/>
    <w:rsid w:val="00E13139"/>
    <w:rsid w:val="00E1795B"/>
    <w:rsid w:val="00E17A7C"/>
    <w:rsid w:val="00E23CC4"/>
    <w:rsid w:val="00E2578B"/>
    <w:rsid w:val="00E3625C"/>
    <w:rsid w:val="00E4194E"/>
    <w:rsid w:val="00E42279"/>
    <w:rsid w:val="00E436B6"/>
    <w:rsid w:val="00E46C24"/>
    <w:rsid w:val="00E52FB1"/>
    <w:rsid w:val="00E73739"/>
    <w:rsid w:val="00E73B6B"/>
    <w:rsid w:val="00E76D0B"/>
    <w:rsid w:val="00E77C29"/>
    <w:rsid w:val="00E919A7"/>
    <w:rsid w:val="00EB566F"/>
    <w:rsid w:val="00EC7AB5"/>
    <w:rsid w:val="00EE2074"/>
    <w:rsid w:val="00EF2345"/>
    <w:rsid w:val="00F13909"/>
    <w:rsid w:val="00F42CF6"/>
    <w:rsid w:val="00F44A27"/>
    <w:rsid w:val="00F46F0C"/>
    <w:rsid w:val="00F542FA"/>
    <w:rsid w:val="00F62B15"/>
    <w:rsid w:val="00F66B80"/>
    <w:rsid w:val="00F75802"/>
    <w:rsid w:val="00F83F88"/>
    <w:rsid w:val="00FD791A"/>
    <w:rsid w:val="00FF6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70216073-5E74-40DD-A1A3-519E711F1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2A2"/>
    <w:rPr>
      <w:sz w:val="24"/>
      <w:szCs w:val="24"/>
    </w:rPr>
  </w:style>
  <w:style w:type="paragraph" w:styleId="1">
    <w:name w:val="heading 1"/>
    <w:basedOn w:val="a"/>
    <w:next w:val="a"/>
    <w:link w:val="10"/>
    <w:qFormat/>
    <w:rsid w:val="00843A4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11210"/>
    <w:rPr>
      <w:rFonts w:ascii="Tahoma" w:hAnsi="Tahoma" w:cs="Tahoma"/>
      <w:sz w:val="16"/>
      <w:szCs w:val="16"/>
    </w:rPr>
  </w:style>
  <w:style w:type="table" w:styleId="a5">
    <w:name w:val="Table Grid"/>
    <w:basedOn w:val="a1"/>
    <w:rsid w:val="00612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7C3522"/>
    <w:rPr>
      <w:sz w:val="24"/>
      <w:szCs w:val="24"/>
    </w:rPr>
  </w:style>
  <w:style w:type="paragraph" w:styleId="a7">
    <w:name w:val="Normal (Web)"/>
    <w:basedOn w:val="a"/>
    <w:uiPriority w:val="99"/>
    <w:unhideWhenUsed/>
    <w:rsid w:val="0019164D"/>
  </w:style>
  <w:style w:type="paragraph" w:customStyle="1" w:styleId="ConsPlusTitle">
    <w:name w:val="ConsPlusTitle"/>
    <w:rsid w:val="007723C1"/>
    <w:pPr>
      <w:widowControl w:val="0"/>
      <w:autoSpaceDE w:val="0"/>
      <w:autoSpaceDN w:val="0"/>
    </w:pPr>
    <w:rPr>
      <w:rFonts w:ascii="Calibri" w:hAnsi="Calibri" w:cs="Calibri"/>
      <w:b/>
      <w:sz w:val="22"/>
      <w:szCs w:val="22"/>
    </w:rPr>
  </w:style>
  <w:style w:type="character" w:customStyle="1" w:styleId="10">
    <w:name w:val="Заголовок 1 Знак"/>
    <w:basedOn w:val="a0"/>
    <w:link w:val="1"/>
    <w:rsid w:val="00843A48"/>
    <w:rPr>
      <w:sz w:val="28"/>
      <w:szCs w:val="24"/>
    </w:rPr>
  </w:style>
  <w:style w:type="character" w:customStyle="1" w:styleId="a4">
    <w:name w:val="Текст выноски Знак"/>
    <w:basedOn w:val="a0"/>
    <w:link w:val="a3"/>
    <w:uiPriority w:val="99"/>
    <w:semiHidden/>
    <w:rsid w:val="00843A48"/>
    <w:rPr>
      <w:rFonts w:ascii="Tahoma" w:hAnsi="Tahoma" w:cs="Tahoma"/>
      <w:sz w:val="16"/>
      <w:szCs w:val="16"/>
    </w:rPr>
  </w:style>
  <w:style w:type="character" w:styleId="a8">
    <w:name w:val="Hyperlink"/>
    <w:basedOn w:val="a0"/>
    <w:uiPriority w:val="99"/>
    <w:unhideWhenUsed/>
    <w:rsid w:val="00843A48"/>
    <w:rPr>
      <w:color w:val="0000FF" w:themeColor="hyperlink"/>
      <w:u w:val="single"/>
    </w:rPr>
  </w:style>
  <w:style w:type="paragraph" w:customStyle="1" w:styleId="ConsPlusNormal">
    <w:name w:val="ConsPlusNormal"/>
    <w:rsid w:val="00843A48"/>
    <w:pPr>
      <w:widowControl w:val="0"/>
      <w:autoSpaceDE w:val="0"/>
      <w:autoSpaceDN w:val="0"/>
    </w:pPr>
    <w:rPr>
      <w:rFonts w:ascii="Calibri" w:hAnsi="Calibri" w:cs="Calibri"/>
      <w:sz w:val="22"/>
      <w:szCs w:val="22"/>
    </w:rPr>
  </w:style>
  <w:style w:type="paragraph" w:customStyle="1" w:styleId="Default">
    <w:name w:val="Default"/>
    <w:rsid w:val="00843A48"/>
    <w:pPr>
      <w:autoSpaceDE w:val="0"/>
      <w:autoSpaceDN w:val="0"/>
      <w:adjustRightInd w:val="0"/>
    </w:pPr>
    <w:rPr>
      <w:rFonts w:eastAsiaTheme="minorHAnsi"/>
      <w:color w:val="000000"/>
      <w:sz w:val="24"/>
      <w:szCs w:val="24"/>
    </w:rPr>
  </w:style>
  <w:style w:type="paragraph" w:styleId="a9">
    <w:name w:val="List Paragraph"/>
    <w:basedOn w:val="a"/>
    <w:uiPriority w:val="34"/>
    <w:qFormat/>
    <w:rsid w:val="00843A48"/>
    <w:pPr>
      <w:spacing w:after="200" w:line="276" w:lineRule="auto"/>
      <w:ind w:left="720"/>
      <w:contextualSpacing/>
    </w:pPr>
    <w:rPr>
      <w:rFonts w:eastAsia="Calibri"/>
      <w:sz w:val="28"/>
      <w:szCs w:val="20"/>
    </w:rPr>
  </w:style>
  <w:style w:type="paragraph" w:customStyle="1" w:styleId="docdata">
    <w:name w:val="docdata"/>
    <w:aliases w:val="docy,v5,422453,bqiaagaaeyqcaaagiaiaaambzayabr1obgaaaaaaaaaaaaaaaaaaaaaaaaaaaaaaaaaaaaaaaaaaaaaaaaaaaaaaaaaaaaaaaaaaaaaaaaaaaaaaaaaaaaaaaaaaaaaaaaaaaaaaaaaaaaaaaaaaaaaaaaaaaaaaaaaaaaaaaaaaaaaaaaaaaaaaaaaaaaaaaaaaaaaaaaaaaaaaaaaaaaaaaaaaaaaaaaaaaa"/>
    <w:basedOn w:val="a"/>
    <w:rsid w:val="00843A48"/>
    <w:pPr>
      <w:spacing w:before="100" w:beforeAutospacing="1" w:after="100" w:afterAutospacing="1"/>
    </w:pPr>
  </w:style>
  <w:style w:type="character" w:customStyle="1" w:styleId="1949">
    <w:name w:val="1949"/>
    <w:aliases w:val="bqiaagaaeyqcaaagiaiaaao+baaabcweaaaaaaaaaaaaaaaaaaaaaaaaaaaaaaaaaaaaaaaaaaaaaaaaaaaaaaaaaaaaaaaaaaaaaaaaaaaaaaaaaaaaaaaaaaaaaaaaaaaaaaaaaaaaaaaaaaaaaaaaaaaaaaaaaaaaaaaaaaaaaaaaaaaaaaaaaaaaaaaaaaaaaaaaaaaaaaaaaaaaaaaaaaaaaaaaaaaaaaaa"/>
    <w:basedOn w:val="a0"/>
    <w:rsid w:val="00843A48"/>
  </w:style>
  <w:style w:type="character" w:customStyle="1" w:styleId="2">
    <w:name w:val="Основной текст (2)_"/>
    <w:basedOn w:val="a0"/>
    <w:link w:val="20"/>
    <w:rsid w:val="00843A48"/>
    <w:rPr>
      <w:rFonts w:ascii="Arial" w:eastAsia="Arial" w:hAnsi="Arial" w:cs="Arial"/>
      <w:sz w:val="15"/>
      <w:szCs w:val="15"/>
    </w:rPr>
  </w:style>
  <w:style w:type="character" w:customStyle="1" w:styleId="aa">
    <w:name w:val="Подпись к картинке_"/>
    <w:basedOn w:val="a0"/>
    <w:link w:val="ab"/>
    <w:rsid w:val="00843A48"/>
    <w:rPr>
      <w:rFonts w:ascii="Arial" w:eastAsia="Arial" w:hAnsi="Arial" w:cs="Arial"/>
      <w:sz w:val="15"/>
      <w:szCs w:val="15"/>
    </w:rPr>
  </w:style>
  <w:style w:type="character" w:customStyle="1" w:styleId="ac">
    <w:name w:val="Основной текст_"/>
    <w:basedOn w:val="a0"/>
    <w:link w:val="11"/>
    <w:rsid w:val="00843A48"/>
    <w:rPr>
      <w:rFonts w:ascii="Arial" w:eastAsia="Arial" w:hAnsi="Arial" w:cs="Arial"/>
      <w:sz w:val="17"/>
      <w:szCs w:val="17"/>
    </w:rPr>
  </w:style>
  <w:style w:type="character" w:customStyle="1" w:styleId="3">
    <w:name w:val="Основной текст (3)_"/>
    <w:basedOn w:val="a0"/>
    <w:link w:val="30"/>
    <w:rsid w:val="00843A48"/>
    <w:rPr>
      <w:rFonts w:ascii="Arial" w:eastAsia="Arial" w:hAnsi="Arial" w:cs="Arial"/>
      <w:sz w:val="10"/>
      <w:szCs w:val="10"/>
    </w:rPr>
  </w:style>
  <w:style w:type="paragraph" w:customStyle="1" w:styleId="20">
    <w:name w:val="Основной текст (2)"/>
    <w:basedOn w:val="a"/>
    <w:link w:val="2"/>
    <w:rsid w:val="00843A48"/>
    <w:pPr>
      <w:widowControl w:val="0"/>
      <w:spacing w:line="266" w:lineRule="auto"/>
      <w:ind w:firstLine="400"/>
    </w:pPr>
    <w:rPr>
      <w:rFonts w:ascii="Arial" w:eastAsia="Arial" w:hAnsi="Arial" w:cs="Arial"/>
      <w:sz w:val="15"/>
      <w:szCs w:val="15"/>
    </w:rPr>
  </w:style>
  <w:style w:type="paragraph" w:customStyle="1" w:styleId="ab">
    <w:name w:val="Подпись к картинке"/>
    <w:basedOn w:val="a"/>
    <w:link w:val="aa"/>
    <w:rsid w:val="00843A48"/>
    <w:pPr>
      <w:widowControl w:val="0"/>
    </w:pPr>
    <w:rPr>
      <w:rFonts w:ascii="Arial" w:eastAsia="Arial" w:hAnsi="Arial" w:cs="Arial"/>
      <w:sz w:val="15"/>
      <w:szCs w:val="15"/>
    </w:rPr>
  </w:style>
  <w:style w:type="paragraph" w:customStyle="1" w:styleId="11">
    <w:name w:val="Основной текст1"/>
    <w:basedOn w:val="a"/>
    <w:link w:val="ac"/>
    <w:rsid w:val="00843A48"/>
    <w:pPr>
      <w:widowControl w:val="0"/>
      <w:spacing w:line="276" w:lineRule="auto"/>
    </w:pPr>
    <w:rPr>
      <w:rFonts w:ascii="Arial" w:eastAsia="Arial" w:hAnsi="Arial" w:cs="Arial"/>
      <w:sz w:val="17"/>
      <w:szCs w:val="17"/>
    </w:rPr>
  </w:style>
  <w:style w:type="paragraph" w:customStyle="1" w:styleId="30">
    <w:name w:val="Основной текст (3)"/>
    <w:basedOn w:val="a"/>
    <w:link w:val="3"/>
    <w:rsid w:val="00843A48"/>
    <w:pPr>
      <w:widowControl w:val="0"/>
      <w:jc w:val="center"/>
    </w:pPr>
    <w:rPr>
      <w:rFonts w:ascii="Arial" w:eastAsia="Arial" w:hAnsi="Arial" w:cs="Arial"/>
      <w:sz w:val="10"/>
      <w:szCs w:val="10"/>
    </w:rPr>
  </w:style>
  <w:style w:type="paragraph" w:styleId="ad">
    <w:name w:val="header"/>
    <w:basedOn w:val="a"/>
    <w:link w:val="ae"/>
    <w:uiPriority w:val="99"/>
    <w:unhideWhenUsed/>
    <w:rsid w:val="00843A48"/>
    <w:pPr>
      <w:tabs>
        <w:tab w:val="center" w:pos="4677"/>
        <w:tab w:val="right" w:pos="9355"/>
      </w:tabs>
    </w:pPr>
    <w:rPr>
      <w:rFonts w:asciiTheme="minorHAnsi" w:eastAsiaTheme="minorHAnsi" w:hAnsiTheme="minorHAnsi" w:cstheme="minorBidi"/>
      <w:sz w:val="22"/>
      <w:szCs w:val="22"/>
    </w:rPr>
  </w:style>
  <w:style w:type="character" w:customStyle="1" w:styleId="ae">
    <w:name w:val="Верхний колонтитул Знак"/>
    <w:basedOn w:val="a0"/>
    <w:link w:val="ad"/>
    <w:uiPriority w:val="99"/>
    <w:rsid w:val="00843A48"/>
    <w:rPr>
      <w:rFonts w:asciiTheme="minorHAnsi" w:eastAsiaTheme="minorHAnsi" w:hAnsiTheme="minorHAnsi" w:cstheme="minorBidi"/>
      <w:sz w:val="22"/>
      <w:szCs w:val="22"/>
    </w:rPr>
  </w:style>
  <w:style w:type="paragraph" w:styleId="af">
    <w:name w:val="footer"/>
    <w:basedOn w:val="a"/>
    <w:link w:val="af0"/>
    <w:uiPriority w:val="99"/>
    <w:unhideWhenUsed/>
    <w:rsid w:val="00843A48"/>
    <w:pPr>
      <w:tabs>
        <w:tab w:val="center" w:pos="4677"/>
        <w:tab w:val="right" w:pos="9355"/>
      </w:tabs>
    </w:pPr>
    <w:rPr>
      <w:rFonts w:asciiTheme="minorHAnsi" w:eastAsiaTheme="minorHAnsi" w:hAnsiTheme="minorHAnsi" w:cstheme="minorBidi"/>
      <w:sz w:val="22"/>
      <w:szCs w:val="22"/>
    </w:rPr>
  </w:style>
  <w:style w:type="character" w:customStyle="1" w:styleId="af0">
    <w:name w:val="Нижний колонтитул Знак"/>
    <w:basedOn w:val="a0"/>
    <w:link w:val="af"/>
    <w:uiPriority w:val="99"/>
    <w:rsid w:val="00843A48"/>
    <w:rPr>
      <w:rFonts w:asciiTheme="minorHAnsi" w:eastAsiaTheme="minorHAnsi" w:hAnsiTheme="minorHAnsi" w:cstheme="minorBidi"/>
      <w:sz w:val="22"/>
      <w:szCs w:val="22"/>
    </w:rPr>
  </w:style>
  <w:style w:type="character" w:customStyle="1" w:styleId="4">
    <w:name w:val="Основной текст (4)_"/>
    <w:basedOn w:val="a0"/>
    <w:link w:val="40"/>
    <w:rsid w:val="00843A48"/>
    <w:rPr>
      <w:b/>
      <w:bCs/>
      <w:sz w:val="16"/>
      <w:szCs w:val="16"/>
    </w:rPr>
  </w:style>
  <w:style w:type="paragraph" w:customStyle="1" w:styleId="40">
    <w:name w:val="Основной текст (4)"/>
    <w:basedOn w:val="a"/>
    <w:link w:val="4"/>
    <w:rsid w:val="00843A48"/>
    <w:pPr>
      <w:widowControl w:val="0"/>
      <w:spacing w:after="180"/>
      <w:jc w:val="center"/>
    </w:pPr>
    <w:rPr>
      <w:b/>
      <w:bCs/>
      <w:sz w:val="16"/>
      <w:szCs w:val="16"/>
    </w:rPr>
  </w:style>
  <w:style w:type="character" w:customStyle="1" w:styleId="af1">
    <w:name w:val="Другое_"/>
    <w:basedOn w:val="a0"/>
    <w:link w:val="af2"/>
    <w:rsid w:val="00843A48"/>
    <w:rPr>
      <w:rFonts w:ascii="Arial" w:eastAsia="Arial" w:hAnsi="Arial" w:cs="Arial"/>
      <w:sz w:val="17"/>
      <w:szCs w:val="17"/>
    </w:rPr>
  </w:style>
  <w:style w:type="paragraph" w:customStyle="1" w:styleId="af2">
    <w:name w:val="Другое"/>
    <w:basedOn w:val="a"/>
    <w:link w:val="af1"/>
    <w:rsid w:val="00843A48"/>
    <w:pPr>
      <w:widowControl w:val="0"/>
      <w:spacing w:line="276" w:lineRule="auto"/>
    </w:pPr>
    <w:rPr>
      <w:rFonts w:ascii="Arial" w:eastAsia="Arial" w:hAnsi="Arial" w:cs="Arial"/>
      <w:sz w:val="17"/>
      <w:szCs w:val="17"/>
    </w:rPr>
  </w:style>
  <w:style w:type="character" w:customStyle="1" w:styleId="af3">
    <w:name w:val="Подпись к таблице_"/>
    <w:basedOn w:val="a0"/>
    <w:link w:val="af4"/>
    <w:rsid w:val="00843A48"/>
    <w:rPr>
      <w:rFonts w:ascii="Arial" w:eastAsia="Arial" w:hAnsi="Arial" w:cs="Arial"/>
      <w:sz w:val="15"/>
      <w:szCs w:val="15"/>
    </w:rPr>
  </w:style>
  <w:style w:type="paragraph" w:customStyle="1" w:styleId="af4">
    <w:name w:val="Подпись к таблице"/>
    <w:basedOn w:val="a"/>
    <w:link w:val="af3"/>
    <w:rsid w:val="00843A48"/>
    <w:pPr>
      <w:widowControl w:val="0"/>
    </w:pPr>
    <w:rPr>
      <w:rFonts w:ascii="Arial" w:eastAsia="Arial" w:hAnsi="Arial" w:cs="Arial"/>
      <w:sz w:val="15"/>
      <w:szCs w:val="15"/>
    </w:rPr>
  </w:style>
  <w:style w:type="character" w:customStyle="1" w:styleId="12">
    <w:name w:val="Заголовок №1_"/>
    <w:basedOn w:val="a0"/>
    <w:link w:val="13"/>
    <w:rsid w:val="00843A48"/>
  </w:style>
  <w:style w:type="paragraph" w:customStyle="1" w:styleId="13">
    <w:name w:val="Заголовок №1"/>
    <w:basedOn w:val="a"/>
    <w:link w:val="12"/>
    <w:rsid w:val="00843A48"/>
    <w:pPr>
      <w:widowControl w:val="0"/>
      <w:spacing w:line="233" w:lineRule="auto"/>
      <w:outlineLvl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54305" TargetMode="External"/><Relationship Id="rId18" Type="http://schemas.openxmlformats.org/officeDocument/2006/relationships/hyperlink" Target="https://login.consultant.ru/link/?req=doc&amp;base=LAW&amp;n=203301&amp;dst=100012" TargetMode="External"/><Relationship Id="rId26" Type="http://schemas.openxmlformats.org/officeDocument/2006/relationships/hyperlink" Target="https://login.consultant.ru/link/?req=doc&amp;base=RLAW077&amp;n=219920&amp;dst=104786" TargetMode="External"/><Relationship Id="rId39" Type="http://schemas.openxmlformats.org/officeDocument/2006/relationships/hyperlink" Target="https://login.consultant.ru/link/?req=doc&amp;base=RLAW077&amp;n=219920&amp;dst=104786" TargetMode="External"/><Relationship Id="rId21" Type="http://schemas.openxmlformats.org/officeDocument/2006/relationships/hyperlink" Target="https://login.consultant.ru/link/?req=doc&amp;base=LAW&amp;n=436326" TargetMode="External"/><Relationship Id="rId34" Type="http://schemas.openxmlformats.org/officeDocument/2006/relationships/hyperlink" Target="https://login.consultant.ru/link/?req=doc&amp;base=RLAW077&amp;n=219920&amp;dst=104786" TargetMode="External"/><Relationship Id="rId42" Type="http://schemas.openxmlformats.org/officeDocument/2006/relationships/hyperlink" Target="file:///C:\Users\&#1053;&#1077;&#1076;&#1077;&#1083;&#1100;&#1082;&#1086;\Documents\&#1056;&#1045;&#1043;&#1051;&#1040;&#1052;&#1045;&#1053;&#1058;%20&#1042;&#1042;&#1054;&#1044;%202024.docx" TargetMode="External"/><Relationship Id="rId47" Type="http://schemas.openxmlformats.org/officeDocument/2006/relationships/hyperlink" Target="file:///C:\Users\&#1053;&#1077;&#1076;&#1077;&#1083;&#1100;&#1082;&#1086;\Documents\&#1056;&#1045;&#1043;&#1051;&#1040;&#1052;&#1045;&#1053;&#1058;%20&#1042;&#1042;&#1054;&#1044;%202024.docx" TargetMode="External"/><Relationship Id="rId50" Type="http://schemas.openxmlformats.org/officeDocument/2006/relationships/hyperlink" Target="https://login.consultant.ru/link/?req=doc&amp;base=RZB&amp;n=465798&amp;dst=219" TargetMode="External"/><Relationship Id="rId55" Type="http://schemas.openxmlformats.org/officeDocument/2006/relationships/hyperlink" Target="https://login.consultant.ru/link/?req=doc&amp;base=RZB&amp;n=454103" TargetMode="External"/><Relationship Id="rId7" Type="http://schemas.openxmlformats.org/officeDocument/2006/relationships/hyperlink" Target="https://login.consultant.ru/link/?req=doc&amp;base=RZB&amp;n=461843&amp;dst=221" TargetMode="External"/><Relationship Id="rId12" Type="http://schemas.openxmlformats.org/officeDocument/2006/relationships/hyperlink" Target="http://www.26gosuslugi.ru" TargetMode="External"/><Relationship Id="rId17" Type="http://schemas.openxmlformats.org/officeDocument/2006/relationships/hyperlink" Target="https://login.consultant.ru/link/?req=doc&amp;base=RLAW077&amp;n=134865&amp;dst=100063" TargetMode="External"/><Relationship Id="rId25" Type="http://schemas.openxmlformats.org/officeDocument/2006/relationships/hyperlink" Target="file:///C:\Users\&#1053;&#1077;&#1076;&#1077;&#1083;&#1100;&#1082;&#1086;\Documents\&#1056;&#1045;&#1043;&#1051;&#1040;&#1052;&#1045;&#1053;&#1058;%20&#1042;&#1042;&#1054;&#1044;%202024.docx" TargetMode="External"/><Relationship Id="rId33" Type="http://schemas.openxmlformats.org/officeDocument/2006/relationships/hyperlink" Target="file:///C:\Users\&#1053;&#1077;&#1076;&#1077;&#1083;&#1100;&#1082;&#1086;\Documents\&#1056;&#1045;&#1043;&#1051;&#1040;&#1052;&#1045;&#1053;&#1058;%20&#1042;&#1042;&#1054;&#1044;%202024.docx" TargetMode="External"/><Relationship Id="rId38" Type="http://schemas.openxmlformats.org/officeDocument/2006/relationships/hyperlink" Target="file:///C:\Users\&#1053;&#1077;&#1076;&#1077;&#1083;&#1100;&#1082;&#1086;\Documents\&#1056;&#1045;&#1043;&#1051;&#1040;&#1052;&#1045;&#1053;&#1058;%20&#1042;&#1042;&#1054;&#1044;%202024.docx" TargetMode="External"/><Relationship Id="rId46" Type="http://schemas.openxmlformats.org/officeDocument/2006/relationships/hyperlink" Target="file:///C:\Users\&#1053;&#1077;&#1076;&#1077;&#1083;&#1100;&#1082;&#1086;\Documents\&#1056;&#1045;&#1043;&#1051;&#1040;&#1052;&#1045;&#1053;&#1058;%20&#1042;&#1042;&#1054;&#1044;%202024.docx"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RLAW077&amp;n=134865&amp;dst=100041" TargetMode="External"/><Relationship Id="rId20" Type="http://schemas.openxmlformats.org/officeDocument/2006/relationships/hyperlink" Target="https://login.consultant.ru/link/?req=doc&amp;base=LAW&amp;n=191451" TargetMode="External"/><Relationship Id="rId29" Type="http://schemas.openxmlformats.org/officeDocument/2006/relationships/hyperlink" Target="https://login.consultant.ru/link/?req=doc&amp;base=RLAW077&amp;n=219920&amp;dst=104786" TargetMode="External"/><Relationship Id="rId41" Type="http://schemas.openxmlformats.org/officeDocument/2006/relationships/hyperlink" Target="https://login.consultant.ru/link/?req=doc&amp;base=RLAW077&amp;n=219920&amp;dst=104786" TargetMode="External"/><Relationship Id="rId54" Type="http://schemas.openxmlformats.org/officeDocument/2006/relationships/hyperlink" Target="https://login.consultant.ru/link/?req=doc&amp;base=RZB&amp;n=465798" TargetMode="External"/><Relationship Id="rId1" Type="http://schemas.openxmlformats.org/officeDocument/2006/relationships/numbering" Target="numbering.xml"/><Relationship Id="rId6" Type="http://schemas.openxmlformats.org/officeDocument/2006/relationships/hyperlink" Target="https://login.consultant.ru/link/?req=doc&amp;base=RZB&amp;n=465798&amp;dst=100094" TargetMode="External"/><Relationship Id="rId11" Type="http://schemas.openxmlformats.org/officeDocument/2006/relationships/hyperlink" Target="https://www.gosuslugi.ru/" TargetMode="External"/><Relationship Id="rId24" Type="http://schemas.openxmlformats.org/officeDocument/2006/relationships/hyperlink" Target="https://login.consultant.ru/link/?req=doc&amp;base=RLAW077&amp;n=219920&amp;dst=104786" TargetMode="External"/><Relationship Id="rId32" Type="http://schemas.openxmlformats.org/officeDocument/2006/relationships/hyperlink" Target="https://login.consultant.ru/link/?req=doc&amp;base=RLAW077&amp;n=219920&amp;dst=104786" TargetMode="External"/><Relationship Id="rId37" Type="http://schemas.openxmlformats.org/officeDocument/2006/relationships/hyperlink" Target="https://login.consultant.ru/link/?req=doc&amp;base=RLAW077&amp;n=219920&amp;dst=104786" TargetMode="External"/><Relationship Id="rId40" Type="http://schemas.openxmlformats.org/officeDocument/2006/relationships/hyperlink" Target="file:///C:\Users\&#1053;&#1077;&#1076;&#1077;&#1083;&#1100;&#1082;&#1086;\Documents\&#1056;&#1045;&#1043;&#1051;&#1040;&#1052;&#1045;&#1053;&#1058;%20&#1042;&#1042;&#1054;&#1044;%202024.docx" TargetMode="External"/><Relationship Id="rId45" Type="http://schemas.openxmlformats.org/officeDocument/2006/relationships/hyperlink" Target="file:///C:\Users\&#1053;&#1077;&#1076;&#1077;&#1083;&#1100;&#1082;&#1086;\Documents\&#1056;&#1045;&#1043;&#1051;&#1040;&#1052;&#1045;&#1053;&#1058;%20&#1042;&#1042;&#1054;&#1044;%202024.docx" TargetMode="External"/><Relationship Id="rId53" Type="http://schemas.openxmlformats.org/officeDocument/2006/relationships/hyperlink" Target="https://login.consultant.ru/link/?req=doc&amp;base=RZB&amp;n=465798&amp;dst=100352" TargetMode="External"/><Relationship Id="rId58" Type="http://schemas.openxmlformats.org/officeDocument/2006/relationships/hyperlink" Target="https://login.consultant.ru/link/?req=doc&amp;base=RZB&amp;n=351585&amp;dst=68" TargetMode="External"/><Relationship Id="rId5" Type="http://schemas.openxmlformats.org/officeDocument/2006/relationships/hyperlink" Target="https://login.consultant.ru/link/?req=doc&amp;base=RZB&amp;n=472832&amp;dst=263" TargetMode="External"/><Relationship Id="rId15" Type="http://schemas.openxmlformats.org/officeDocument/2006/relationships/hyperlink" Target="https://login.consultant.ru/link/?req=doc&amp;base=RLAW077&amp;n=134865" TargetMode="External"/><Relationship Id="rId23" Type="http://schemas.openxmlformats.org/officeDocument/2006/relationships/hyperlink" Target="file:///C:\Users\&#1053;&#1077;&#1076;&#1077;&#1083;&#1100;&#1082;&#1086;\Documents\&#1056;&#1045;&#1043;&#1051;&#1040;&#1052;&#1045;&#1053;&#1058;%20&#1042;&#1042;&#1054;&#1044;%202024.docx" TargetMode="External"/><Relationship Id="rId28" Type="http://schemas.openxmlformats.org/officeDocument/2006/relationships/hyperlink" Target="file:///C:\Users\&#1053;&#1077;&#1076;&#1077;&#1083;&#1100;&#1082;&#1086;\Documents\&#1056;&#1045;&#1043;&#1051;&#1040;&#1052;&#1045;&#1053;&#1058;%20&#1042;&#1042;&#1054;&#1044;%202024.docx" TargetMode="External"/><Relationship Id="rId36" Type="http://schemas.openxmlformats.org/officeDocument/2006/relationships/hyperlink" Target="https://login.consultant.ru/link/?req=doc&amp;base=RLAW077&amp;n=219920&amp;dst=104786" TargetMode="External"/><Relationship Id="rId49" Type="http://schemas.openxmlformats.org/officeDocument/2006/relationships/hyperlink" Target="file:///C:\Users\&#1053;&#1077;&#1076;&#1077;&#1083;&#1100;&#1082;&#1086;\Documents\&#1056;&#1045;&#1043;&#1051;&#1040;&#1052;&#1045;&#1053;&#1058;%20&#1042;&#1042;&#1054;&#1044;%202024.docx" TargetMode="External"/><Relationship Id="rId57" Type="http://schemas.openxmlformats.org/officeDocument/2006/relationships/hyperlink" Target="https://login.consultant.ru/link/?req=doc&amp;base=RLAW077&amp;n=144205" TargetMode="External"/><Relationship Id="rId10" Type="http://schemas.openxmlformats.org/officeDocument/2006/relationships/hyperlink" Target="https://login.consultant.ru/link/?req=doc&amp;base=RZB&amp;n=465798&amp;dst=100056" TargetMode="External"/><Relationship Id="rId19" Type="http://schemas.openxmlformats.org/officeDocument/2006/relationships/hyperlink" Target="https://login.consultant.ru/link/?req=doc&amp;base=LAW&amp;n=451872&amp;dst=252" TargetMode="External"/><Relationship Id="rId31" Type="http://schemas.openxmlformats.org/officeDocument/2006/relationships/hyperlink" Target="https://login.consultant.ru/link/?req=doc&amp;base=RLAW077&amp;n=219920&amp;dst=104786" TargetMode="External"/><Relationship Id="rId44" Type="http://schemas.openxmlformats.org/officeDocument/2006/relationships/hyperlink" Target="file:///C:\Users\&#1053;&#1077;&#1076;&#1077;&#1083;&#1100;&#1082;&#1086;\Documents\&#1056;&#1045;&#1043;&#1051;&#1040;&#1052;&#1045;&#1053;&#1058;%20&#1042;&#1042;&#1054;&#1044;%202024.docx" TargetMode="External"/><Relationship Id="rId52" Type="http://schemas.openxmlformats.org/officeDocument/2006/relationships/hyperlink" Target="https://login.consultant.ru/link/?req=doc&amp;base=RZB&amp;n=465798&amp;dst=100352"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ZB&amp;n=465798&amp;dst=38" TargetMode="External"/><Relationship Id="rId14" Type="http://schemas.openxmlformats.org/officeDocument/2006/relationships/hyperlink" Target="https://login.consultant.ru/link/?req=doc&amp;base=RZB&amp;n=465798" TargetMode="External"/><Relationship Id="rId22" Type="http://schemas.openxmlformats.org/officeDocument/2006/relationships/hyperlink" Target="https://login.consultant.ru/link/?req=doc&amp;base=RLAW077&amp;n=219920&amp;dst=104786" TargetMode="External"/><Relationship Id="rId27" Type="http://schemas.openxmlformats.org/officeDocument/2006/relationships/hyperlink" Target="https://login.consultant.ru/link/?req=doc&amp;base=RLAW077&amp;n=219920&amp;dst=104786" TargetMode="External"/><Relationship Id="rId30" Type="http://schemas.openxmlformats.org/officeDocument/2006/relationships/hyperlink" Target="file:///C:\Users\&#1053;&#1077;&#1076;&#1077;&#1083;&#1100;&#1082;&#1086;\Documents\&#1056;&#1045;&#1043;&#1051;&#1040;&#1052;&#1045;&#1053;&#1058;%20&#1042;&#1042;&#1054;&#1044;%202024.docx" TargetMode="External"/><Relationship Id="rId35" Type="http://schemas.openxmlformats.org/officeDocument/2006/relationships/hyperlink" Target="file:///C:\Users\&#1053;&#1077;&#1076;&#1077;&#1083;&#1100;&#1082;&#1086;\Documents\&#1056;&#1045;&#1043;&#1051;&#1040;&#1052;&#1045;&#1053;&#1058;%20&#1042;&#1042;&#1054;&#1044;%202024.docx" TargetMode="External"/><Relationship Id="rId43" Type="http://schemas.openxmlformats.org/officeDocument/2006/relationships/hyperlink" Target="file:///C:\Users\&#1053;&#1077;&#1076;&#1077;&#1083;&#1100;&#1082;&#1086;\Documents\&#1056;&#1045;&#1043;&#1051;&#1040;&#1052;&#1045;&#1053;&#1058;%20&#1042;&#1042;&#1054;&#1044;%202024.docx" TargetMode="External"/><Relationship Id="rId48" Type="http://schemas.openxmlformats.org/officeDocument/2006/relationships/hyperlink" Target="file:///C:\Users\&#1053;&#1077;&#1076;&#1077;&#1083;&#1100;&#1082;&#1086;\Documents\&#1056;&#1045;&#1043;&#1051;&#1040;&#1052;&#1045;&#1053;&#1058;%20&#1042;&#1042;&#1054;&#1044;%202024.docx" TargetMode="External"/><Relationship Id="rId56" Type="http://schemas.openxmlformats.org/officeDocument/2006/relationships/hyperlink" Target="https://login.consultant.ru/link/?req=doc&amp;base=RZB&amp;n=300316" TargetMode="External"/><Relationship Id="rId8" Type="http://schemas.openxmlformats.org/officeDocument/2006/relationships/hyperlink" Target="https://login.consultant.ru/link/?req=doc&amp;base=RLAW077&amp;n=217215" TargetMode="External"/><Relationship Id="rId51" Type="http://schemas.openxmlformats.org/officeDocument/2006/relationships/hyperlink" Target="https://login.consultant.ru/link/?req=doc&amp;base=RZB&amp;n=465798&amp;dst=107"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111</Pages>
  <Words>37316</Words>
  <Characters>212702</Characters>
  <Application>Microsoft Office Word</Application>
  <DocSecurity>0</DocSecurity>
  <Lines>1772</Lines>
  <Paragraphs>499</Paragraphs>
  <ScaleCrop>false</ScaleCrop>
  <HeadingPairs>
    <vt:vector size="2" baseType="variant">
      <vt:variant>
        <vt:lpstr>Название</vt:lpstr>
      </vt:variant>
      <vt:variant>
        <vt:i4>1</vt:i4>
      </vt:variant>
    </vt:vector>
  </HeadingPairs>
  <TitlesOfParts>
    <vt:vector size="1" baseType="lpstr">
      <vt:lpstr>Межрайонная инспекция  Федеральной налоговой службы России № 3 по СК</vt:lpstr>
    </vt:vector>
  </TitlesOfParts>
  <Company>ОКТЯБРЬСКИЙ СЕЛЬСОВЕТ</Company>
  <LinksUpToDate>false</LinksUpToDate>
  <CharactersWithSpaces>249519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Межрайонная инспекция  Федеральной налоговой службы России № 3 по СК</dc:title>
  <dc:subject/>
  <dc:creator>ЗЕМЛЕУСТРОИТЕЛЬ</dc:creator>
  <cp:keywords/>
  <dc:description/>
  <cp:lastModifiedBy>User</cp:lastModifiedBy>
  <cp:revision>45</cp:revision>
  <cp:lastPrinted>2024-05-21T07:01:00Z</cp:lastPrinted>
  <dcterms:created xsi:type="dcterms:W3CDTF">2018-01-15T10:16:00Z</dcterms:created>
  <dcterms:modified xsi:type="dcterms:W3CDTF">2024-05-22T05:39:00Z</dcterms:modified>
</cp:coreProperties>
</file>