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76" w:rsidRPr="006F4176" w:rsidRDefault="006F4176" w:rsidP="00D106D0">
      <w:pPr>
        <w:suppressAutoHyphens/>
        <w:spacing w:after="0"/>
        <w:jc w:val="right"/>
        <w:rPr>
          <w:rFonts w:ascii="Liberation Serif" w:eastAsia="WenQuanYi Micro Hei" w:hAnsi="Liberation Serif" w:cs="Lohit Devanagari"/>
          <w:kern w:val="1"/>
          <w:sz w:val="28"/>
          <w:szCs w:val="28"/>
          <w:lang w:eastAsia="zh-CN" w:bidi="hi-IN"/>
        </w:rPr>
      </w:pPr>
      <w:r w:rsidRPr="006F4176">
        <w:rPr>
          <w:rFonts w:ascii="Liberation Serif" w:eastAsia="WenQuanYi Micro Hei" w:hAnsi="Liberation Serif" w:cs="Lohit Devanagari"/>
          <w:b/>
          <w:color w:val="000000"/>
          <w:kern w:val="1"/>
          <w:sz w:val="28"/>
          <w:szCs w:val="28"/>
          <w:lang w:eastAsia="zh-CN" w:bidi="hi-IN"/>
        </w:rPr>
        <w:t xml:space="preserve">ПРОЕКТ </w:t>
      </w:r>
    </w:p>
    <w:p w:rsidR="006F4176" w:rsidRPr="006F4176" w:rsidRDefault="006F4176" w:rsidP="00D106D0">
      <w:pPr>
        <w:suppressAutoHyphens/>
        <w:spacing w:after="0"/>
        <w:jc w:val="center"/>
        <w:rPr>
          <w:rFonts w:ascii="Times New Roman" w:eastAsia="WenQuanYi Micro Hei" w:hAnsi="Times New Roman"/>
          <w:kern w:val="1"/>
          <w:sz w:val="28"/>
          <w:szCs w:val="28"/>
          <w:lang w:eastAsia="zh-CN" w:bidi="hi-IN"/>
        </w:rPr>
      </w:pPr>
      <w:r w:rsidRPr="006F4176">
        <w:rPr>
          <w:rFonts w:ascii="Times New Roman" w:eastAsia="WenQuanYi Micro Hei" w:hAnsi="Times New Roman"/>
          <w:b/>
          <w:color w:val="000000"/>
          <w:kern w:val="1"/>
          <w:sz w:val="28"/>
          <w:szCs w:val="28"/>
          <w:lang w:eastAsia="zh-CN" w:bidi="hi-IN"/>
        </w:rPr>
        <w:t>ПОСТАНОВЛЕНИЕ</w:t>
      </w:r>
    </w:p>
    <w:p w:rsidR="006F4176" w:rsidRPr="006F4176" w:rsidRDefault="006F4176" w:rsidP="00D106D0">
      <w:pPr>
        <w:suppressAutoHyphens/>
        <w:spacing w:after="0"/>
        <w:jc w:val="center"/>
        <w:rPr>
          <w:rFonts w:ascii="Times New Roman" w:eastAsia="WenQuanYi Micro Hei" w:hAnsi="Times New Roman"/>
          <w:kern w:val="1"/>
          <w:sz w:val="28"/>
          <w:szCs w:val="28"/>
          <w:lang w:eastAsia="zh-CN" w:bidi="hi-IN"/>
        </w:rPr>
      </w:pPr>
      <w:r w:rsidRPr="006F4176">
        <w:rPr>
          <w:rFonts w:ascii="Times New Roman" w:eastAsia="WenQuanYi Micro Hei" w:hAnsi="Times New Roman"/>
          <w:b/>
          <w:kern w:val="1"/>
          <w:sz w:val="28"/>
          <w:szCs w:val="28"/>
          <w:lang w:eastAsia="zh-CN" w:bidi="hi-IN"/>
        </w:rPr>
        <w:t xml:space="preserve">АДМИНИСТРАЦИИ ИПАТОВСКОГО МУНИЦИПАЛЬНОГО ОКРУГА </w:t>
      </w:r>
    </w:p>
    <w:p w:rsidR="006F4176" w:rsidRPr="006F4176" w:rsidRDefault="006F4176" w:rsidP="00D106D0">
      <w:pPr>
        <w:suppressAutoHyphens/>
        <w:spacing w:after="0"/>
        <w:jc w:val="center"/>
        <w:rPr>
          <w:rFonts w:ascii="Times New Roman" w:eastAsia="WenQuanYi Micro Hei" w:hAnsi="Times New Roman"/>
          <w:kern w:val="1"/>
          <w:sz w:val="28"/>
          <w:szCs w:val="28"/>
          <w:lang w:eastAsia="zh-CN" w:bidi="hi-IN"/>
        </w:rPr>
      </w:pPr>
      <w:r w:rsidRPr="006F4176">
        <w:rPr>
          <w:rFonts w:ascii="Times New Roman" w:eastAsia="WenQuanYi Micro Hei" w:hAnsi="Times New Roman"/>
          <w:b/>
          <w:kern w:val="1"/>
          <w:sz w:val="28"/>
          <w:szCs w:val="28"/>
          <w:lang w:eastAsia="zh-CN" w:bidi="hi-IN"/>
        </w:rPr>
        <w:t>СТАВРОПОЛЬСКОГО КРАЯ</w:t>
      </w:r>
    </w:p>
    <w:p w:rsidR="006F4176" w:rsidRPr="006F4176" w:rsidRDefault="006F4176" w:rsidP="00D106D0">
      <w:pPr>
        <w:suppressAutoHyphens/>
        <w:spacing w:after="0"/>
        <w:rPr>
          <w:rFonts w:ascii="Liberation Serif" w:eastAsia="WenQuanYi Micro Hei" w:hAnsi="Liberation Serif" w:cs="Lohit Devanagari"/>
          <w:kern w:val="1"/>
          <w:sz w:val="28"/>
          <w:szCs w:val="28"/>
          <w:lang w:eastAsia="zh-CN" w:bidi="hi-IN"/>
        </w:rPr>
      </w:pPr>
    </w:p>
    <w:p w:rsidR="006F4176" w:rsidRPr="006F4176" w:rsidRDefault="006F4176" w:rsidP="00D106D0">
      <w:pPr>
        <w:spacing w:after="0"/>
        <w:rPr>
          <w:rFonts w:ascii="Times New Roman" w:hAnsi="Times New Roman"/>
          <w:sz w:val="28"/>
          <w:szCs w:val="28"/>
        </w:rPr>
      </w:pPr>
      <w:r w:rsidRPr="006F4176">
        <w:rPr>
          <w:rFonts w:ascii="Times New Roman" w:eastAsia="WenQuanYi Micro Hei" w:hAnsi="Times New Roman"/>
          <w:color w:val="000000"/>
          <w:kern w:val="1"/>
          <w:sz w:val="28"/>
          <w:szCs w:val="28"/>
          <w:lang w:eastAsia="zh-CN" w:bidi="hi-IN"/>
        </w:rPr>
        <w:t>«      »________2024 г.                              г. Ипатово                                             №</w:t>
      </w:r>
      <w:r w:rsidRPr="006F4176">
        <w:rPr>
          <w:rFonts w:ascii="Times New Roman" w:hAnsi="Times New Roman"/>
          <w:sz w:val="28"/>
          <w:szCs w:val="28"/>
        </w:rPr>
        <w:t xml:space="preserve"> </w:t>
      </w:r>
    </w:p>
    <w:p w:rsidR="006F4176" w:rsidRPr="006F4176" w:rsidRDefault="006F4176" w:rsidP="00D106D0">
      <w:pPr>
        <w:spacing w:after="0"/>
        <w:rPr>
          <w:rFonts w:ascii="Times New Roman" w:hAnsi="Times New Roman"/>
          <w:sz w:val="28"/>
          <w:szCs w:val="28"/>
        </w:rPr>
      </w:pPr>
    </w:p>
    <w:p w:rsidR="006F4176" w:rsidRPr="006F4176" w:rsidRDefault="006F4176" w:rsidP="00D106D0">
      <w:pPr>
        <w:spacing w:after="0" w:line="240" w:lineRule="exact"/>
        <w:contextualSpacing/>
        <w:jc w:val="both"/>
        <w:rPr>
          <w:rFonts w:ascii="Times New Roman" w:hAnsi="Times New Roman"/>
          <w:sz w:val="28"/>
          <w:szCs w:val="28"/>
        </w:rPr>
      </w:pPr>
      <w:bookmarkStart w:id="0" w:name="_GoBack"/>
      <w:r w:rsidRPr="006F4176">
        <w:rPr>
          <w:rFonts w:ascii="Times New Roman" w:hAnsi="Times New Roman"/>
          <w:sz w:val="28"/>
          <w:szCs w:val="28"/>
        </w:rPr>
        <w:t>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bookmarkEnd w:id="0"/>
    <w:p w:rsidR="006F4176" w:rsidRPr="006F4176" w:rsidRDefault="006F4176" w:rsidP="00D106D0">
      <w:pPr>
        <w:spacing w:after="0"/>
        <w:contextualSpacing/>
        <w:rPr>
          <w:rFonts w:ascii="Times New Roman" w:hAnsi="Times New Roman"/>
          <w:sz w:val="28"/>
          <w:szCs w:val="28"/>
        </w:rPr>
      </w:pPr>
    </w:p>
    <w:p w:rsidR="006F4176" w:rsidRPr="006F4176" w:rsidRDefault="006F4176" w:rsidP="00D106D0">
      <w:pPr>
        <w:spacing w:after="0"/>
        <w:contextualSpacing/>
        <w:rPr>
          <w:rFonts w:ascii="Times New Roman" w:hAnsi="Times New Roman"/>
          <w:color w:val="000000" w:themeColor="text1"/>
          <w:sz w:val="28"/>
          <w:szCs w:val="28"/>
        </w:rPr>
      </w:pPr>
    </w:p>
    <w:p w:rsidR="00155A0E" w:rsidRPr="00155A0E" w:rsidRDefault="00155A0E" w:rsidP="00D106D0">
      <w:pPr>
        <w:pStyle w:val="ConsPlusNormal"/>
        <w:ind w:firstLine="540"/>
        <w:jc w:val="both"/>
        <w:rPr>
          <w:rFonts w:ascii="Times New Roman" w:hAnsi="Times New Roman" w:cs="Times New Roman"/>
          <w:sz w:val="28"/>
          <w:szCs w:val="28"/>
        </w:rPr>
      </w:pPr>
      <w:r w:rsidRPr="006F4176">
        <w:rPr>
          <w:rFonts w:ascii="Times New Roman" w:hAnsi="Times New Roman" w:cs="Times New Roman"/>
          <w:color w:val="000000" w:themeColor="text1"/>
          <w:sz w:val="28"/>
          <w:szCs w:val="28"/>
        </w:rPr>
        <w:t xml:space="preserve">В соответствии с Земельным </w:t>
      </w:r>
      <w:hyperlink r:id="rId5">
        <w:r w:rsidRPr="006F4176">
          <w:rPr>
            <w:rFonts w:ascii="Times New Roman" w:hAnsi="Times New Roman" w:cs="Times New Roman"/>
            <w:color w:val="000000" w:themeColor="text1"/>
            <w:sz w:val="28"/>
            <w:szCs w:val="28"/>
          </w:rPr>
          <w:t>кодексом</w:t>
        </w:r>
      </w:hyperlink>
      <w:r w:rsidRPr="006F4176">
        <w:rPr>
          <w:rFonts w:ascii="Times New Roman" w:hAnsi="Times New Roman" w:cs="Times New Roman"/>
          <w:color w:val="000000" w:themeColor="text1"/>
          <w:sz w:val="28"/>
          <w:szCs w:val="28"/>
        </w:rPr>
        <w:t xml:space="preserve"> Российской Федерации, федеральными законами от 06 октября 2003 г. </w:t>
      </w:r>
      <w:hyperlink r:id="rId6">
        <w:r w:rsidR="005A6E06" w:rsidRPr="006F4176">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 xml:space="preserve"> 131-ФЗ</w:t>
        </w:r>
      </w:hyperlink>
      <w:r w:rsidRPr="006F4176">
        <w:rPr>
          <w:rFonts w:ascii="Times New Roman" w:hAnsi="Times New Roman" w:cs="Times New Roman"/>
          <w:color w:val="000000" w:themeColor="text1"/>
          <w:sz w:val="28"/>
          <w:szCs w:val="28"/>
        </w:rPr>
        <w:t xml:space="preserve"> </w:t>
      </w:r>
      <w:r w:rsidR="006F4176">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732731">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 xml:space="preserve">, от 27 июля 2010 г. </w:t>
      </w:r>
      <w:hyperlink r:id="rId7">
        <w:r w:rsidR="005A6E06" w:rsidRPr="006F4176">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 xml:space="preserve"> 210-ФЗ</w:t>
        </w:r>
      </w:hyperlink>
      <w:r w:rsidRPr="006F4176">
        <w:rPr>
          <w:rFonts w:ascii="Times New Roman" w:hAnsi="Times New Roman" w:cs="Times New Roman"/>
          <w:color w:val="000000" w:themeColor="text1"/>
          <w:sz w:val="28"/>
          <w:szCs w:val="28"/>
        </w:rPr>
        <w:t xml:space="preserve"> </w:t>
      </w:r>
      <w:r w:rsidR="00732731">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732731">
        <w:rPr>
          <w:rFonts w:ascii="Times New Roman" w:hAnsi="Times New Roman" w:cs="Times New Roman"/>
          <w:color w:val="000000" w:themeColor="text1"/>
          <w:sz w:val="28"/>
          <w:szCs w:val="28"/>
        </w:rPr>
        <w:t>»</w:t>
      </w:r>
      <w:r w:rsidRPr="006F4176">
        <w:rPr>
          <w:rFonts w:ascii="Times New Roman" w:hAnsi="Times New Roman" w:cs="Times New Roman"/>
          <w:color w:val="000000" w:themeColor="text1"/>
          <w:sz w:val="28"/>
          <w:szCs w:val="28"/>
        </w:rPr>
        <w:t xml:space="preserve">, </w:t>
      </w:r>
      <w:r w:rsidR="006F4176" w:rsidRPr="006F4176">
        <w:rPr>
          <w:rFonts w:ascii="Times New Roman" w:hAnsi="Times New Roman" w:cs="Times New Roman"/>
          <w:color w:val="000000" w:themeColor="text1"/>
          <w:sz w:val="28"/>
          <w:szCs w:val="28"/>
        </w:rPr>
        <w:t xml:space="preserve">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типовой технологической схемой предоставления органами местного самоуправления муниципальных образований </w:t>
      </w:r>
      <w:r w:rsidR="006F4176" w:rsidRPr="006F4176">
        <w:rPr>
          <w:rFonts w:ascii="Times New Roman" w:hAnsi="Times New Roman" w:cs="Times New Roman"/>
          <w:sz w:val="28"/>
          <w:szCs w:val="28"/>
        </w:rPr>
        <w:t>Ставропольского края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от 18 декабря 2023 г. № 3</w:t>
      </w:r>
      <w:r w:rsidRPr="00155A0E">
        <w:rPr>
          <w:rFonts w:ascii="Times New Roman" w:hAnsi="Times New Roman" w:cs="Times New Roman"/>
          <w:sz w:val="28"/>
          <w:szCs w:val="28"/>
        </w:rPr>
        <w:t xml:space="preserve">, администрация Ипатовского </w:t>
      </w:r>
      <w:r w:rsidR="006F4176">
        <w:rPr>
          <w:rFonts w:ascii="Times New Roman" w:hAnsi="Times New Roman" w:cs="Times New Roman"/>
          <w:sz w:val="28"/>
          <w:szCs w:val="28"/>
        </w:rPr>
        <w:t xml:space="preserve">муниципального </w:t>
      </w:r>
      <w:r w:rsidRPr="00155A0E">
        <w:rPr>
          <w:rFonts w:ascii="Times New Roman" w:hAnsi="Times New Roman" w:cs="Times New Roman"/>
          <w:sz w:val="28"/>
          <w:szCs w:val="28"/>
        </w:rPr>
        <w:t>округа Ставропольского края постановляет:</w:t>
      </w: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1. Утвердить прилагаемый </w:t>
      </w:r>
      <w:r w:rsidRPr="006F4176">
        <w:rPr>
          <w:rFonts w:ascii="Times New Roman" w:hAnsi="Times New Roman" w:cs="Times New Roman"/>
          <w:color w:val="000000" w:themeColor="text1"/>
          <w:sz w:val="28"/>
          <w:szCs w:val="28"/>
        </w:rPr>
        <w:t xml:space="preserve">административный </w:t>
      </w:r>
      <w:hyperlink w:anchor="P45">
        <w:r w:rsidRPr="006F4176">
          <w:rPr>
            <w:rFonts w:ascii="Times New Roman" w:hAnsi="Times New Roman" w:cs="Times New Roman"/>
            <w:color w:val="000000" w:themeColor="text1"/>
            <w:sz w:val="28"/>
            <w:szCs w:val="28"/>
          </w:rPr>
          <w:t>регламент</w:t>
        </w:r>
      </w:hyperlink>
      <w:r w:rsidRPr="006F4176">
        <w:rPr>
          <w:rFonts w:ascii="Times New Roman" w:hAnsi="Times New Roman" w:cs="Times New Roman"/>
          <w:color w:val="000000" w:themeColor="text1"/>
          <w:sz w:val="28"/>
          <w:szCs w:val="28"/>
        </w:rPr>
        <w:t xml:space="preserve"> предоставления администрацией Ипатовского </w:t>
      </w:r>
      <w:r w:rsidR="00A270A9" w:rsidRPr="00A270A9">
        <w:rPr>
          <w:rFonts w:ascii="Times New Roman" w:hAnsi="Times New Roman" w:cs="Times New Roman"/>
          <w:color w:val="000000" w:themeColor="text1"/>
          <w:sz w:val="28"/>
          <w:szCs w:val="28"/>
        </w:rPr>
        <w:t>муниципального</w:t>
      </w:r>
      <w:r w:rsidRPr="006F4176">
        <w:rPr>
          <w:rFonts w:ascii="Times New Roman" w:hAnsi="Times New Roman" w:cs="Times New Roman"/>
          <w:color w:val="000000" w:themeColor="text1"/>
          <w:sz w:val="28"/>
          <w:szCs w:val="28"/>
        </w:rPr>
        <w:t xml:space="preserve"> округа </w:t>
      </w:r>
      <w:r w:rsidRPr="00155A0E">
        <w:rPr>
          <w:rFonts w:ascii="Times New Roman" w:hAnsi="Times New Roman" w:cs="Times New Roman"/>
          <w:sz w:val="28"/>
          <w:szCs w:val="28"/>
        </w:rPr>
        <w:t xml:space="preserve">Ставропольского края муниципальной услуги </w:t>
      </w:r>
      <w:r w:rsidR="008E292D">
        <w:rPr>
          <w:rFonts w:ascii="Times New Roman" w:hAnsi="Times New Roman" w:cs="Times New Roman"/>
          <w:sz w:val="28"/>
          <w:szCs w:val="28"/>
        </w:rPr>
        <w:t>«</w:t>
      </w:r>
      <w:r w:rsidR="008E292D" w:rsidRPr="008E292D">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292D">
        <w:rPr>
          <w:rFonts w:ascii="Times New Roman" w:hAnsi="Times New Roman" w:cs="Times New Roman"/>
          <w:sz w:val="28"/>
          <w:szCs w:val="28"/>
        </w:rPr>
        <w:t>»</w:t>
      </w:r>
      <w:r w:rsidRPr="00155A0E">
        <w:rPr>
          <w:rFonts w:ascii="Times New Roman" w:hAnsi="Times New Roman" w:cs="Times New Roman"/>
          <w:sz w:val="28"/>
          <w:szCs w:val="28"/>
        </w:rPr>
        <w:t>.</w:t>
      </w:r>
    </w:p>
    <w:p w:rsidR="005A6E06" w:rsidRPr="00732731" w:rsidRDefault="00155A0E" w:rsidP="00D106D0">
      <w:pPr>
        <w:pStyle w:val="ConsPlusNormal"/>
        <w:ind w:firstLine="540"/>
        <w:jc w:val="both"/>
        <w:rPr>
          <w:rFonts w:ascii="Times New Roman" w:hAnsi="Times New Roman" w:cs="Times New Roman"/>
          <w:color w:val="000000" w:themeColor="text1"/>
          <w:sz w:val="28"/>
          <w:szCs w:val="28"/>
        </w:rPr>
      </w:pPr>
      <w:r w:rsidRPr="00155A0E">
        <w:rPr>
          <w:rFonts w:ascii="Times New Roman" w:hAnsi="Times New Roman" w:cs="Times New Roman"/>
          <w:sz w:val="28"/>
          <w:szCs w:val="28"/>
        </w:rPr>
        <w:t xml:space="preserve">2. Признать утратившим </w:t>
      </w:r>
      <w:r w:rsidRPr="00732731">
        <w:rPr>
          <w:rFonts w:ascii="Times New Roman" w:hAnsi="Times New Roman" w:cs="Times New Roman"/>
          <w:color w:val="000000" w:themeColor="text1"/>
          <w:sz w:val="28"/>
          <w:szCs w:val="28"/>
        </w:rPr>
        <w:t xml:space="preserve">силу </w:t>
      </w:r>
      <w:hyperlink r:id="rId8">
        <w:r w:rsidRPr="00732731">
          <w:rPr>
            <w:rFonts w:ascii="Times New Roman" w:hAnsi="Times New Roman" w:cs="Times New Roman"/>
            <w:color w:val="000000" w:themeColor="text1"/>
            <w:sz w:val="28"/>
            <w:szCs w:val="28"/>
          </w:rPr>
          <w:t>постановлени</w:t>
        </w:r>
      </w:hyperlink>
      <w:r w:rsidR="005A6E06" w:rsidRPr="00732731">
        <w:rPr>
          <w:rFonts w:ascii="Times New Roman" w:hAnsi="Times New Roman" w:cs="Times New Roman"/>
          <w:color w:val="000000" w:themeColor="text1"/>
          <w:sz w:val="28"/>
          <w:szCs w:val="28"/>
        </w:rPr>
        <w:t>я</w:t>
      </w:r>
      <w:r w:rsidRPr="00732731">
        <w:rPr>
          <w:rFonts w:ascii="Times New Roman" w:hAnsi="Times New Roman" w:cs="Times New Roman"/>
          <w:color w:val="000000" w:themeColor="text1"/>
          <w:sz w:val="28"/>
          <w:szCs w:val="28"/>
        </w:rPr>
        <w:t xml:space="preserve"> администрации Ипатовского городского округа Ставропольского края</w:t>
      </w:r>
      <w:r w:rsidR="005A6E06" w:rsidRPr="00732731">
        <w:rPr>
          <w:rFonts w:ascii="Times New Roman" w:hAnsi="Times New Roman" w:cs="Times New Roman"/>
          <w:color w:val="000000" w:themeColor="text1"/>
          <w:sz w:val="28"/>
          <w:szCs w:val="28"/>
        </w:rPr>
        <w:t>:</w:t>
      </w:r>
    </w:p>
    <w:p w:rsidR="005A6E06" w:rsidRDefault="00155A0E" w:rsidP="00D106D0">
      <w:pPr>
        <w:pStyle w:val="ConsPlusNormal"/>
        <w:ind w:firstLine="540"/>
        <w:jc w:val="both"/>
        <w:rPr>
          <w:rFonts w:ascii="Times New Roman" w:hAnsi="Times New Roman" w:cs="Times New Roman"/>
          <w:sz w:val="28"/>
          <w:szCs w:val="28"/>
        </w:rPr>
      </w:pPr>
      <w:r w:rsidRPr="00732731">
        <w:rPr>
          <w:rFonts w:ascii="Times New Roman" w:hAnsi="Times New Roman" w:cs="Times New Roman"/>
          <w:color w:val="000000" w:themeColor="text1"/>
          <w:sz w:val="28"/>
          <w:szCs w:val="28"/>
        </w:rPr>
        <w:lastRenderedPageBreak/>
        <w:t xml:space="preserve">от </w:t>
      </w:r>
      <w:r w:rsidR="005A6E06" w:rsidRPr="00732731">
        <w:rPr>
          <w:rFonts w:ascii="Times New Roman" w:hAnsi="Times New Roman" w:cs="Times New Roman"/>
          <w:color w:val="000000" w:themeColor="text1"/>
          <w:sz w:val="28"/>
          <w:szCs w:val="28"/>
        </w:rPr>
        <w:t xml:space="preserve">07 сентября 2020 г. № 1177 «Об утверждении административного регламента предоставления администрацией Ипатовского </w:t>
      </w:r>
      <w:r w:rsidR="005A6E06" w:rsidRPr="005A6E06">
        <w:rPr>
          <w:rFonts w:ascii="Times New Roman" w:hAnsi="Times New Roman" w:cs="Times New Roman"/>
          <w:sz w:val="28"/>
          <w:szCs w:val="28"/>
        </w:rPr>
        <w:t xml:space="preserve">городского округа Ставропольского края муниципальной услуги </w:t>
      </w:r>
      <w:r w:rsidR="005A6E06">
        <w:rPr>
          <w:rFonts w:ascii="Times New Roman" w:hAnsi="Times New Roman" w:cs="Times New Roman"/>
          <w:sz w:val="28"/>
          <w:szCs w:val="28"/>
        </w:rPr>
        <w:t>«</w:t>
      </w:r>
      <w:r w:rsidR="005A6E06" w:rsidRPr="005A6E06">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w:t>
      </w:r>
      <w:r w:rsidR="00750706">
        <w:rPr>
          <w:rFonts w:ascii="Times New Roman" w:hAnsi="Times New Roman" w:cs="Times New Roman"/>
          <w:sz w:val="28"/>
          <w:szCs w:val="28"/>
        </w:rPr>
        <w:t>в»;</w:t>
      </w:r>
    </w:p>
    <w:p w:rsidR="00750706" w:rsidRDefault="005A6E06" w:rsidP="00D106D0">
      <w:pPr>
        <w:pStyle w:val="ConsPlusNormal"/>
        <w:ind w:firstLine="540"/>
        <w:jc w:val="both"/>
        <w:rPr>
          <w:rFonts w:ascii="Times New Roman" w:hAnsi="Times New Roman" w:cs="Times New Roman"/>
          <w:sz w:val="28"/>
          <w:szCs w:val="28"/>
        </w:rPr>
      </w:pPr>
      <w:r w:rsidRPr="005A6E06">
        <w:rPr>
          <w:rFonts w:ascii="Times New Roman" w:hAnsi="Times New Roman" w:cs="Times New Roman"/>
          <w:sz w:val="28"/>
          <w:szCs w:val="28"/>
        </w:rPr>
        <w:t>от 31 марта 2022 г.</w:t>
      </w:r>
      <w:r>
        <w:rPr>
          <w:rFonts w:ascii="Times New Roman" w:hAnsi="Times New Roman" w:cs="Times New Roman"/>
          <w:sz w:val="28"/>
          <w:szCs w:val="28"/>
        </w:rPr>
        <w:t xml:space="preserve"> </w:t>
      </w:r>
      <w:r w:rsidRPr="005A6E06">
        <w:rPr>
          <w:rFonts w:ascii="Times New Roman" w:hAnsi="Times New Roman" w:cs="Times New Roman"/>
          <w:sz w:val="28"/>
          <w:szCs w:val="28"/>
        </w:rPr>
        <w:t>№ 462</w:t>
      </w:r>
      <w:r w:rsidR="00750706">
        <w:rPr>
          <w:rFonts w:ascii="Times New Roman" w:hAnsi="Times New Roman" w:cs="Times New Roman"/>
          <w:sz w:val="28"/>
          <w:szCs w:val="28"/>
        </w:rPr>
        <w:t xml:space="preserve"> «О </w:t>
      </w:r>
      <w:r w:rsidR="00750706" w:rsidRPr="005A6E06">
        <w:rPr>
          <w:rFonts w:ascii="Times New Roman" w:hAnsi="Times New Roman" w:cs="Times New Roman"/>
          <w:sz w:val="28"/>
          <w:szCs w:val="28"/>
        </w:rPr>
        <w:t xml:space="preserve">внесении изменений в административный регламент предоставления администрацией </w:t>
      </w:r>
      <w:r w:rsidR="00750706">
        <w:rPr>
          <w:rFonts w:ascii="Times New Roman" w:hAnsi="Times New Roman" w:cs="Times New Roman"/>
          <w:sz w:val="28"/>
          <w:szCs w:val="28"/>
        </w:rPr>
        <w:t>И</w:t>
      </w:r>
      <w:r w:rsidR="00750706" w:rsidRPr="005A6E06">
        <w:rPr>
          <w:rFonts w:ascii="Times New Roman" w:hAnsi="Times New Roman" w:cs="Times New Roman"/>
          <w:sz w:val="28"/>
          <w:szCs w:val="28"/>
        </w:rPr>
        <w:t xml:space="preserve">патовского городского округа </w:t>
      </w:r>
      <w:r w:rsidR="00750706">
        <w:rPr>
          <w:rFonts w:ascii="Times New Roman" w:hAnsi="Times New Roman" w:cs="Times New Roman"/>
          <w:sz w:val="28"/>
          <w:szCs w:val="28"/>
        </w:rPr>
        <w:t>С</w:t>
      </w:r>
      <w:r w:rsidR="00750706" w:rsidRPr="005A6E06">
        <w:rPr>
          <w:rFonts w:ascii="Times New Roman" w:hAnsi="Times New Roman" w:cs="Times New Roman"/>
          <w:sz w:val="28"/>
          <w:szCs w:val="28"/>
        </w:rPr>
        <w:t>тавропольского края муниципальной услуги «</w:t>
      </w:r>
      <w:r w:rsidR="00750706">
        <w:rPr>
          <w:rFonts w:ascii="Times New Roman" w:hAnsi="Times New Roman" w:cs="Times New Roman"/>
          <w:sz w:val="28"/>
          <w:szCs w:val="28"/>
        </w:rPr>
        <w:t>П</w:t>
      </w:r>
      <w:r w:rsidR="00750706" w:rsidRPr="005A6E06">
        <w:rPr>
          <w:rFonts w:ascii="Times New Roman" w:hAnsi="Times New Roman" w:cs="Times New Roman"/>
          <w:sz w:val="28"/>
          <w:szCs w:val="28"/>
        </w:rPr>
        <w:t xml:space="preserve">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утвержденный постановлением администрации </w:t>
      </w:r>
      <w:r w:rsidR="00750706">
        <w:rPr>
          <w:rFonts w:ascii="Times New Roman" w:hAnsi="Times New Roman" w:cs="Times New Roman"/>
          <w:sz w:val="28"/>
          <w:szCs w:val="28"/>
        </w:rPr>
        <w:t>И</w:t>
      </w:r>
      <w:r w:rsidR="00750706" w:rsidRPr="005A6E06">
        <w:rPr>
          <w:rFonts w:ascii="Times New Roman" w:hAnsi="Times New Roman" w:cs="Times New Roman"/>
          <w:sz w:val="28"/>
          <w:szCs w:val="28"/>
        </w:rPr>
        <w:t xml:space="preserve">патовского городского округа </w:t>
      </w:r>
      <w:r w:rsidR="00750706">
        <w:rPr>
          <w:rFonts w:ascii="Times New Roman" w:hAnsi="Times New Roman" w:cs="Times New Roman"/>
          <w:sz w:val="28"/>
          <w:szCs w:val="28"/>
        </w:rPr>
        <w:t>С</w:t>
      </w:r>
      <w:r w:rsidR="00750706" w:rsidRPr="005A6E06">
        <w:rPr>
          <w:rFonts w:ascii="Times New Roman" w:hAnsi="Times New Roman" w:cs="Times New Roman"/>
          <w:sz w:val="28"/>
          <w:szCs w:val="28"/>
        </w:rPr>
        <w:t>тавропольского края от 07 сентября 2020 г. № 1177</w:t>
      </w:r>
      <w:r w:rsidR="00750706">
        <w:rPr>
          <w:rFonts w:ascii="Times New Roman" w:hAnsi="Times New Roman" w:cs="Times New Roman"/>
          <w:sz w:val="28"/>
          <w:szCs w:val="28"/>
        </w:rPr>
        <w:t>»;</w:t>
      </w:r>
    </w:p>
    <w:p w:rsidR="003E41FD" w:rsidRDefault="00750706" w:rsidP="00D106D0">
      <w:pPr>
        <w:pStyle w:val="ConsPlusNormal"/>
        <w:ind w:firstLine="540"/>
        <w:jc w:val="both"/>
        <w:rPr>
          <w:rFonts w:ascii="Times New Roman" w:hAnsi="Times New Roman" w:cs="Times New Roman"/>
          <w:sz w:val="28"/>
          <w:szCs w:val="28"/>
        </w:rPr>
      </w:pPr>
      <w:r w:rsidRPr="00750706">
        <w:rPr>
          <w:rFonts w:ascii="Times New Roman" w:hAnsi="Times New Roman" w:cs="Times New Roman"/>
          <w:sz w:val="28"/>
          <w:szCs w:val="28"/>
        </w:rPr>
        <w:t>от 23 июля 2020 г.№ 961</w:t>
      </w:r>
      <w:r>
        <w:rPr>
          <w:rFonts w:ascii="Times New Roman" w:hAnsi="Times New Roman" w:cs="Times New Roman"/>
          <w:sz w:val="28"/>
          <w:szCs w:val="28"/>
        </w:rPr>
        <w:t xml:space="preserve"> </w:t>
      </w:r>
      <w:r w:rsidR="003E41FD">
        <w:rPr>
          <w:rFonts w:ascii="Times New Roman" w:hAnsi="Times New Roman" w:cs="Times New Roman"/>
          <w:sz w:val="28"/>
          <w:szCs w:val="28"/>
        </w:rPr>
        <w:t>«О</w:t>
      </w:r>
      <w:r w:rsidR="003E41FD" w:rsidRPr="00750706">
        <w:rPr>
          <w:rFonts w:ascii="Times New Roman" w:hAnsi="Times New Roman" w:cs="Times New Roman"/>
          <w:sz w:val="28"/>
          <w:szCs w:val="28"/>
        </w:rPr>
        <w:t xml:space="preserve">б утверждении административного регламента предоставления администрацией </w:t>
      </w:r>
      <w:r w:rsidR="003E41FD">
        <w:rPr>
          <w:rFonts w:ascii="Times New Roman" w:hAnsi="Times New Roman" w:cs="Times New Roman"/>
          <w:sz w:val="28"/>
          <w:szCs w:val="28"/>
        </w:rPr>
        <w:t>И</w:t>
      </w:r>
      <w:r w:rsidR="003E41FD" w:rsidRPr="00750706">
        <w:rPr>
          <w:rFonts w:ascii="Times New Roman" w:hAnsi="Times New Roman" w:cs="Times New Roman"/>
          <w:sz w:val="28"/>
          <w:szCs w:val="28"/>
        </w:rPr>
        <w:t xml:space="preserve">патовского городского округа </w:t>
      </w:r>
      <w:r w:rsidR="003E41FD">
        <w:rPr>
          <w:rFonts w:ascii="Times New Roman" w:hAnsi="Times New Roman" w:cs="Times New Roman"/>
          <w:sz w:val="28"/>
          <w:szCs w:val="28"/>
        </w:rPr>
        <w:t>С</w:t>
      </w:r>
      <w:r w:rsidR="003E41FD" w:rsidRPr="00750706">
        <w:rPr>
          <w:rFonts w:ascii="Times New Roman" w:hAnsi="Times New Roman" w:cs="Times New Roman"/>
          <w:sz w:val="28"/>
          <w:szCs w:val="28"/>
        </w:rPr>
        <w:t>тавропольского края муниципальной услуги «</w:t>
      </w:r>
      <w:r w:rsidR="003E41FD">
        <w:rPr>
          <w:rFonts w:ascii="Times New Roman" w:hAnsi="Times New Roman" w:cs="Times New Roman"/>
          <w:sz w:val="28"/>
          <w:szCs w:val="28"/>
        </w:rPr>
        <w:t>П</w:t>
      </w:r>
      <w:r w:rsidR="003E41FD" w:rsidRPr="00750706">
        <w:rPr>
          <w:rFonts w:ascii="Times New Roman" w:hAnsi="Times New Roman" w:cs="Times New Roman"/>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003E41FD">
        <w:rPr>
          <w:rFonts w:ascii="Times New Roman" w:hAnsi="Times New Roman" w:cs="Times New Roman"/>
          <w:sz w:val="28"/>
          <w:szCs w:val="28"/>
        </w:rPr>
        <w:t>;</w:t>
      </w:r>
    </w:p>
    <w:p w:rsidR="003E41FD" w:rsidRPr="003E41FD" w:rsidRDefault="00750706" w:rsidP="00D106D0">
      <w:pPr>
        <w:pStyle w:val="ConsPlusNormal"/>
        <w:ind w:firstLine="540"/>
        <w:jc w:val="both"/>
        <w:rPr>
          <w:rFonts w:ascii="Times New Roman" w:hAnsi="Times New Roman" w:cs="Times New Roman"/>
          <w:sz w:val="28"/>
          <w:szCs w:val="28"/>
        </w:rPr>
      </w:pPr>
      <w:r w:rsidRPr="00750706">
        <w:rPr>
          <w:rFonts w:ascii="Times New Roman" w:hAnsi="Times New Roman" w:cs="Times New Roman"/>
          <w:sz w:val="28"/>
          <w:szCs w:val="28"/>
        </w:rPr>
        <w:t>от 13 мая 2022 г.№ 691</w:t>
      </w:r>
      <w:r w:rsidR="003E41FD">
        <w:rPr>
          <w:rFonts w:ascii="Times New Roman" w:hAnsi="Times New Roman" w:cs="Times New Roman"/>
          <w:sz w:val="28"/>
          <w:szCs w:val="28"/>
        </w:rPr>
        <w:t xml:space="preserve"> «</w:t>
      </w:r>
      <w:r w:rsidR="003E41FD" w:rsidRPr="003E41FD">
        <w:rPr>
          <w:rFonts w:ascii="Times New Roman" w:hAnsi="Times New Roman" w:cs="Times New Roman"/>
          <w:sz w:val="28"/>
          <w:szCs w:val="28"/>
        </w:rPr>
        <w:t xml:space="preserve">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w:t>
      </w:r>
      <w:r w:rsidR="003E41FD">
        <w:rPr>
          <w:rFonts w:ascii="Times New Roman" w:hAnsi="Times New Roman" w:cs="Times New Roman"/>
          <w:sz w:val="28"/>
          <w:szCs w:val="28"/>
        </w:rPr>
        <w:t>«</w:t>
      </w:r>
      <w:r w:rsidR="003E41FD" w:rsidRPr="003E41FD">
        <w:rPr>
          <w:rFonts w:ascii="Times New Roman" w:hAnsi="Times New Roman" w:cs="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утвержденный постановлением администрации Ипатовского городского округа Ставропольского края от 23 июля 2020 г. </w:t>
      </w:r>
      <w:r w:rsidR="003E41FD">
        <w:rPr>
          <w:rFonts w:ascii="Times New Roman" w:hAnsi="Times New Roman" w:cs="Times New Roman"/>
          <w:sz w:val="28"/>
          <w:szCs w:val="28"/>
        </w:rPr>
        <w:t>№</w:t>
      </w:r>
      <w:r w:rsidR="003E41FD" w:rsidRPr="003E41FD">
        <w:rPr>
          <w:rFonts w:ascii="Times New Roman" w:hAnsi="Times New Roman" w:cs="Times New Roman"/>
          <w:sz w:val="28"/>
          <w:szCs w:val="28"/>
        </w:rPr>
        <w:t xml:space="preserve"> 961</w:t>
      </w:r>
      <w:r w:rsidR="003E41FD">
        <w:rPr>
          <w:rFonts w:ascii="Times New Roman" w:hAnsi="Times New Roman" w:cs="Times New Roman"/>
          <w:sz w:val="28"/>
          <w:szCs w:val="28"/>
        </w:rPr>
        <w:t>»;</w:t>
      </w:r>
    </w:p>
    <w:p w:rsidR="003E41FD" w:rsidRDefault="003E41FD" w:rsidP="00D106D0">
      <w:pPr>
        <w:pStyle w:val="ConsPlusNormal"/>
        <w:ind w:firstLine="540"/>
        <w:jc w:val="both"/>
        <w:rPr>
          <w:rFonts w:ascii="Times New Roman" w:hAnsi="Times New Roman" w:cs="Times New Roman"/>
          <w:sz w:val="28"/>
          <w:szCs w:val="28"/>
        </w:rPr>
      </w:pPr>
      <w:r w:rsidRPr="003E41FD">
        <w:rPr>
          <w:rFonts w:ascii="Times New Roman" w:hAnsi="Times New Roman" w:cs="Times New Roman"/>
          <w:sz w:val="28"/>
          <w:szCs w:val="28"/>
        </w:rPr>
        <w:t>от 07</w:t>
      </w:r>
      <w:r>
        <w:rPr>
          <w:rFonts w:ascii="Times New Roman" w:hAnsi="Times New Roman" w:cs="Times New Roman"/>
          <w:sz w:val="28"/>
          <w:szCs w:val="28"/>
        </w:rPr>
        <w:t xml:space="preserve"> сентября </w:t>
      </w:r>
      <w:r w:rsidRPr="003E41FD">
        <w:rPr>
          <w:rFonts w:ascii="Times New Roman" w:hAnsi="Times New Roman" w:cs="Times New Roman"/>
          <w:sz w:val="28"/>
          <w:szCs w:val="28"/>
        </w:rPr>
        <w:t xml:space="preserve">2020 </w:t>
      </w:r>
      <w:r>
        <w:rPr>
          <w:rFonts w:ascii="Times New Roman" w:hAnsi="Times New Roman" w:cs="Times New Roman"/>
          <w:sz w:val="28"/>
          <w:szCs w:val="28"/>
        </w:rPr>
        <w:t xml:space="preserve">г. № </w:t>
      </w:r>
      <w:r w:rsidRPr="003E41FD">
        <w:rPr>
          <w:rFonts w:ascii="Times New Roman" w:hAnsi="Times New Roman" w:cs="Times New Roman"/>
          <w:sz w:val="28"/>
          <w:szCs w:val="28"/>
        </w:rPr>
        <w:t>1179</w:t>
      </w:r>
      <w:r>
        <w:rPr>
          <w:rFonts w:ascii="Times New Roman" w:hAnsi="Times New Roman" w:cs="Times New Roman"/>
          <w:sz w:val="28"/>
          <w:szCs w:val="28"/>
        </w:rPr>
        <w:t xml:space="preserve"> «</w:t>
      </w:r>
      <w:r w:rsidRPr="003E41FD">
        <w:rPr>
          <w:rFonts w:ascii="Times New Roman" w:hAnsi="Times New Roman" w:cs="Times New Roman"/>
          <w:sz w:val="28"/>
          <w:szCs w:val="28"/>
        </w:rPr>
        <w:t xml:space="preserve">Об утверждении административного регламента предоставления администрацией Ипатовского городского округа Ставропольского края муниципальной услуги </w:t>
      </w:r>
      <w:r>
        <w:rPr>
          <w:rFonts w:ascii="Times New Roman" w:hAnsi="Times New Roman" w:cs="Times New Roman"/>
          <w:sz w:val="28"/>
          <w:szCs w:val="28"/>
        </w:rPr>
        <w:t>«</w:t>
      </w:r>
      <w:r w:rsidRPr="003E41FD">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Pr>
          <w:rFonts w:ascii="Times New Roman" w:hAnsi="Times New Roman" w:cs="Times New Roman"/>
          <w:sz w:val="28"/>
          <w:szCs w:val="28"/>
        </w:rPr>
        <w:t>»;</w:t>
      </w:r>
    </w:p>
    <w:p w:rsidR="00155A0E" w:rsidRDefault="003E41FD" w:rsidP="00D106D0">
      <w:pPr>
        <w:pStyle w:val="ConsPlusNormal"/>
        <w:ind w:firstLine="540"/>
        <w:jc w:val="both"/>
        <w:rPr>
          <w:rFonts w:ascii="Times New Roman" w:hAnsi="Times New Roman" w:cs="Times New Roman"/>
          <w:sz w:val="28"/>
          <w:szCs w:val="28"/>
        </w:rPr>
      </w:pPr>
      <w:r w:rsidRPr="003E41FD">
        <w:rPr>
          <w:rFonts w:ascii="Times New Roman" w:hAnsi="Times New Roman" w:cs="Times New Roman"/>
          <w:sz w:val="28"/>
          <w:szCs w:val="28"/>
        </w:rPr>
        <w:t>от 18</w:t>
      </w:r>
      <w:r>
        <w:rPr>
          <w:rFonts w:ascii="Times New Roman" w:hAnsi="Times New Roman" w:cs="Times New Roman"/>
          <w:sz w:val="28"/>
          <w:szCs w:val="28"/>
        </w:rPr>
        <w:t xml:space="preserve"> апреля </w:t>
      </w:r>
      <w:r w:rsidRPr="003E41FD">
        <w:rPr>
          <w:rFonts w:ascii="Times New Roman" w:hAnsi="Times New Roman" w:cs="Times New Roman"/>
          <w:sz w:val="28"/>
          <w:szCs w:val="28"/>
        </w:rPr>
        <w:t xml:space="preserve">2022 </w:t>
      </w:r>
      <w:r>
        <w:rPr>
          <w:rFonts w:ascii="Times New Roman" w:hAnsi="Times New Roman" w:cs="Times New Roman"/>
          <w:sz w:val="28"/>
          <w:szCs w:val="28"/>
        </w:rPr>
        <w:t xml:space="preserve">г. № </w:t>
      </w:r>
      <w:r w:rsidRPr="003E41FD">
        <w:rPr>
          <w:rFonts w:ascii="Times New Roman" w:hAnsi="Times New Roman" w:cs="Times New Roman"/>
          <w:sz w:val="28"/>
          <w:szCs w:val="28"/>
        </w:rPr>
        <w:t>552</w:t>
      </w:r>
      <w:r>
        <w:rPr>
          <w:rFonts w:ascii="Times New Roman" w:hAnsi="Times New Roman" w:cs="Times New Roman"/>
          <w:sz w:val="28"/>
          <w:szCs w:val="28"/>
        </w:rPr>
        <w:t xml:space="preserve"> «</w:t>
      </w:r>
      <w:r w:rsidRPr="003E41FD">
        <w:rPr>
          <w:rFonts w:ascii="Times New Roman" w:hAnsi="Times New Roman" w:cs="Times New Roman"/>
          <w:sz w:val="28"/>
          <w:szCs w:val="28"/>
        </w:rPr>
        <w:t xml:space="preserve">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w:t>
      </w:r>
      <w:r>
        <w:rPr>
          <w:rFonts w:ascii="Times New Roman" w:hAnsi="Times New Roman" w:cs="Times New Roman"/>
          <w:sz w:val="28"/>
          <w:szCs w:val="28"/>
        </w:rPr>
        <w:t>«</w:t>
      </w:r>
      <w:r w:rsidRPr="003E41FD">
        <w:rPr>
          <w:rFonts w:ascii="Times New Roman" w:hAnsi="Times New Roman" w:cs="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утвержденный постановлением администрации Ипатовского городского округа Ставропольского края от 07 сентября 2020 г. </w:t>
      </w:r>
      <w:r w:rsidR="008E292D">
        <w:rPr>
          <w:rFonts w:ascii="Times New Roman" w:hAnsi="Times New Roman" w:cs="Times New Roman"/>
          <w:sz w:val="28"/>
          <w:szCs w:val="28"/>
        </w:rPr>
        <w:t>№</w:t>
      </w:r>
      <w:r w:rsidRPr="003E41FD">
        <w:rPr>
          <w:rFonts w:ascii="Times New Roman" w:hAnsi="Times New Roman" w:cs="Times New Roman"/>
          <w:sz w:val="28"/>
          <w:szCs w:val="28"/>
        </w:rPr>
        <w:t xml:space="preserve"> 1179</w:t>
      </w:r>
      <w:r w:rsidR="008E292D">
        <w:rPr>
          <w:rFonts w:ascii="Times New Roman" w:hAnsi="Times New Roman" w:cs="Times New Roman"/>
          <w:sz w:val="28"/>
          <w:szCs w:val="28"/>
        </w:rPr>
        <w:t>»</w:t>
      </w:r>
      <w:r w:rsidRPr="00155A0E">
        <w:rPr>
          <w:rFonts w:ascii="Times New Roman" w:hAnsi="Times New Roman" w:cs="Times New Roman"/>
          <w:sz w:val="28"/>
          <w:szCs w:val="28"/>
        </w:rPr>
        <w:t>.</w:t>
      </w:r>
    </w:p>
    <w:p w:rsidR="008E292D" w:rsidRPr="00155A0E" w:rsidRDefault="008E292D" w:rsidP="00D106D0">
      <w:pPr>
        <w:pStyle w:val="ConsPlusNormal"/>
        <w:ind w:firstLine="540"/>
        <w:jc w:val="both"/>
        <w:rPr>
          <w:rFonts w:ascii="Times New Roman" w:hAnsi="Times New Roman" w:cs="Times New Roman"/>
          <w:sz w:val="28"/>
          <w:szCs w:val="28"/>
        </w:rPr>
      </w:pPr>
    </w:p>
    <w:p w:rsidR="005A6E06" w:rsidRPr="006D1B33" w:rsidRDefault="005A6E06" w:rsidP="00D106D0">
      <w:pPr>
        <w:spacing w:after="0"/>
        <w:ind w:firstLine="709"/>
        <w:jc w:val="both"/>
        <w:rPr>
          <w:rFonts w:ascii="Liberation Serif" w:eastAsia="WenQuanYi Micro Hei" w:hAnsi="Liberation Serif" w:cs="Lohit Devanagari"/>
          <w:kern w:val="1"/>
          <w:sz w:val="24"/>
          <w:szCs w:val="24"/>
          <w:lang w:eastAsia="zh-CN" w:bidi="hi-IN"/>
        </w:rPr>
      </w:pPr>
      <w:r>
        <w:rPr>
          <w:rFonts w:ascii="Times New Roman" w:hAnsi="Times New Roman"/>
          <w:sz w:val="28"/>
          <w:szCs w:val="28"/>
        </w:rPr>
        <w:t>3.</w:t>
      </w:r>
      <w:r w:rsidRPr="006D1B33">
        <w:rPr>
          <w:rFonts w:ascii="Times New Roman" w:eastAsia="WenQuanYi Micro Hei" w:hAnsi="Times New Roman"/>
          <w:color w:val="000000"/>
          <w:kern w:val="1"/>
          <w:sz w:val="28"/>
          <w:szCs w:val="28"/>
          <w:lang w:eastAsia="zh-CN" w:bidi="hi-IN"/>
        </w:rPr>
        <w:t xml:space="preserve">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5A6E06" w:rsidRDefault="005A6E06" w:rsidP="00D106D0">
      <w:pPr>
        <w:suppressAutoHyphens/>
        <w:spacing w:after="0"/>
        <w:ind w:firstLine="709"/>
        <w:jc w:val="both"/>
        <w:rPr>
          <w:rFonts w:ascii="Times New Roman" w:eastAsia="WenQuanYi Micro Hei" w:hAnsi="Times New Roman"/>
          <w:color w:val="000000"/>
          <w:kern w:val="1"/>
          <w:sz w:val="28"/>
          <w:szCs w:val="28"/>
          <w:lang w:eastAsia="zh-CN" w:bidi="hi-IN"/>
        </w:rPr>
      </w:pPr>
      <w:r>
        <w:rPr>
          <w:rFonts w:ascii="Times New Roman" w:eastAsia="WenQuanYi Micro Hei" w:hAnsi="Times New Roman"/>
          <w:color w:val="000000"/>
          <w:kern w:val="1"/>
          <w:sz w:val="28"/>
          <w:szCs w:val="28"/>
          <w:lang w:eastAsia="zh-CN" w:bidi="hi-IN"/>
        </w:rPr>
        <w:lastRenderedPageBreak/>
        <w:t>4</w:t>
      </w:r>
      <w:r w:rsidRPr="006D1B33">
        <w:rPr>
          <w:rFonts w:ascii="Times New Roman" w:eastAsia="WenQuanYi Micro Hei" w:hAnsi="Times New Roman"/>
          <w:color w:val="000000"/>
          <w:kern w:val="1"/>
          <w:sz w:val="28"/>
          <w:szCs w:val="28"/>
          <w:lang w:eastAsia="zh-CN" w:bidi="hi-IN"/>
        </w:rPr>
        <w:t>.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5A6E06" w:rsidRPr="006D1B33" w:rsidRDefault="005A6E06" w:rsidP="00D106D0">
      <w:pPr>
        <w:suppressAutoHyphens/>
        <w:spacing w:after="0"/>
        <w:ind w:firstLine="709"/>
        <w:jc w:val="both"/>
        <w:rPr>
          <w:rFonts w:ascii="Liberation Serif" w:eastAsia="WenQuanYi Micro Hei" w:hAnsi="Liberation Serif" w:cs="Lohit Devanagari"/>
          <w:kern w:val="1"/>
          <w:sz w:val="24"/>
          <w:szCs w:val="24"/>
          <w:lang w:eastAsia="zh-CN" w:bidi="hi-IN"/>
        </w:rPr>
      </w:pPr>
    </w:p>
    <w:p w:rsidR="005A6E06" w:rsidRDefault="005A6E06" w:rsidP="00D106D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w:t>
      </w:r>
      <w:r w:rsidRPr="006D1B33">
        <w:rPr>
          <w:rFonts w:ascii="Times New Roman" w:hAnsi="Times New Roman"/>
          <w:sz w:val="28"/>
          <w:szCs w:val="28"/>
        </w:rPr>
        <w:t xml:space="preserve">. </w:t>
      </w:r>
      <w:r w:rsidRPr="00B004E9">
        <w:rPr>
          <w:rFonts w:ascii="Times New Roman" w:hAnsi="Times New Roman"/>
          <w:sz w:val="28"/>
          <w:szCs w:val="28"/>
        </w:rPr>
        <w:t>Контроль за выполнением настоящего постановления возложить на заместителя главы администрации</w:t>
      </w:r>
      <w:r>
        <w:rPr>
          <w:rFonts w:ascii="Times New Roman" w:hAnsi="Times New Roman"/>
          <w:sz w:val="28"/>
          <w:szCs w:val="28"/>
        </w:rPr>
        <w:t xml:space="preserve"> </w:t>
      </w:r>
      <w:r w:rsidRPr="00B004E9">
        <w:rPr>
          <w:rFonts w:ascii="Times New Roman" w:hAnsi="Times New Roman"/>
          <w:sz w:val="28"/>
          <w:szCs w:val="28"/>
        </w:rPr>
        <w:t>-</w:t>
      </w:r>
      <w:r>
        <w:rPr>
          <w:rFonts w:ascii="Times New Roman" w:hAnsi="Times New Roman"/>
          <w:sz w:val="28"/>
          <w:szCs w:val="28"/>
        </w:rPr>
        <w:t xml:space="preserve"> </w:t>
      </w:r>
      <w:r w:rsidRPr="00B004E9">
        <w:rPr>
          <w:rFonts w:ascii="Times New Roman" w:hAnsi="Times New Roman"/>
          <w:sz w:val="28"/>
          <w:szCs w:val="28"/>
        </w:rPr>
        <w:t>начальник</w:t>
      </w:r>
      <w:r>
        <w:rPr>
          <w:rFonts w:ascii="Times New Roman" w:hAnsi="Times New Roman"/>
          <w:sz w:val="28"/>
          <w:szCs w:val="28"/>
        </w:rPr>
        <w:t>а</w:t>
      </w:r>
      <w:r w:rsidRPr="00B004E9">
        <w:rPr>
          <w:rFonts w:ascii="Times New Roman" w:hAnsi="Times New Roman"/>
          <w:sz w:val="28"/>
          <w:szCs w:val="28"/>
        </w:rPr>
        <w:t xml:space="preserve">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Pr="00B004E9">
        <w:rPr>
          <w:rFonts w:ascii="Times New Roman" w:hAnsi="Times New Roman"/>
          <w:sz w:val="28"/>
          <w:szCs w:val="28"/>
        </w:rPr>
        <w:t>Головинова</w:t>
      </w:r>
      <w:proofErr w:type="spellEnd"/>
      <w:r>
        <w:rPr>
          <w:rFonts w:ascii="Times New Roman" w:hAnsi="Times New Roman"/>
          <w:sz w:val="28"/>
          <w:szCs w:val="28"/>
        </w:rPr>
        <w:t>.</w:t>
      </w:r>
    </w:p>
    <w:p w:rsidR="005A6E06" w:rsidRPr="006D1B33" w:rsidRDefault="005A6E06" w:rsidP="00D106D0">
      <w:pPr>
        <w:widowControl w:val="0"/>
        <w:autoSpaceDE w:val="0"/>
        <w:autoSpaceDN w:val="0"/>
        <w:adjustRightInd w:val="0"/>
        <w:spacing w:after="0"/>
        <w:ind w:firstLine="709"/>
        <w:contextualSpacing/>
        <w:jc w:val="both"/>
        <w:rPr>
          <w:rFonts w:ascii="Times New Roman" w:hAnsi="Times New Roman"/>
          <w:sz w:val="28"/>
          <w:szCs w:val="28"/>
          <w:lang w:eastAsia="ar-SA"/>
        </w:rPr>
      </w:pPr>
    </w:p>
    <w:p w:rsidR="005A6E06" w:rsidRPr="006D1B33" w:rsidRDefault="005A6E06" w:rsidP="00D106D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w:t>
      </w:r>
      <w:r w:rsidRPr="006D1B33">
        <w:rPr>
          <w:rFonts w:ascii="Times New Roman" w:hAnsi="Times New Roman"/>
          <w:sz w:val="28"/>
          <w:szCs w:val="28"/>
        </w:rPr>
        <w:t xml:space="preserve">. Настоящее постановление вступает в силу на следующий день после дня его официального обнародования. </w:t>
      </w:r>
    </w:p>
    <w:p w:rsidR="005A6E06" w:rsidRDefault="005A6E06" w:rsidP="00D106D0">
      <w:pPr>
        <w:suppressAutoHyphens/>
        <w:spacing w:after="0" w:line="240" w:lineRule="exact"/>
        <w:rPr>
          <w:rFonts w:ascii="Times New Roman" w:hAnsi="Times New Roman"/>
          <w:sz w:val="28"/>
          <w:szCs w:val="28"/>
        </w:rPr>
      </w:pPr>
    </w:p>
    <w:p w:rsidR="005A6E06" w:rsidRDefault="005A6E06" w:rsidP="00D106D0">
      <w:pPr>
        <w:suppressAutoHyphens/>
        <w:spacing w:after="0" w:line="240" w:lineRule="exact"/>
        <w:rPr>
          <w:rFonts w:ascii="Times New Roman" w:hAnsi="Times New Roman"/>
          <w:sz w:val="28"/>
          <w:szCs w:val="28"/>
        </w:rPr>
      </w:pPr>
    </w:p>
    <w:p w:rsidR="005A6E06" w:rsidRDefault="005A6E06" w:rsidP="00D106D0">
      <w:pPr>
        <w:suppressAutoHyphens/>
        <w:spacing w:after="0" w:line="240" w:lineRule="exact"/>
        <w:rPr>
          <w:rFonts w:ascii="Times New Roman" w:hAnsi="Times New Roman"/>
          <w:sz w:val="28"/>
          <w:szCs w:val="28"/>
        </w:rPr>
      </w:pPr>
    </w:p>
    <w:p w:rsidR="005A6E06" w:rsidRPr="006D1B33" w:rsidRDefault="005A6E06" w:rsidP="00D106D0">
      <w:pPr>
        <w:suppressAutoHyphens/>
        <w:spacing w:after="0" w:line="240" w:lineRule="exact"/>
        <w:rPr>
          <w:rFonts w:ascii="Liberation Serif" w:eastAsia="WenQuanYi Micro Hei" w:hAnsi="Liberation Serif" w:cs="Lohit Devanagari"/>
          <w:kern w:val="1"/>
          <w:sz w:val="24"/>
          <w:szCs w:val="24"/>
          <w:lang w:eastAsia="zh-CN" w:bidi="hi-IN"/>
        </w:rPr>
      </w:pPr>
      <w:r w:rsidRPr="006D1B33">
        <w:rPr>
          <w:rFonts w:ascii="Times New Roman" w:eastAsia="WenQuanYi Micro Hei" w:hAnsi="Times New Roman"/>
          <w:color w:val="000000"/>
          <w:kern w:val="1"/>
          <w:sz w:val="28"/>
          <w:szCs w:val="28"/>
          <w:lang w:eastAsia="zh-CN" w:bidi="hi-IN"/>
        </w:rPr>
        <w:t xml:space="preserve">Глава Ипатовского </w:t>
      </w:r>
    </w:p>
    <w:p w:rsidR="005A6E06" w:rsidRPr="006D1B33" w:rsidRDefault="005A6E06" w:rsidP="00D106D0">
      <w:pPr>
        <w:suppressAutoHyphens/>
        <w:spacing w:after="0" w:line="240" w:lineRule="exact"/>
        <w:rPr>
          <w:rFonts w:ascii="Liberation Serif" w:eastAsia="WenQuanYi Micro Hei" w:hAnsi="Liberation Serif" w:cs="Lohit Devanagari"/>
          <w:kern w:val="1"/>
          <w:sz w:val="24"/>
          <w:szCs w:val="24"/>
          <w:lang w:eastAsia="zh-CN" w:bidi="hi-IN"/>
        </w:rPr>
      </w:pPr>
      <w:r w:rsidRPr="006D1B33">
        <w:rPr>
          <w:rFonts w:ascii="Times New Roman" w:eastAsia="WenQuanYi Micro Hei" w:hAnsi="Times New Roman"/>
          <w:color w:val="000000"/>
          <w:kern w:val="1"/>
          <w:sz w:val="28"/>
          <w:szCs w:val="28"/>
          <w:lang w:eastAsia="zh-CN" w:bidi="hi-IN"/>
        </w:rPr>
        <w:t xml:space="preserve">муниципального округа  </w:t>
      </w:r>
    </w:p>
    <w:p w:rsidR="005A6E06" w:rsidRDefault="005A6E06" w:rsidP="00D106D0">
      <w:pPr>
        <w:suppressAutoHyphens/>
        <w:spacing w:after="0" w:line="240" w:lineRule="exact"/>
        <w:rPr>
          <w:rFonts w:ascii="Times New Roman" w:eastAsia="WenQuanYi Micro Hei" w:hAnsi="Times New Roman"/>
          <w:color w:val="000000"/>
          <w:kern w:val="1"/>
          <w:sz w:val="28"/>
          <w:szCs w:val="28"/>
          <w:lang w:eastAsia="zh-CN" w:bidi="hi-IN"/>
        </w:rPr>
      </w:pPr>
      <w:r w:rsidRPr="006D1B33">
        <w:rPr>
          <w:rFonts w:ascii="Times New Roman" w:eastAsia="WenQuanYi Micro Hei" w:hAnsi="Times New Roman"/>
          <w:color w:val="000000"/>
          <w:kern w:val="1"/>
          <w:sz w:val="28"/>
          <w:szCs w:val="28"/>
          <w:lang w:eastAsia="zh-CN" w:bidi="hi-IN"/>
        </w:rPr>
        <w:t xml:space="preserve">Ставропольского края                                    </w:t>
      </w:r>
      <w:r>
        <w:rPr>
          <w:rFonts w:ascii="Times New Roman" w:eastAsia="WenQuanYi Micro Hei" w:hAnsi="Times New Roman"/>
          <w:color w:val="000000"/>
          <w:kern w:val="1"/>
          <w:sz w:val="28"/>
          <w:szCs w:val="28"/>
          <w:lang w:eastAsia="zh-CN" w:bidi="hi-IN"/>
        </w:rPr>
        <w:t xml:space="preserve"> </w:t>
      </w:r>
      <w:r w:rsidRPr="006D1B33">
        <w:rPr>
          <w:rFonts w:ascii="Times New Roman" w:eastAsia="WenQuanYi Micro Hei" w:hAnsi="Times New Roman"/>
          <w:color w:val="000000"/>
          <w:kern w:val="1"/>
          <w:sz w:val="28"/>
          <w:szCs w:val="28"/>
          <w:lang w:eastAsia="zh-CN" w:bidi="hi-IN"/>
        </w:rPr>
        <w:t xml:space="preserve">                            </w:t>
      </w:r>
      <w:r>
        <w:rPr>
          <w:rFonts w:ascii="Times New Roman" w:eastAsia="WenQuanYi Micro Hei" w:hAnsi="Times New Roman"/>
          <w:color w:val="000000"/>
          <w:kern w:val="1"/>
          <w:sz w:val="28"/>
          <w:szCs w:val="28"/>
          <w:lang w:eastAsia="zh-CN" w:bidi="hi-IN"/>
        </w:rPr>
        <w:t xml:space="preserve">    </w:t>
      </w:r>
      <w:r w:rsidRPr="006D1B33">
        <w:rPr>
          <w:rFonts w:ascii="Times New Roman" w:eastAsia="WenQuanYi Micro Hei" w:hAnsi="Times New Roman"/>
          <w:color w:val="000000"/>
          <w:kern w:val="1"/>
          <w:sz w:val="28"/>
          <w:szCs w:val="28"/>
          <w:lang w:eastAsia="zh-CN" w:bidi="hi-IN"/>
        </w:rPr>
        <w:t xml:space="preserve">  В.Н. Шейкина</w:t>
      </w:r>
    </w:p>
    <w:p w:rsidR="005A6E06" w:rsidRDefault="005A6E06" w:rsidP="00D106D0">
      <w:pPr>
        <w:suppressAutoHyphens/>
        <w:spacing w:after="0" w:line="240" w:lineRule="exact"/>
        <w:rPr>
          <w:rFonts w:ascii="Times New Roman" w:eastAsia="WenQuanYi Micro Hei" w:hAnsi="Times New Roman"/>
          <w:color w:val="000000"/>
          <w:kern w:val="1"/>
          <w:sz w:val="28"/>
          <w:szCs w:val="28"/>
          <w:lang w:eastAsia="zh-CN" w:bidi="hi-IN"/>
        </w:rPr>
      </w:pPr>
    </w:p>
    <w:p w:rsidR="005A6E06" w:rsidRDefault="005A6E06" w:rsidP="00D106D0">
      <w:pPr>
        <w:suppressAutoHyphens/>
        <w:spacing w:after="0" w:line="240" w:lineRule="exact"/>
        <w:rPr>
          <w:rFonts w:ascii="Times New Roman" w:eastAsia="WenQuanYi Micro Hei" w:hAnsi="Times New Roman"/>
          <w:color w:val="000000"/>
          <w:kern w:val="1"/>
          <w:sz w:val="28"/>
          <w:szCs w:val="28"/>
          <w:lang w:eastAsia="zh-CN" w:bidi="hi-IN"/>
        </w:rPr>
      </w:pPr>
    </w:p>
    <w:p w:rsidR="006D5532" w:rsidRDefault="006D5532" w:rsidP="00D106D0">
      <w:pPr>
        <w:pStyle w:val="ConsPlusTitle"/>
        <w:ind w:left="5103"/>
        <w:rPr>
          <w:rFonts w:ascii="Times New Roman" w:hAnsi="Times New Roman" w:cs="Times New Roman"/>
          <w:b w:val="0"/>
          <w:sz w:val="28"/>
          <w:szCs w:val="28"/>
        </w:rPr>
      </w:pPr>
      <w:bookmarkStart w:id="1" w:name="P45"/>
      <w:bookmarkEnd w:id="1"/>
    </w:p>
    <w:p w:rsidR="00732731" w:rsidRPr="00732731" w:rsidRDefault="00732731" w:rsidP="00D106D0">
      <w:pPr>
        <w:pStyle w:val="ConsPlusTitle"/>
        <w:ind w:left="5103"/>
        <w:rPr>
          <w:rFonts w:ascii="Times New Roman" w:hAnsi="Times New Roman" w:cs="Times New Roman"/>
          <w:b w:val="0"/>
          <w:sz w:val="28"/>
          <w:szCs w:val="28"/>
        </w:rPr>
      </w:pPr>
      <w:r w:rsidRPr="00732731">
        <w:rPr>
          <w:rFonts w:ascii="Times New Roman" w:hAnsi="Times New Roman" w:cs="Times New Roman"/>
          <w:b w:val="0"/>
          <w:sz w:val="28"/>
          <w:szCs w:val="28"/>
        </w:rPr>
        <w:t xml:space="preserve">Утвержден </w:t>
      </w:r>
    </w:p>
    <w:p w:rsidR="00732731" w:rsidRPr="00732731" w:rsidRDefault="00732731" w:rsidP="00D106D0">
      <w:pPr>
        <w:pStyle w:val="ConsPlusTitle"/>
        <w:ind w:left="5103"/>
        <w:rPr>
          <w:rFonts w:ascii="Times New Roman" w:hAnsi="Times New Roman" w:cs="Times New Roman"/>
          <w:b w:val="0"/>
          <w:sz w:val="28"/>
          <w:szCs w:val="28"/>
        </w:rPr>
      </w:pPr>
      <w:r w:rsidRPr="00732731">
        <w:rPr>
          <w:rFonts w:ascii="Times New Roman" w:hAnsi="Times New Roman" w:cs="Times New Roman"/>
          <w:b w:val="0"/>
          <w:sz w:val="28"/>
          <w:szCs w:val="28"/>
        </w:rPr>
        <w:t>постановлением администрации</w:t>
      </w:r>
    </w:p>
    <w:p w:rsidR="00732731" w:rsidRPr="00732731" w:rsidRDefault="00732731" w:rsidP="00D106D0">
      <w:pPr>
        <w:pStyle w:val="ConsPlusTitle"/>
        <w:ind w:left="5103"/>
        <w:rPr>
          <w:rFonts w:ascii="Times New Roman" w:hAnsi="Times New Roman" w:cs="Times New Roman"/>
          <w:b w:val="0"/>
          <w:sz w:val="28"/>
          <w:szCs w:val="28"/>
        </w:rPr>
      </w:pPr>
      <w:r w:rsidRPr="00732731">
        <w:rPr>
          <w:rFonts w:ascii="Times New Roman" w:hAnsi="Times New Roman" w:cs="Times New Roman"/>
          <w:b w:val="0"/>
          <w:sz w:val="28"/>
          <w:szCs w:val="28"/>
        </w:rPr>
        <w:t xml:space="preserve">Ипатовского муниципального </w:t>
      </w:r>
    </w:p>
    <w:p w:rsidR="00732731" w:rsidRPr="00732731" w:rsidRDefault="00732731" w:rsidP="00D106D0">
      <w:pPr>
        <w:pStyle w:val="ConsPlusTitle"/>
        <w:ind w:left="5103"/>
        <w:rPr>
          <w:rFonts w:ascii="Times New Roman" w:hAnsi="Times New Roman" w:cs="Times New Roman"/>
          <w:b w:val="0"/>
          <w:sz w:val="28"/>
          <w:szCs w:val="28"/>
        </w:rPr>
      </w:pPr>
      <w:r w:rsidRPr="00732731">
        <w:rPr>
          <w:rFonts w:ascii="Times New Roman" w:hAnsi="Times New Roman" w:cs="Times New Roman"/>
          <w:b w:val="0"/>
          <w:sz w:val="28"/>
          <w:szCs w:val="28"/>
        </w:rPr>
        <w:t>округа Ставропольского края</w:t>
      </w:r>
    </w:p>
    <w:p w:rsidR="00732731" w:rsidRDefault="00732731" w:rsidP="00D106D0">
      <w:pPr>
        <w:pStyle w:val="ConsPlusTitle"/>
        <w:ind w:left="5103"/>
        <w:rPr>
          <w:rFonts w:ascii="Times New Roman" w:hAnsi="Times New Roman" w:cs="Times New Roman"/>
          <w:b w:val="0"/>
          <w:sz w:val="28"/>
          <w:szCs w:val="28"/>
        </w:rPr>
      </w:pPr>
      <w:r w:rsidRPr="00732731">
        <w:rPr>
          <w:rFonts w:ascii="Times New Roman" w:hAnsi="Times New Roman" w:cs="Times New Roman"/>
          <w:b w:val="0"/>
          <w:sz w:val="28"/>
          <w:szCs w:val="28"/>
        </w:rPr>
        <w:t xml:space="preserve">                                                                             от __________</w:t>
      </w:r>
      <w:proofErr w:type="gramStart"/>
      <w:r w:rsidRPr="00732731">
        <w:rPr>
          <w:rFonts w:ascii="Times New Roman" w:hAnsi="Times New Roman" w:cs="Times New Roman"/>
          <w:b w:val="0"/>
          <w:sz w:val="28"/>
          <w:szCs w:val="28"/>
        </w:rPr>
        <w:t>_  №</w:t>
      </w:r>
      <w:proofErr w:type="gramEnd"/>
      <w:r w:rsidRPr="00732731">
        <w:rPr>
          <w:rFonts w:ascii="Times New Roman" w:hAnsi="Times New Roman" w:cs="Times New Roman"/>
          <w:b w:val="0"/>
          <w:sz w:val="28"/>
          <w:szCs w:val="28"/>
        </w:rPr>
        <w:t xml:space="preserve"> _______</w:t>
      </w:r>
    </w:p>
    <w:p w:rsidR="00453A77" w:rsidRPr="00732731" w:rsidRDefault="00453A77" w:rsidP="00D106D0">
      <w:pPr>
        <w:pStyle w:val="ConsPlusTitle"/>
        <w:ind w:left="5103"/>
        <w:rPr>
          <w:rFonts w:ascii="Times New Roman" w:hAnsi="Times New Roman" w:cs="Times New Roman"/>
          <w:b w:val="0"/>
          <w:sz w:val="28"/>
          <w:szCs w:val="28"/>
        </w:rPr>
      </w:pPr>
    </w:p>
    <w:p w:rsidR="00732731" w:rsidRDefault="00732731" w:rsidP="00D106D0">
      <w:pPr>
        <w:pStyle w:val="ConsPlusTitle"/>
        <w:jc w:val="center"/>
        <w:rPr>
          <w:rFonts w:ascii="Times New Roman" w:eastAsia="Calibri" w:hAnsi="Times New Roman" w:cs="Times New Roman"/>
          <w:b w:val="0"/>
          <w:sz w:val="28"/>
          <w:szCs w:val="28"/>
          <w:lang w:eastAsia="en-US"/>
        </w:rPr>
      </w:pPr>
      <w:r w:rsidRPr="00732731">
        <w:rPr>
          <w:rFonts w:ascii="Times New Roman" w:eastAsia="Calibri" w:hAnsi="Times New Roman" w:cs="Times New Roman"/>
          <w:b w:val="0"/>
          <w:sz w:val="28"/>
          <w:szCs w:val="28"/>
          <w:lang w:eastAsia="en-US"/>
        </w:rPr>
        <w:t xml:space="preserve">Административный регламент предоставления администрацией Ипатовского муниципального округа Ставропольского края муниципальной услуги </w:t>
      </w:r>
      <w:r>
        <w:rPr>
          <w:rFonts w:ascii="Times New Roman" w:eastAsia="Calibri" w:hAnsi="Times New Roman" w:cs="Times New Roman"/>
          <w:b w:val="0"/>
          <w:sz w:val="28"/>
          <w:szCs w:val="28"/>
          <w:lang w:eastAsia="en-US"/>
        </w:rPr>
        <w:t>«</w:t>
      </w:r>
      <w:r w:rsidRPr="00732731">
        <w:rPr>
          <w:rFonts w:ascii="Times New Roman" w:eastAsia="Calibri" w:hAnsi="Times New Roman" w:cs="Times New Roman"/>
          <w:b w:val="0"/>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Calibri" w:hAnsi="Times New Roman" w:cs="Times New Roman"/>
          <w:b w:val="0"/>
          <w:sz w:val="28"/>
          <w:szCs w:val="28"/>
          <w:lang w:eastAsia="en-US"/>
        </w:rPr>
        <w:t xml:space="preserve">» </w:t>
      </w:r>
    </w:p>
    <w:p w:rsidR="00732731" w:rsidRDefault="00732731" w:rsidP="00D106D0">
      <w:pPr>
        <w:pStyle w:val="ConsPlusTitle"/>
        <w:jc w:val="center"/>
        <w:outlineLvl w:val="1"/>
        <w:rPr>
          <w:rFonts w:ascii="Times New Roman" w:hAnsi="Times New Roman" w:cs="Times New Roman"/>
          <w:sz w:val="28"/>
          <w:szCs w:val="28"/>
        </w:rPr>
      </w:pPr>
    </w:p>
    <w:p w:rsidR="00732731" w:rsidRDefault="00732731" w:rsidP="00D106D0">
      <w:pPr>
        <w:pStyle w:val="ConsPlusNormal"/>
        <w:jc w:val="center"/>
        <w:rPr>
          <w:rFonts w:ascii="Times New Roman" w:hAnsi="Times New Roman" w:cs="Times New Roman"/>
          <w:sz w:val="28"/>
          <w:szCs w:val="28"/>
        </w:rPr>
      </w:pPr>
      <w:r w:rsidRPr="00732731">
        <w:rPr>
          <w:rFonts w:ascii="Times New Roman" w:hAnsi="Times New Roman" w:cs="Times New Roman"/>
          <w:sz w:val="28"/>
          <w:szCs w:val="28"/>
        </w:rPr>
        <w:t>I. Общие положения.</w:t>
      </w:r>
    </w:p>
    <w:p w:rsidR="00453A77" w:rsidRPr="00732731" w:rsidRDefault="00453A77" w:rsidP="00D106D0">
      <w:pPr>
        <w:pStyle w:val="ConsPlusNormal"/>
        <w:jc w:val="center"/>
        <w:rPr>
          <w:rFonts w:ascii="Times New Roman" w:hAnsi="Times New Roman" w:cs="Times New Roman"/>
          <w:sz w:val="28"/>
          <w:szCs w:val="28"/>
        </w:rPr>
      </w:pPr>
    </w:p>
    <w:p w:rsidR="00732731" w:rsidRDefault="00732731" w:rsidP="00D106D0">
      <w:pPr>
        <w:pStyle w:val="ConsPlusNormal"/>
        <w:ind w:firstLine="540"/>
        <w:jc w:val="center"/>
        <w:rPr>
          <w:rFonts w:ascii="Times New Roman" w:hAnsi="Times New Roman" w:cs="Times New Roman"/>
          <w:b/>
          <w:sz w:val="28"/>
          <w:szCs w:val="28"/>
        </w:rPr>
      </w:pPr>
      <w:r w:rsidRPr="00732731">
        <w:rPr>
          <w:rFonts w:ascii="Times New Roman" w:hAnsi="Times New Roman" w:cs="Times New Roman"/>
          <w:b/>
          <w:sz w:val="28"/>
          <w:szCs w:val="28"/>
        </w:rPr>
        <w:t>Предмет регулирования административного регламента.</w:t>
      </w:r>
    </w:p>
    <w:p w:rsidR="00453A77" w:rsidRPr="00732731" w:rsidRDefault="00453A77" w:rsidP="00D106D0">
      <w:pPr>
        <w:pStyle w:val="ConsPlusNormal"/>
        <w:ind w:firstLine="540"/>
        <w:jc w:val="center"/>
        <w:rPr>
          <w:rFonts w:ascii="Times New Roman" w:hAnsi="Times New Roman" w:cs="Times New Roman"/>
          <w:b/>
          <w:sz w:val="28"/>
          <w:szCs w:val="28"/>
        </w:rPr>
      </w:pPr>
    </w:p>
    <w:p w:rsidR="00453A77" w:rsidRPr="00453A77" w:rsidRDefault="00453A77" w:rsidP="00D106D0">
      <w:pPr>
        <w:pStyle w:val="ConsPlusNormal"/>
        <w:ind w:firstLine="540"/>
        <w:jc w:val="both"/>
        <w:rPr>
          <w:rFonts w:ascii="Times New Roman" w:hAnsi="Times New Roman" w:cs="Times New Roman"/>
          <w:sz w:val="28"/>
          <w:szCs w:val="28"/>
        </w:rPr>
      </w:pPr>
      <w:r w:rsidRPr="00453A77">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453A77">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r w:rsidRPr="00453A77">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требования к порядку их выполнения, в том числе особенности выполнения административных процедур в электронной форме при осуществлении </w:t>
      </w:r>
      <w:r w:rsidRPr="00453A77">
        <w:rPr>
          <w:rFonts w:ascii="Times New Roman" w:hAnsi="Times New Roman" w:cs="Times New Roman"/>
          <w:sz w:val="28"/>
          <w:szCs w:val="28"/>
        </w:rPr>
        <w:lastRenderedPageBreak/>
        <w:t xml:space="preserve">полномочий администрации </w:t>
      </w:r>
      <w:r>
        <w:rPr>
          <w:rFonts w:ascii="Times New Roman" w:hAnsi="Times New Roman" w:cs="Times New Roman"/>
          <w:sz w:val="28"/>
          <w:szCs w:val="28"/>
        </w:rPr>
        <w:t xml:space="preserve">Ипатовского </w:t>
      </w:r>
      <w:r w:rsidRPr="00453A77">
        <w:rPr>
          <w:rFonts w:ascii="Times New Roman" w:hAnsi="Times New Roman" w:cs="Times New Roman"/>
          <w:sz w:val="28"/>
          <w:szCs w:val="28"/>
        </w:rPr>
        <w:t>муниципального округа Ставропольского края.</w:t>
      </w:r>
    </w:p>
    <w:p w:rsid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Ипатовского </w:t>
      </w:r>
      <w:r w:rsidR="00D96FE8">
        <w:rPr>
          <w:rFonts w:ascii="Times New Roman" w:hAnsi="Times New Roman" w:cs="Times New Roman"/>
          <w:sz w:val="28"/>
          <w:szCs w:val="28"/>
        </w:rPr>
        <w:t>муниципального</w:t>
      </w:r>
      <w:r w:rsidRPr="00155A0E">
        <w:rPr>
          <w:rFonts w:ascii="Times New Roman" w:hAnsi="Times New Roman" w:cs="Times New Roman"/>
          <w:sz w:val="28"/>
          <w:szCs w:val="28"/>
        </w:rPr>
        <w:t xml:space="preserve"> округа Ставропольского края (далее - отдел) в </w:t>
      </w:r>
      <w:r w:rsidRPr="00A2288D">
        <w:rPr>
          <w:rFonts w:ascii="Times New Roman" w:hAnsi="Times New Roman" w:cs="Times New Roman"/>
          <w:color w:val="000000" w:themeColor="text1"/>
          <w:sz w:val="28"/>
          <w:szCs w:val="28"/>
        </w:rPr>
        <w:t xml:space="preserve">процессе предоставления муниципальной услуги в соответствии с требованиями Федерального </w:t>
      </w:r>
      <w:hyperlink r:id="rId9">
        <w:r w:rsidRPr="00A2288D">
          <w:rPr>
            <w:rFonts w:ascii="Times New Roman" w:hAnsi="Times New Roman" w:cs="Times New Roman"/>
            <w:color w:val="000000" w:themeColor="text1"/>
            <w:sz w:val="28"/>
            <w:szCs w:val="28"/>
          </w:rPr>
          <w:t>закона</w:t>
        </w:r>
      </w:hyperlink>
      <w:r w:rsidRPr="00A2288D">
        <w:rPr>
          <w:rFonts w:ascii="Times New Roman" w:hAnsi="Times New Roman" w:cs="Times New Roman"/>
          <w:color w:val="000000" w:themeColor="text1"/>
          <w:sz w:val="28"/>
          <w:szCs w:val="28"/>
        </w:rPr>
        <w:t xml:space="preserve"> от 27 июля 2010 </w:t>
      </w:r>
      <w:r w:rsidR="005A6E06" w:rsidRPr="00A2288D">
        <w:rPr>
          <w:rFonts w:ascii="Times New Roman" w:hAnsi="Times New Roman" w:cs="Times New Roman"/>
          <w:color w:val="000000" w:themeColor="text1"/>
          <w:sz w:val="28"/>
          <w:szCs w:val="28"/>
        </w:rPr>
        <w:t>№</w:t>
      </w:r>
      <w:r w:rsidRPr="00A2288D">
        <w:rPr>
          <w:rFonts w:ascii="Times New Roman" w:hAnsi="Times New Roman" w:cs="Times New Roman"/>
          <w:color w:val="000000" w:themeColor="text1"/>
          <w:sz w:val="28"/>
          <w:szCs w:val="28"/>
        </w:rPr>
        <w:t xml:space="preserve"> 210-ФЗ "Об организации предоставления государственных </w:t>
      </w:r>
      <w:r w:rsidRPr="00155A0E">
        <w:rPr>
          <w:rFonts w:ascii="Times New Roman" w:hAnsi="Times New Roman" w:cs="Times New Roman"/>
          <w:sz w:val="28"/>
          <w:szCs w:val="28"/>
        </w:rPr>
        <w:t xml:space="preserve">и муниципальных услуг" (далее - Федеральный закон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210-ФЗ).</w:t>
      </w:r>
    </w:p>
    <w:p w:rsidR="00BA6261" w:rsidRPr="00155A0E" w:rsidRDefault="00BA6261" w:rsidP="00D106D0">
      <w:pPr>
        <w:pStyle w:val="ConsPlusNormal"/>
        <w:ind w:firstLine="540"/>
        <w:jc w:val="both"/>
        <w:rPr>
          <w:rFonts w:ascii="Times New Roman" w:hAnsi="Times New Roman" w:cs="Times New Roman"/>
          <w:sz w:val="28"/>
          <w:szCs w:val="28"/>
        </w:rPr>
      </w:pPr>
    </w:p>
    <w:p w:rsidR="00155A0E" w:rsidRDefault="00155A0E" w:rsidP="00D106D0">
      <w:pPr>
        <w:pStyle w:val="ConsPlusTitle"/>
        <w:ind w:firstLine="540"/>
        <w:jc w:val="center"/>
        <w:outlineLvl w:val="2"/>
        <w:rPr>
          <w:rFonts w:ascii="Times New Roman" w:hAnsi="Times New Roman" w:cs="Times New Roman"/>
          <w:sz w:val="28"/>
          <w:szCs w:val="28"/>
        </w:rPr>
      </w:pPr>
      <w:bookmarkStart w:id="2" w:name="P60"/>
      <w:bookmarkEnd w:id="2"/>
      <w:r w:rsidRPr="00155A0E">
        <w:rPr>
          <w:rFonts w:ascii="Times New Roman" w:hAnsi="Times New Roman" w:cs="Times New Roman"/>
          <w:sz w:val="28"/>
          <w:szCs w:val="28"/>
        </w:rPr>
        <w:t>Круг заявителей.</w:t>
      </w:r>
    </w:p>
    <w:p w:rsidR="00BA6261" w:rsidRPr="00155A0E" w:rsidRDefault="00BA6261" w:rsidP="00D106D0">
      <w:pPr>
        <w:pStyle w:val="ConsPlusTitle"/>
        <w:ind w:firstLine="540"/>
        <w:jc w:val="center"/>
        <w:outlineLvl w:val="2"/>
        <w:rPr>
          <w:rFonts w:ascii="Times New Roman" w:hAnsi="Times New Roman" w:cs="Times New Roman"/>
          <w:sz w:val="28"/>
          <w:szCs w:val="28"/>
        </w:rPr>
      </w:pPr>
    </w:p>
    <w:p w:rsidR="00C760C6" w:rsidRPr="00C760C6" w:rsidRDefault="00C760C6" w:rsidP="00D106D0">
      <w:pPr>
        <w:pStyle w:val="ConsPlusNormal"/>
        <w:ind w:firstLine="540"/>
        <w:jc w:val="both"/>
        <w:rPr>
          <w:rFonts w:ascii="Times New Roman" w:hAnsi="Times New Roman" w:cs="Times New Roman"/>
          <w:sz w:val="28"/>
          <w:szCs w:val="28"/>
        </w:rPr>
      </w:pPr>
      <w:bookmarkStart w:id="3" w:name="P61"/>
      <w:bookmarkEnd w:id="3"/>
      <w:r w:rsidRPr="00C760C6">
        <w:rPr>
          <w:rFonts w:ascii="Times New Roman" w:hAnsi="Times New Roman" w:cs="Times New Roman"/>
          <w:sz w:val="28"/>
          <w:szCs w:val="28"/>
        </w:rPr>
        <w:t>2. В качестве заявителей могут выступать юридические лица, физические лица, индивидуальные предприниматели</w:t>
      </w:r>
      <w:r>
        <w:rPr>
          <w:rFonts w:ascii="Times New Roman" w:hAnsi="Times New Roman" w:cs="Times New Roman"/>
          <w:sz w:val="28"/>
          <w:szCs w:val="28"/>
        </w:rPr>
        <w:t xml:space="preserve"> </w:t>
      </w:r>
      <w:r w:rsidRPr="00C760C6">
        <w:rPr>
          <w:rFonts w:ascii="Times New Roman" w:hAnsi="Times New Roman" w:cs="Times New Roman"/>
          <w:sz w:val="28"/>
          <w:szCs w:val="28"/>
        </w:rPr>
        <w:t>в случаях, предусмотренных федеральным законодательством (далее – Заявитель, Заявители).</w:t>
      </w:r>
    </w:p>
    <w:p w:rsidR="00C760C6" w:rsidRPr="00C760C6" w:rsidRDefault="00C760C6" w:rsidP="00D106D0">
      <w:pPr>
        <w:pStyle w:val="ConsPlusNormal"/>
        <w:ind w:firstLine="540"/>
        <w:jc w:val="both"/>
        <w:rPr>
          <w:rFonts w:ascii="Times New Roman" w:hAnsi="Times New Roman" w:cs="Times New Roman"/>
          <w:sz w:val="28"/>
          <w:szCs w:val="28"/>
        </w:rPr>
      </w:pPr>
      <w:r w:rsidRPr="00C760C6">
        <w:rPr>
          <w:rFonts w:ascii="Times New Roman" w:hAnsi="Times New Roman" w:cs="Times New Roman"/>
          <w:sz w:val="28"/>
          <w:szCs w:val="28"/>
        </w:rPr>
        <w:t>3.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C760C6" w:rsidRDefault="00C760C6" w:rsidP="00D106D0">
      <w:pPr>
        <w:pStyle w:val="ConsPlusNormal"/>
        <w:ind w:firstLine="540"/>
        <w:jc w:val="both"/>
        <w:rPr>
          <w:rFonts w:ascii="Times New Roman" w:hAnsi="Times New Roman" w:cs="Times New Roman"/>
          <w:sz w:val="28"/>
          <w:szCs w:val="28"/>
        </w:rPr>
      </w:pPr>
      <w:r w:rsidRPr="00C760C6">
        <w:rPr>
          <w:rFonts w:ascii="Times New Roman" w:hAnsi="Times New Roman" w:cs="Times New Roman"/>
          <w:sz w:val="28"/>
          <w:szCs w:val="28"/>
        </w:rPr>
        <w:t xml:space="preserve">Предоставление муниципальной услуги отдельным категориям </w:t>
      </w:r>
      <w:proofErr w:type="gramStart"/>
      <w:r w:rsidRPr="00C760C6">
        <w:rPr>
          <w:rFonts w:ascii="Times New Roman" w:hAnsi="Times New Roman" w:cs="Times New Roman"/>
          <w:sz w:val="28"/>
          <w:szCs w:val="28"/>
        </w:rPr>
        <w:t>Заяви-</w:t>
      </w:r>
      <w:proofErr w:type="spellStart"/>
      <w:r w:rsidRPr="00C760C6">
        <w:rPr>
          <w:rFonts w:ascii="Times New Roman" w:hAnsi="Times New Roman" w:cs="Times New Roman"/>
          <w:sz w:val="28"/>
          <w:szCs w:val="28"/>
        </w:rPr>
        <w:t>телей</w:t>
      </w:r>
      <w:proofErr w:type="spellEnd"/>
      <w:proofErr w:type="gramEnd"/>
      <w:r w:rsidRPr="00C760C6">
        <w:rPr>
          <w:rFonts w:ascii="Times New Roman" w:hAnsi="Times New Roman" w:cs="Times New Roman"/>
          <w:sz w:val="28"/>
          <w:szCs w:val="28"/>
        </w:rPr>
        <w:t>, объединенных общими признаками, не предусмотрено.</w:t>
      </w:r>
    </w:p>
    <w:p w:rsidR="007B59FB" w:rsidRDefault="007B59FB" w:rsidP="00D106D0">
      <w:pPr>
        <w:pStyle w:val="ConsPlusTitle"/>
        <w:ind w:firstLine="540"/>
        <w:jc w:val="center"/>
        <w:outlineLvl w:val="2"/>
        <w:rPr>
          <w:rFonts w:ascii="Times New Roman" w:hAnsi="Times New Roman" w:cs="Times New Roman"/>
          <w:sz w:val="28"/>
          <w:szCs w:val="28"/>
        </w:rPr>
      </w:pPr>
      <w:bookmarkStart w:id="4" w:name="P85"/>
      <w:bookmarkEnd w:id="4"/>
    </w:p>
    <w:p w:rsidR="00B46AA3" w:rsidRDefault="00B46AA3" w:rsidP="00D106D0">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Т</w:t>
      </w:r>
      <w:r w:rsidRPr="00B46AA3">
        <w:rPr>
          <w:rFonts w:ascii="Times New Roman" w:hAnsi="Times New Roman" w:cs="Times New Roman"/>
          <w:sz w:val="28"/>
          <w:szCs w:val="28"/>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а также результата, за предоставлением которого обратился заявитель</w:t>
      </w:r>
    </w:p>
    <w:p w:rsidR="007B59FB" w:rsidRDefault="007B59FB" w:rsidP="00D106D0">
      <w:pPr>
        <w:pStyle w:val="ConsPlusTitle"/>
        <w:ind w:firstLine="540"/>
        <w:jc w:val="center"/>
        <w:outlineLvl w:val="2"/>
        <w:rPr>
          <w:rFonts w:ascii="Times New Roman" w:hAnsi="Times New Roman" w:cs="Times New Roman"/>
          <w:sz w:val="28"/>
          <w:szCs w:val="28"/>
        </w:rPr>
      </w:pPr>
    </w:p>
    <w:p w:rsidR="00516FF2" w:rsidRPr="00516FF2" w:rsidRDefault="00516FF2" w:rsidP="00D106D0">
      <w:pPr>
        <w:spacing w:after="0"/>
        <w:ind w:firstLine="709"/>
        <w:jc w:val="both"/>
        <w:rPr>
          <w:rFonts w:ascii="Times New Roman" w:hAnsi="Times New Roman"/>
          <w:sz w:val="28"/>
          <w:szCs w:val="28"/>
        </w:rPr>
      </w:pPr>
      <w:r>
        <w:rPr>
          <w:rFonts w:ascii="Times New Roman" w:hAnsi="Times New Roman"/>
          <w:sz w:val="28"/>
          <w:szCs w:val="28"/>
        </w:rPr>
        <w:t>3</w:t>
      </w:r>
      <w:r w:rsidR="00B46AA3" w:rsidRPr="00B46AA3">
        <w:rPr>
          <w:rFonts w:ascii="Times New Roman" w:hAnsi="Times New Roman"/>
          <w:sz w:val="28"/>
          <w:szCs w:val="28"/>
        </w:rPr>
        <w:t xml:space="preserve">. </w:t>
      </w:r>
      <w:r>
        <w:rPr>
          <w:rFonts w:ascii="Times New Roman" w:hAnsi="Times New Roman"/>
          <w:sz w:val="28"/>
          <w:szCs w:val="28"/>
        </w:rPr>
        <w:t xml:space="preserve">Муниципальная </w:t>
      </w:r>
      <w:r w:rsidRPr="00516FF2">
        <w:rPr>
          <w:rFonts w:ascii="Times New Roman" w:hAnsi="Times New Roman"/>
          <w:sz w:val="28"/>
          <w:szCs w:val="28"/>
        </w:rPr>
        <w:t>услуга должна быть предоставлена заявителю в соответствии</w:t>
      </w:r>
      <w:r>
        <w:rPr>
          <w:rFonts w:ascii="Times New Roman" w:hAnsi="Times New Roman"/>
          <w:sz w:val="28"/>
          <w:szCs w:val="28"/>
        </w:rPr>
        <w:t xml:space="preserve"> </w:t>
      </w:r>
      <w:r w:rsidRPr="00516FF2">
        <w:rPr>
          <w:rFonts w:ascii="Times New Roman" w:hAnsi="Times New Roman"/>
          <w:sz w:val="28"/>
          <w:szCs w:val="28"/>
        </w:rPr>
        <w:t xml:space="preserve">с вариантом предоставления </w:t>
      </w:r>
      <w:r>
        <w:rPr>
          <w:rFonts w:ascii="Times New Roman" w:hAnsi="Times New Roman"/>
          <w:sz w:val="28"/>
          <w:szCs w:val="28"/>
        </w:rPr>
        <w:t>муниципальная</w:t>
      </w:r>
      <w:r w:rsidRPr="00516FF2">
        <w:rPr>
          <w:rFonts w:ascii="Times New Roman" w:hAnsi="Times New Roman"/>
          <w:sz w:val="28"/>
          <w:szCs w:val="28"/>
        </w:rPr>
        <w:t xml:space="preserve"> услуги (далее – вариант).</w:t>
      </w:r>
    </w:p>
    <w:p w:rsidR="00AC66CA" w:rsidRPr="00A270A9" w:rsidRDefault="00516FF2" w:rsidP="00D106D0">
      <w:pPr>
        <w:spacing w:after="0"/>
        <w:ind w:firstLine="709"/>
        <w:jc w:val="both"/>
        <w:rPr>
          <w:rFonts w:ascii="Times New Roman" w:hAnsi="Times New Roman"/>
          <w:color w:val="000000" w:themeColor="text1"/>
          <w:sz w:val="28"/>
          <w:szCs w:val="28"/>
        </w:rPr>
      </w:pPr>
      <w:r w:rsidRPr="00A270A9">
        <w:rPr>
          <w:rFonts w:ascii="Times New Roman" w:hAnsi="Times New Roman"/>
          <w:color w:val="000000" w:themeColor="text1"/>
          <w:sz w:val="28"/>
          <w:szCs w:val="28"/>
        </w:rPr>
        <w:t>Вариант, в соответствии с которым заявителю будет предоставлена муниципальная услуга, определяется</w:t>
      </w:r>
      <w:r w:rsidR="00AC66CA" w:rsidRPr="00A270A9">
        <w:rPr>
          <w:rFonts w:ascii="Times New Roman" w:hAnsi="Times New Roman"/>
          <w:color w:val="000000" w:themeColor="text1"/>
          <w:sz w:val="28"/>
          <w:szCs w:val="28"/>
        </w:rPr>
        <w:t xml:space="preserve"> </w:t>
      </w:r>
      <w:r w:rsidRPr="00A270A9">
        <w:rPr>
          <w:rFonts w:ascii="Times New Roman" w:hAnsi="Times New Roman"/>
          <w:color w:val="000000" w:themeColor="text1"/>
          <w:sz w:val="28"/>
          <w:szCs w:val="28"/>
        </w:rPr>
        <w:t>в</w:t>
      </w:r>
      <w:r w:rsidR="00AC66CA" w:rsidRPr="00A270A9">
        <w:rPr>
          <w:rFonts w:ascii="Times New Roman" w:hAnsi="Times New Roman"/>
          <w:color w:val="000000" w:themeColor="text1"/>
          <w:sz w:val="28"/>
          <w:szCs w:val="28"/>
        </w:rPr>
        <w:t xml:space="preserve"> </w:t>
      </w:r>
      <w:r w:rsidRPr="00A270A9">
        <w:rPr>
          <w:rFonts w:ascii="Times New Roman" w:hAnsi="Times New Roman"/>
          <w:color w:val="000000" w:themeColor="text1"/>
          <w:sz w:val="28"/>
          <w:szCs w:val="28"/>
        </w:rPr>
        <w:t>соответствии</w:t>
      </w:r>
      <w:r w:rsidR="00AC66CA" w:rsidRPr="00A270A9">
        <w:rPr>
          <w:rFonts w:ascii="Times New Roman" w:hAnsi="Times New Roman"/>
          <w:color w:val="000000" w:themeColor="text1"/>
          <w:sz w:val="28"/>
          <w:szCs w:val="28"/>
        </w:rPr>
        <w:t xml:space="preserve"> </w:t>
      </w:r>
      <w:r w:rsidRPr="00A270A9">
        <w:rPr>
          <w:rFonts w:ascii="Times New Roman" w:hAnsi="Times New Roman"/>
          <w:color w:val="000000" w:themeColor="text1"/>
          <w:sz w:val="28"/>
          <w:szCs w:val="28"/>
        </w:rPr>
        <w:t>с</w:t>
      </w:r>
      <w:r w:rsidR="00AC66CA" w:rsidRPr="00A270A9">
        <w:rPr>
          <w:rFonts w:ascii="Times New Roman" w:hAnsi="Times New Roman"/>
          <w:color w:val="000000" w:themeColor="text1"/>
          <w:sz w:val="28"/>
          <w:szCs w:val="28"/>
        </w:rPr>
        <w:t xml:space="preserve"> </w:t>
      </w:r>
      <w:r w:rsidRPr="00A270A9">
        <w:rPr>
          <w:rFonts w:ascii="Times New Roman" w:hAnsi="Times New Roman"/>
          <w:color w:val="000000" w:themeColor="text1"/>
          <w:sz w:val="28"/>
          <w:szCs w:val="28"/>
        </w:rPr>
        <w:t>настоящим</w:t>
      </w:r>
      <w:r w:rsidR="00AC66CA" w:rsidRPr="00A270A9">
        <w:rPr>
          <w:rFonts w:ascii="Times New Roman" w:hAnsi="Times New Roman"/>
          <w:color w:val="000000" w:themeColor="text1"/>
          <w:sz w:val="28"/>
          <w:szCs w:val="28"/>
        </w:rPr>
        <w:t xml:space="preserve"> </w:t>
      </w:r>
      <w:r w:rsidRPr="00A270A9">
        <w:rPr>
          <w:rFonts w:ascii="Times New Roman" w:hAnsi="Times New Roman"/>
          <w:color w:val="000000" w:themeColor="text1"/>
          <w:sz w:val="28"/>
          <w:szCs w:val="28"/>
        </w:rPr>
        <w:t>Административным регламентом, исходя из признаков заявителя и показателей</w:t>
      </w:r>
      <w:r w:rsidR="00AC66CA" w:rsidRPr="00A270A9">
        <w:rPr>
          <w:rFonts w:ascii="Times New Roman" w:hAnsi="Times New Roman"/>
          <w:color w:val="000000" w:themeColor="text1"/>
          <w:sz w:val="28"/>
          <w:szCs w:val="28"/>
        </w:rPr>
        <w:t xml:space="preserve">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к настоящему</w:t>
      </w:r>
    </w:p>
    <w:p w:rsidR="00491CD7" w:rsidRDefault="00491CD7" w:rsidP="00D106D0">
      <w:pPr>
        <w:pStyle w:val="ConsPlusTitle"/>
        <w:ind w:firstLine="540"/>
        <w:jc w:val="both"/>
        <w:outlineLvl w:val="2"/>
        <w:rPr>
          <w:rFonts w:ascii="Times New Roman" w:hAnsi="Times New Roman" w:cs="Times New Roman"/>
          <w:sz w:val="28"/>
          <w:szCs w:val="28"/>
        </w:rPr>
      </w:pPr>
    </w:p>
    <w:p w:rsidR="00155A0E" w:rsidRPr="00155A0E" w:rsidRDefault="00155A0E" w:rsidP="00A270A9">
      <w:pPr>
        <w:pStyle w:val="ConsPlusTitle"/>
        <w:ind w:firstLine="540"/>
        <w:jc w:val="center"/>
        <w:outlineLvl w:val="2"/>
        <w:rPr>
          <w:rFonts w:ascii="Times New Roman" w:hAnsi="Times New Roman" w:cs="Times New Roman"/>
          <w:sz w:val="28"/>
          <w:szCs w:val="28"/>
        </w:rPr>
      </w:pPr>
      <w:r w:rsidRPr="00155A0E">
        <w:rPr>
          <w:rFonts w:ascii="Times New Roman" w:hAnsi="Times New Roman" w:cs="Times New Roman"/>
          <w:sz w:val="28"/>
          <w:szCs w:val="28"/>
        </w:rPr>
        <w:t>Требования к порядку информирования о предоставлении муниципальной услуги.</w:t>
      </w:r>
    </w:p>
    <w:p w:rsidR="00155A0E" w:rsidRPr="00155A0E" w:rsidRDefault="00065107"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55A0E" w:rsidRPr="00155A0E">
        <w:rPr>
          <w:rFonts w:ascii="Times New Roman" w:hAnsi="Times New Roman" w:cs="Times New Roman"/>
          <w:sz w:val="28"/>
          <w:szCs w:val="28"/>
        </w:rPr>
        <w:t xml:space="preserve">. Порядок получения информации заявителями по вопросам предоставления муниципальной услуги и услуг, которые являются </w:t>
      </w:r>
      <w:r w:rsidR="00155A0E" w:rsidRPr="00155A0E">
        <w:rPr>
          <w:rFonts w:ascii="Times New Roman" w:hAnsi="Times New Roman" w:cs="Times New Roman"/>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территориально обособленные структурные подразделения МФЦ согласно </w:t>
      </w:r>
      <w:hyperlink w:anchor="P913">
        <w:r w:rsidRPr="00155A0E">
          <w:rPr>
            <w:rFonts w:ascii="Times New Roman" w:hAnsi="Times New Roman" w:cs="Times New Roman"/>
            <w:color w:val="0000FF"/>
            <w:sz w:val="28"/>
            <w:szCs w:val="28"/>
          </w:rPr>
          <w:t>приложению 1</w:t>
        </w:r>
      </w:hyperlink>
      <w:r w:rsidRPr="00155A0E">
        <w:rPr>
          <w:rFonts w:ascii="Times New Roman" w:hAnsi="Times New Roman" w:cs="Times New Roman"/>
          <w:sz w:val="28"/>
          <w:szCs w:val="28"/>
        </w:rPr>
        <w:t xml:space="preserve"> к настоящему Административному регламенту (далее -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письменного обращения заявителя путем направления почтовых отправлений в отдел по адресу: 356630, Ставропольский край, Ипатовский район, г. Ипатово, ул. Гагарина, </w:t>
      </w:r>
      <w:proofErr w:type="gramStart"/>
      <w:r w:rsidRPr="00155A0E">
        <w:rPr>
          <w:rFonts w:ascii="Times New Roman" w:hAnsi="Times New Roman" w:cs="Times New Roman"/>
          <w:sz w:val="28"/>
          <w:szCs w:val="28"/>
        </w:rPr>
        <w:t>67</w:t>
      </w:r>
      <w:proofErr w:type="gramEnd"/>
      <w:r w:rsidRPr="00155A0E">
        <w:rPr>
          <w:rFonts w:ascii="Times New Roman" w:hAnsi="Times New Roman" w:cs="Times New Roman"/>
          <w:sz w:val="28"/>
          <w:szCs w:val="28"/>
        </w:rPr>
        <w:t xml:space="preserve"> 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обращения по телефону отдела: 8-(865-42)-2-11-47, по телефону МФЦ: 8-(865-42)-5-78-64;</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обращения в форме электронного документа с:</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использованием электронной почты администрации Ипатовского городского округа Ставропольского края (далее - администрация) по адресу: admipatovo@ya</w:t>
      </w:r>
      <w:r w:rsidR="005A6E06">
        <w:rPr>
          <w:rFonts w:ascii="Times New Roman" w:hAnsi="Times New Roman" w:cs="Times New Roman"/>
          <w:sz w:val="28"/>
          <w:szCs w:val="28"/>
        </w:rPr>
        <w:t>№</w:t>
      </w:r>
      <w:r w:rsidRPr="00155A0E">
        <w:rPr>
          <w:rFonts w:ascii="Times New Roman" w:hAnsi="Times New Roman" w:cs="Times New Roman"/>
          <w:sz w:val="28"/>
          <w:szCs w:val="28"/>
        </w:rPr>
        <w:t>dex.ru;</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использованием электронной почты отдела по адресу: imipsk@mail.ru;</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использованием Единого портала (www.gosuslugi.ru), Регионального портала (www.26.gosuslugi.ru).</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Доступ к информации о сроках, порядке предоставления муниципальной услуги, размещенной на Едином портале, Региональном портале и официальном сайте администрации www.ipatovo.org,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155A0E" w:rsidRPr="00155A0E" w:rsidRDefault="00065107"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55A0E" w:rsidRPr="00155A0E">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00155A0E" w:rsidRPr="00155A0E">
        <w:rPr>
          <w:rFonts w:ascii="Times New Roman" w:hAnsi="Times New Roman" w:cs="Times New Roman"/>
          <w:sz w:val="28"/>
          <w:szCs w:val="28"/>
        </w:rPr>
        <w:lastRenderedPageBreak/>
        <w:t>предоставления муниципальной услуги, и в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На официальном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справочные телефоны администрации, отдела, иных организаций, участвующих в предоставлении муниципальной услуги, в том числе номер телефона-автоинформатора;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место нахождения, график работы, справочные телефоны, адреса электронной почты администрации, отдела;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текст Административного регламента с приложениями;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бланки заявлений о предоставлении муниципальной услуги и образцы их заполнения;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основания для отказа в предоставлении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устной (при личном обращении заявителя и/или по телефону);</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письменной (при письменном обращении заявителя по почте, электронной </w:t>
      </w:r>
      <w:r w:rsidRPr="00155A0E">
        <w:rPr>
          <w:rFonts w:ascii="Times New Roman" w:hAnsi="Times New Roman" w:cs="Times New Roman"/>
          <w:sz w:val="28"/>
          <w:szCs w:val="28"/>
        </w:rPr>
        <w:lastRenderedPageBreak/>
        <w:t>почте, факсу);</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размещенная на Едином портале, Региональном портале и официальном сайте администрации, представляется заявителям бесплатно.</w:t>
      </w:r>
    </w:p>
    <w:p w:rsidR="00155A0E" w:rsidRPr="00155A0E" w:rsidRDefault="00065107"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55A0E" w:rsidRPr="00155A0E">
        <w:rPr>
          <w:rFonts w:ascii="Times New Roman" w:hAnsi="Times New Roman" w:cs="Times New Roman"/>
          <w:sz w:val="28"/>
          <w:szCs w:val="28"/>
        </w:rPr>
        <w:t>.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администрации: 356630, Ставропольский край, Ипатовский район, г. Ипатово, ул. Ленинградская, 80.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администрации: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пятница с 08:00 до 17:00;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12:00 до 13:00;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отдела: 356630, Ставропольский край, Ипатовский район, г. Ипатово, ул. Гагарина, 67а.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отдела: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пятница с 08:00 до 17:00;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12:00 до 13:00;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отдела капитального строительства, архитектуры и градостроительства администрации Ипатовского городского округа Ставропольского края (далее - отдел капитального строительства): 356630, Ставропольский край, Ипатовский район, г. Ипатово, ул. Ленинградская, 84.</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отдела капитального строительства: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пятница с 08:00 до 17:00;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12:00 до 13:00;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МФЦ: 356630, Ставропольский край, Ипатовский район, г. Ипатово, ул. Гагарина, 67а.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вторник, четверг, пятница: с 08:00 до 18:00;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среда: с 08:00 до 20:00;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с 08:00 до 13:00;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воскресенье - выходной день.</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Сведения о местонахождении, графике работы территориально обособленных структурных подразделений МФЦ приводятся в </w:t>
      </w:r>
      <w:hyperlink w:anchor="P913">
        <w:r w:rsidRPr="00B70392">
          <w:rPr>
            <w:rFonts w:ascii="Times New Roman" w:hAnsi="Times New Roman" w:cs="Times New Roman"/>
            <w:sz w:val="28"/>
            <w:szCs w:val="28"/>
          </w:rPr>
          <w:t>приложении 1</w:t>
        </w:r>
      </w:hyperlink>
      <w:r w:rsidRPr="00B70392">
        <w:rPr>
          <w:rFonts w:ascii="Times New Roman" w:hAnsi="Times New Roman" w:cs="Times New Roman"/>
          <w:sz w:val="28"/>
          <w:szCs w:val="28"/>
        </w:rPr>
        <w:t xml:space="preserve"> </w:t>
      </w:r>
      <w:r w:rsidRPr="00155A0E">
        <w:rPr>
          <w:rFonts w:ascii="Times New Roman" w:hAnsi="Times New Roman" w:cs="Times New Roman"/>
          <w:sz w:val="28"/>
          <w:szCs w:val="28"/>
        </w:rPr>
        <w:t>к Административному регламенту.</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lastRenderedPageBreak/>
        <w:t xml:space="preserve">Юридический адрес Управления Федеральной службы государственной регистрации, кадастра и картографии по Ставропольскому краю (далее - </w:t>
      </w:r>
      <w:proofErr w:type="spellStart"/>
      <w:r w:rsidRPr="00155A0E">
        <w:rPr>
          <w:rFonts w:ascii="Times New Roman" w:hAnsi="Times New Roman" w:cs="Times New Roman"/>
          <w:sz w:val="28"/>
          <w:szCs w:val="28"/>
        </w:rPr>
        <w:t>Росреестр</w:t>
      </w:r>
      <w:proofErr w:type="spellEnd"/>
      <w:r w:rsidRPr="00155A0E">
        <w:rPr>
          <w:rFonts w:ascii="Times New Roman" w:hAnsi="Times New Roman" w:cs="Times New Roman"/>
          <w:sz w:val="28"/>
          <w:szCs w:val="28"/>
        </w:rPr>
        <w:t>): 355012, г. Ставрополь, ул. Комсомольская, 58.</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График работы </w:t>
      </w:r>
      <w:proofErr w:type="spellStart"/>
      <w:r w:rsidRPr="00155A0E">
        <w:rPr>
          <w:rFonts w:ascii="Times New Roman" w:hAnsi="Times New Roman" w:cs="Times New Roman"/>
          <w:sz w:val="28"/>
          <w:szCs w:val="28"/>
        </w:rPr>
        <w:t>Росреестра</w:t>
      </w:r>
      <w:proofErr w:type="spellEnd"/>
      <w:r w:rsidRPr="00155A0E">
        <w:rPr>
          <w:rFonts w:ascii="Times New Roman" w:hAnsi="Times New Roman" w:cs="Times New Roman"/>
          <w:sz w:val="28"/>
          <w:szCs w:val="28"/>
        </w:rPr>
        <w:t>:</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четверг с 9:00 до 18:00;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пятница с 9:00 до 16:45;</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13:00 до 13:45;</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Администрации Президента Российской Федерации (далее - администрация Президента): 103132, г. Москва, Старая площадь, 4с1.</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администрации Президента: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вторник - суббота с 9:30 до 16:30;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воскресенье: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Правительства Ставропольского края (далее - Правительство СК): 355012, г. Ставрополь, пл. Ленина, 1.</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Правительства СК:</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пятница с 9:00 до 18:00;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13:00 до 14:00;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выходные дни.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Юридический адрес Межрайонной ИФНС России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3 по Ставропольскому краю (далее - ФНС России): 356630, Ставропольский край, Ипатовский район, г. Ипатово, ул. Московская 12, телефон: 8800 222-22-22, 8-865-425-76-74.</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ФНС России: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9:00 ч. - 18:00 ч., без перерыва;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вторник: 9:00 ч. - 20:00 ч., без перерыва;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среда: 9:00 ч. - 18:00 ч., без перерыва;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четверг: 9:00 ч. - 20:00 ч., без перерыва;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пятница: 9:00 ч. - 16:45 ч., без перерыва;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10:00 ч. - 15:00 ч., без перерыва, вторая и четвертая суббота месяца.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Юридический адрес Министерства сельского хозяйства Ставропольского края (далее - Минсельхоз СК): 355000, Ставропольский край, г. Ставрополь, ул. Мира, 337, телефон: 8 8652 24-01-02, 8 8652 35-42-55.</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Минсельхоз СК:</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понедельник - пятница с 9:00 до 18:00;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перерыв с 13:00 до 14:00;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суббота, воскресенье: выходные дни.</w:t>
      </w:r>
    </w:p>
    <w:p w:rsidR="00155A0E" w:rsidRPr="00155A0E" w:rsidRDefault="00065107"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55A0E" w:rsidRPr="00155A0E">
        <w:rPr>
          <w:rFonts w:ascii="Times New Roman" w:hAnsi="Times New Roman" w:cs="Times New Roman"/>
          <w:sz w:val="28"/>
          <w:szCs w:val="28"/>
        </w:rPr>
        <w:t>.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телефона-автоинформатора: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администрация: 8(86542) 2-23-60, факс: 8(86542) 2-25-60;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отдел: телефон (факс): 8(86542) 2-11-47, телефон для справок и консультаций: 8(86542) 2-26-06, 8(86542) 5-76-63;</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отдел капитального строительства: 8(86542) 5-67-04, 8(86542) 5-67-99;</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lastRenderedPageBreak/>
        <w:t xml:space="preserve">МФЦ: 8-800-200-40-10 (телефон горячей линии); тел. </w:t>
      </w:r>
      <w:proofErr w:type="spellStart"/>
      <w:r w:rsidRPr="00155A0E">
        <w:rPr>
          <w:rFonts w:ascii="Times New Roman" w:hAnsi="Times New Roman" w:cs="Times New Roman"/>
          <w:sz w:val="28"/>
          <w:szCs w:val="28"/>
        </w:rPr>
        <w:t>Call</w:t>
      </w:r>
      <w:proofErr w:type="spellEnd"/>
      <w:r w:rsidRPr="00155A0E">
        <w:rPr>
          <w:rFonts w:ascii="Times New Roman" w:hAnsi="Times New Roman" w:cs="Times New Roman"/>
          <w:sz w:val="28"/>
          <w:szCs w:val="28"/>
        </w:rPr>
        <w:t>-центра МФЦ - не предусмотрен; телефон для справок: 8(86542) 5-68-62; 8(86542) 5-61-49;</w:t>
      </w:r>
    </w:p>
    <w:p w:rsidR="00155A0E" w:rsidRPr="00155A0E" w:rsidRDefault="00155A0E" w:rsidP="00D106D0">
      <w:pPr>
        <w:pStyle w:val="ConsPlusNormal"/>
        <w:ind w:firstLine="540"/>
        <w:jc w:val="both"/>
        <w:rPr>
          <w:rFonts w:ascii="Times New Roman" w:hAnsi="Times New Roman" w:cs="Times New Roman"/>
          <w:sz w:val="28"/>
          <w:szCs w:val="28"/>
        </w:rPr>
      </w:pPr>
      <w:proofErr w:type="spellStart"/>
      <w:r w:rsidRPr="00155A0E">
        <w:rPr>
          <w:rFonts w:ascii="Times New Roman" w:hAnsi="Times New Roman" w:cs="Times New Roman"/>
          <w:sz w:val="28"/>
          <w:szCs w:val="28"/>
        </w:rPr>
        <w:t>Росреестр</w:t>
      </w:r>
      <w:proofErr w:type="spellEnd"/>
      <w:r w:rsidRPr="00155A0E">
        <w:rPr>
          <w:rFonts w:ascii="Times New Roman" w:hAnsi="Times New Roman" w:cs="Times New Roman"/>
          <w:sz w:val="28"/>
          <w:szCs w:val="28"/>
        </w:rPr>
        <w:t>: 8-(865-42)-5-88-70, 5-88-80;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Администрация Президента: 8 800 200-23-16, +7 495 606-36-02, +7 495 625-35-81;</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Правительство СК: +7 8652 35-03-86, +7 8652 35-11-72, +7 8652 35-06-60;</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Минсельхоз СК: телефон: 8 8652 24-01-02, 8 8652 35-42-55;</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ФНС России телефон: 8-800 222-22-22, 8-865-42</w:t>
      </w:r>
      <w:r w:rsidR="00065107">
        <w:rPr>
          <w:rFonts w:ascii="Times New Roman" w:hAnsi="Times New Roman" w:cs="Times New Roman"/>
          <w:sz w:val="28"/>
          <w:szCs w:val="28"/>
        </w:rPr>
        <w:t>-</w:t>
      </w:r>
      <w:r w:rsidRPr="00155A0E">
        <w:rPr>
          <w:rFonts w:ascii="Times New Roman" w:hAnsi="Times New Roman" w:cs="Times New Roman"/>
          <w:sz w:val="28"/>
          <w:szCs w:val="28"/>
        </w:rPr>
        <w:t>5-76-74.</w:t>
      </w:r>
    </w:p>
    <w:p w:rsidR="00155A0E" w:rsidRPr="00155A0E" w:rsidRDefault="00065107"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55A0E" w:rsidRPr="00155A0E">
        <w:rPr>
          <w:rFonts w:ascii="Times New Roman" w:hAnsi="Times New Roman" w:cs="Times New Roman"/>
          <w:sz w:val="28"/>
          <w:szCs w:val="28"/>
        </w:rPr>
        <w:t>.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 официального сайта администрации (www.ipatovo.org);</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 электронной почты администрации (admipatovo@ya</w:t>
      </w:r>
      <w:r w:rsidR="005A6E06">
        <w:rPr>
          <w:rFonts w:ascii="Times New Roman" w:hAnsi="Times New Roman" w:cs="Times New Roman"/>
          <w:sz w:val="28"/>
          <w:szCs w:val="28"/>
        </w:rPr>
        <w:t>№</w:t>
      </w:r>
      <w:r w:rsidRPr="00155A0E">
        <w:rPr>
          <w:rFonts w:ascii="Times New Roman" w:hAnsi="Times New Roman" w:cs="Times New Roman"/>
          <w:sz w:val="28"/>
          <w:szCs w:val="28"/>
        </w:rPr>
        <w:t>dex.ru);</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 электронной почты отдела (imipsk@mail.ru).</w:t>
      </w:r>
    </w:p>
    <w:p w:rsidR="00D96FE8" w:rsidRPr="00D96FE8" w:rsidRDefault="00D96FE8" w:rsidP="00D106D0">
      <w:pPr>
        <w:spacing w:after="0"/>
        <w:ind w:firstLine="567"/>
        <w:jc w:val="center"/>
        <w:rPr>
          <w:rFonts w:ascii="Times New Roman" w:hAnsi="Times New Roman"/>
          <w:sz w:val="28"/>
          <w:szCs w:val="28"/>
        </w:rPr>
      </w:pPr>
      <w:r w:rsidRPr="00D96FE8">
        <w:rPr>
          <w:rFonts w:ascii="Times New Roman" w:hAnsi="Times New Roman"/>
          <w:sz w:val="28"/>
          <w:szCs w:val="28"/>
        </w:rPr>
        <w:t>II. Стандарт предоставления муниципальной услуги.</w:t>
      </w:r>
    </w:p>
    <w:p w:rsidR="00D96FE8" w:rsidRPr="00D96FE8" w:rsidRDefault="00D96FE8" w:rsidP="00D106D0">
      <w:pPr>
        <w:spacing w:after="0"/>
        <w:ind w:firstLine="567"/>
        <w:jc w:val="center"/>
        <w:rPr>
          <w:rFonts w:ascii="Times New Roman" w:hAnsi="Times New Roman"/>
          <w:sz w:val="28"/>
          <w:szCs w:val="28"/>
        </w:rPr>
      </w:pPr>
    </w:p>
    <w:p w:rsidR="00D96FE8" w:rsidRPr="00D96FE8" w:rsidRDefault="00D96FE8" w:rsidP="00D106D0">
      <w:pPr>
        <w:spacing w:after="0"/>
        <w:jc w:val="center"/>
        <w:rPr>
          <w:rFonts w:ascii="Times New Roman" w:hAnsi="Times New Roman"/>
          <w:b/>
          <w:sz w:val="28"/>
          <w:szCs w:val="28"/>
        </w:rPr>
      </w:pPr>
      <w:r w:rsidRPr="00D96FE8">
        <w:rPr>
          <w:rFonts w:ascii="Times New Roman" w:hAnsi="Times New Roman"/>
          <w:b/>
          <w:sz w:val="28"/>
          <w:szCs w:val="28"/>
        </w:rPr>
        <w:t>Наименование муниципальной услуги.</w:t>
      </w: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D96FE8" w:rsidP="00D106D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w:t>
      </w:r>
      <w:r w:rsidR="00155A0E" w:rsidRPr="00155A0E">
        <w:rPr>
          <w:rFonts w:ascii="Times New Roman" w:hAnsi="Times New Roman" w:cs="Times New Roman"/>
          <w:sz w:val="28"/>
          <w:szCs w:val="28"/>
        </w:rPr>
        <w:t xml:space="preserve">. Наименование муниципальной услуги: </w:t>
      </w:r>
      <w:r w:rsidR="00B67C12">
        <w:rPr>
          <w:rFonts w:ascii="Times New Roman" w:hAnsi="Times New Roman" w:cs="Times New Roman"/>
          <w:sz w:val="28"/>
          <w:szCs w:val="28"/>
        </w:rPr>
        <w:t>«</w:t>
      </w:r>
      <w:r w:rsidRPr="00D96FE8">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B67C12">
        <w:rPr>
          <w:rFonts w:ascii="Times New Roman" w:hAnsi="Times New Roman" w:cs="Times New Roman"/>
          <w:sz w:val="28"/>
          <w:szCs w:val="28"/>
        </w:rPr>
        <w:t>»</w:t>
      </w:r>
      <w:r w:rsidR="00155A0E" w:rsidRPr="00155A0E">
        <w:rPr>
          <w:rFonts w:ascii="Times New Roman" w:hAnsi="Times New Roman" w:cs="Times New Roman"/>
          <w:sz w:val="28"/>
          <w:szCs w:val="28"/>
        </w:rPr>
        <w:t>.</w:t>
      </w:r>
    </w:p>
    <w:p w:rsidR="00D96FE8" w:rsidRPr="00D96FE8" w:rsidRDefault="00D96FE8" w:rsidP="00D106D0">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Pr="00D96FE8">
        <w:rPr>
          <w:rFonts w:ascii="Times New Roman" w:hAnsi="Times New Roman" w:cs="Times New Roman"/>
          <w:b w:val="0"/>
          <w:sz w:val="28"/>
          <w:szCs w:val="28"/>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96FE8" w:rsidRPr="00D96FE8" w:rsidRDefault="00D96FE8" w:rsidP="00D106D0">
      <w:pPr>
        <w:pStyle w:val="ConsPlusTitle"/>
        <w:ind w:firstLine="540"/>
        <w:jc w:val="both"/>
        <w:outlineLvl w:val="2"/>
        <w:rPr>
          <w:rFonts w:ascii="Times New Roman" w:hAnsi="Times New Roman" w:cs="Times New Roman"/>
          <w:b w:val="0"/>
          <w:sz w:val="28"/>
          <w:szCs w:val="28"/>
        </w:rPr>
      </w:pPr>
      <w:r w:rsidRPr="00D96FE8">
        <w:rPr>
          <w:rFonts w:ascii="Times New Roman" w:hAnsi="Times New Roman" w:cs="Times New Roman"/>
          <w:b w:val="0"/>
          <w:sz w:val="28"/>
          <w:szCs w:val="28"/>
        </w:rPr>
        <w:t>2</w:t>
      </w:r>
      <w:r>
        <w:rPr>
          <w:rFonts w:ascii="Times New Roman" w:hAnsi="Times New Roman" w:cs="Times New Roman"/>
          <w:b w:val="0"/>
          <w:sz w:val="28"/>
          <w:szCs w:val="28"/>
        </w:rPr>
        <w:t>)</w:t>
      </w:r>
      <w:r w:rsidRPr="00D96FE8">
        <w:rPr>
          <w:rFonts w:ascii="Times New Roman" w:hAnsi="Times New Roman" w:cs="Times New Roman"/>
          <w:b w:val="0"/>
          <w:sz w:val="28"/>
          <w:szCs w:val="28"/>
        </w:rPr>
        <w:t xml:space="preserve"> Предоставление земельного участка, находящегося в государственной или муниципальной собственности, в аренду без проведения торгов. </w:t>
      </w:r>
    </w:p>
    <w:p w:rsidR="00D96FE8" w:rsidRPr="00D96FE8" w:rsidRDefault="00D96FE8" w:rsidP="00D106D0">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Pr="00D96FE8">
        <w:rPr>
          <w:rFonts w:ascii="Times New Roman" w:hAnsi="Times New Roman" w:cs="Times New Roman"/>
          <w:b w:val="0"/>
          <w:sz w:val="28"/>
          <w:szCs w:val="28"/>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D96FE8" w:rsidRDefault="00D96FE8" w:rsidP="00D106D0">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4)</w:t>
      </w:r>
      <w:r w:rsidRPr="00D96FE8">
        <w:rPr>
          <w:rFonts w:ascii="Times New Roman" w:hAnsi="Times New Roman" w:cs="Times New Roman"/>
          <w:b w:val="0"/>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D106D0" w:rsidRDefault="00D106D0" w:rsidP="00D106D0">
      <w:pPr>
        <w:pStyle w:val="ConsPlusTitle"/>
        <w:ind w:firstLine="540"/>
        <w:jc w:val="both"/>
        <w:outlineLvl w:val="2"/>
        <w:rPr>
          <w:rFonts w:ascii="Times New Roman" w:hAnsi="Times New Roman"/>
          <w:b w:val="0"/>
          <w:sz w:val="28"/>
          <w:szCs w:val="28"/>
        </w:rPr>
      </w:pPr>
      <w:r>
        <w:rPr>
          <w:rFonts w:ascii="Times New Roman" w:hAnsi="Times New Roman"/>
          <w:b w:val="0"/>
          <w:sz w:val="28"/>
          <w:szCs w:val="28"/>
        </w:rPr>
        <w:t>5) И</w:t>
      </w:r>
      <w:r w:rsidRPr="00D106D0">
        <w:rPr>
          <w:rFonts w:ascii="Times New Roman" w:hAnsi="Times New Roman"/>
          <w:b w:val="0"/>
          <w:sz w:val="28"/>
          <w:szCs w:val="28"/>
        </w:rPr>
        <w:t>справлени</w:t>
      </w:r>
      <w:r>
        <w:rPr>
          <w:rFonts w:ascii="Times New Roman" w:hAnsi="Times New Roman"/>
          <w:b w:val="0"/>
          <w:sz w:val="28"/>
          <w:szCs w:val="28"/>
        </w:rPr>
        <w:t xml:space="preserve">е </w:t>
      </w:r>
      <w:r w:rsidRPr="00D106D0">
        <w:rPr>
          <w:rFonts w:ascii="Times New Roman" w:hAnsi="Times New Roman"/>
          <w:b w:val="0"/>
          <w:sz w:val="28"/>
          <w:szCs w:val="28"/>
        </w:rPr>
        <w:t>допущенных опечаток и (или) ошибок в выданных в результате предоставления муниципальной услуги документах.</w:t>
      </w:r>
    </w:p>
    <w:p w:rsidR="00D106D0" w:rsidRDefault="00D106D0" w:rsidP="00D106D0">
      <w:pPr>
        <w:pStyle w:val="ConsPlusTitle"/>
        <w:ind w:firstLine="540"/>
        <w:jc w:val="both"/>
        <w:outlineLvl w:val="2"/>
        <w:rPr>
          <w:rFonts w:ascii="Times New Roman" w:hAnsi="Times New Roman"/>
          <w:b w:val="0"/>
          <w:sz w:val="28"/>
          <w:szCs w:val="28"/>
        </w:rPr>
      </w:pPr>
    </w:p>
    <w:p w:rsidR="00D96FE8" w:rsidRDefault="00D96FE8" w:rsidP="00D106D0">
      <w:pPr>
        <w:tabs>
          <w:tab w:val="left" w:pos="0"/>
        </w:tabs>
        <w:spacing w:after="0" w:line="200" w:lineRule="atLeast"/>
        <w:ind w:firstLine="709"/>
        <w:jc w:val="center"/>
        <w:rPr>
          <w:rFonts w:ascii="Times New Roman" w:hAnsi="Times New Roman"/>
          <w:b/>
          <w:sz w:val="28"/>
          <w:szCs w:val="28"/>
          <w:lang w:eastAsia="ru-RU"/>
        </w:rPr>
      </w:pPr>
      <w:r w:rsidRPr="008D181A">
        <w:rPr>
          <w:rFonts w:ascii="Times New Roman" w:hAnsi="Times New Roman"/>
          <w:b/>
          <w:sz w:val="28"/>
          <w:szCs w:val="28"/>
          <w:lang w:eastAsia="ru-RU"/>
        </w:rPr>
        <w:t xml:space="preserve">Наименование органа администрации </w:t>
      </w:r>
    </w:p>
    <w:p w:rsidR="00D96FE8" w:rsidRDefault="00D96FE8" w:rsidP="00D106D0">
      <w:pPr>
        <w:tabs>
          <w:tab w:val="left" w:pos="0"/>
        </w:tabs>
        <w:spacing w:after="0" w:line="200" w:lineRule="atLeast"/>
        <w:ind w:firstLine="709"/>
        <w:jc w:val="center"/>
        <w:rPr>
          <w:rFonts w:ascii="Times New Roman" w:hAnsi="Times New Roman"/>
          <w:b/>
          <w:sz w:val="28"/>
          <w:szCs w:val="28"/>
          <w:lang w:eastAsia="ru-RU"/>
        </w:rPr>
      </w:pPr>
      <w:r w:rsidRPr="008D181A">
        <w:rPr>
          <w:rFonts w:ascii="Times New Roman" w:hAnsi="Times New Roman"/>
          <w:b/>
          <w:sz w:val="28"/>
          <w:szCs w:val="28"/>
          <w:lang w:eastAsia="ru-RU"/>
        </w:rPr>
        <w:t xml:space="preserve">Ипатовского муниципального округа Ставропольского края, </w:t>
      </w:r>
    </w:p>
    <w:p w:rsidR="00D96FE8" w:rsidRPr="008D181A" w:rsidRDefault="00D96FE8" w:rsidP="00D106D0">
      <w:pPr>
        <w:tabs>
          <w:tab w:val="left" w:pos="0"/>
        </w:tabs>
        <w:spacing w:after="0" w:line="200" w:lineRule="atLeast"/>
        <w:ind w:firstLine="709"/>
        <w:jc w:val="center"/>
        <w:rPr>
          <w:rFonts w:ascii="Times New Roman" w:hAnsi="Times New Roman"/>
          <w:b/>
          <w:sz w:val="28"/>
          <w:szCs w:val="28"/>
          <w:lang w:eastAsia="ru-RU"/>
        </w:rPr>
      </w:pPr>
      <w:r w:rsidRPr="008D181A">
        <w:rPr>
          <w:rFonts w:ascii="Times New Roman" w:hAnsi="Times New Roman"/>
          <w:b/>
          <w:sz w:val="28"/>
          <w:szCs w:val="28"/>
          <w:lang w:eastAsia="ru-RU"/>
        </w:rPr>
        <w:t>предоставляющего муниципальную услугу</w:t>
      </w:r>
    </w:p>
    <w:p w:rsidR="00D96FE8" w:rsidRDefault="00D96FE8" w:rsidP="00D106D0">
      <w:pPr>
        <w:tabs>
          <w:tab w:val="left" w:pos="0"/>
        </w:tabs>
        <w:spacing w:after="0" w:line="200" w:lineRule="atLeast"/>
        <w:ind w:firstLine="709"/>
        <w:jc w:val="both"/>
        <w:rPr>
          <w:rFonts w:ascii="Times New Roman" w:hAnsi="Times New Roman"/>
          <w:sz w:val="28"/>
          <w:szCs w:val="28"/>
          <w:lang w:eastAsia="ru-RU"/>
        </w:rPr>
      </w:pPr>
    </w:p>
    <w:p w:rsidR="00D96FE8" w:rsidRPr="006D1B33" w:rsidRDefault="00D96FE8" w:rsidP="00D106D0">
      <w:pPr>
        <w:tabs>
          <w:tab w:val="left" w:pos="0"/>
        </w:tabs>
        <w:spacing w:after="0" w:line="200" w:lineRule="atLeast"/>
        <w:ind w:firstLine="709"/>
        <w:jc w:val="both"/>
        <w:rPr>
          <w:rFonts w:ascii="Times New Roman" w:hAnsi="Times New Roman"/>
          <w:sz w:val="28"/>
          <w:szCs w:val="28"/>
          <w:lang w:eastAsia="ru-RU"/>
        </w:rPr>
      </w:pPr>
      <w:r>
        <w:rPr>
          <w:rFonts w:ascii="Times New Roman" w:hAnsi="Times New Roman"/>
          <w:sz w:val="28"/>
          <w:szCs w:val="28"/>
          <w:lang w:eastAsia="ru-RU"/>
        </w:rPr>
        <w:t>9</w:t>
      </w:r>
      <w:r w:rsidRPr="006D1B33">
        <w:rPr>
          <w:rFonts w:ascii="Times New Roman" w:hAnsi="Times New Roman"/>
          <w:sz w:val="28"/>
          <w:szCs w:val="28"/>
          <w:lang w:eastAsia="ru-RU"/>
        </w:rPr>
        <w:t xml:space="preserve">. Муниципальная услуга предоставляется администрацией, </w:t>
      </w:r>
      <w:r w:rsidRPr="006D1B33">
        <w:rPr>
          <w:rFonts w:ascii="Times New Roman" w:hAnsi="Times New Roman"/>
          <w:sz w:val="28"/>
          <w:szCs w:val="28"/>
        </w:rPr>
        <w:t>непосредственное предоставление муниципальной услуги осуществляется отделом.</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В части исполнения административных процедур приема, регистрации и выдачи документов, а также предоставления в установленном порядке информации заявителю и обеспечения доступа заявителя к сведениям о </w:t>
      </w:r>
      <w:r w:rsidRPr="00155A0E">
        <w:rPr>
          <w:rFonts w:ascii="Times New Roman" w:hAnsi="Times New Roman" w:cs="Times New Roman"/>
          <w:sz w:val="28"/>
          <w:szCs w:val="28"/>
        </w:rPr>
        <w:lastRenderedPageBreak/>
        <w:t>муниципальной услуге, в предоставлении муниципальной услуги могут участвовать МФЦ.</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При предоставлении муниципальной услуги, в целях получения необходимых сведений отдел может осуществлять взаимодействие с:</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Федеральн</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налогов</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служб</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России (ФНС)</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Федеральн</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служб</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государственной регистрации кадастра и картографии (</w:t>
      </w:r>
      <w:proofErr w:type="spellStart"/>
      <w:r w:rsidRPr="00D96FE8">
        <w:rPr>
          <w:rFonts w:ascii="Times New Roman" w:hAnsi="Times New Roman" w:cs="Times New Roman"/>
          <w:sz w:val="28"/>
          <w:szCs w:val="28"/>
        </w:rPr>
        <w:t>Росреестр</w:t>
      </w:r>
      <w:r w:rsidR="00D106D0">
        <w:rPr>
          <w:rFonts w:ascii="Times New Roman" w:hAnsi="Times New Roman" w:cs="Times New Roman"/>
          <w:sz w:val="28"/>
          <w:szCs w:val="28"/>
        </w:rPr>
        <w:t>ом</w:t>
      </w:r>
      <w:proofErr w:type="spellEnd"/>
      <w:r w:rsidRPr="00D96FE8">
        <w:rPr>
          <w:rFonts w:ascii="Times New Roman" w:hAnsi="Times New Roman" w:cs="Times New Roman"/>
          <w:sz w:val="28"/>
          <w:szCs w:val="28"/>
        </w:rPr>
        <w:t>)</w:t>
      </w:r>
      <w:r w:rsidR="00D106D0" w:rsidRPr="00D106D0">
        <w:rPr>
          <w:rFonts w:ascii="Times New Roman" w:hAnsi="Times New Roman" w:cs="Times New Roman"/>
          <w:sz w:val="28"/>
          <w:szCs w:val="28"/>
        </w:rPr>
        <w:t>;</w:t>
      </w:r>
    </w:p>
    <w:p w:rsidR="00D106D0" w:rsidRPr="00D96FE8" w:rsidRDefault="00D106D0"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Правительство</w:t>
      </w:r>
      <w:r>
        <w:rPr>
          <w:rFonts w:ascii="Times New Roman" w:hAnsi="Times New Roman" w:cs="Times New Roman"/>
          <w:sz w:val="28"/>
          <w:szCs w:val="28"/>
        </w:rPr>
        <w:t>м</w:t>
      </w:r>
      <w:r w:rsidRPr="00D96FE8">
        <w:rPr>
          <w:rFonts w:ascii="Times New Roman" w:hAnsi="Times New Roman" w:cs="Times New Roman"/>
          <w:sz w:val="28"/>
          <w:szCs w:val="28"/>
        </w:rPr>
        <w:t xml:space="preserve"> Российской Федерации</w:t>
      </w:r>
      <w:r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Правительство</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Ставропольского края</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Министерство</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природных ресурсов и охраны окружающей среды Ставропольского края</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Территориальны</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орган</w:t>
      </w:r>
      <w:r w:rsidR="00D106D0">
        <w:rPr>
          <w:rFonts w:ascii="Times New Roman" w:hAnsi="Times New Roman" w:cs="Times New Roman"/>
          <w:sz w:val="28"/>
          <w:szCs w:val="28"/>
        </w:rPr>
        <w:t>ом</w:t>
      </w:r>
      <w:r w:rsidRPr="00D96FE8">
        <w:rPr>
          <w:rFonts w:ascii="Times New Roman" w:hAnsi="Times New Roman" w:cs="Times New Roman"/>
          <w:sz w:val="28"/>
          <w:szCs w:val="28"/>
        </w:rPr>
        <w:t xml:space="preserve"> Федерального </w:t>
      </w:r>
      <w:r w:rsidR="00491CD7" w:rsidRPr="00D96FE8">
        <w:rPr>
          <w:rFonts w:ascii="Times New Roman" w:hAnsi="Times New Roman" w:cs="Times New Roman"/>
          <w:sz w:val="28"/>
          <w:szCs w:val="28"/>
        </w:rPr>
        <w:t>агентства</w:t>
      </w:r>
      <w:r w:rsidRPr="00D96FE8">
        <w:rPr>
          <w:rFonts w:ascii="Times New Roman" w:hAnsi="Times New Roman" w:cs="Times New Roman"/>
          <w:sz w:val="28"/>
          <w:szCs w:val="28"/>
        </w:rPr>
        <w:t xml:space="preserve"> по рыболовству</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Министерство</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природных ресурсов и охраны окружающей среды Ставропольского края</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Министерство</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юстиции Российской Федерации (территориальны</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орган</w:t>
      </w:r>
      <w:r w:rsidR="00D106D0">
        <w:rPr>
          <w:rFonts w:ascii="Times New Roman" w:hAnsi="Times New Roman" w:cs="Times New Roman"/>
          <w:sz w:val="28"/>
          <w:szCs w:val="28"/>
        </w:rPr>
        <w:t>ом</w:t>
      </w:r>
      <w:r w:rsidRPr="00D96FE8">
        <w:rPr>
          <w:rFonts w:ascii="Times New Roman" w:hAnsi="Times New Roman" w:cs="Times New Roman"/>
          <w:sz w:val="28"/>
          <w:szCs w:val="28"/>
        </w:rPr>
        <w:t>)</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Федеральны</w:t>
      </w:r>
      <w:r w:rsidR="00D106D0">
        <w:rPr>
          <w:rFonts w:ascii="Times New Roman" w:hAnsi="Times New Roman" w:cs="Times New Roman"/>
          <w:sz w:val="28"/>
          <w:szCs w:val="28"/>
        </w:rPr>
        <w:t>ми</w:t>
      </w:r>
      <w:r w:rsidRPr="00D96FE8">
        <w:rPr>
          <w:rFonts w:ascii="Times New Roman" w:hAnsi="Times New Roman" w:cs="Times New Roman"/>
          <w:sz w:val="28"/>
          <w:szCs w:val="28"/>
        </w:rPr>
        <w:t xml:space="preserve"> орган</w:t>
      </w:r>
      <w:r w:rsidR="00D106D0">
        <w:rPr>
          <w:rFonts w:ascii="Times New Roman" w:hAnsi="Times New Roman" w:cs="Times New Roman"/>
          <w:sz w:val="28"/>
          <w:szCs w:val="28"/>
        </w:rPr>
        <w:t>ами</w:t>
      </w:r>
      <w:r w:rsidRPr="00D96FE8">
        <w:rPr>
          <w:rFonts w:ascii="Times New Roman" w:hAnsi="Times New Roman" w:cs="Times New Roman"/>
          <w:sz w:val="28"/>
          <w:szCs w:val="28"/>
        </w:rPr>
        <w:t xml:space="preserve"> исполнительной власти</w:t>
      </w:r>
      <w:r w:rsidR="00D106D0" w:rsidRPr="00D106D0">
        <w:rPr>
          <w:rFonts w:ascii="Times New Roman" w:hAnsi="Times New Roman" w:cs="Times New Roman"/>
          <w:sz w:val="28"/>
          <w:szCs w:val="28"/>
        </w:rPr>
        <w:t>;</w:t>
      </w:r>
      <w:r w:rsidRPr="00D96FE8">
        <w:rPr>
          <w:rFonts w:ascii="Times New Roman" w:hAnsi="Times New Roman" w:cs="Times New Roman"/>
          <w:sz w:val="28"/>
          <w:szCs w:val="28"/>
        </w:rPr>
        <w:t xml:space="preserve"> </w:t>
      </w:r>
    </w:p>
    <w:p w:rsidR="00D106D0"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Государственн</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корпораци</w:t>
      </w:r>
      <w:r w:rsidR="00D106D0">
        <w:rPr>
          <w:rFonts w:ascii="Times New Roman" w:hAnsi="Times New Roman" w:cs="Times New Roman"/>
          <w:sz w:val="28"/>
          <w:szCs w:val="28"/>
        </w:rPr>
        <w:t>ей</w:t>
      </w:r>
      <w:r w:rsidRPr="00D96FE8">
        <w:rPr>
          <w:rFonts w:ascii="Times New Roman" w:hAnsi="Times New Roman" w:cs="Times New Roman"/>
          <w:sz w:val="28"/>
          <w:szCs w:val="28"/>
        </w:rPr>
        <w:t xml:space="preserve"> по атомной энергии «</w:t>
      </w:r>
      <w:proofErr w:type="spellStart"/>
      <w:r w:rsidRPr="00D96FE8">
        <w:rPr>
          <w:rFonts w:ascii="Times New Roman" w:hAnsi="Times New Roman" w:cs="Times New Roman"/>
          <w:sz w:val="28"/>
          <w:szCs w:val="28"/>
        </w:rPr>
        <w:t>Росатом</w:t>
      </w:r>
      <w:proofErr w:type="spellEnd"/>
      <w:r w:rsidRPr="00D96FE8">
        <w:rPr>
          <w:rFonts w:ascii="Times New Roman" w:hAnsi="Times New Roman" w:cs="Times New Roman"/>
          <w:sz w:val="28"/>
          <w:szCs w:val="28"/>
        </w:rPr>
        <w:t>»</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Государственн</w:t>
      </w:r>
      <w:r w:rsidR="00D106D0">
        <w:rPr>
          <w:rFonts w:ascii="Times New Roman" w:hAnsi="Times New Roman" w:cs="Times New Roman"/>
          <w:sz w:val="28"/>
          <w:szCs w:val="28"/>
        </w:rPr>
        <w:t>ой</w:t>
      </w:r>
      <w:r w:rsidRPr="00D96FE8">
        <w:rPr>
          <w:rFonts w:ascii="Times New Roman" w:hAnsi="Times New Roman" w:cs="Times New Roman"/>
          <w:sz w:val="28"/>
          <w:szCs w:val="28"/>
        </w:rPr>
        <w:t xml:space="preserve"> корпораци</w:t>
      </w:r>
      <w:r w:rsidR="00D106D0">
        <w:rPr>
          <w:rFonts w:ascii="Times New Roman" w:hAnsi="Times New Roman" w:cs="Times New Roman"/>
          <w:sz w:val="28"/>
          <w:szCs w:val="28"/>
        </w:rPr>
        <w:t>ей</w:t>
      </w:r>
      <w:r w:rsidRPr="00D96FE8">
        <w:rPr>
          <w:rFonts w:ascii="Times New Roman" w:hAnsi="Times New Roman" w:cs="Times New Roman"/>
          <w:sz w:val="28"/>
          <w:szCs w:val="28"/>
        </w:rPr>
        <w:t xml:space="preserve"> по космической деятельности «</w:t>
      </w:r>
      <w:proofErr w:type="spellStart"/>
      <w:r w:rsidRPr="00D96FE8">
        <w:rPr>
          <w:rFonts w:ascii="Times New Roman" w:hAnsi="Times New Roman" w:cs="Times New Roman"/>
          <w:sz w:val="28"/>
          <w:szCs w:val="28"/>
        </w:rPr>
        <w:t>Роскосмос</w:t>
      </w:r>
      <w:proofErr w:type="spellEnd"/>
      <w:r w:rsidRPr="00D96FE8">
        <w:rPr>
          <w:rFonts w:ascii="Times New Roman" w:hAnsi="Times New Roman" w:cs="Times New Roman"/>
          <w:sz w:val="28"/>
          <w:szCs w:val="28"/>
        </w:rPr>
        <w:t>»</w:t>
      </w:r>
      <w:r w:rsidR="00D106D0" w:rsidRPr="00D106D0">
        <w:rPr>
          <w:rFonts w:ascii="Times New Roman" w:hAnsi="Times New Roman" w:cs="Times New Roman"/>
          <w:sz w:val="28"/>
          <w:szCs w:val="28"/>
        </w:rPr>
        <w:t>;</w:t>
      </w:r>
    </w:p>
    <w:p w:rsidR="00D96FE8" w:rsidRPr="00D96FE8" w:rsidRDefault="00D96FE8" w:rsidP="00D106D0">
      <w:pPr>
        <w:pStyle w:val="ConsPlusNormal"/>
        <w:ind w:firstLine="540"/>
        <w:jc w:val="both"/>
        <w:rPr>
          <w:rFonts w:ascii="Times New Roman" w:hAnsi="Times New Roman" w:cs="Times New Roman"/>
          <w:sz w:val="28"/>
          <w:szCs w:val="28"/>
        </w:rPr>
      </w:pPr>
      <w:r w:rsidRPr="00D96FE8">
        <w:rPr>
          <w:rFonts w:ascii="Times New Roman" w:hAnsi="Times New Roman" w:cs="Times New Roman"/>
          <w:sz w:val="28"/>
          <w:szCs w:val="28"/>
        </w:rPr>
        <w:t>Министерство</w:t>
      </w:r>
      <w:r w:rsidR="00D106D0">
        <w:rPr>
          <w:rFonts w:ascii="Times New Roman" w:hAnsi="Times New Roman" w:cs="Times New Roman"/>
          <w:sz w:val="28"/>
          <w:szCs w:val="28"/>
        </w:rPr>
        <w:t>м</w:t>
      </w:r>
      <w:r w:rsidRPr="00D96FE8">
        <w:rPr>
          <w:rFonts w:ascii="Times New Roman" w:hAnsi="Times New Roman" w:cs="Times New Roman"/>
          <w:sz w:val="28"/>
          <w:szCs w:val="28"/>
        </w:rPr>
        <w:t xml:space="preserve"> внутренних дел Российской Федерации</w:t>
      </w:r>
      <w:r w:rsidR="00D106D0" w:rsidRPr="00D106D0">
        <w:rPr>
          <w:rFonts w:ascii="Times New Roman" w:hAnsi="Times New Roman" w:cs="Times New Roman"/>
          <w:sz w:val="28"/>
          <w:szCs w:val="28"/>
        </w:rPr>
        <w:t>;</w:t>
      </w:r>
      <w:r w:rsidRPr="00D96FE8">
        <w:rPr>
          <w:rFonts w:ascii="Times New Roman" w:hAnsi="Times New Roman" w:cs="Times New Roman"/>
          <w:sz w:val="28"/>
          <w:szCs w:val="28"/>
        </w:rPr>
        <w:t xml:space="preserve"> </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отделом капитального строительства</w:t>
      </w:r>
      <w:r w:rsidR="00D106D0">
        <w:rPr>
          <w:rFonts w:ascii="Times New Roman" w:hAnsi="Times New Roman" w:cs="Times New Roman"/>
          <w:sz w:val="28"/>
          <w:szCs w:val="28"/>
        </w:rPr>
        <w:t>, архитектуры и градостроительства администрации</w:t>
      </w:r>
      <w:r w:rsidRPr="00155A0E">
        <w:rPr>
          <w:rFonts w:ascii="Times New Roman" w:hAnsi="Times New Roman" w:cs="Times New Roman"/>
          <w:sz w:val="28"/>
          <w:szCs w:val="28"/>
        </w:rPr>
        <w:t>.</w:t>
      </w:r>
    </w:p>
    <w:p w:rsid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В соответствии с требованиями </w:t>
      </w:r>
      <w:hyperlink r:id="rId10">
        <w:r w:rsidRPr="00155A0E">
          <w:rPr>
            <w:rFonts w:ascii="Times New Roman" w:hAnsi="Times New Roman" w:cs="Times New Roman"/>
            <w:color w:val="0000FF"/>
            <w:sz w:val="28"/>
            <w:szCs w:val="28"/>
          </w:rPr>
          <w:t>пункта 3 части 1 статьи 7</w:t>
        </w:r>
      </w:hyperlink>
      <w:r w:rsidRPr="00155A0E">
        <w:rPr>
          <w:rFonts w:ascii="Times New Roman" w:hAnsi="Times New Roman" w:cs="Times New Roman"/>
          <w:sz w:val="28"/>
          <w:szCs w:val="28"/>
        </w:rPr>
        <w:t xml:space="preserve"> Федерального закона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D106D0" w:rsidRDefault="00D106D0" w:rsidP="00D106D0">
      <w:pPr>
        <w:pStyle w:val="ConsPlusNormal"/>
        <w:ind w:firstLine="540"/>
        <w:jc w:val="both"/>
        <w:rPr>
          <w:rFonts w:ascii="Times New Roman" w:hAnsi="Times New Roman" w:cs="Times New Roman"/>
          <w:sz w:val="28"/>
          <w:szCs w:val="28"/>
        </w:rPr>
      </w:pPr>
    </w:p>
    <w:p w:rsidR="00D106D0" w:rsidRPr="007B59FB" w:rsidRDefault="00D106D0" w:rsidP="007B59FB">
      <w:pPr>
        <w:pStyle w:val="ConsPlusNormal"/>
        <w:ind w:firstLine="540"/>
        <w:jc w:val="center"/>
        <w:rPr>
          <w:rFonts w:ascii="Times New Roman" w:hAnsi="Times New Roman" w:cs="Times New Roman"/>
          <w:b/>
          <w:sz w:val="28"/>
          <w:szCs w:val="28"/>
        </w:rPr>
      </w:pPr>
      <w:r w:rsidRPr="007B59FB">
        <w:rPr>
          <w:rFonts w:ascii="Times New Roman" w:hAnsi="Times New Roman" w:cs="Times New Roman"/>
          <w:b/>
          <w:sz w:val="28"/>
          <w:szCs w:val="28"/>
        </w:rPr>
        <w:t>Описание результатов предоставления муниципальной услуги.</w:t>
      </w:r>
    </w:p>
    <w:p w:rsidR="00D106D0" w:rsidRPr="00D106D0" w:rsidRDefault="00D106D0" w:rsidP="00D106D0">
      <w:pPr>
        <w:pStyle w:val="ConsPlusNormal"/>
        <w:ind w:firstLine="540"/>
        <w:jc w:val="both"/>
        <w:rPr>
          <w:rFonts w:ascii="Times New Roman" w:hAnsi="Times New Roman" w:cs="Times New Roman"/>
          <w:sz w:val="28"/>
          <w:szCs w:val="28"/>
        </w:rPr>
      </w:pPr>
    </w:p>
    <w:p w:rsidR="00D106D0" w:rsidRDefault="00D106D0"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D106D0">
        <w:rPr>
          <w:rFonts w:ascii="Times New Roman" w:hAnsi="Times New Roman" w:cs="Times New Roman"/>
          <w:sz w:val="28"/>
          <w:szCs w:val="28"/>
        </w:rPr>
        <w:t>. Результатом предоставления муниципальной услуги является:</w:t>
      </w:r>
    </w:p>
    <w:p w:rsidR="00CE2123" w:rsidRDefault="00D106D0"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E2123">
        <w:rPr>
          <w:rFonts w:ascii="Times New Roman" w:hAnsi="Times New Roman" w:cs="Times New Roman"/>
          <w:sz w:val="28"/>
          <w:szCs w:val="28"/>
        </w:rPr>
        <w:t>При п</w:t>
      </w:r>
      <w:r w:rsidRPr="00D106D0">
        <w:rPr>
          <w:rFonts w:ascii="Times New Roman" w:hAnsi="Times New Roman" w:cs="Times New Roman"/>
          <w:sz w:val="28"/>
          <w:szCs w:val="28"/>
        </w:rPr>
        <w:t>редоставлени</w:t>
      </w:r>
      <w:r w:rsidR="00CE2123">
        <w:rPr>
          <w:rFonts w:ascii="Times New Roman" w:hAnsi="Times New Roman" w:cs="Times New Roman"/>
          <w:sz w:val="28"/>
          <w:szCs w:val="28"/>
        </w:rPr>
        <w:t>и</w:t>
      </w:r>
      <w:r w:rsidRPr="00D106D0">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в собственность за плату без проведения торгов</w:t>
      </w:r>
      <w:r w:rsidR="00CE2123">
        <w:rPr>
          <w:rFonts w:ascii="Times New Roman" w:hAnsi="Times New Roman" w:cs="Times New Roman"/>
          <w:sz w:val="28"/>
          <w:szCs w:val="28"/>
        </w:rPr>
        <w:t>;</w:t>
      </w:r>
    </w:p>
    <w:p w:rsidR="00CE2123" w:rsidRDefault="00CE2123" w:rsidP="00D106D0">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w:t>
      </w:r>
      <w:r>
        <w:rPr>
          <w:rFonts w:ascii="Times New Roman" w:hAnsi="Times New Roman" w:cs="Times New Roman"/>
          <w:sz w:val="28"/>
          <w:szCs w:val="28"/>
        </w:rPr>
        <w:t xml:space="preserve"> -</w:t>
      </w:r>
      <w:r w:rsidRPr="00CE2123">
        <w:rPr>
          <w:rFonts w:ascii="Times New Roman" w:hAnsi="Times New Roman" w:cs="Times New Roman"/>
          <w:sz w:val="28"/>
          <w:szCs w:val="28"/>
        </w:rPr>
        <w:t xml:space="preserve"> купли</w:t>
      </w:r>
      <w:r>
        <w:rPr>
          <w:rFonts w:ascii="Times New Roman" w:hAnsi="Times New Roman" w:cs="Times New Roman"/>
          <w:sz w:val="28"/>
          <w:szCs w:val="28"/>
        </w:rPr>
        <w:t xml:space="preserve"> </w:t>
      </w:r>
      <w:r w:rsidRPr="00CE2123">
        <w:rPr>
          <w:rFonts w:ascii="Times New Roman" w:hAnsi="Times New Roman" w:cs="Times New Roman"/>
          <w:sz w:val="28"/>
          <w:szCs w:val="28"/>
        </w:rPr>
        <w:t xml:space="preserve">продажи земельного участка, находящегося в государственной или муниципальной собственности, без проведения торгов </w:t>
      </w:r>
    </w:p>
    <w:p w:rsidR="00CE2123" w:rsidRDefault="00CE2123" w:rsidP="00D106D0">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об отказе в предоставлении услуги</w:t>
      </w:r>
      <w:r>
        <w:rPr>
          <w:rFonts w:ascii="Times New Roman" w:hAnsi="Times New Roman" w:cs="Times New Roman"/>
          <w:sz w:val="28"/>
          <w:szCs w:val="28"/>
        </w:rPr>
        <w:t>.</w:t>
      </w:r>
    </w:p>
    <w:p w:rsidR="00D106D0" w:rsidRDefault="00D106D0" w:rsidP="00D106D0">
      <w:pPr>
        <w:pStyle w:val="ConsPlusNormal"/>
        <w:ind w:firstLine="540"/>
        <w:jc w:val="both"/>
        <w:rPr>
          <w:rFonts w:ascii="Times New Roman" w:hAnsi="Times New Roman" w:cs="Times New Roman"/>
          <w:sz w:val="28"/>
          <w:szCs w:val="28"/>
        </w:rPr>
      </w:pPr>
      <w:r w:rsidRPr="00D106D0">
        <w:rPr>
          <w:rFonts w:ascii="Times New Roman" w:hAnsi="Times New Roman" w:cs="Times New Roman"/>
          <w:sz w:val="28"/>
          <w:szCs w:val="28"/>
        </w:rPr>
        <w:t xml:space="preserve">2) Предоставление земельного участка, находящегося в государственной или муниципальной собственности, в аренду без проведения торгов. </w:t>
      </w:r>
    </w:p>
    <w:p w:rsidR="00CE2123" w:rsidRPr="00D106D0"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аренды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r w:rsidRPr="00CE2123">
        <w:rPr>
          <w:rFonts w:ascii="Times New Roman" w:hAnsi="Times New Roman" w:cs="Times New Roman"/>
          <w:sz w:val="28"/>
          <w:szCs w:val="28"/>
        </w:rPr>
        <w:t xml:space="preserve"> Решение об отказе в предоставлении услуги</w:t>
      </w:r>
      <w:r>
        <w:rPr>
          <w:rFonts w:ascii="Times New Roman" w:hAnsi="Times New Roman" w:cs="Times New Roman"/>
          <w:sz w:val="28"/>
          <w:szCs w:val="28"/>
        </w:rPr>
        <w:t>.</w:t>
      </w:r>
    </w:p>
    <w:p w:rsidR="00CE2123" w:rsidRDefault="00D106D0" w:rsidP="00D106D0">
      <w:pPr>
        <w:pStyle w:val="ConsPlusNormal"/>
        <w:ind w:firstLine="540"/>
        <w:jc w:val="both"/>
        <w:rPr>
          <w:rFonts w:ascii="Times New Roman" w:hAnsi="Times New Roman" w:cs="Times New Roman"/>
          <w:sz w:val="28"/>
          <w:szCs w:val="28"/>
        </w:rPr>
      </w:pPr>
      <w:r w:rsidRPr="00D106D0">
        <w:rPr>
          <w:rFonts w:ascii="Times New Roman" w:hAnsi="Times New Roman" w:cs="Times New Roman"/>
          <w:sz w:val="28"/>
          <w:szCs w:val="28"/>
        </w:rPr>
        <w:lastRenderedPageBreak/>
        <w:t>3) Предоставление земельного участка, находящегося в государственной или муниципальной собственности, в постоянное (бессрочное) пользование.</w:t>
      </w:r>
    </w:p>
    <w:p w:rsidR="00CE2123" w:rsidRP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Pr>
          <w:rFonts w:ascii="Times New Roman" w:hAnsi="Times New Roman" w:cs="Times New Roman"/>
          <w:sz w:val="28"/>
          <w:szCs w:val="28"/>
        </w:rPr>
        <w:t>.</w:t>
      </w:r>
    </w:p>
    <w:p w:rsidR="00D106D0" w:rsidRPr="00D106D0"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об отказе в предоставлении услуги</w:t>
      </w:r>
    </w:p>
    <w:p w:rsidR="00D106D0" w:rsidRDefault="00D106D0" w:rsidP="00D106D0">
      <w:pPr>
        <w:pStyle w:val="ConsPlusNormal"/>
        <w:ind w:firstLine="540"/>
        <w:jc w:val="both"/>
        <w:rPr>
          <w:rFonts w:ascii="Times New Roman" w:hAnsi="Times New Roman" w:cs="Times New Roman"/>
          <w:sz w:val="28"/>
          <w:szCs w:val="28"/>
        </w:rPr>
      </w:pPr>
      <w:r w:rsidRPr="00D106D0">
        <w:rPr>
          <w:rFonts w:ascii="Times New Roman" w:hAnsi="Times New Roman" w:cs="Times New Roman"/>
          <w:sz w:val="28"/>
          <w:szCs w:val="28"/>
        </w:rPr>
        <w:t xml:space="preserve">4) Предоставление земельного участка, находящегося в государственной или муниципальной собственности, в безвозмездное пользование. </w:t>
      </w:r>
    </w:p>
    <w:p w:rsid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безвозмездного пользования земельным участком, находящемся в государственной или муниципальной собственности</w:t>
      </w:r>
      <w:r>
        <w:rPr>
          <w:rFonts w:ascii="Times New Roman" w:hAnsi="Times New Roman" w:cs="Times New Roman"/>
          <w:sz w:val="28"/>
          <w:szCs w:val="28"/>
        </w:rPr>
        <w:t>.</w:t>
      </w:r>
    </w:p>
    <w:p w:rsidR="00CE2123" w:rsidRPr="00D106D0"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об отказе в предоставлении услуги</w:t>
      </w:r>
    </w:p>
    <w:p w:rsidR="00D106D0" w:rsidRDefault="00D106D0" w:rsidP="00D106D0">
      <w:pPr>
        <w:pStyle w:val="ConsPlusNormal"/>
        <w:ind w:firstLine="540"/>
        <w:jc w:val="both"/>
        <w:rPr>
          <w:rFonts w:ascii="Times New Roman" w:hAnsi="Times New Roman" w:cs="Times New Roman"/>
          <w:sz w:val="28"/>
          <w:szCs w:val="28"/>
        </w:rPr>
      </w:pPr>
      <w:r w:rsidRPr="00D106D0">
        <w:rPr>
          <w:rFonts w:ascii="Times New Roman" w:hAnsi="Times New Roman" w:cs="Times New Roman"/>
          <w:sz w:val="28"/>
          <w:szCs w:val="28"/>
        </w:rPr>
        <w:t>5) Исправление допущенных опечаток и (или) ошибок в выданных в результате предоставления муниципальной услуги документах.</w:t>
      </w:r>
    </w:p>
    <w:p w:rsidR="00CE2123" w:rsidRP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CE2123" w:rsidRP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аренды земельного участка, находящегося в государственной или муниципальной собственности, без проведения торгов</w:t>
      </w:r>
    </w:p>
    <w:p w:rsidR="00CE2123" w:rsidRP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E2123" w:rsidRPr="00CE2123"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безвозмездного пользования земельным участком, находящемся в государственной или муниципальной собственности</w:t>
      </w:r>
    </w:p>
    <w:p w:rsidR="008349A1"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Решение об отказе в исправлении опечаток и (или) ошибок в выданных в результате предоставления муниципальной услуги документах</w:t>
      </w:r>
      <w:r w:rsidR="008349A1">
        <w:rPr>
          <w:rFonts w:ascii="Times New Roman" w:hAnsi="Times New Roman" w:cs="Times New Roman"/>
          <w:sz w:val="28"/>
          <w:szCs w:val="28"/>
        </w:rPr>
        <w:t xml:space="preserve"> </w:t>
      </w:r>
    </w:p>
    <w:p w:rsidR="00CE2123" w:rsidRPr="00D106D0" w:rsidRDefault="00CE2123" w:rsidP="00CE2123">
      <w:pPr>
        <w:pStyle w:val="ConsPlusNormal"/>
        <w:ind w:firstLine="540"/>
        <w:jc w:val="both"/>
        <w:rPr>
          <w:rFonts w:ascii="Times New Roman" w:hAnsi="Times New Roman" w:cs="Times New Roman"/>
          <w:sz w:val="28"/>
          <w:szCs w:val="28"/>
        </w:rPr>
      </w:pPr>
      <w:r w:rsidRPr="00CE2123">
        <w:rPr>
          <w:rFonts w:ascii="Times New Roman" w:hAnsi="Times New Roman" w:cs="Times New Roman"/>
          <w:sz w:val="28"/>
          <w:szCs w:val="28"/>
        </w:rPr>
        <w:t>Проект договора аренды земельного участка, находящегося в государственной или муниципальной собственности, без проведения торгов. Решение об отказе в предоставлении услуги</w:t>
      </w:r>
    </w:p>
    <w:p w:rsidR="00D106D0" w:rsidRDefault="00D106D0" w:rsidP="00D106D0">
      <w:pPr>
        <w:pStyle w:val="ConsPlusNormal"/>
        <w:ind w:firstLine="540"/>
        <w:jc w:val="both"/>
        <w:rPr>
          <w:rFonts w:ascii="Times New Roman" w:hAnsi="Times New Roman" w:cs="Times New Roman"/>
          <w:sz w:val="28"/>
          <w:szCs w:val="28"/>
        </w:rPr>
      </w:pPr>
    </w:p>
    <w:p w:rsidR="00B40F44" w:rsidRDefault="00B40F44" w:rsidP="00B40F44">
      <w:pPr>
        <w:pStyle w:val="a3"/>
        <w:jc w:val="center"/>
        <w:rPr>
          <w:b/>
          <w:szCs w:val="28"/>
          <w:lang w:val="ru-RU"/>
        </w:rPr>
      </w:pPr>
      <w:r w:rsidRPr="00927E01">
        <w:rPr>
          <w:b/>
          <w:szCs w:val="28"/>
          <w:lang w:val="ru-RU"/>
        </w:rPr>
        <w:t>Срок предоставления муниципальной услуги.</w:t>
      </w:r>
    </w:p>
    <w:p w:rsidR="00B40F44" w:rsidRPr="00927E01" w:rsidRDefault="00B40F44" w:rsidP="00B40F44">
      <w:pPr>
        <w:pStyle w:val="a3"/>
        <w:jc w:val="center"/>
        <w:rPr>
          <w:b/>
          <w:szCs w:val="28"/>
          <w:lang w:val="ru-RU"/>
        </w:rPr>
      </w:pPr>
    </w:p>
    <w:p w:rsidR="00B40F44" w:rsidRPr="006D1B33" w:rsidRDefault="00B40F44" w:rsidP="00B40F44">
      <w:pPr>
        <w:pStyle w:val="a3"/>
        <w:ind w:firstLine="708"/>
        <w:rPr>
          <w:szCs w:val="28"/>
          <w:lang w:val="ru-RU"/>
        </w:rPr>
      </w:pPr>
      <w:r>
        <w:rPr>
          <w:szCs w:val="28"/>
          <w:lang w:val="ru-RU"/>
        </w:rPr>
        <w:t>11.</w:t>
      </w:r>
      <w:r w:rsidRPr="006D1B33">
        <w:rPr>
          <w:szCs w:val="28"/>
          <w:lang w:val="ru-RU"/>
        </w:rPr>
        <w:t xml:space="preserve"> Срок предоставления муниципальной услуги:</w:t>
      </w:r>
    </w:p>
    <w:p w:rsidR="00B40F44" w:rsidRDefault="00B40F44" w:rsidP="00D106D0">
      <w:pPr>
        <w:pStyle w:val="ConsPlusNormal"/>
        <w:ind w:firstLine="540"/>
        <w:jc w:val="both"/>
        <w:rPr>
          <w:rFonts w:ascii="Times New Roman" w:hAnsi="Times New Roman" w:cs="Times New Roman"/>
          <w:sz w:val="28"/>
          <w:szCs w:val="28"/>
        </w:rPr>
      </w:pPr>
    </w:p>
    <w:p w:rsidR="00B40F44" w:rsidRPr="00B40F44" w:rsidRDefault="00B40F44" w:rsidP="00B40F44">
      <w:pPr>
        <w:pStyle w:val="ConsPlusNormal"/>
        <w:ind w:firstLine="540"/>
        <w:jc w:val="both"/>
        <w:rPr>
          <w:rFonts w:ascii="Times New Roman" w:hAnsi="Times New Roman" w:cs="Times New Roman"/>
          <w:sz w:val="28"/>
          <w:szCs w:val="28"/>
        </w:rPr>
      </w:pPr>
      <w:r w:rsidRPr="00B40F44">
        <w:rPr>
          <w:rFonts w:ascii="Times New Roman" w:hAnsi="Times New Roman" w:cs="Times New Roman"/>
          <w:sz w:val="28"/>
          <w:szCs w:val="28"/>
        </w:rPr>
        <w:t xml:space="preserve">1) </w:t>
      </w:r>
      <w:r>
        <w:rPr>
          <w:rFonts w:ascii="Times New Roman" w:hAnsi="Times New Roman" w:cs="Times New Roman"/>
          <w:sz w:val="28"/>
          <w:szCs w:val="28"/>
        </w:rPr>
        <w:t>При п</w:t>
      </w:r>
      <w:r w:rsidRPr="00B40F44">
        <w:rPr>
          <w:rFonts w:ascii="Times New Roman" w:hAnsi="Times New Roman" w:cs="Times New Roman"/>
          <w:sz w:val="28"/>
          <w:szCs w:val="28"/>
        </w:rPr>
        <w:t>редоставлени</w:t>
      </w:r>
      <w:r>
        <w:rPr>
          <w:rFonts w:ascii="Times New Roman" w:hAnsi="Times New Roman" w:cs="Times New Roman"/>
          <w:sz w:val="28"/>
          <w:szCs w:val="28"/>
        </w:rPr>
        <w:t>и</w:t>
      </w:r>
      <w:r w:rsidRPr="00B40F44">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в собственность за плату без проведения торгов</w:t>
      </w:r>
      <w:r>
        <w:rPr>
          <w:rFonts w:ascii="Times New Roman" w:hAnsi="Times New Roman" w:cs="Times New Roman"/>
          <w:sz w:val="28"/>
          <w:szCs w:val="28"/>
        </w:rPr>
        <w:t xml:space="preserve"> - </w:t>
      </w:r>
      <w:r w:rsidRPr="00B40F44">
        <w:rPr>
          <w:rFonts w:ascii="Times New Roman" w:hAnsi="Times New Roman" w:cs="Times New Roman"/>
          <w:sz w:val="28"/>
          <w:szCs w:val="28"/>
        </w:rPr>
        <w:t>20 календарных дней со дня поступления заявления и документов, необходимых для предоставления услуги, подлежащих представлению заявителем.</w:t>
      </w:r>
    </w:p>
    <w:p w:rsidR="00B40F44" w:rsidRPr="00B40F44" w:rsidRDefault="00B40F44" w:rsidP="00B40F44">
      <w:pPr>
        <w:pStyle w:val="ConsPlusNormal"/>
        <w:ind w:firstLine="540"/>
        <w:jc w:val="both"/>
        <w:rPr>
          <w:rFonts w:ascii="Times New Roman" w:hAnsi="Times New Roman" w:cs="Times New Roman"/>
          <w:sz w:val="28"/>
          <w:szCs w:val="28"/>
        </w:rPr>
      </w:pPr>
      <w:r w:rsidRPr="00B40F44">
        <w:rPr>
          <w:rFonts w:ascii="Times New Roman" w:hAnsi="Times New Roman" w:cs="Times New Roman"/>
          <w:sz w:val="28"/>
          <w:szCs w:val="28"/>
        </w:rPr>
        <w:t xml:space="preserve">2) При предоставлении земельного участка, находящегося в государственной или муниципальной собственности, в аренду без проведения </w:t>
      </w:r>
      <w:proofErr w:type="gramStart"/>
      <w:r w:rsidRPr="00B40F44">
        <w:rPr>
          <w:rFonts w:ascii="Times New Roman" w:hAnsi="Times New Roman" w:cs="Times New Roman"/>
          <w:sz w:val="28"/>
          <w:szCs w:val="28"/>
        </w:rPr>
        <w:t>торгов</w:t>
      </w:r>
      <w:r w:rsidR="00782242">
        <w:rPr>
          <w:rFonts w:ascii="Times New Roman" w:hAnsi="Times New Roman" w:cs="Times New Roman"/>
          <w:sz w:val="28"/>
          <w:szCs w:val="28"/>
        </w:rPr>
        <w:t xml:space="preserve"> </w:t>
      </w:r>
      <w:r w:rsidR="00782242" w:rsidRPr="00782242">
        <w:t xml:space="preserve"> </w:t>
      </w:r>
      <w:r w:rsidR="00782242" w:rsidRPr="00782242">
        <w:rPr>
          <w:rFonts w:ascii="Times New Roman" w:hAnsi="Times New Roman" w:cs="Times New Roman"/>
          <w:sz w:val="28"/>
          <w:szCs w:val="28"/>
        </w:rPr>
        <w:t>-</w:t>
      </w:r>
      <w:proofErr w:type="gramEnd"/>
      <w:r w:rsidR="00782242" w:rsidRPr="00782242">
        <w:rPr>
          <w:rFonts w:ascii="Times New Roman" w:hAnsi="Times New Roman" w:cs="Times New Roman"/>
          <w:sz w:val="28"/>
          <w:szCs w:val="28"/>
        </w:rPr>
        <w:t xml:space="preserve"> 20 календарных дней со дня поступления заявления и документов, необходимых для предоставления услуги, подлежащих представлению заявителем.</w:t>
      </w:r>
      <w:r w:rsidRPr="00B40F44">
        <w:rPr>
          <w:rFonts w:ascii="Times New Roman" w:hAnsi="Times New Roman" w:cs="Times New Roman"/>
          <w:sz w:val="28"/>
          <w:szCs w:val="28"/>
        </w:rPr>
        <w:t xml:space="preserve"> </w:t>
      </w:r>
    </w:p>
    <w:p w:rsidR="00B40F44" w:rsidRPr="00B40F44" w:rsidRDefault="00B40F44" w:rsidP="00B40F44">
      <w:pPr>
        <w:pStyle w:val="ConsPlusNormal"/>
        <w:ind w:firstLine="540"/>
        <w:jc w:val="both"/>
        <w:rPr>
          <w:rFonts w:ascii="Times New Roman" w:hAnsi="Times New Roman" w:cs="Times New Roman"/>
          <w:sz w:val="28"/>
          <w:szCs w:val="28"/>
        </w:rPr>
      </w:pPr>
      <w:r w:rsidRPr="00B40F44">
        <w:rPr>
          <w:rFonts w:ascii="Times New Roman" w:hAnsi="Times New Roman" w:cs="Times New Roman"/>
          <w:sz w:val="28"/>
          <w:szCs w:val="28"/>
        </w:rPr>
        <w:t>3) При предоставлении земельного участка, находящегося в государственной или муниципальной собственности, в постоянное (бессрочное) пользование</w:t>
      </w:r>
      <w:r w:rsidR="00782242">
        <w:rPr>
          <w:rFonts w:ascii="Times New Roman" w:hAnsi="Times New Roman" w:cs="Times New Roman"/>
          <w:sz w:val="28"/>
          <w:szCs w:val="28"/>
        </w:rPr>
        <w:t xml:space="preserve"> </w:t>
      </w:r>
      <w:r w:rsidR="00782242" w:rsidRPr="00782242">
        <w:rPr>
          <w:rFonts w:ascii="Times New Roman" w:hAnsi="Times New Roman" w:cs="Times New Roman"/>
          <w:sz w:val="28"/>
          <w:szCs w:val="28"/>
        </w:rPr>
        <w:t xml:space="preserve">- 20 календарных дней со дня поступления заявления </w:t>
      </w:r>
      <w:r w:rsidR="00782242" w:rsidRPr="00782242">
        <w:rPr>
          <w:rFonts w:ascii="Times New Roman" w:hAnsi="Times New Roman" w:cs="Times New Roman"/>
          <w:sz w:val="28"/>
          <w:szCs w:val="28"/>
        </w:rPr>
        <w:lastRenderedPageBreak/>
        <w:t>и документов, необходимых для предоставления услуги, подлежащих представлению заявителем</w:t>
      </w:r>
      <w:r w:rsidRPr="00B40F44">
        <w:rPr>
          <w:rFonts w:ascii="Times New Roman" w:hAnsi="Times New Roman" w:cs="Times New Roman"/>
          <w:sz w:val="28"/>
          <w:szCs w:val="28"/>
        </w:rPr>
        <w:t xml:space="preserve">. </w:t>
      </w:r>
    </w:p>
    <w:p w:rsidR="00B40F44" w:rsidRPr="00B40F44" w:rsidRDefault="00B40F44" w:rsidP="00B40F44">
      <w:pPr>
        <w:pStyle w:val="ConsPlusNormal"/>
        <w:ind w:firstLine="540"/>
        <w:jc w:val="both"/>
        <w:rPr>
          <w:rFonts w:ascii="Times New Roman" w:hAnsi="Times New Roman" w:cs="Times New Roman"/>
          <w:sz w:val="28"/>
          <w:szCs w:val="28"/>
        </w:rPr>
      </w:pPr>
      <w:r w:rsidRPr="00B40F44">
        <w:rPr>
          <w:rFonts w:ascii="Times New Roman" w:hAnsi="Times New Roman" w:cs="Times New Roman"/>
          <w:sz w:val="28"/>
          <w:szCs w:val="28"/>
        </w:rPr>
        <w:t xml:space="preserve">4) При предоставлении земельного участка, находящегося в государственной или муниципальной собственности, в безвозмездное </w:t>
      </w:r>
      <w:r w:rsidR="00782242" w:rsidRPr="00B40F44">
        <w:rPr>
          <w:rFonts w:ascii="Times New Roman" w:hAnsi="Times New Roman" w:cs="Times New Roman"/>
          <w:sz w:val="28"/>
          <w:szCs w:val="28"/>
        </w:rPr>
        <w:t>пользование</w:t>
      </w:r>
      <w:r w:rsidR="00782242">
        <w:rPr>
          <w:rFonts w:ascii="Times New Roman" w:hAnsi="Times New Roman" w:cs="Times New Roman"/>
          <w:sz w:val="28"/>
          <w:szCs w:val="28"/>
        </w:rPr>
        <w:t xml:space="preserve"> </w:t>
      </w:r>
      <w:r w:rsidR="00782242" w:rsidRPr="00782242">
        <w:rPr>
          <w:rFonts w:ascii="Times New Roman" w:hAnsi="Times New Roman" w:cs="Times New Roman"/>
          <w:sz w:val="28"/>
          <w:szCs w:val="28"/>
        </w:rPr>
        <w:t>- 20 календарных дней со дня поступления заявления и документов, необходимых для предоставления услуги, подлежащих представлению заявителем.</w:t>
      </w:r>
      <w:r w:rsidRPr="00B40F44">
        <w:rPr>
          <w:rFonts w:ascii="Times New Roman" w:hAnsi="Times New Roman" w:cs="Times New Roman"/>
          <w:sz w:val="28"/>
          <w:szCs w:val="28"/>
        </w:rPr>
        <w:t xml:space="preserve"> </w:t>
      </w:r>
    </w:p>
    <w:p w:rsidR="00782242" w:rsidRPr="00155A0E" w:rsidRDefault="00B40F44" w:rsidP="00782242">
      <w:pPr>
        <w:pStyle w:val="ConsPlusNormal"/>
        <w:ind w:firstLine="540"/>
        <w:jc w:val="both"/>
        <w:rPr>
          <w:rFonts w:ascii="Times New Roman" w:hAnsi="Times New Roman" w:cs="Times New Roman"/>
          <w:sz w:val="28"/>
          <w:szCs w:val="28"/>
        </w:rPr>
      </w:pPr>
      <w:r w:rsidRPr="00B40F44">
        <w:rPr>
          <w:rFonts w:ascii="Times New Roman" w:hAnsi="Times New Roman" w:cs="Times New Roman"/>
          <w:sz w:val="28"/>
          <w:szCs w:val="28"/>
        </w:rPr>
        <w:t xml:space="preserve">5) </w:t>
      </w:r>
      <w:r w:rsidR="00782242">
        <w:rPr>
          <w:rFonts w:ascii="Times New Roman" w:hAnsi="Times New Roman" w:cs="Times New Roman"/>
          <w:sz w:val="28"/>
          <w:szCs w:val="28"/>
        </w:rPr>
        <w:t>При и</w:t>
      </w:r>
      <w:r w:rsidRPr="00B40F44">
        <w:rPr>
          <w:rFonts w:ascii="Times New Roman" w:hAnsi="Times New Roman" w:cs="Times New Roman"/>
          <w:sz w:val="28"/>
          <w:szCs w:val="28"/>
        </w:rPr>
        <w:t>справлени</w:t>
      </w:r>
      <w:r w:rsidR="00782242">
        <w:rPr>
          <w:rFonts w:ascii="Times New Roman" w:hAnsi="Times New Roman" w:cs="Times New Roman"/>
          <w:sz w:val="28"/>
          <w:szCs w:val="28"/>
        </w:rPr>
        <w:t>и</w:t>
      </w:r>
      <w:r w:rsidRPr="00B40F44">
        <w:rPr>
          <w:rFonts w:ascii="Times New Roman" w:hAnsi="Times New Roman" w:cs="Times New Roman"/>
          <w:sz w:val="28"/>
          <w:szCs w:val="28"/>
        </w:rPr>
        <w:t xml:space="preserve"> допущенных опечаток и (или) ошибок в выданных в результате предоставления муниципальной услуги документах</w:t>
      </w:r>
      <w:r w:rsidR="00782242">
        <w:rPr>
          <w:rFonts w:ascii="Times New Roman" w:hAnsi="Times New Roman" w:cs="Times New Roman"/>
          <w:sz w:val="28"/>
          <w:szCs w:val="28"/>
        </w:rPr>
        <w:t xml:space="preserve"> - </w:t>
      </w:r>
      <w:r w:rsidR="00782242" w:rsidRPr="00782242">
        <w:rPr>
          <w:rFonts w:ascii="Times New Roman" w:hAnsi="Times New Roman" w:cs="Times New Roman"/>
          <w:sz w:val="28"/>
          <w:szCs w:val="28"/>
        </w:rPr>
        <w:t>3 рабочих дня со дня поступления заявления и документов в орган, предоставляющий услугу</w:t>
      </w:r>
      <w:r w:rsidR="00782242">
        <w:rPr>
          <w:rFonts w:ascii="Times New Roman" w:hAnsi="Times New Roman" w:cs="Times New Roman"/>
          <w:sz w:val="28"/>
          <w:szCs w:val="28"/>
        </w:rPr>
        <w:t xml:space="preserve">, </w:t>
      </w:r>
      <w:r w:rsidR="00782242" w:rsidRPr="00782242">
        <w:rPr>
          <w:rFonts w:ascii="Times New Roman" w:hAnsi="Times New Roman" w:cs="Times New Roman"/>
          <w:sz w:val="28"/>
          <w:szCs w:val="28"/>
        </w:rPr>
        <w:t>5 рабочих дней с даты поступления заявления в орган, предоставляющий услугу, в случае, если документы, подтверждающие полномочия законных представителей запрашиваются органом в порядке межведомственного информационного взаимодействия</w:t>
      </w:r>
    </w:p>
    <w:p w:rsidR="00590D38" w:rsidRDefault="00590D38" w:rsidP="00590D38">
      <w:pPr>
        <w:autoSpaceDE w:val="0"/>
        <w:autoSpaceDN w:val="0"/>
        <w:adjustRightInd w:val="0"/>
        <w:spacing w:after="0"/>
        <w:jc w:val="both"/>
        <w:outlineLvl w:val="0"/>
        <w:rPr>
          <w:rFonts w:ascii="Times New Roman" w:eastAsiaTheme="minorHAnsi" w:hAnsi="Times New Roman"/>
          <w:sz w:val="28"/>
          <w:szCs w:val="28"/>
        </w:rPr>
      </w:pPr>
      <w:bookmarkStart w:id="5" w:name="P278"/>
      <w:bookmarkEnd w:id="5"/>
    </w:p>
    <w:p w:rsidR="00590D38" w:rsidRDefault="00590D38" w:rsidP="00590D38">
      <w:pPr>
        <w:autoSpaceDE w:val="0"/>
        <w:autoSpaceDN w:val="0"/>
        <w:adjustRightInd w:val="0"/>
        <w:spacing w:after="0"/>
        <w:jc w:val="center"/>
        <w:rPr>
          <w:rFonts w:ascii="Times New Roman" w:eastAsiaTheme="minorHAnsi" w:hAnsi="Times New Roman"/>
          <w:b/>
          <w:bCs/>
          <w:sz w:val="28"/>
          <w:szCs w:val="28"/>
        </w:rPr>
      </w:pPr>
      <w:r>
        <w:rPr>
          <w:rFonts w:ascii="Times New Roman" w:eastAsiaTheme="minorHAnsi" w:hAnsi="Times New Roman"/>
          <w:b/>
          <w:bCs/>
          <w:sz w:val="28"/>
          <w:szCs w:val="28"/>
        </w:rPr>
        <w:t>П</w:t>
      </w:r>
      <w:r w:rsidRPr="00590D38">
        <w:rPr>
          <w:rFonts w:ascii="Times New Roman" w:eastAsiaTheme="minorHAnsi" w:hAnsi="Times New Roman"/>
          <w:b/>
          <w:bCs/>
          <w:sz w:val="28"/>
          <w:szCs w:val="28"/>
        </w:rPr>
        <w:t>равовые основания для предоставления муниципальной услуги</w:t>
      </w:r>
    </w:p>
    <w:p w:rsidR="00590D38" w:rsidRDefault="00590D38" w:rsidP="00590D38">
      <w:pPr>
        <w:autoSpaceDE w:val="0"/>
        <w:autoSpaceDN w:val="0"/>
        <w:adjustRightInd w:val="0"/>
        <w:spacing w:after="0"/>
        <w:jc w:val="both"/>
        <w:rPr>
          <w:rFonts w:ascii="Times New Roman" w:eastAsiaTheme="minorHAnsi" w:hAnsi="Times New Roman"/>
          <w:sz w:val="28"/>
          <w:szCs w:val="28"/>
        </w:rPr>
      </w:pP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12</w:t>
      </w:r>
      <w:r w:rsidRPr="00590D38">
        <w:rPr>
          <w:rFonts w:ascii="Times New Roman" w:eastAsiaTheme="minorHAnsi" w:hAnsi="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 Земельный </w:t>
      </w:r>
      <w:hyperlink r:id="rId11" w:history="1">
        <w:r w:rsidRPr="00590D38">
          <w:rPr>
            <w:rFonts w:ascii="Times New Roman" w:eastAsiaTheme="minorHAnsi" w:hAnsi="Times New Roman"/>
            <w:sz w:val="28"/>
            <w:szCs w:val="28"/>
          </w:rPr>
          <w:t>кодекс</w:t>
        </w:r>
      </w:hyperlink>
      <w:r w:rsidRPr="00590D38">
        <w:rPr>
          <w:rFonts w:ascii="Times New Roman" w:eastAsiaTheme="minorHAnsi" w:hAnsi="Times New Roman"/>
          <w:sz w:val="28"/>
          <w:szCs w:val="28"/>
        </w:rPr>
        <w:t xml:space="preserve"> Российской Федерации;</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2) Гражданский </w:t>
      </w:r>
      <w:hyperlink r:id="rId12" w:history="1">
        <w:r w:rsidRPr="00590D38">
          <w:rPr>
            <w:rFonts w:ascii="Times New Roman" w:eastAsiaTheme="minorHAnsi" w:hAnsi="Times New Roman"/>
            <w:sz w:val="28"/>
            <w:szCs w:val="28"/>
          </w:rPr>
          <w:t>кодекс</w:t>
        </w:r>
      </w:hyperlink>
      <w:r w:rsidRPr="00590D38">
        <w:rPr>
          <w:rFonts w:ascii="Times New Roman" w:eastAsiaTheme="minorHAnsi" w:hAnsi="Times New Roman"/>
          <w:sz w:val="28"/>
          <w:szCs w:val="28"/>
        </w:rPr>
        <w:t xml:space="preserve"> Российской Федерации;</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3) Федеральный </w:t>
      </w:r>
      <w:hyperlink r:id="rId13"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25.10.2001</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137-ФЗ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введении в действие Земельного кодекса Российской Федерации</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4) Федеральный </w:t>
      </w:r>
      <w:hyperlink r:id="rId14"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06.10.2003</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131-ФЗ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общих принципах организации местного самоуправления в Российской Федерации</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5) Федеральный </w:t>
      </w:r>
      <w:hyperlink r:id="rId15"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27.07.2006 </w:t>
      </w:r>
      <w:r w:rsidR="007B59FB">
        <w:rPr>
          <w:rFonts w:ascii="Times New Roman" w:eastAsiaTheme="minorHAnsi" w:hAnsi="Times New Roman"/>
          <w:sz w:val="28"/>
          <w:szCs w:val="28"/>
        </w:rPr>
        <w:t>г. №</w:t>
      </w:r>
      <w:r w:rsidRPr="00590D38">
        <w:rPr>
          <w:rFonts w:ascii="Times New Roman" w:eastAsiaTheme="minorHAnsi" w:hAnsi="Times New Roman"/>
          <w:sz w:val="28"/>
          <w:szCs w:val="28"/>
        </w:rPr>
        <w:t xml:space="preserve"> 152-ФЗ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персональных данных</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6) Федеральный </w:t>
      </w:r>
      <w:hyperlink r:id="rId16"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24.07.2007</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221-ФЗ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кадастровой деятельности</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7) Федеральный </w:t>
      </w:r>
      <w:hyperlink r:id="rId17"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27.07.2010</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210-ФЗ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организации предоставления государственных и муниципальных услуг</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8) Федеральный </w:t>
      </w:r>
      <w:hyperlink r:id="rId18"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от 13.07.2015 </w:t>
      </w:r>
      <w:r w:rsidR="007B59FB">
        <w:rPr>
          <w:rFonts w:ascii="Times New Roman" w:eastAsiaTheme="minorHAnsi" w:hAnsi="Times New Roman"/>
          <w:sz w:val="28"/>
          <w:szCs w:val="28"/>
        </w:rPr>
        <w:t>г. №</w:t>
      </w:r>
      <w:r w:rsidRPr="00590D38">
        <w:rPr>
          <w:rFonts w:ascii="Times New Roman" w:eastAsiaTheme="minorHAnsi" w:hAnsi="Times New Roman"/>
          <w:sz w:val="28"/>
          <w:szCs w:val="28"/>
        </w:rPr>
        <w:t xml:space="preserve"> 218-ФЗ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государст</w:t>
      </w:r>
      <w:r w:rsidR="000433AF">
        <w:rPr>
          <w:rFonts w:ascii="Times New Roman" w:eastAsiaTheme="minorHAnsi" w:hAnsi="Times New Roman"/>
          <w:sz w:val="28"/>
          <w:szCs w:val="28"/>
        </w:rPr>
        <w:t>венной регистрации недвижимости»</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9) </w:t>
      </w:r>
      <w:hyperlink r:id="rId19" w:history="1">
        <w:r w:rsidRPr="00590D38">
          <w:rPr>
            <w:rFonts w:ascii="Times New Roman" w:eastAsiaTheme="minorHAnsi" w:hAnsi="Times New Roman"/>
            <w:sz w:val="28"/>
            <w:szCs w:val="28"/>
          </w:rPr>
          <w:t>постановление</w:t>
        </w:r>
      </w:hyperlink>
      <w:r w:rsidRPr="00590D38">
        <w:rPr>
          <w:rFonts w:ascii="Times New Roman" w:eastAsiaTheme="minorHAnsi" w:hAnsi="Times New Roman"/>
          <w:sz w:val="28"/>
          <w:szCs w:val="28"/>
        </w:rPr>
        <w:t xml:space="preserve"> Правительства Российской Федерации от 25.06.2012</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634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10) </w:t>
      </w:r>
      <w:hyperlink r:id="rId20" w:history="1">
        <w:r w:rsidRPr="00590D38">
          <w:rPr>
            <w:rFonts w:ascii="Times New Roman" w:eastAsiaTheme="minorHAnsi" w:hAnsi="Times New Roman"/>
            <w:sz w:val="28"/>
            <w:szCs w:val="28"/>
          </w:rPr>
          <w:t>постановление</w:t>
        </w:r>
      </w:hyperlink>
      <w:r w:rsidRPr="00590D38">
        <w:rPr>
          <w:rFonts w:ascii="Times New Roman" w:eastAsiaTheme="minorHAnsi" w:hAnsi="Times New Roman"/>
          <w:sz w:val="28"/>
          <w:szCs w:val="28"/>
        </w:rPr>
        <w:t xml:space="preserve"> Правительства Российской Федерации от 25.08.2012 </w:t>
      </w:r>
      <w:r w:rsidR="007B59FB">
        <w:rPr>
          <w:rFonts w:ascii="Times New Roman" w:eastAsiaTheme="minorHAnsi" w:hAnsi="Times New Roman"/>
          <w:sz w:val="28"/>
          <w:szCs w:val="28"/>
        </w:rPr>
        <w:t>г. №</w:t>
      </w:r>
      <w:r w:rsidRPr="00590D38">
        <w:rPr>
          <w:rFonts w:ascii="Times New Roman" w:eastAsiaTheme="minorHAnsi" w:hAnsi="Times New Roman"/>
          <w:sz w:val="28"/>
          <w:szCs w:val="28"/>
        </w:rPr>
        <w:t xml:space="preserve"> 852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lastRenderedPageBreak/>
        <w:t xml:space="preserve">11) </w:t>
      </w:r>
      <w:hyperlink r:id="rId21" w:history="1">
        <w:r w:rsidRPr="00590D38">
          <w:rPr>
            <w:rFonts w:ascii="Times New Roman" w:eastAsiaTheme="minorHAnsi" w:hAnsi="Times New Roman"/>
            <w:sz w:val="28"/>
            <w:szCs w:val="28"/>
          </w:rPr>
          <w:t>постановление</w:t>
        </w:r>
      </w:hyperlink>
      <w:r w:rsidRPr="00590D38">
        <w:rPr>
          <w:rFonts w:ascii="Times New Roman" w:eastAsiaTheme="minorHAnsi" w:hAnsi="Times New Roman"/>
          <w:sz w:val="28"/>
          <w:szCs w:val="28"/>
        </w:rPr>
        <w:t xml:space="preserve"> Правительства Российской Федерации от 25.01.2013</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33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использовании простой электронной подписи при оказании государственных и муниципальных услуг</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12) </w:t>
      </w:r>
      <w:hyperlink r:id="rId22" w:history="1">
        <w:r w:rsidRPr="00590D38">
          <w:rPr>
            <w:rFonts w:ascii="Times New Roman" w:eastAsiaTheme="minorHAnsi" w:hAnsi="Times New Roman"/>
            <w:sz w:val="28"/>
            <w:szCs w:val="28"/>
          </w:rPr>
          <w:t>приказ</w:t>
        </w:r>
      </w:hyperlink>
      <w:r w:rsidRPr="00590D38">
        <w:rPr>
          <w:rFonts w:ascii="Times New Roman" w:eastAsiaTheme="minorHAnsi" w:hAnsi="Times New Roman"/>
          <w:sz w:val="28"/>
          <w:szCs w:val="28"/>
        </w:rPr>
        <w:t xml:space="preserve"> </w:t>
      </w:r>
      <w:proofErr w:type="spellStart"/>
      <w:r w:rsidRPr="00590D38">
        <w:rPr>
          <w:rFonts w:ascii="Times New Roman" w:eastAsiaTheme="minorHAnsi" w:hAnsi="Times New Roman"/>
          <w:sz w:val="28"/>
          <w:szCs w:val="28"/>
        </w:rPr>
        <w:t>Росреестра</w:t>
      </w:r>
      <w:proofErr w:type="spellEnd"/>
      <w:r w:rsidRPr="00590D38">
        <w:rPr>
          <w:rFonts w:ascii="Times New Roman" w:eastAsiaTheme="minorHAnsi" w:hAnsi="Times New Roman"/>
          <w:sz w:val="28"/>
          <w:szCs w:val="28"/>
        </w:rPr>
        <w:t xml:space="preserve"> от 02.09.2020</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П/0321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0433AF">
        <w:rPr>
          <w:rFonts w:ascii="Times New Roman" w:eastAsiaTheme="minorHAnsi" w:hAnsi="Times New Roman"/>
          <w:sz w:val="28"/>
          <w:szCs w:val="28"/>
        </w:rPr>
        <w:t>»</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13) </w:t>
      </w:r>
      <w:hyperlink r:id="rId23" w:history="1">
        <w:r w:rsidRPr="00590D38">
          <w:rPr>
            <w:rFonts w:ascii="Times New Roman" w:eastAsiaTheme="minorHAnsi" w:hAnsi="Times New Roman"/>
            <w:sz w:val="28"/>
            <w:szCs w:val="28"/>
          </w:rPr>
          <w:t>Закон</w:t>
        </w:r>
      </w:hyperlink>
      <w:r w:rsidRPr="00590D38">
        <w:rPr>
          <w:rFonts w:ascii="Times New Roman" w:eastAsiaTheme="minorHAnsi" w:hAnsi="Times New Roman"/>
          <w:sz w:val="28"/>
          <w:szCs w:val="28"/>
        </w:rPr>
        <w:t xml:space="preserve"> Ставропольского края от 09.04.2015</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36-кз </w:t>
      </w:r>
      <w:r w:rsidR="000433AF">
        <w:rPr>
          <w:rFonts w:ascii="Times New Roman" w:eastAsiaTheme="minorHAnsi" w:hAnsi="Times New Roman"/>
          <w:sz w:val="28"/>
          <w:szCs w:val="28"/>
        </w:rPr>
        <w:t>«</w:t>
      </w:r>
      <w:r w:rsidRPr="00590D38">
        <w:rPr>
          <w:rFonts w:ascii="Times New Roman" w:eastAsiaTheme="minorHAnsi" w:hAnsi="Times New Roman"/>
          <w:sz w:val="28"/>
          <w:szCs w:val="28"/>
        </w:rPr>
        <w:t>О некоторых вопросах ре</w:t>
      </w:r>
      <w:r w:rsidR="000433AF">
        <w:rPr>
          <w:rFonts w:ascii="Times New Roman" w:eastAsiaTheme="minorHAnsi" w:hAnsi="Times New Roman"/>
          <w:sz w:val="28"/>
          <w:szCs w:val="28"/>
        </w:rPr>
        <w:t>гулирования земельных отношений»</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14) </w:t>
      </w:r>
      <w:hyperlink r:id="rId24" w:history="1">
        <w:r w:rsidRPr="00590D38">
          <w:rPr>
            <w:rFonts w:ascii="Times New Roman" w:eastAsiaTheme="minorHAnsi" w:hAnsi="Times New Roman"/>
            <w:sz w:val="28"/>
            <w:szCs w:val="28"/>
          </w:rPr>
          <w:t>постановление</w:t>
        </w:r>
      </w:hyperlink>
      <w:r w:rsidRPr="00590D38">
        <w:rPr>
          <w:rFonts w:ascii="Times New Roman" w:eastAsiaTheme="minorHAnsi" w:hAnsi="Times New Roman"/>
          <w:sz w:val="28"/>
          <w:szCs w:val="28"/>
        </w:rPr>
        <w:t xml:space="preserve"> Правительства Ставропольского края от 04.09.2015</w:t>
      </w:r>
      <w:r w:rsidR="007B59FB">
        <w:rPr>
          <w:rFonts w:ascii="Times New Roman" w:eastAsiaTheme="minorHAnsi" w:hAnsi="Times New Roman"/>
          <w:sz w:val="28"/>
          <w:szCs w:val="28"/>
        </w:rPr>
        <w:t xml:space="preserve"> г.</w:t>
      </w:r>
      <w:r w:rsidRPr="00590D38">
        <w:rPr>
          <w:rFonts w:ascii="Times New Roman" w:eastAsiaTheme="minorHAnsi" w:hAnsi="Times New Roman"/>
          <w:sz w:val="28"/>
          <w:szCs w:val="28"/>
        </w:rPr>
        <w:t xml:space="preserve"> </w:t>
      </w:r>
      <w:r w:rsidR="007B59FB">
        <w:rPr>
          <w:rFonts w:ascii="Times New Roman" w:eastAsiaTheme="minorHAnsi" w:hAnsi="Times New Roman"/>
          <w:sz w:val="28"/>
          <w:szCs w:val="28"/>
        </w:rPr>
        <w:t>№</w:t>
      </w:r>
      <w:r w:rsidRPr="00590D38">
        <w:rPr>
          <w:rFonts w:ascii="Times New Roman" w:eastAsiaTheme="minorHAnsi" w:hAnsi="Times New Roman"/>
          <w:sz w:val="28"/>
          <w:szCs w:val="28"/>
        </w:rPr>
        <w:t xml:space="preserve"> 381-п </w:t>
      </w:r>
      <w:r w:rsidR="000433AF">
        <w:rPr>
          <w:rFonts w:ascii="Times New Roman" w:eastAsiaTheme="minorHAnsi" w:hAnsi="Times New Roman"/>
          <w:sz w:val="28"/>
          <w:szCs w:val="28"/>
        </w:rPr>
        <w:t>«</w:t>
      </w:r>
      <w:r w:rsidRPr="00590D38">
        <w:rPr>
          <w:rFonts w:ascii="Times New Roman" w:eastAsiaTheme="minorHAnsi" w:hAnsi="Times New Roman"/>
          <w:sz w:val="28"/>
          <w:szCs w:val="28"/>
        </w:rPr>
        <w:t>Об утверждении Порядка определения цены земельного участка, находящегося в государственной собственности Ставропольского края, и земельного участка, государственная собственность на который не разграничена, расположенного на территории Ставропольского края, при заключении договора купли-продажи земельног</w:t>
      </w:r>
      <w:r w:rsidR="000433AF">
        <w:rPr>
          <w:rFonts w:ascii="Times New Roman" w:eastAsiaTheme="minorHAnsi" w:hAnsi="Times New Roman"/>
          <w:sz w:val="28"/>
          <w:szCs w:val="28"/>
        </w:rPr>
        <w:t>о участка без проведения торгов»</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 xml:space="preserve">14) </w:t>
      </w:r>
      <w:hyperlink r:id="rId25" w:history="1">
        <w:r w:rsidRPr="00590D38">
          <w:rPr>
            <w:rFonts w:ascii="Times New Roman" w:eastAsiaTheme="minorHAnsi" w:hAnsi="Times New Roman"/>
            <w:sz w:val="28"/>
            <w:szCs w:val="28"/>
          </w:rPr>
          <w:t>Устав</w:t>
        </w:r>
      </w:hyperlink>
      <w:r w:rsidRPr="00590D38">
        <w:rPr>
          <w:rFonts w:ascii="Times New Roman" w:eastAsiaTheme="minorHAnsi" w:hAnsi="Times New Roman"/>
          <w:sz w:val="28"/>
          <w:szCs w:val="28"/>
        </w:rPr>
        <w:t xml:space="preserve"> </w:t>
      </w:r>
      <w:r>
        <w:rPr>
          <w:rFonts w:ascii="Times New Roman" w:eastAsiaTheme="minorHAnsi" w:hAnsi="Times New Roman"/>
          <w:sz w:val="28"/>
          <w:szCs w:val="28"/>
        </w:rPr>
        <w:t>Ипатовского</w:t>
      </w:r>
      <w:r w:rsidRPr="00590D38">
        <w:rPr>
          <w:rFonts w:ascii="Times New Roman" w:eastAsiaTheme="minorHAnsi" w:hAnsi="Times New Roman"/>
          <w:sz w:val="28"/>
          <w:szCs w:val="28"/>
        </w:rPr>
        <w:t xml:space="preserve"> муниципального округа</w:t>
      </w:r>
      <w:r>
        <w:rPr>
          <w:rFonts w:ascii="Times New Roman" w:eastAsiaTheme="minorHAnsi" w:hAnsi="Times New Roman"/>
          <w:sz w:val="28"/>
          <w:szCs w:val="28"/>
        </w:rPr>
        <w:t xml:space="preserve"> Ставропольского края</w:t>
      </w:r>
      <w:r w:rsidRPr="00590D38">
        <w:rPr>
          <w:rFonts w:ascii="Times New Roman" w:eastAsiaTheme="minorHAnsi" w:hAnsi="Times New Roman"/>
          <w:sz w:val="28"/>
          <w:szCs w:val="28"/>
        </w:rPr>
        <w:t>;</w:t>
      </w:r>
    </w:p>
    <w:p w:rsidR="00590D38" w:rsidRP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sidRPr="00590D38">
        <w:rPr>
          <w:rFonts w:ascii="Times New Roman" w:eastAsiaTheme="minorHAnsi" w:hAnsi="Times New Roman"/>
          <w:sz w:val="28"/>
          <w:szCs w:val="28"/>
        </w:rPr>
        <w:t>15) настоящий Административный регламент.</w:t>
      </w:r>
    </w:p>
    <w:p w:rsidR="00590D38" w:rsidRDefault="00590D38" w:rsidP="00590D38">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0433AF">
        <w:rPr>
          <w:rFonts w:ascii="Times New Roman" w:eastAsiaTheme="minorHAnsi" w:hAnsi="Times New Roman"/>
          <w:sz w:val="28"/>
          <w:szCs w:val="28"/>
        </w:rPr>
        <w:t>«</w:t>
      </w:r>
      <w:r>
        <w:rPr>
          <w:rFonts w:ascii="Times New Roman" w:eastAsiaTheme="minorHAnsi" w:hAnsi="Times New Roman"/>
          <w:sz w:val="28"/>
          <w:szCs w:val="28"/>
        </w:rPr>
        <w:t>Интернет</w:t>
      </w:r>
      <w:r w:rsidR="000433AF">
        <w:rPr>
          <w:rFonts w:ascii="Times New Roman" w:eastAsiaTheme="minorHAnsi" w:hAnsi="Times New Roman"/>
          <w:sz w:val="28"/>
          <w:szCs w:val="28"/>
        </w:rPr>
        <w:t>»</w:t>
      </w:r>
      <w:r>
        <w:rPr>
          <w:rFonts w:ascii="Times New Roman" w:eastAsiaTheme="minorHAnsi" w:hAnsi="Times New Roman"/>
          <w:sz w:val="28"/>
          <w:szCs w:val="28"/>
        </w:rPr>
        <w:t>, а также в соответствующем разделе ЕПГУ.</w:t>
      </w:r>
    </w:p>
    <w:p w:rsidR="00590D38" w:rsidRDefault="00590D38" w:rsidP="00590D38">
      <w:pPr>
        <w:autoSpaceDE w:val="0"/>
        <w:autoSpaceDN w:val="0"/>
        <w:adjustRightInd w:val="0"/>
        <w:spacing w:after="0"/>
        <w:jc w:val="both"/>
        <w:rPr>
          <w:rFonts w:ascii="Times New Roman" w:eastAsiaTheme="minorHAnsi" w:hAnsi="Times New Roman"/>
          <w:sz w:val="28"/>
          <w:szCs w:val="28"/>
        </w:rPr>
      </w:pPr>
    </w:p>
    <w:p w:rsidR="00590D38" w:rsidRDefault="00590D38" w:rsidP="00590D3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И</w:t>
      </w:r>
      <w:r w:rsidRPr="00590D38">
        <w:rPr>
          <w:rFonts w:ascii="Times New Roman" w:hAnsi="Times New Roman" w:cs="Times New Roman"/>
          <w:b/>
          <w:sz w:val="28"/>
          <w:szCs w:val="28"/>
        </w:rPr>
        <w:t>счерпывающий перечень документов, необходимых для предоставления муниципальной услуги</w:t>
      </w:r>
      <w:r>
        <w:rPr>
          <w:rFonts w:ascii="Times New Roman" w:hAnsi="Times New Roman" w:cs="Times New Roman"/>
          <w:b/>
          <w:sz w:val="28"/>
          <w:szCs w:val="28"/>
        </w:rPr>
        <w:t>.</w:t>
      </w:r>
    </w:p>
    <w:p w:rsidR="00590D38" w:rsidRDefault="00590D38" w:rsidP="00590D38">
      <w:pPr>
        <w:pStyle w:val="ConsPlusNormal"/>
        <w:ind w:firstLine="540"/>
        <w:jc w:val="center"/>
        <w:rPr>
          <w:rFonts w:ascii="Times New Roman" w:hAnsi="Times New Roman" w:cs="Times New Roman"/>
          <w:b/>
          <w:sz w:val="28"/>
          <w:szCs w:val="28"/>
        </w:rPr>
      </w:pPr>
    </w:p>
    <w:p w:rsidR="00155A0E" w:rsidRPr="00155A0E" w:rsidRDefault="00590D38"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155A0E" w:rsidRPr="00155A0E">
        <w:rPr>
          <w:rFonts w:ascii="Times New Roman" w:hAnsi="Times New Roman" w:cs="Times New Roman"/>
          <w:sz w:val="28"/>
          <w:szCs w:val="28"/>
        </w:rPr>
        <w:t xml:space="preserve">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земельного участка по форме, указанной в </w:t>
      </w:r>
      <w:hyperlink w:anchor="P1743">
        <w:r w:rsidR="00155A0E" w:rsidRPr="00155A0E">
          <w:rPr>
            <w:rFonts w:ascii="Times New Roman" w:hAnsi="Times New Roman" w:cs="Times New Roman"/>
            <w:color w:val="0000FF"/>
            <w:sz w:val="28"/>
            <w:szCs w:val="28"/>
          </w:rPr>
          <w:t xml:space="preserve">приложении </w:t>
        </w:r>
      </w:hyperlink>
      <w:r w:rsidR="007B59FB">
        <w:rPr>
          <w:rFonts w:ascii="Times New Roman" w:hAnsi="Times New Roman" w:cs="Times New Roman"/>
          <w:color w:val="0000FF"/>
          <w:sz w:val="28"/>
          <w:szCs w:val="28"/>
        </w:rPr>
        <w:t>2, 3</w:t>
      </w:r>
      <w:r w:rsidR="00155A0E" w:rsidRPr="00155A0E">
        <w:rPr>
          <w:rFonts w:ascii="Times New Roman" w:hAnsi="Times New Roman" w:cs="Times New Roman"/>
          <w:sz w:val="28"/>
          <w:szCs w:val="28"/>
        </w:rPr>
        <w:t xml:space="preserve"> к Административному регламенту.</w:t>
      </w:r>
    </w:p>
    <w:p w:rsidR="00155A0E" w:rsidRPr="00155A0E" w:rsidRDefault="007B59FB"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155A0E" w:rsidRPr="00155A0E">
        <w:rPr>
          <w:rFonts w:ascii="Times New Roman" w:hAnsi="Times New Roman" w:cs="Times New Roman"/>
          <w:sz w:val="28"/>
          <w:szCs w:val="28"/>
        </w:rPr>
        <w:t xml:space="preserve">. Заявители, указанные в </w:t>
      </w:r>
      <w:hyperlink w:anchor="P61">
        <w:r w:rsidR="00155A0E" w:rsidRPr="00155A0E">
          <w:rPr>
            <w:rFonts w:ascii="Times New Roman" w:hAnsi="Times New Roman" w:cs="Times New Roman"/>
            <w:color w:val="0000FF"/>
            <w:sz w:val="28"/>
            <w:szCs w:val="28"/>
          </w:rPr>
          <w:t xml:space="preserve">пункте </w:t>
        </w:r>
      </w:hyperlink>
      <w:r>
        <w:rPr>
          <w:rFonts w:ascii="Times New Roman" w:hAnsi="Times New Roman" w:cs="Times New Roman"/>
          <w:color w:val="0000FF"/>
          <w:sz w:val="28"/>
          <w:szCs w:val="28"/>
        </w:rPr>
        <w:t>2</w:t>
      </w:r>
      <w:r w:rsidR="00155A0E" w:rsidRPr="00155A0E">
        <w:rPr>
          <w:rFonts w:ascii="Times New Roman" w:hAnsi="Times New Roman" w:cs="Times New Roman"/>
          <w:sz w:val="28"/>
          <w:szCs w:val="28"/>
        </w:rPr>
        <w:t xml:space="preserve"> Административного регламента, к заявлению </w:t>
      </w:r>
      <w:r w:rsidRPr="007B59FB">
        <w:rPr>
          <w:rFonts w:ascii="Times New Roman" w:hAnsi="Times New Roman" w:cs="Times New Roman"/>
          <w:sz w:val="28"/>
          <w:szCs w:val="28"/>
        </w:rPr>
        <w:t xml:space="preserve">о предоставлении земельного участка </w:t>
      </w:r>
      <w:r w:rsidR="00155A0E" w:rsidRPr="00155A0E">
        <w:rPr>
          <w:rFonts w:ascii="Times New Roman" w:hAnsi="Times New Roman" w:cs="Times New Roman"/>
          <w:sz w:val="28"/>
          <w:szCs w:val="28"/>
        </w:rPr>
        <w:t>прилагают следующие документы:</w:t>
      </w:r>
    </w:p>
    <w:p w:rsidR="00CB481D" w:rsidRDefault="00CB481D" w:rsidP="00CB481D">
      <w:pPr>
        <w:pStyle w:val="ConsPlusNormal"/>
        <w:ind w:firstLine="709"/>
        <w:jc w:val="both"/>
        <w:rPr>
          <w:rFonts w:ascii="Times New Roman" w:hAnsi="Times New Roman" w:cs="Times New Roman"/>
          <w:sz w:val="28"/>
          <w:szCs w:val="28"/>
        </w:rPr>
      </w:pPr>
      <w:r w:rsidRPr="00CB481D">
        <w:rPr>
          <w:rFonts w:ascii="Times New Roman" w:hAnsi="Times New Roman" w:cs="Times New Roman"/>
          <w:sz w:val="28"/>
          <w:szCs w:val="28"/>
        </w:rPr>
        <w:t xml:space="preserve">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w:t>
      </w:r>
      <w:r>
        <w:rPr>
          <w:rFonts w:ascii="Times New Roman" w:hAnsi="Times New Roman" w:cs="Times New Roman"/>
          <w:sz w:val="28"/>
          <w:szCs w:val="28"/>
        </w:rPr>
        <w:t>гражданина Российской Федерации</w:t>
      </w:r>
      <w:r w:rsidRPr="00CB481D">
        <w:rPr>
          <w:rFonts w:ascii="Times New Roman" w:hAnsi="Times New Roman" w:cs="Times New Roman"/>
          <w:sz w:val="28"/>
          <w:szCs w:val="28"/>
        </w:rPr>
        <w:t>,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РФ по существу, вид на жительство в Российской Федерации, свидетельство о предоставлении временного убежища на территории РФ, разрешение на временное проживание;</w:t>
      </w:r>
    </w:p>
    <w:p w:rsidR="007B59FB" w:rsidRPr="007B59FB" w:rsidRDefault="00CB481D"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 доверенность, д</w:t>
      </w:r>
      <w:r w:rsidR="007B59FB" w:rsidRPr="007B59FB">
        <w:rPr>
          <w:rFonts w:ascii="Times New Roman" w:hAnsi="Times New Roman" w:cs="Times New Roman"/>
          <w:sz w:val="28"/>
          <w:szCs w:val="28"/>
        </w:rPr>
        <w:t xml:space="preserve">окумент, подтверждающий право лица без доверенности действовать от имени </w:t>
      </w:r>
      <w:r w:rsidR="007B59FB" w:rsidRPr="007B59FB">
        <w:rPr>
          <w:rFonts w:ascii="Times New Roman" w:hAnsi="Times New Roman" w:cs="Times New Roman"/>
          <w:sz w:val="28"/>
          <w:szCs w:val="28"/>
        </w:rPr>
        <w:lastRenderedPageBreak/>
        <w:t>заявителя: решение (приказ) о назначении или об избрании физического лица на должность</w:t>
      </w:r>
      <w:r>
        <w:rPr>
          <w:rFonts w:ascii="Times New Roman" w:hAnsi="Times New Roman" w:cs="Times New Roman"/>
          <w:sz w:val="28"/>
          <w:szCs w:val="28"/>
        </w:rPr>
        <w:t>, с</w:t>
      </w:r>
      <w:r w:rsidR="007B59FB" w:rsidRPr="007B59FB">
        <w:rPr>
          <w:rFonts w:ascii="Times New Roman" w:hAnsi="Times New Roman" w:cs="Times New Roman"/>
          <w:sz w:val="28"/>
          <w:szCs w:val="28"/>
        </w:rPr>
        <w:t>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(в случае регистрации рождения в иностранном государстве)</w:t>
      </w:r>
      <w:r>
        <w:rPr>
          <w:rFonts w:ascii="Times New Roman" w:hAnsi="Times New Roman" w:cs="Times New Roman"/>
          <w:sz w:val="28"/>
          <w:szCs w:val="28"/>
        </w:rPr>
        <w:t>;</w:t>
      </w:r>
    </w:p>
    <w:p w:rsidR="007B59FB" w:rsidRPr="007B59FB" w:rsidRDefault="00CB481D"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7B59FB" w:rsidRPr="007B59FB">
        <w:rPr>
          <w:rFonts w:ascii="Times New Roman" w:hAnsi="Times New Roman" w:cs="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3320AE">
        <w:rPr>
          <w:rFonts w:ascii="Times New Roman" w:hAnsi="Times New Roman" w:cs="Times New Roman"/>
          <w:sz w:val="28"/>
          <w:szCs w:val="28"/>
        </w:rPr>
        <w:t>.</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007B59FB" w:rsidRPr="007B59FB">
        <w:rPr>
          <w:rFonts w:ascii="Times New Roman" w:hAnsi="Times New Roman" w:cs="Times New Roman"/>
          <w:sz w:val="28"/>
          <w:szCs w:val="28"/>
        </w:rPr>
        <w:t>В случае обращения за предоставлением земельного участка в собственность за плату</w:t>
      </w:r>
      <w:r w:rsidR="003320AE">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членов садоводческого некоммерческого товарищества (СНТ) или огороднического некоммерческого товарищества (ОНТ):</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1</w:t>
      </w:r>
      <w:r w:rsidR="00CB481D">
        <w:rPr>
          <w:rFonts w:ascii="Times New Roman" w:hAnsi="Times New Roman" w:cs="Times New Roman"/>
          <w:sz w:val="28"/>
          <w:szCs w:val="28"/>
        </w:rPr>
        <w:t>)</w:t>
      </w:r>
      <w:r w:rsidRPr="007B59FB">
        <w:rPr>
          <w:rFonts w:ascii="Times New Roman" w:hAnsi="Times New Roman" w:cs="Times New Roman"/>
          <w:sz w:val="28"/>
          <w:szCs w:val="28"/>
        </w:rPr>
        <w:t xml:space="preserve"> Документ, подтверждающий членство заявителя в садоводческом или огородническом некоммерческом товариществе</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2</w:t>
      </w:r>
      <w:r w:rsidR="00CB481D">
        <w:rPr>
          <w:rFonts w:ascii="Times New Roman" w:hAnsi="Times New Roman" w:cs="Times New Roman"/>
          <w:sz w:val="28"/>
          <w:szCs w:val="28"/>
        </w:rPr>
        <w:t>)</w:t>
      </w:r>
      <w:r w:rsidRPr="007B59FB">
        <w:rPr>
          <w:rFonts w:ascii="Times New Roman" w:hAnsi="Times New Roman" w:cs="Times New Roman"/>
          <w:sz w:val="28"/>
          <w:szCs w:val="28"/>
        </w:rPr>
        <w:t xml:space="preserve"> Решение общего собрания членов садоводческого или огороднического товарищества о распределении садового или огородного земельного участка заявителю</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собственников здания, сооружения, помещения в таком здании, сооружении:</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1</w:t>
      </w:r>
      <w:r w:rsidR="00CB481D">
        <w:rPr>
          <w:rFonts w:ascii="Times New Roman" w:hAnsi="Times New Roman" w:cs="Times New Roman"/>
          <w:sz w:val="28"/>
          <w:szCs w:val="28"/>
        </w:rPr>
        <w:t>)</w:t>
      </w:r>
      <w:r w:rsidRPr="007B59FB">
        <w:rPr>
          <w:rFonts w:ascii="Times New Roman" w:hAnsi="Times New Roman" w:cs="Times New Roman"/>
          <w:sz w:val="28"/>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договор купли-продажи (удостоверенный нотариусом);</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договор дарения (удостоверенный нотариусом);</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договор мены (удостоверенный нотариусом);</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договор ренты (удостоверенный нотариусом);</w:t>
      </w:r>
      <w:r w:rsidR="00CB481D">
        <w:rPr>
          <w:rFonts w:ascii="Times New Roman" w:hAnsi="Times New Roman" w:cs="Times New Roman"/>
          <w:sz w:val="28"/>
          <w:szCs w:val="28"/>
        </w:rPr>
        <w:t xml:space="preserve"> </w:t>
      </w:r>
      <w:r w:rsidRPr="007B59FB">
        <w:rPr>
          <w:rFonts w:ascii="Times New Roman" w:hAnsi="Times New Roman" w:cs="Times New Roman"/>
          <w:sz w:val="28"/>
          <w:szCs w:val="28"/>
        </w:rPr>
        <w:t xml:space="preserve"> договор пожизненного содержания с иждивением (удостоверенный нотариусом);</w:t>
      </w:r>
      <w:r w:rsidR="003320AE">
        <w:rPr>
          <w:rFonts w:ascii="Times New Roman" w:hAnsi="Times New Roman" w:cs="Times New Roman"/>
          <w:sz w:val="28"/>
          <w:szCs w:val="28"/>
        </w:rPr>
        <w:t xml:space="preserve"> </w:t>
      </w:r>
      <w:r w:rsidRPr="007B59FB">
        <w:rPr>
          <w:rFonts w:ascii="Times New Roman" w:hAnsi="Times New Roman" w:cs="Times New Roman"/>
          <w:sz w:val="28"/>
          <w:szCs w:val="28"/>
        </w:rPr>
        <w:t>решение суда о признании права на объект; свидетельство о праве на наследство по закону (выданное нотариусом); свидетельство о праве на наследство по завещанию (выданное нотариусом).</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2</w:t>
      </w:r>
      <w:r w:rsidR="003320AE">
        <w:rPr>
          <w:rFonts w:ascii="Times New Roman" w:hAnsi="Times New Roman" w:cs="Times New Roman"/>
          <w:sz w:val="28"/>
          <w:szCs w:val="28"/>
        </w:rPr>
        <w:t>)</w:t>
      </w:r>
      <w:r w:rsidRPr="007B59FB">
        <w:rPr>
          <w:rFonts w:ascii="Times New Roman" w:hAnsi="Times New Roman" w:cs="Times New Roman"/>
          <w:sz w:val="28"/>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320AE">
        <w:rPr>
          <w:rFonts w:ascii="Times New Roman" w:hAnsi="Times New Roman" w:cs="Times New Roman"/>
          <w:sz w:val="28"/>
          <w:szCs w:val="28"/>
        </w:rPr>
        <w:t xml:space="preserve"> </w:t>
      </w:r>
      <w:r w:rsidRPr="007B59FB">
        <w:rPr>
          <w:rFonts w:ascii="Times New Roman" w:hAnsi="Times New Roman" w:cs="Times New Roman"/>
          <w:sz w:val="28"/>
          <w:szCs w:val="28"/>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 свидетельство о пожизненном наследуемом владении земельным участком (выданное исполнительным комитетом Совета народных депутатов); свидетельство о праве бессрочного (постоянного) пользования землей </w:t>
      </w:r>
      <w:r w:rsidRPr="007B59FB">
        <w:rPr>
          <w:rFonts w:ascii="Times New Roman" w:hAnsi="Times New Roman" w:cs="Times New Roman"/>
          <w:sz w:val="28"/>
          <w:szCs w:val="28"/>
        </w:rPr>
        <w:lastRenderedPageBreak/>
        <w:t>(выданное земельным комитетом, исполнительным органом сельского (поселкового) Совета народных депутатов); договор аренды земельного участка (выданный органом местного самоуправления или заключенный между гражданами и (или) юридическими лицами);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w:t>
      </w:r>
      <w:r w:rsidR="003320AE">
        <w:rPr>
          <w:rFonts w:ascii="Times New Roman" w:hAnsi="Times New Roman" w:cs="Times New Roman"/>
          <w:sz w:val="28"/>
          <w:szCs w:val="28"/>
        </w:rPr>
        <w:t>етом Совета народных депутатов);</w:t>
      </w:r>
      <w:r w:rsidRPr="007B59FB">
        <w:rPr>
          <w:rFonts w:ascii="Times New Roman" w:hAnsi="Times New Roman" w:cs="Times New Roman"/>
          <w:sz w:val="28"/>
          <w:szCs w:val="28"/>
        </w:rPr>
        <w:t xml:space="preserve"> решение суда.</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3</w:t>
      </w:r>
      <w:r w:rsidR="003320AE">
        <w:rPr>
          <w:rFonts w:ascii="Times New Roman" w:hAnsi="Times New Roman" w:cs="Times New Roman"/>
          <w:sz w:val="28"/>
          <w:szCs w:val="28"/>
        </w:rPr>
        <w:t>)</w:t>
      </w:r>
      <w:r w:rsidRPr="007B59FB">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1920EB">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юридических лиц, использующих земельный участок на праве постоянного (бессрочного) пользования:</w:t>
      </w:r>
      <w:r w:rsidR="001920EB">
        <w:rPr>
          <w:rFonts w:ascii="Times New Roman" w:hAnsi="Times New Roman" w:cs="Times New Roman"/>
          <w:sz w:val="28"/>
          <w:szCs w:val="28"/>
        </w:rPr>
        <w:t xml:space="preserve"> д</w:t>
      </w:r>
      <w:r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320AE">
        <w:rPr>
          <w:rFonts w:ascii="Times New Roman" w:hAnsi="Times New Roman" w:cs="Times New Roman"/>
          <w:sz w:val="28"/>
          <w:szCs w:val="28"/>
        </w:rPr>
        <w:t xml:space="preserve"> </w:t>
      </w:r>
      <w:r w:rsidRPr="007B59FB">
        <w:rPr>
          <w:rFonts w:ascii="Times New Roman" w:hAnsi="Times New Roman" w:cs="Times New Roman"/>
          <w:sz w:val="28"/>
          <w:szCs w:val="28"/>
        </w:rPr>
        <w:t>государственный акт о праве постоянного (бессрочного) пользования земельным участком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(выданный органом местного самоуправления или заключенный между гражданами и (или) юридическими лицами);</w:t>
      </w:r>
      <w:r w:rsidR="003320AE">
        <w:rPr>
          <w:rFonts w:ascii="Times New Roman" w:hAnsi="Times New Roman" w:cs="Times New Roman"/>
          <w:sz w:val="28"/>
          <w:szCs w:val="28"/>
        </w:rPr>
        <w:t xml:space="preserve"> </w:t>
      </w:r>
      <w:r w:rsidRPr="007B59FB">
        <w:rPr>
          <w:rFonts w:ascii="Times New Roman" w:hAnsi="Times New Roman" w:cs="Times New Roman"/>
          <w:sz w:val="28"/>
          <w:szCs w:val="28"/>
        </w:rPr>
        <w:t>решение суда.</w:t>
      </w:r>
    </w:p>
    <w:p w:rsidR="007B59FB" w:rsidRPr="007B59FB" w:rsidRDefault="003320AE"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1920EB">
        <w:rPr>
          <w:rFonts w:ascii="Times New Roman" w:hAnsi="Times New Roman" w:cs="Times New Roman"/>
          <w:sz w:val="28"/>
          <w:szCs w:val="28"/>
        </w:rPr>
        <w:t>2</w:t>
      </w:r>
      <w:r w:rsidR="007B59FB" w:rsidRPr="007B59FB">
        <w:rPr>
          <w:rFonts w:ascii="Times New Roman" w:hAnsi="Times New Roman" w:cs="Times New Roman"/>
          <w:sz w:val="28"/>
          <w:szCs w:val="28"/>
        </w:rPr>
        <w:t>. В случае обращения за предоставлением земельного участка в аренду</w:t>
      </w:r>
      <w:r>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юридических лиц, испрашивающих земельный участок, предназначенный для выполнения международных обязательств Российской Федерации</w:t>
      </w:r>
      <w:r w:rsidR="003320AE">
        <w:rPr>
          <w:rFonts w:ascii="Times New Roman" w:hAnsi="Times New Roman" w:cs="Times New Roman"/>
          <w:sz w:val="28"/>
          <w:szCs w:val="28"/>
        </w:rPr>
        <w:t xml:space="preserve"> д</w:t>
      </w:r>
      <w:r w:rsidRPr="007B59FB">
        <w:rPr>
          <w:rFonts w:ascii="Times New Roman" w:hAnsi="Times New Roman" w:cs="Times New Roman"/>
          <w:sz w:val="28"/>
          <w:szCs w:val="28"/>
        </w:rPr>
        <w:t>оговор, соглашение или иной документ, предусматривающий выполнение международных обязательств.</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003320AE">
        <w:rPr>
          <w:rFonts w:ascii="Times New Roman" w:hAnsi="Times New Roman" w:cs="Times New Roman"/>
          <w:sz w:val="28"/>
          <w:szCs w:val="28"/>
        </w:rPr>
        <w:t>, д</w:t>
      </w:r>
      <w:r w:rsidRPr="007B59FB">
        <w:rPr>
          <w:rFonts w:ascii="Times New Roman" w:hAnsi="Times New Roman" w:cs="Times New Roman"/>
          <w:sz w:val="28"/>
          <w:szCs w:val="28"/>
        </w:rPr>
        <w:t>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членов садоводческого некоммерческого товарищества (СНТ) или огороднического некоммерческого товарищества (ОНТ):</w:t>
      </w:r>
      <w:r w:rsidR="001920EB">
        <w:rPr>
          <w:rFonts w:ascii="Times New Roman" w:hAnsi="Times New Roman" w:cs="Times New Roman"/>
          <w:sz w:val="28"/>
          <w:szCs w:val="28"/>
        </w:rPr>
        <w:t xml:space="preserve"> д</w:t>
      </w:r>
      <w:r w:rsidRPr="007B59FB">
        <w:rPr>
          <w:rFonts w:ascii="Times New Roman" w:hAnsi="Times New Roman" w:cs="Times New Roman"/>
          <w:sz w:val="28"/>
          <w:szCs w:val="28"/>
        </w:rPr>
        <w:t>окумент, подтверждающий членство заявителя в садоводческом или огородническом некоммерческом товариществе</w:t>
      </w:r>
      <w:r w:rsidR="001920EB">
        <w:rPr>
          <w:rFonts w:ascii="Times New Roman" w:hAnsi="Times New Roman" w:cs="Times New Roman"/>
          <w:sz w:val="28"/>
          <w:szCs w:val="28"/>
        </w:rPr>
        <w:t>; р</w:t>
      </w:r>
      <w:r w:rsidRPr="007B59FB">
        <w:rPr>
          <w:rFonts w:ascii="Times New Roman" w:hAnsi="Times New Roman" w:cs="Times New Roman"/>
          <w:sz w:val="28"/>
          <w:szCs w:val="28"/>
        </w:rPr>
        <w:t>ешение общего собрания членов садоводческого или огороднического товарищества о распределении садового или огородного земельного участка заявителю</w:t>
      </w:r>
      <w:r w:rsidR="001920EB">
        <w:rPr>
          <w:rFonts w:ascii="Times New Roman" w:hAnsi="Times New Roman" w:cs="Times New Roman"/>
          <w:sz w:val="28"/>
          <w:szCs w:val="28"/>
        </w:rPr>
        <w:t xml:space="preserve">. </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лица, уполномоченного на подачу заявления решением общего собрания членов садоводческого или огороднического товарищества:</w:t>
      </w:r>
      <w:r w:rsidR="001920EB">
        <w:rPr>
          <w:rFonts w:ascii="Times New Roman" w:hAnsi="Times New Roman" w:cs="Times New Roman"/>
          <w:sz w:val="28"/>
          <w:szCs w:val="28"/>
        </w:rPr>
        <w:t xml:space="preserve"> р</w:t>
      </w:r>
      <w:r w:rsidRPr="007B59FB">
        <w:rPr>
          <w:rFonts w:ascii="Times New Roman" w:hAnsi="Times New Roman" w:cs="Times New Roman"/>
          <w:sz w:val="28"/>
          <w:szCs w:val="28"/>
        </w:rPr>
        <w:t xml:space="preserve">ешение общего собрания садоводческого некоммерческого товарищества или </w:t>
      </w:r>
      <w:r w:rsidRPr="007B59FB">
        <w:rPr>
          <w:rFonts w:ascii="Times New Roman" w:hAnsi="Times New Roman" w:cs="Times New Roman"/>
          <w:sz w:val="28"/>
          <w:szCs w:val="28"/>
        </w:rPr>
        <w:lastRenderedPageBreak/>
        <w:t>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1920E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собственника здания, сооружения, помещений в них и (или) лица,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w:t>
      </w:r>
      <w:r w:rsidR="001920EB">
        <w:rPr>
          <w:rFonts w:ascii="Times New Roman" w:hAnsi="Times New Roman" w:cs="Times New Roman"/>
          <w:sz w:val="28"/>
          <w:szCs w:val="28"/>
        </w:rPr>
        <w:t xml:space="preserve"> </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 договор купли-продажи (удостоверенный нотариусом); договор дарения (удостоверенный нотариусом); договор мены (удостоверенный нотариусом); договор ренты (удостоверенный нотариусом); договор пожизненного содержания с иждивением (удостоверенный нотариусом); решение суда о признании права на объект; свидетельство о праве на наследство по закону (выданное нотариусом); свидетельство о праве на наследство по завещанию (выданное нотариусом);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 xml:space="preserve">свидетельство о пожизненном наследуемом владении земельным участком (выданное исполнительным комитетом Совета народных депутатов); </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решение суда.</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7B59FB" w:rsidRPr="007B59FB">
        <w:rPr>
          <w:rFonts w:ascii="Times New Roman" w:hAnsi="Times New Roman" w:cs="Times New Roman"/>
          <w:sz w:val="28"/>
          <w:szCs w:val="28"/>
        </w:rPr>
        <w:t xml:space="preserve">ообщение заявителя (заявителей), содержащее перечень всех зданий, </w:t>
      </w:r>
      <w:r w:rsidR="007B59FB" w:rsidRPr="007B59FB">
        <w:rPr>
          <w:rFonts w:ascii="Times New Roman" w:hAnsi="Times New Roman" w:cs="Times New Roman"/>
          <w:sz w:val="28"/>
          <w:szCs w:val="28"/>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собственника объекта незавершенного строительства:</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договор купли-продажи (удостоверенный нотариусом)</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юридических лиц, использующих земельный участок на праве постоянного (бессрочного) пользования или физических лиц, использующих земельный участок на праве постоянного (бессрочного) пользования, пожизненного наследуемого владении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 может находиться в частной собственности:</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граждан, имеющих право на первоочередное или внеочередное приобретение земельных участков:</w:t>
      </w:r>
    </w:p>
    <w:p w:rsidR="007B59FB" w:rsidRPr="007B59FB" w:rsidRDefault="001920E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7B59FB" w:rsidRPr="007B59FB">
        <w:rPr>
          <w:rFonts w:ascii="Times New Roman" w:hAnsi="Times New Roman" w:cs="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 xml:space="preserve">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удостоверение участника ликвидации катастрофы на Чернобыльской АЭС; удостоверение </w:t>
      </w:r>
      <w:r w:rsidR="007B59FB" w:rsidRPr="007B59FB">
        <w:rPr>
          <w:rFonts w:ascii="Times New Roman" w:hAnsi="Times New Roman" w:cs="Times New Roman"/>
          <w:sz w:val="28"/>
          <w:szCs w:val="28"/>
        </w:rPr>
        <w:lastRenderedPageBreak/>
        <w:t xml:space="preserve">участника ядерных испытаний на Семипалатинском полигоне;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007B59FB" w:rsidRPr="007B59FB">
        <w:rPr>
          <w:rFonts w:ascii="Times New Roman" w:hAnsi="Times New Roman" w:cs="Times New Roman"/>
          <w:sz w:val="28"/>
          <w:szCs w:val="28"/>
        </w:rPr>
        <w:t>Теча</w:t>
      </w:r>
      <w:proofErr w:type="spellEnd"/>
      <w:r w:rsidR="007B59FB" w:rsidRPr="007B59FB">
        <w:rPr>
          <w:rFonts w:ascii="Times New Roman" w:hAnsi="Times New Roman" w:cs="Times New Roman"/>
          <w:sz w:val="28"/>
          <w:szCs w:val="28"/>
        </w:rPr>
        <w:t>; удостоверение инвалида войны; удостоверение участника Великой Отечественной войны; удостоверение ветерана боевых действий; удостоверение ветерана Великой Отечественной войны</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 xml:space="preserve">удостоверение к знаку «Жителю блокадного Ленинграда»; удостоверение к знаку «Житель осажденного Севастополя»; удостоверение члена семьи погибшего (умершего) инвалида войны, участника Великой Отечественной войны, ветерана боевых действий;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007B59FB" w:rsidRPr="007B59FB">
        <w:rPr>
          <w:rFonts w:ascii="Times New Roman" w:hAnsi="Times New Roman" w:cs="Times New Roman"/>
          <w:sz w:val="28"/>
          <w:szCs w:val="28"/>
        </w:rPr>
        <w:t>Теча</w:t>
      </w:r>
      <w:proofErr w:type="spellEnd"/>
      <w:r w:rsidR="007B59FB" w:rsidRPr="007B59FB">
        <w:rPr>
          <w:rFonts w:ascii="Times New Roman" w:hAnsi="Times New Roman" w:cs="Times New Roman"/>
          <w:sz w:val="28"/>
          <w:szCs w:val="28"/>
        </w:rPr>
        <w:t xml:space="preserve">; специальное удостоверение единого образца гражданам, подвергшимся воздействию радиации вследствие катастрофы на Чернобыльской АЭС;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7B59FB" w:rsidRPr="007B59FB">
        <w:rPr>
          <w:rFonts w:ascii="Times New Roman" w:hAnsi="Times New Roman" w:cs="Times New Roman"/>
          <w:sz w:val="28"/>
          <w:szCs w:val="28"/>
        </w:rPr>
        <w:t>Теча</w:t>
      </w:r>
      <w:proofErr w:type="spellEnd"/>
      <w:r w:rsidR="007B59FB" w:rsidRPr="007B59FB">
        <w:rPr>
          <w:rFonts w:ascii="Times New Roman" w:hAnsi="Times New Roman" w:cs="Times New Roman"/>
          <w:sz w:val="28"/>
          <w:szCs w:val="28"/>
        </w:rPr>
        <w:t>», и страдает заболеванием вследствие воздействия радиации на родителей; удостоверение члена семьи погибшего (умершего) инвалида войны, участника Великой Отечественной войны, ветерана боевых действий; иные документы, выданные в соответствии с законодательством Российской Федерации.</w:t>
      </w:r>
    </w:p>
    <w:p w:rsidR="00E8368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граждан, имеющих трех и более детей:</w:t>
      </w:r>
      <w:r w:rsidR="00E8368B">
        <w:rPr>
          <w:rFonts w:ascii="Times New Roman" w:hAnsi="Times New Roman" w:cs="Times New Roman"/>
          <w:sz w:val="28"/>
          <w:szCs w:val="28"/>
        </w:rPr>
        <w:t xml:space="preserve"> </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7B59FB" w:rsidRPr="007B59FB">
        <w:rPr>
          <w:rFonts w:ascii="Times New Roman" w:hAnsi="Times New Roman" w:cs="Times New Roman"/>
          <w:sz w:val="28"/>
          <w:szCs w:val="28"/>
        </w:rPr>
        <w:t>достоверение многодетной семьи Ставропольского края</w:t>
      </w:r>
      <w:r>
        <w:rPr>
          <w:rFonts w:ascii="Times New Roman" w:hAnsi="Times New Roman" w:cs="Times New Roman"/>
          <w:sz w:val="28"/>
          <w:szCs w:val="28"/>
        </w:rPr>
        <w:t>;</w:t>
      </w:r>
    </w:p>
    <w:p w:rsidR="00E8368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подтверждающие рождение (усыновление) детей: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(в случае регистрации рождения в иностранном государстве)</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свидетельство об усыновлении, выданное органом записи актов гражданского состояния или консульским учреждением Российской Федерации</w:t>
      </w:r>
      <w:r>
        <w:rPr>
          <w:rFonts w:ascii="Times New Roman" w:hAnsi="Times New Roman" w:cs="Times New Roman"/>
          <w:sz w:val="28"/>
          <w:szCs w:val="28"/>
        </w:rPr>
        <w:t>;</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окументы, подтверждающие родство или свойство:</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свидетельство о заключении брака, выданное компетентным органом иностранного государства, и его нотариально удостоверенный перевод на русский язык; свидетельство о расторжении брака, выданное компетентным органом иностранного государства, и его нотариально удостоверенный перевод на русский язык; свидетельство о перемене имени, выданное компетентным органом иностранного государства, и его нотариально удостоверенный перевод на русский язык; решение суда об определении состава семьи заявителя (при наличии)</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7B59FB" w:rsidRPr="007B59FB">
        <w:rPr>
          <w:rFonts w:ascii="Times New Roman" w:hAnsi="Times New Roman" w:cs="Times New Roman"/>
          <w:sz w:val="28"/>
          <w:szCs w:val="28"/>
        </w:rPr>
        <w:t>окументы, свидетельствующие о нуждаемости в улучшении жилищных условий</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(для подтверждения оснований для постановки граждан на учет в качестве нуждающихся в жилых помещениях, в случае, если семья не состоит на данном учете):</w:t>
      </w:r>
      <w:r>
        <w:rPr>
          <w:rFonts w:ascii="Times New Roman" w:hAnsi="Times New Roman" w:cs="Times New Roman"/>
          <w:sz w:val="28"/>
          <w:szCs w:val="28"/>
        </w:rPr>
        <w:t xml:space="preserve"> </w:t>
      </w:r>
      <w:r w:rsidR="007B59FB" w:rsidRPr="007B59FB">
        <w:rPr>
          <w:rFonts w:ascii="Times New Roman" w:hAnsi="Times New Roman" w:cs="Times New Roman"/>
          <w:sz w:val="28"/>
          <w:szCs w:val="28"/>
        </w:rPr>
        <w:t>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документы, подтверждающие право пользования жилым(и) помещением(</w:t>
      </w:r>
      <w:proofErr w:type="spellStart"/>
      <w:r w:rsidR="007B59FB" w:rsidRPr="007B59FB">
        <w:rPr>
          <w:rFonts w:ascii="Times New Roman" w:hAnsi="Times New Roman" w:cs="Times New Roman"/>
          <w:sz w:val="28"/>
          <w:szCs w:val="28"/>
        </w:rPr>
        <w:t>ями</w:t>
      </w:r>
      <w:proofErr w:type="spellEnd"/>
      <w:r w:rsidR="007B59FB" w:rsidRPr="007B59FB">
        <w:rPr>
          <w:rFonts w:ascii="Times New Roman" w:hAnsi="Times New Roman" w:cs="Times New Roman"/>
          <w:sz w:val="28"/>
          <w:szCs w:val="28"/>
        </w:rPr>
        <w:t>) (гражданско-правовые договоры: наем (кроме договоров социального найма и договоров найма специализированных жилых помещений, находящихся в муниципальной собственности муниципального образования), безвозмездное пользование, ордер и иные); заключение учреждения здравоохранения о том,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7B59FB" w:rsidRPr="007B59FB">
        <w:rPr>
          <w:rFonts w:ascii="Times New Roman" w:hAnsi="Times New Roman" w:cs="Times New Roman"/>
          <w:sz w:val="28"/>
          <w:szCs w:val="28"/>
        </w:rPr>
        <w:t>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 xml:space="preserve">Для гражданина или юридического лица, у которого изъят для государственных или муниципальных нужд предоставленный на праве аренды земельный участок: </w:t>
      </w:r>
      <w:r w:rsidR="00E8368B">
        <w:rPr>
          <w:rFonts w:ascii="Times New Roman" w:hAnsi="Times New Roman" w:cs="Times New Roman"/>
          <w:sz w:val="28"/>
          <w:szCs w:val="28"/>
        </w:rPr>
        <w:t>с</w:t>
      </w:r>
      <w:r w:rsidRPr="007B59FB">
        <w:rPr>
          <w:rFonts w:ascii="Times New Roman" w:hAnsi="Times New Roman" w:cs="Times New Roman"/>
          <w:sz w:val="28"/>
          <w:szCs w:val="28"/>
        </w:rPr>
        <w:t>оглашение об изъятии земельного участка для государственных или муниципальных нужд</w:t>
      </w:r>
      <w:r w:rsidR="00E8368B">
        <w:rPr>
          <w:rFonts w:ascii="Times New Roman" w:hAnsi="Times New Roman" w:cs="Times New Roman"/>
          <w:sz w:val="28"/>
          <w:szCs w:val="28"/>
        </w:rPr>
        <w:t>; р</w:t>
      </w:r>
      <w:r w:rsidRPr="007B59FB">
        <w:rPr>
          <w:rFonts w:ascii="Times New Roman" w:hAnsi="Times New Roman" w:cs="Times New Roman"/>
          <w:sz w:val="28"/>
          <w:szCs w:val="28"/>
        </w:rPr>
        <w:t>ешение суда, на основании которого земельный участок изъят для государственных или муниципальных нужд</w:t>
      </w:r>
      <w:r w:rsidR="00E8368B">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B59FB" w:rsidRPr="007B59FB">
        <w:rPr>
          <w:rFonts w:ascii="Times New Roman" w:hAnsi="Times New Roman" w:cs="Times New Roman"/>
          <w:sz w:val="28"/>
          <w:szCs w:val="28"/>
        </w:rPr>
        <w:t>окумент, подтверждающий право заявителя на предоставление земельного участка в собственность без проведения торгов:</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решение общего собрания членов садоводческого некоммерческого товарищества (СНТ) или огороднического некоммерческого товарищества (ОНТ) о распределении садового или огородного земельного участка заявителю;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документ, подтверждающий членство заявителя в СНТ или ОНТ;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документы, подтверждающие право на приобретение земельного участка, установленные </w:t>
      </w:r>
      <w:r w:rsidR="007B59FB" w:rsidRPr="007B59FB">
        <w:rPr>
          <w:rFonts w:ascii="Times New Roman" w:hAnsi="Times New Roman" w:cs="Times New Roman"/>
          <w:sz w:val="28"/>
          <w:szCs w:val="28"/>
        </w:rPr>
        <w:lastRenderedPageBreak/>
        <w:t>законодательством Российской Федерации или Законом Ставропольского края.</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 xml:space="preserve">Для </w:t>
      </w:r>
      <w:proofErr w:type="spellStart"/>
      <w:r w:rsidRPr="007B59FB">
        <w:rPr>
          <w:rFonts w:ascii="Times New Roman" w:hAnsi="Times New Roman" w:cs="Times New Roman"/>
          <w:sz w:val="28"/>
          <w:szCs w:val="28"/>
        </w:rPr>
        <w:t>недропользователя</w:t>
      </w:r>
      <w:proofErr w:type="spellEnd"/>
      <w:r w:rsidR="00E8368B">
        <w:rPr>
          <w:rFonts w:ascii="Times New Roman" w:hAnsi="Times New Roman" w:cs="Times New Roman"/>
          <w:sz w:val="28"/>
          <w:szCs w:val="28"/>
        </w:rPr>
        <w:t xml:space="preserve"> - п</w:t>
      </w:r>
      <w:r w:rsidRPr="007B59FB">
        <w:rPr>
          <w:rFonts w:ascii="Times New Roman" w:hAnsi="Times New Roman" w:cs="Times New Roman"/>
          <w:sz w:val="28"/>
          <w:szCs w:val="28"/>
        </w:rPr>
        <w:t>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арендаторов земельного участка, имеющих право на заключение нового договора аренды земельного участка:</w:t>
      </w:r>
      <w:r w:rsidR="00115C01">
        <w:rPr>
          <w:rFonts w:ascii="Times New Roman" w:hAnsi="Times New Roman" w:cs="Times New Roman"/>
          <w:sz w:val="28"/>
          <w:szCs w:val="28"/>
        </w:rPr>
        <w:t xml:space="preserve"> </w:t>
      </w:r>
      <w:r w:rsidR="00E8368B">
        <w:rPr>
          <w:rFonts w:ascii="Times New Roman" w:hAnsi="Times New Roman" w:cs="Times New Roman"/>
          <w:sz w:val="28"/>
          <w:szCs w:val="28"/>
        </w:rPr>
        <w:t>д</w:t>
      </w:r>
      <w:r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договор аренды земельного участка, если ранее договор аренды на такой земельный участок не был зарегистрировано в ЕГРН</w:t>
      </w:r>
      <w:r w:rsidR="00115C01">
        <w:rPr>
          <w:rFonts w:ascii="Times New Roman" w:hAnsi="Times New Roman" w:cs="Times New Roman"/>
          <w:sz w:val="28"/>
          <w:szCs w:val="28"/>
        </w:rPr>
        <w:t>.</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7B59FB" w:rsidRPr="007B59FB">
        <w:rPr>
          <w:rFonts w:ascii="Times New Roman" w:hAnsi="Times New Roman" w:cs="Times New Roman"/>
          <w:sz w:val="28"/>
          <w:szCs w:val="28"/>
        </w:rPr>
        <w:t>.3. В случае обращения за предоставление земельного участка, находящегося в государственной или муниципальной собственности, в постоянное (бессрочное) пользование</w:t>
      </w:r>
      <w:r>
        <w:rPr>
          <w:rFonts w:ascii="Times New Roman" w:hAnsi="Times New Roman" w:cs="Times New Roman"/>
          <w:sz w:val="28"/>
          <w:szCs w:val="28"/>
        </w:rPr>
        <w:t>.</w:t>
      </w:r>
      <w:r w:rsidR="007B59FB" w:rsidRPr="007B59FB">
        <w:rPr>
          <w:rFonts w:ascii="Times New Roman" w:hAnsi="Times New Roman" w:cs="Times New Roman"/>
          <w:sz w:val="28"/>
          <w:szCs w:val="28"/>
        </w:rPr>
        <w:t xml:space="preserve"> </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государственных или муниципальных учреждений (бюджетных, казенных, автономных), казенных предприятий и центров исторического наследия президентов Рос</w:t>
      </w:r>
      <w:r w:rsidR="00E8368B">
        <w:rPr>
          <w:rFonts w:ascii="Times New Roman" w:hAnsi="Times New Roman" w:cs="Times New Roman"/>
          <w:sz w:val="28"/>
          <w:szCs w:val="28"/>
        </w:rPr>
        <w:t xml:space="preserve"> </w:t>
      </w:r>
      <w:proofErr w:type="spellStart"/>
      <w:r w:rsidRPr="007B59FB">
        <w:rPr>
          <w:rFonts w:ascii="Times New Roman" w:hAnsi="Times New Roman" w:cs="Times New Roman"/>
          <w:sz w:val="28"/>
          <w:szCs w:val="28"/>
        </w:rPr>
        <w:t>сийской</w:t>
      </w:r>
      <w:proofErr w:type="spellEnd"/>
      <w:r w:rsidRPr="007B59FB">
        <w:rPr>
          <w:rFonts w:ascii="Times New Roman" w:hAnsi="Times New Roman" w:cs="Times New Roman"/>
          <w:sz w:val="28"/>
          <w:szCs w:val="28"/>
        </w:rPr>
        <w:t xml:space="preserve"> Федерации, прекративших исполнение своих полномочий:</w:t>
      </w:r>
      <w:r w:rsidR="00E8368B">
        <w:rPr>
          <w:rFonts w:ascii="Times New Roman" w:hAnsi="Times New Roman" w:cs="Times New Roman"/>
          <w:sz w:val="28"/>
          <w:szCs w:val="28"/>
        </w:rPr>
        <w:t xml:space="preserve"> д</w:t>
      </w:r>
      <w:r w:rsidRPr="007B59FB">
        <w:rPr>
          <w:rFonts w:ascii="Times New Roman" w:hAnsi="Times New Roman" w:cs="Times New Roman"/>
          <w:sz w:val="28"/>
          <w:szCs w:val="28"/>
        </w:rPr>
        <w:t>окументы, подтверждающие право на предоставление участка в соответствии с целями использования земельного участка</w:t>
      </w:r>
    </w:p>
    <w:p w:rsidR="007B59FB" w:rsidRPr="007B59FB" w:rsidRDefault="00E8368B"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7B59FB" w:rsidRPr="007B59FB">
        <w:rPr>
          <w:rFonts w:ascii="Times New Roman" w:hAnsi="Times New Roman" w:cs="Times New Roman"/>
          <w:sz w:val="28"/>
          <w:szCs w:val="28"/>
        </w:rPr>
        <w:t>.4. В случае обращения за предоставлением земельного участка, находящегося в государственной или муниципальной собственности, в безвозмездное пользование</w:t>
      </w:r>
      <w:r>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государственных или муниципальных учреждений (бюджетных, казенных, автономных), казенных предприятий и центров исторического наследия президентов Российской Федерации, прекративших исполнение своих полномочий:</w:t>
      </w:r>
      <w:r w:rsidR="00E8368B">
        <w:rPr>
          <w:rFonts w:ascii="Times New Roman" w:hAnsi="Times New Roman" w:cs="Times New Roman"/>
          <w:sz w:val="28"/>
          <w:szCs w:val="28"/>
        </w:rPr>
        <w:t xml:space="preserve"> д</w:t>
      </w:r>
      <w:r w:rsidRPr="007B59FB">
        <w:rPr>
          <w:rFonts w:ascii="Times New Roman" w:hAnsi="Times New Roman" w:cs="Times New Roman"/>
          <w:sz w:val="28"/>
          <w:szCs w:val="28"/>
        </w:rPr>
        <w:t>окументы, подтверждающие право на предоставление участка в соответствии с целями использования земельного участка</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 xml:space="preserve">Для работника организации, которой земельный участок предоставлен на праве постоянного (бессрочного) пользования: </w:t>
      </w:r>
      <w:r w:rsidR="00E8368B">
        <w:rPr>
          <w:rFonts w:ascii="Times New Roman" w:hAnsi="Times New Roman" w:cs="Times New Roman"/>
          <w:sz w:val="28"/>
          <w:szCs w:val="28"/>
        </w:rPr>
        <w:t>п</w:t>
      </w:r>
      <w:r w:rsidRPr="007B59FB">
        <w:rPr>
          <w:rFonts w:ascii="Times New Roman" w:hAnsi="Times New Roman" w:cs="Times New Roman"/>
          <w:sz w:val="28"/>
          <w:szCs w:val="28"/>
        </w:rPr>
        <w:t>риказ о приеме на работу, выписка из трудовой книжки (либо сведения о трудовой деятельности) или трудовой договор (контракт) (за периоды до 1 января 2020 года)</w:t>
      </w:r>
      <w:r w:rsidR="00E8368B">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гражданина, работающего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r w:rsidR="00E8368B">
        <w:rPr>
          <w:rFonts w:ascii="Times New Roman" w:hAnsi="Times New Roman" w:cs="Times New Roman"/>
          <w:sz w:val="28"/>
          <w:szCs w:val="28"/>
        </w:rPr>
        <w:t xml:space="preserve"> п</w:t>
      </w:r>
      <w:r w:rsidRPr="007B59FB">
        <w:rPr>
          <w:rFonts w:ascii="Times New Roman" w:hAnsi="Times New Roman" w:cs="Times New Roman"/>
          <w:sz w:val="28"/>
          <w:szCs w:val="28"/>
        </w:rPr>
        <w:t>риказ о приеме на работу, выписка из трудовой книжки (либо сведения о трудовой деятельности) или трудовой договор (контракт) (за периоды до 1 января 2020 года)</w:t>
      </w:r>
      <w:r w:rsidR="00E8368B">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религиозной организации для размещения зданий, сооружений религиозного или благотворительного назначения:</w:t>
      </w:r>
      <w:r w:rsidR="00E8368B">
        <w:rPr>
          <w:rFonts w:ascii="Times New Roman" w:hAnsi="Times New Roman" w:cs="Times New Roman"/>
          <w:sz w:val="28"/>
          <w:szCs w:val="28"/>
        </w:rPr>
        <w:t xml:space="preserve"> д</w:t>
      </w:r>
      <w:r w:rsidRPr="007B59FB">
        <w:rPr>
          <w:rFonts w:ascii="Times New Roman" w:hAnsi="Times New Roman" w:cs="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00115C01">
        <w:rPr>
          <w:rFonts w:ascii="Times New Roman" w:hAnsi="Times New Roman" w:cs="Times New Roman"/>
          <w:sz w:val="28"/>
          <w:szCs w:val="28"/>
        </w:rPr>
        <w:t xml:space="preserve"> </w:t>
      </w:r>
      <w:r w:rsidRPr="007B59FB">
        <w:rPr>
          <w:rFonts w:ascii="Times New Roman" w:hAnsi="Times New Roman" w:cs="Times New Roman"/>
          <w:sz w:val="28"/>
          <w:szCs w:val="28"/>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7B59FB">
        <w:rPr>
          <w:rFonts w:ascii="Times New Roman" w:hAnsi="Times New Roman" w:cs="Times New Roman"/>
          <w:sz w:val="28"/>
          <w:szCs w:val="28"/>
        </w:rPr>
        <w:lastRenderedPageBreak/>
        <w:t>сделок с ним на территории Ставропольского края (выданное организациями технической инвентаризации); договор купли-продажи (удостоверенный нотариусом); договор дарения (удостоверенный нотариусом); договор мены (удостоверенный нотариусом); решение суда о признании права на объект</w:t>
      </w:r>
      <w:r w:rsidR="00115C01">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религиозной организации, которой на праве безвозмездного пользования предоставлены здания, сооружения</w:t>
      </w:r>
      <w:r w:rsidR="00A610DF">
        <w:rPr>
          <w:rFonts w:ascii="Times New Roman" w:hAnsi="Times New Roman" w:cs="Times New Roman"/>
          <w:sz w:val="28"/>
          <w:szCs w:val="28"/>
        </w:rPr>
        <w:t xml:space="preserve"> д</w:t>
      </w:r>
      <w:r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15C01">
        <w:rPr>
          <w:rFonts w:ascii="Times New Roman" w:hAnsi="Times New Roman" w:cs="Times New Roman"/>
          <w:sz w:val="28"/>
          <w:szCs w:val="28"/>
        </w:rPr>
        <w:t xml:space="preserve"> </w:t>
      </w:r>
      <w:r w:rsidRPr="007B59FB">
        <w:rPr>
          <w:rFonts w:ascii="Times New Roman" w:hAnsi="Times New Roman" w:cs="Times New Roman"/>
          <w:sz w:val="28"/>
          <w:szCs w:val="28"/>
        </w:rPr>
        <w:t>государственный акт на право постоянного (бессрочного) пользования землей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 решение суда; договор безвозмездного пользования земельным участком (выданный исполнительным комитетом Совета народных депутатов, администрацией МО)</w:t>
      </w:r>
      <w:r w:rsidR="00115C01">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115C01">
        <w:rPr>
          <w:rFonts w:ascii="Times New Roman" w:hAnsi="Times New Roman" w:cs="Times New Roman"/>
          <w:sz w:val="28"/>
          <w:szCs w:val="28"/>
        </w:rPr>
        <w:t>.</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религиозной организации при условии, что на испрашиваемом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 договор купли-продажи (удостоверенный нотариусом); договор дарения (удостоверенный нотариусом); договор мены (удостоверенный нотариусом); решение суда о признании права на объект</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некоммерческой организации, которой на праве безвозмездного пользования предоставлены находящиеся в государственной или муниципальной собственности здания, сооружения</w:t>
      </w:r>
      <w:r w:rsidR="00C72F61">
        <w:rPr>
          <w:rFonts w:ascii="Times New Roman" w:hAnsi="Times New Roman" w:cs="Times New Roman"/>
          <w:sz w:val="28"/>
          <w:szCs w:val="28"/>
        </w:rPr>
        <w:t xml:space="preserve"> предоставляются:</w:t>
      </w:r>
    </w:p>
    <w:p w:rsidR="007B59FB" w:rsidRPr="007B59FB" w:rsidRDefault="00C72F61"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7B59FB" w:rsidRPr="007B59FB">
        <w:rPr>
          <w:rFonts w:ascii="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15C01">
        <w:rPr>
          <w:rFonts w:ascii="Times New Roman" w:hAnsi="Times New Roman" w:cs="Times New Roman"/>
          <w:sz w:val="28"/>
          <w:szCs w:val="28"/>
        </w:rPr>
        <w:t xml:space="preserve"> </w:t>
      </w:r>
      <w:r w:rsidR="007B59FB" w:rsidRPr="007B59FB">
        <w:rPr>
          <w:rFonts w:ascii="Times New Roman" w:hAnsi="Times New Roman" w:cs="Times New Roman"/>
          <w:sz w:val="28"/>
          <w:szCs w:val="28"/>
        </w:rPr>
        <w:t>государственный акт на право постоянного (бессрочного) пользования землей (выданный исполнительным комитетом Совета народных депутатов); договор на передачу земельного участка в постоянное (бессрочное) пользование (выданный исполнительным комитетом Совета народных депутатов);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 решение суда; договор безвозмездного пользования земельным участком (выданный исполнительным комитетом Совета народных депутатов, администрацией МО)</w:t>
      </w:r>
      <w:r w:rsidR="00115C01">
        <w:rPr>
          <w:rFonts w:ascii="Times New Roman" w:hAnsi="Times New Roman" w:cs="Times New Roman"/>
          <w:sz w:val="28"/>
          <w:szCs w:val="28"/>
        </w:rPr>
        <w:t>.</w:t>
      </w:r>
    </w:p>
    <w:p w:rsidR="007B59FB" w:rsidRPr="007B59FB" w:rsidRDefault="00C72F61"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7B59FB" w:rsidRPr="007B59FB">
        <w:rPr>
          <w:rFonts w:ascii="Times New Roman" w:hAnsi="Times New Roman" w:cs="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лица, с которым в соответствии с Федеральным законом от 05.04.2013</w:t>
      </w:r>
      <w:r w:rsidR="000433AF">
        <w:rPr>
          <w:rFonts w:ascii="Times New Roman" w:hAnsi="Times New Roman" w:cs="Times New Roman"/>
          <w:sz w:val="28"/>
          <w:szCs w:val="28"/>
        </w:rPr>
        <w:t xml:space="preserve"> г.</w:t>
      </w:r>
      <w:r w:rsidRPr="007B59FB">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бюджета:</w:t>
      </w:r>
      <w:r w:rsidR="00C72F61">
        <w:rPr>
          <w:rFonts w:ascii="Times New Roman" w:hAnsi="Times New Roman" w:cs="Times New Roman"/>
          <w:sz w:val="28"/>
          <w:szCs w:val="28"/>
        </w:rPr>
        <w:t xml:space="preserve"> г</w:t>
      </w:r>
      <w:r w:rsidRPr="007B59FB">
        <w:rPr>
          <w:rFonts w:ascii="Times New Roman" w:hAnsi="Times New Roman" w:cs="Times New Roman"/>
          <w:sz w:val="28"/>
          <w:szCs w:val="28"/>
        </w:rPr>
        <w:t>ражданско-правовые договоры на строительство или реконструкцию объектов недвижимости</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садового или огородническог</w:t>
      </w:r>
      <w:r w:rsidR="00C72F61">
        <w:rPr>
          <w:rFonts w:ascii="Times New Roman" w:hAnsi="Times New Roman" w:cs="Times New Roman"/>
          <w:sz w:val="28"/>
          <w:szCs w:val="28"/>
        </w:rPr>
        <w:t>о некоммерческого товарищества: р</w:t>
      </w:r>
      <w:r w:rsidRPr="007B59FB">
        <w:rPr>
          <w:rFonts w:ascii="Times New Roman" w:hAnsi="Times New Roman" w:cs="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C72F61">
        <w:rPr>
          <w:rFonts w:ascii="Times New Roman" w:hAnsi="Times New Roman" w:cs="Times New Roman"/>
          <w:sz w:val="28"/>
          <w:szCs w:val="28"/>
        </w:rPr>
        <w:t>; п</w:t>
      </w:r>
      <w:r w:rsidRPr="007B59FB">
        <w:rPr>
          <w:rFonts w:ascii="Times New Roman" w:hAnsi="Times New Roman" w:cs="Times New Roman"/>
          <w:sz w:val="28"/>
          <w:szCs w:val="28"/>
        </w:rPr>
        <w:t>одготовленный садоводческим или огородническим некоммерческим товариществом реестр членов такого товарищества</w:t>
      </w:r>
      <w:r w:rsidR="00C72F61">
        <w:rPr>
          <w:rFonts w:ascii="Times New Roman" w:hAnsi="Times New Roman" w:cs="Times New Roman"/>
          <w:sz w:val="28"/>
          <w:szCs w:val="28"/>
        </w:rPr>
        <w:t>.</w:t>
      </w:r>
      <w:r w:rsidRPr="007B59FB">
        <w:rPr>
          <w:rFonts w:ascii="Times New Roman" w:hAnsi="Times New Roman" w:cs="Times New Roman"/>
          <w:sz w:val="28"/>
          <w:szCs w:val="28"/>
        </w:rPr>
        <w:t xml:space="preserve"> </w:t>
      </w:r>
    </w:p>
    <w:p w:rsidR="007B59FB" w:rsidRPr="007B59FB" w:rsidRDefault="007B59FB" w:rsidP="007B59FB">
      <w:pPr>
        <w:pStyle w:val="ConsPlusNormal"/>
        <w:ind w:firstLine="540"/>
        <w:jc w:val="both"/>
        <w:rPr>
          <w:rFonts w:ascii="Times New Roman" w:hAnsi="Times New Roman" w:cs="Times New Roman"/>
          <w:sz w:val="28"/>
          <w:szCs w:val="28"/>
        </w:rPr>
      </w:pPr>
      <w:r w:rsidRPr="007B59FB">
        <w:rPr>
          <w:rFonts w:ascii="Times New Roman" w:hAnsi="Times New Roman" w:cs="Times New Roman"/>
          <w:sz w:val="28"/>
          <w:szCs w:val="28"/>
        </w:rPr>
        <w:t>Для лица, право безвозмездного пользования которого на земельный участок прекращено в связи с изъятием для государственных или муниципальных нужд</w:t>
      </w:r>
      <w:r w:rsidR="00C72F61">
        <w:rPr>
          <w:rFonts w:ascii="Times New Roman" w:hAnsi="Times New Roman" w:cs="Times New Roman"/>
          <w:sz w:val="28"/>
          <w:szCs w:val="28"/>
        </w:rPr>
        <w:t>: с</w:t>
      </w:r>
      <w:r w:rsidRPr="007B59FB">
        <w:rPr>
          <w:rFonts w:ascii="Times New Roman" w:hAnsi="Times New Roman" w:cs="Times New Roman"/>
          <w:sz w:val="28"/>
          <w:szCs w:val="28"/>
        </w:rPr>
        <w:t xml:space="preserve">оглашение об изъятии земельного участка для государственных или муниципальных нужд или </w:t>
      </w:r>
      <w:r w:rsidR="00C72F61">
        <w:rPr>
          <w:rFonts w:ascii="Times New Roman" w:hAnsi="Times New Roman" w:cs="Times New Roman"/>
          <w:sz w:val="28"/>
          <w:szCs w:val="28"/>
        </w:rPr>
        <w:t>р</w:t>
      </w:r>
      <w:r w:rsidRPr="007B59FB">
        <w:rPr>
          <w:rFonts w:ascii="Times New Roman" w:hAnsi="Times New Roman" w:cs="Times New Roman"/>
          <w:sz w:val="28"/>
          <w:szCs w:val="28"/>
        </w:rPr>
        <w:t>ешение суда, на основании которого земельный участок изъят для государственных или муниципальных нужд</w:t>
      </w:r>
      <w:r w:rsidR="00C72F61">
        <w:rPr>
          <w:rFonts w:ascii="Times New Roman" w:hAnsi="Times New Roman" w:cs="Times New Roman"/>
          <w:sz w:val="28"/>
          <w:szCs w:val="28"/>
        </w:rPr>
        <w:t>.</w:t>
      </w:r>
    </w:p>
    <w:p w:rsidR="007B59FB" w:rsidRPr="007B59FB" w:rsidRDefault="00C72F61" w:rsidP="007B59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7B59FB" w:rsidRPr="007B59FB">
        <w:rPr>
          <w:rFonts w:ascii="Times New Roman" w:hAnsi="Times New Roman" w:cs="Times New Roman"/>
          <w:sz w:val="28"/>
          <w:szCs w:val="28"/>
        </w:rPr>
        <w:t xml:space="preserve">5. </w:t>
      </w:r>
      <w:r w:rsidRPr="00C72F61">
        <w:rPr>
          <w:rFonts w:ascii="Times New Roman" w:hAnsi="Times New Roman" w:cs="Times New Roman"/>
          <w:sz w:val="28"/>
          <w:szCs w:val="28"/>
        </w:rPr>
        <w:t xml:space="preserve">В случае обращения за </w:t>
      </w:r>
      <w:proofErr w:type="spellStart"/>
      <w:r>
        <w:rPr>
          <w:rFonts w:ascii="Times New Roman" w:hAnsi="Times New Roman" w:cs="Times New Roman"/>
          <w:sz w:val="28"/>
          <w:szCs w:val="28"/>
        </w:rPr>
        <w:t>и</w:t>
      </w:r>
      <w:r w:rsidR="007B59FB" w:rsidRPr="007B59FB">
        <w:rPr>
          <w:rFonts w:ascii="Times New Roman" w:hAnsi="Times New Roman" w:cs="Times New Roman"/>
          <w:sz w:val="28"/>
          <w:szCs w:val="28"/>
        </w:rPr>
        <w:t>справление</w:t>
      </w:r>
      <w:r>
        <w:rPr>
          <w:rFonts w:ascii="Times New Roman" w:hAnsi="Times New Roman" w:cs="Times New Roman"/>
          <w:sz w:val="28"/>
          <w:szCs w:val="28"/>
        </w:rPr>
        <w:t>я</w:t>
      </w:r>
      <w:proofErr w:type="spellEnd"/>
      <w:r w:rsidR="007B59FB" w:rsidRPr="007B59FB">
        <w:rPr>
          <w:rFonts w:ascii="Times New Roman" w:hAnsi="Times New Roman" w:cs="Times New Roman"/>
          <w:sz w:val="28"/>
          <w:szCs w:val="28"/>
        </w:rPr>
        <w:t xml:space="preserve"> допущенных опечаток и (или) ошибок в выданных в результате предоставления муниципальной услуги документах</w:t>
      </w:r>
    </w:p>
    <w:p w:rsidR="005B2B35" w:rsidRP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 xml:space="preserve">документ, удостоверяющий личность (предоставляется только один из документов): паспорт гражданина Российской Федерации, временное </w:t>
      </w:r>
      <w:r w:rsidRPr="005B2B35">
        <w:rPr>
          <w:rFonts w:ascii="Times New Roman" w:hAnsi="Times New Roman" w:cs="Times New Roman"/>
          <w:sz w:val="28"/>
          <w:szCs w:val="28"/>
        </w:rPr>
        <w:lastRenderedPageBreak/>
        <w:t>удостоверение личности гражданина Российской Федерации,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РФ по существу, вид на жительство в Российской Федерации, свидетельство о предоставлении временного убежища на территории РФ, разрешение на временное проживание;</w:t>
      </w:r>
    </w:p>
    <w:p w:rsid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документ, подтверждающий полномочия представителя –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(в случае регистрации рождения в иностранном государстве);</w:t>
      </w:r>
    </w:p>
    <w:p w:rsid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5B2B35">
        <w:rPr>
          <w:rFonts w:ascii="Times New Roman" w:hAnsi="Times New Roman" w:cs="Times New Roman"/>
          <w:sz w:val="28"/>
          <w:szCs w:val="28"/>
        </w:rPr>
        <w:t xml:space="preserve">окументы, обосновывающие </w:t>
      </w:r>
      <w:proofErr w:type="gramStart"/>
      <w:r w:rsidRPr="005B2B35">
        <w:rPr>
          <w:rFonts w:ascii="Times New Roman" w:hAnsi="Times New Roman" w:cs="Times New Roman"/>
          <w:sz w:val="28"/>
          <w:szCs w:val="28"/>
        </w:rPr>
        <w:t>до-воды</w:t>
      </w:r>
      <w:proofErr w:type="gramEnd"/>
      <w:r w:rsidRPr="005B2B35">
        <w:rPr>
          <w:rFonts w:ascii="Times New Roman" w:hAnsi="Times New Roman" w:cs="Times New Roman"/>
          <w:sz w:val="28"/>
          <w:szCs w:val="28"/>
        </w:rPr>
        <w:t xml:space="preserve"> заяви-теля о наличии опечаток и (или) ошибок в выданных документах, а также содержащие правильные сведения</w:t>
      </w:r>
      <w:r>
        <w:rPr>
          <w:rFonts w:ascii="Times New Roman" w:hAnsi="Times New Roman" w:cs="Times New Roman"/>
          <w:sz w:val="28"/>
          <w:szCs w:val="28"/>
        </w:rPr>
        <w:t>.</w:t>
      </w:r>
    </w:p>
    <w:p w:rsidR="00155A0E" w:rsidRPr="00155A0E" w:rsidRDefault="005B2B35" w:rsidP="00D106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155A0E" w:rsidRPr="00155A0E">
        <w:rPr>
          <w:rFonts w:ascii="Times New Roman" w:hAnsi="Times New Roman" w:cs="Times New Roman"/>
          <w:sz w:val="28"/>
          <w:szCs w:val="28"/>
        </w:rPr>
        <w:t xml:space="preserve"> Способ получения документов, подаваемых заявителем, в том числе в электронной форме.</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Форму заявления заявитель может получить:</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непосредственно в отделе по адресу: 356630, Ставропольский край, Ипатовский район, г. Ипатово, ул. Гагарина, д. 67а;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в МФЦ по адресам, указанным в </w:t>
      </w:r>
      <w:hyperlink w:anchor="P913">
        <w:r w:rsidRPr="00155A0E">
          <w:rPr>
            <w:rFonts w:ascii="Times New Roman" w:hAnsi="Times New Roman" w:cs="Times New Roman"/>
            <w:color w:val="0000FF"/>
            <w:sz w:val="28"/>
            <w:szCs w:val="28"/>
          </w:rPr>
          <w:t xml:space="preserve">приложении </w:t>
        </w:r>
      </w:hyperlink>
      <w:r w:rsidR="007B59FB">
        <w:rPr>
          <w:rFonts w:ascii="Times New Roman" w:hAnsi="Times New Roman" w:cs="Times New Roman"/>
          <w:color w:val="0000FF"/>
          <w:sz w:val="28"/>
          <w:szCs w:val="28"/>
        </w:rPr>
        <w:t>2</w:t>
      </w:r>
      <w:r w:rsidRPr="00155A0E">
        <w:rPr>
          <w:rFonts w:ascii="Times New Roman" w:hAnsi="Times New Roman" w:cs="Times New Roman"/>
          <w:sz w:val="28"/>
          <w:szCs w:val="28"/>
        </w:rPr>
        <w:t xml:space="preserve"> к Административному регламенту;</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 информационно-телекоммуникационной сети "Интернет" на официальном сайте администрации (www.ipatovo.org), на Едином портале (www.gosuslugi.ru) и Региональном портале (www.26gosuslugi.ru).</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Заявитель имеет право представить документы:</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лично в отдел по адресу: 356630, Ставропольский край, Ипатовский район, г. Ипатово, ул. Гагарина, д. 67а;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лично в МФЦ по адресам, указанным в </w:t>
      </w:r>
      <w:hyperlink w:anchor="P913">
        <w:r w:rsidRPr="00155A0E">
          <w:rPr>
            <w:rFonts w:ascii="Times New Roman" w:hAnsi="Times New Roman" w:cs="Times New Roman"/>
            <w:color w:val="0000FF"/>
            <w:sz w:val="28"/>
            <w:szCs w:val="28"/>
          </w:rPr>
          <w:t xml:space="preserve">приложении </w:t>
        </w:r>
      </w:hyperlink>
      <w:r w:rsidR="007B59FB">
        <w:rPr>
          <w:rFonts w:ascii="Times New Roman" w:hAnsi="Times New Roman" w:cs="Times New Roman"/>
          <w:color w:val="0000FF"/>
          <w:sz w:val="28"/>
          <w:szCs w:val="28"/>
        </w:rPr>
        <w:t>2</w:t>
      </w:r>
      <w:r w:rsidRPr="00155A0E">
        <w:rPr>
          <w:rFonts w:ascii="Times New Roman" w:hAnsi="Times New Roman" w:cs="Times New Roman"/>
          <w:sz w:val="28"/>
          <w:szCs w:val="28"/>
        </w:rPr>
        <w:t xml:space="preserve"> к Административному регламенту;</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путем направления почтовых отправлений (заказным почтовым отправлением) в администрацию по адресу: 356630, Ставропольский край, Ипатовский район, г. Ипатово, ул. Ленинградская, д. 80.</w:t>
      </w:r>
    </w:p>
    <w:p w:rsidR="005B2B35" w:rsidRDefault="005B2B35" w:rsidP="00D106D0">
      <w:pPr>
        <w:pStyle w:val="ConsPlusNormal"/>
        <w:ind w:firstLine="540"/>
        <w:jc w:val="both"/>
        <w:rPr>
          <w:rFonts w:ascii="Times New Roman" w:hAnsi="Times New Roman" w:cs="Times New Roman"/>
          <w:sz w:val="28"/>
          <w:szCs w:val="28"/>
        </w:rPr>
      </w:pPr>
      <w:bookmarkStart w:id="6" w:name="P397"/>
      <w:bookmarkEnd w:id="6"/>
    </w:p>
    <w:p w:rsidR="005B2B35" w:rsidRPr="005B2B35" w:rsidRDefault="005B2B35" w:rsidP="00B92B3C">
      <w:pPr>
        <w:pStyle w:val="ConsPlusNormal"/>
        <w:ind w:firstLine="540"/>
        <w:jc w:val="center"/>
        <w:rPr>
          <w:rFonts w:ascii="Times New Roman" w:hAnsi="Times New Roman" w:cs="Times New Roman"/>
          <w:b/>
          <w:sz w:val="28"/>
          <w:szCs w:val="28"/>
        </w:rPr>
      </w:pPr>
      <w:r w:rsidRPr="005B2B35">
        <w:rPr>
          <w:rFonts w:ascii="Times New Roman" w:hAnsi="Times New Roman" w:cs="Times New Roman"/>
          <w:b/>
          <w:sz w:val="28"/>
          <w:szCs w:val="28"/>
        </w:rPr>
        <w:t>Исчерпывающий перечень оснований для приостановления муниципальной услуги или отказа в приеме документов, необходимых для предоставления муниципальной услуги</w:t>
      </w:r>
    </w:p>
    <w:p w:rsidR="005B2B35" w:rsidRPr="005B2B35" w:rsidRDefault="005B2B35" w:rsidP="005B2B35">
      <w:pPr>
        <w:pStyle w:val="ConsPlusNormal"/>
        <w:ind w:firstLine="540"/>
        <w:jc w:val="both"/>
        <w:rPr>
          <w:rFonts w:ascii="Times New Roman" w:hAnsi="Times New Roman" w:cs="Times New Roman"/>
          <w:sz w:val="28"/>
          <w:szCs w:val="28"/>
        </w:rPr>
      </w:pPr>
    </w:p>
    <w:p w:rsidR="005B2B35" w:rsidRP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16. Основания для приостановления в приеме документов, необходимых для предоставления муниципальной услуги отсутствуют.</w:t>
      </w:r>
    </w:p>
    <w:p w:rsidR="000C4000" w:rsidRPr="000C4000" w:rsidRDefault="005B2B35" w:rsidP="000C4000">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 xml:space="preserve">Основания для отказа в приеме документов, необходимых для </w:t>
      </w:r>
      <w:r w:rsidRPr="005B2B35">
        <w:rPr>
          <w:rFonts w:ascii="Times New Roman" w:hAnsi="Times New Roman" w:cs="Times New Roman"/>
          <w:sz w:val="28"/>
          <w:szCs w:val="28"/>
        </w:rPr>
        <w:lastRenderedPageBreak/>
        <w:t>предоставления муниципальной услуги</w:t>
      </w:r>
      <w:r w:rsidR="000C4000" w:rsidRPr="000C4000">
        <w:t xml:space="preserve"> </w:t>
      </w:r>
      <w:r w:rsidR="00B92B3C">
        <w:rPr>
          <w:rFonts w:ascii="Times New Roman" w:hAnsi="Times New Roman" w:cs="Times New Roman"/>
          <w:sz w:val="28"/>
          <w:szCs w:val="28"/>
        </w:rPr>
        <w:t>п</w:t>
      </w:r>
      <w:r w:rsidR="00B92B3C" w:rsidRPr="00B92B3C">
        <w:rPr>
          <w:rFonts w:ascii="Times New Roman" w:hAnsi="Times New Roman" w:cs="Times New Roman"/>
          <w:sz w:val="28"/>
          <w:szCs w:val="28"/>
        </w:rPr>
        <w:t>редоставлени</w:t>
      </w:r>
      <w:r w:rsidR="00B92B3C">
        <w:rPr>
          <w:rFonts w:ascii="Times New Roman" w:hAnsi="Times New Roman" w:cs="Times New Roman"/>
          <w:sz w:val="28"/>
          <w:szCs w:val="28"/>
        </w:rPr>
        <w:t>я</w:t>
      </w:r>
      <w:r w:rsidR="00B92B3C" w:rsidRPr="00B92B3C">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w:t>
      </w:r>
      <w:r w:rsidR="00B92B3C">
        <w:rPr>
          <w:rFonts w:ascii="Times New Roman" w:hAnsi="Times New Roman" w:cs="Times New Roman"/>
          <w:sz w:val="28"/>
          <w:szCs w:val="28"/>
        </w:rPr>
        <w:t>гов</w:t>
      </w:r>
      <w:r w:rsidR="000C4000" w:rsidRPr="000C4000">
        <w:rPr>
          <w:rFonts w:ascii="Times New Roman" w:hAnsi="Times New Roman" w:cs="Times New Roman"/>
          <w:sz w:val="28"/>
          <w:szCs w:val="28"/>
        </w:rPr>
        <w:t>.</w:t>
      </w:r>
    </w:p>
    <w:p w:rsidR="005B2B35" w:rsidRP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1</w:t>
      </w:r>
      <w:r>
        <w:rPr>
          <w:rFonts w:ascii="Times New Roman" w:hAnsi="Times New Roman" w:cs="Times New Roman"/>
          <w:sz w:val="28"/>
          <w:szCs w:val="28"/>
        </w:rPr>
        <w:t>)</w:t>
      </w:r>
      <w:r w:rsidRPr="005B2B35">
        <w:rPr>
          <w:rFonts w:ascii="Times New Roman" w:hAnsi="Times New Roman" w:cs="Times New Roman"/>
          <w:sz w:val="28"/>
          <w:szCs w:val="28"/>
        </w:rPr>
        <w:t xml:space="preserve"> Представление неполного комплекта документов.</w:t>
      </w:r>
    </w:p>
    <w:p w:rsidR="005B2B35" w:rsidRP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2</w:t>
      </w:r>
      <w:r>
        <w:rPr>
          <w:rFonts w:ascii="Times New Roman" w:hAnsi="Times New Roman" w:cs="Times New Roman"/>
          <w:sz w:val="28"/>
          <w:szCs w:val="28"/>
        </w:rPr>
        <w:t>)</w:t>
      </w:r>
      <w:r w:rsidRPr="005B2B35">
        <w:rPr>
          <w:rFonts w:ascii="Times New Roman" w:hAnsi="Times New Roman" w:cs="Times New Roman"/>
          <w:sz w:val="28"/>
          <w:szCs w:val="28"/>
        </w:rPr>
        <w:t xml:space="preserve"> Представленные документы утратили силу на момент обращения за услугой.</w:t>
      </w:r>
    </w:p>
    <w:p w:rsidR="005B2B35" w:rsidRP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B2B35">
        <w:rPr>
          <w:rFonts w:ascii="Times New Roman" w:hAnsi="Times New Roman" w:cs="Times New Roman"/>
          <w:sz w:val="28"/>
          <w:szCs w:val="28"/>
        </w:rPr>
        <w:t xml:space="preserve"> Представленные документы содержат подчистки и исправления </w:t>
      </w:r>
      <w:proofErr w:type="gramStart"/>
      <w:r w:rsidRPr="005B2B35">
        <w:rPr>
          <w:rFonts w:ascii="Times New Roman" w:hAnsi="Times New Roman" w:cs="Times New Roman"/>
          <w:sz w:val="28"/>
          <w:szCs w:val="28"/>
        </w:rPr>
        <w:t>тек-ста</w:t>
      </w:r>
      <w:proofErr w:type="gramEnd"/>
      <w:r w:rsidRPr="005B2B35">
        <w:rPr>
          <w:rFonts w:ascii="Times New Roman" w:hAnsi="Times New Roman" w:cs="Times New Roman"/>
          <w:sz w:val="28"/>
          <w:szCs w:val="28"/>
        </w:rPr>
        <w:t>, не заверенные в порядке, установленном законодательством Российской Федерации.</w:t>
      </w:r>
    </w:p>
    <w:p w:rsidR="005B2B35" w:rsidRPr="005B2B35" w:rsidRDefault="005B2B35" w:rsidP="005B2B35">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4</w:t>
      </w:r>
      <w:r>
        <w:rPr>
          <w:rFonts w:ascii="Times New Roman" w:hAnsi="Times New Roman" w:cs="Times New Roman"/>
          <w:sz w:val="28"/>
          <w:szCs w:val="28"/>
        </w:rPr>
        <w:t>)</w:t>
      </w:r>
      <w:r w:rsidRPr="005B2B35">
        <w:rPr>
          <w:rFonts w:ascii="Times New Roman" w:hAnsi="Times New Roman" w:cs="Times New Roman"/>
          <w:sz w:val="28"/>
          <w:szCs w:val="28"/>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2B35" w:rsidRP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5B2B35">
        <w:rPr>
          <w:rFonts w:ascii="Times New Roman" w:hAnsi="Times New Roman" w:cs="Times New Roman"/>
          <w:sz w:val="28"/>
          <w:szCs w:val="28"/>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B2B35" w:rsidRP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5B2B35">
        <w:rPr>
          <w:rFonts w:ascii="Times New Roman" w:hAnsi="Times New Roman" w:cs="Times New Roman"/>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2B35" w:rsidRP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5B2B35">
        <w:rPr>
          <w:rFonts w:ascii="Times New Roman" w:hAnsi="Times New Roman" w:cs="Times New Roman"/>
          <w:sz w:val="28"/>
          <w:szCs w:val="28"/>
        </w:rPr>
        <w:t xml:space="preserve"> Неполное заполнение полей в форме заявления, в том числе в </w:t>
      </w:r>
      <w:proofErr w:type="spellStart"/>
      <w:proofErr w:type="gramStart"/>
      <w:r w:rsidRPr="005B2B35">
        <w:rPr>
          <w:rFonts w:ascii="Times New Roman" w:hAnsi="Times New Roman" w:cs="Times New Roman"/>
          <w:sz w:val="28"/>
          <w:szCs w:val="28"/>
        </w:rPr>
        <w:t>интер</w:t>
      </w:r>
      <w:proofErr w:type="spellEnd"/>
      <w:r w:rsidRPr="005B2B35">
        <w:rPr>
          <w:rFonts w:ascii="Times New Roman" w:hAnsi="Times New Roman" w:cs="Times New Roman"/>
          <w:sz w:val="28"/>
          <w:szCs w:val="28"/>
        </w:rPr>
        <w:t>-активной</w:t>
      </w:r>
      <w:proofErr w:type="gramEnd"/>
      <w:r w:rsidRPr="005B2B35">
        <w:rPr>
          <w:rFonts w:ascii="Times New Roman" w:hAnsi="Times New Roman" w:cs="Times New Roman"/>
          <w:sz w:val="28"/>
          <w:szCs w:val="28"/>
        </w:rPr>
        <w:t xml:space="preserve"> форме заявления на ЕПГУ.</w:t>
      </w:r>
    </w:p>
    <w:p w:rsidR="005B2B35" w:rsidRP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B2B35">
        <w:rPr>
          <w:rFonts w:ascii="Times New Roman" w:hAnsi="Times New Roman" w:cs="Times New Roman"/>
          <w:sz w:val="28"/>
          <w:szCs w:val="28"/>
        </w:rPr>
        <w:t xml:space="preserve"> Наличие противоречивых сведений в заявлении и приложенных к нему документах.</w:t>
      </w:r>
    </w:p>
    <w:p w:rsidR="005B2B35" w:rsidRDefault="005B2B35" w:rsidP="005B2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5B2B35">
        <w:rPr>
          <w:rFonts w:ascii="Times New Roman" w:hAnsi="Times New Roman" w:cs="Times New Roman"/>
          <w:sz w:val="28"/>
          <w:szCs w:val="28"/>
        </w:rPr>
        <w:t xml:space="preserve"> Заявление подано в орган государственной власти, орган местного самоуправления, в полномочия которых не входит предоставление услуги</w:t>
      </w:r>
      <w:r w:rsidR="00E1584C">
        <w:rPr>
          <w:rFonts w:ascii="Times New Roman" w:hAnsi="Times New Roman" w:cs="Times New Roman"/>
          <w:sz w:val="28"/>
          <w:szCs w:val="28"/>
        </w:rPr>
        <w:t>.</w:t>
      </w:r>
      <w:r w:rsidRPr="005B2B35">
        <w:rPr>
          <w:rFonts w:ascii="Times New Roman" w:hAnsi="Times New Roman" w:cs="Times New Roman"/>
          <w:sz w:val="28"/>
          <w:szCs w:val="28"/>
        </w:rPr>
        <w:t xml:space="preserve"> </w:t>
      </w:r>
    </w:p>
    <w:p w:rsidR="000C4000" w:rsidRDefault="000C4000" w:rsidP="00DF7984">
      <w:pPr>
        <w:pStyle w:val="ConsPlusNormal"/>
        <w:ind w:firstLine="540"/>
        <w:jc w:val="both"/>
        <w:rPr>
          <w:rFonts w:ascii="Times New Roman" w:hAnsi="Times New Roman" w:cs="Times New Roman"/>
          <w:sz w:val="28"/>
          <w:szCs w:val="28"/>
        </w:rPr>
      </w:pPr>
      <w:r w:rsidRPr="000C4000">
        <w:rPr>
          <w:rFonts w:ascii="Times New Roman" w:hAnsi="Times New Roman" w:cs="Times New Roman"/>
          <w:sz w:val="28"/>
          <w:szCs w:val="28"/>
        </w:rPr>
        <w:t>Основани</w:t>
      </w:r>
      <w:r>
        <w:rPr>
          <w:rFonts w:ascii="Times New Roman" w:hAnsi="Times New Roman" w:cs="Times New Roman"/>
          <w:sz w:val="28"/>
          <w:szCs w:val="28"/>
        </w:rPr>
        <w:t>й</w:t>
      </w:r>
      <w:r w:rsidRPr="000C4000">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w:t>
      </w:r>
      <w:r>
        <w:rPr>
          <w:rFonts w:ascii="Times New Roman" w:hAnsi="Times New Roman" w:cs="Times New Roman"/>
          <w:sz w:val="28"/>
          <w:szCs w:val="28"/>
        </w:rPr>
        <w:t xml:space="preserve"> при исправлении </w:t>
      </w:r>
      <w:r w:rsidRPr="000C4000">
        <w:rPr>
          <w:rFonts w:ascii="Times New Roman" w:hAnsi="Times New Roman" w:cs="Times New Roman"/>
          <w:sz w:val="28"/>
          <w:szCs w:val="28"/>
        </w:rPr>
        <w:t>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нет.</w:t>
      </w:r>
    </w:p>
    <w:p w:rsidR="00DF7984" w:rsidRDefault="00DF7984" w:rsidP="00DF7984">
      <w:pPr>
        <w:pStyle w:val="ConsPlusNormal"/>
        <w:ind w:firstLine="540"/>
        <w:jc w:val="both"/>
        <w:rPr>
          <w:rFonts w:ascii="Times New Roman" w:hAnsi="Times New Roman" w:cs="Times New Roman"/>
          <w:sz w:val="28"/>
          <w:szCs w:val="28"/>
        </w:rPr>
      </w:pPr>
      <w:r w:rsidRPr="005B2B35">
        <w:rPr>
          <w:rFonts w:ascii="Times New Roman" w:hAnsi="Times New Roman" w:cs="Times New Roman"/>
          <w:sz w:val="28"/>
          <w:szCs w:val="28"/>
        </w:rPr>
        <w:t xml:space="preserve">Основания для отказа в </w:t>
      </w:r>
      <w:r>
        <w:rPr>
          <w:rFonts w:ascii="Times New Roman" w:hAnsi="Times New Roman" w:cs="Times New Roman"/>
          <w:sz w:val="28"/>
          <w:szCs w:val="28"/>
        </w:rPr>
        <w:t>предоставлении «</w:t>
      </w:r>
      <w:proofErr w:type="spellStart"/>
      <w:r>
        <w:rPr>
          <w:rFonts w:ascii="Times New Roman" w:hAnsi="Times New Roman" w:cs="Times New Roman"/>
          <w:sz w:val="28"/>
          <w:szCs w:val="28"/>
        </w:rPr>
        <w:t>под</w:t>
      </w:r>
      <w:r w:rsidRPr="005B2B35">
        <w:rPr>
          <w:rFonts w:ascii="Times New Roman" w:hAnsi="Times New Roman" w:cs="Times New Roman"/>
          <w:sz w:val="28"/>
          <w:szCs w:val="28"/>
        </w:rPr>
        <w:t>слуг</w:t>
      </w:r>
      <w:proofErr w:type="spellEnd"/>
      <w:r>
        <w:rPr>
          <w:rFonts w:ascii="Times New Roman" w:hAnsi="Times New Roman" w:cs="Times New Roman"/>
          <w:sz w:val="28"/>
          <w:szCs w:val="28"/>
        </w:rPr>
        <w:t>»</w:t>
      </w:r>
      <w:r w:rsidR="00B92B3C" w:rsidRPr="00B92B3C">
        <w:t xml:space="preserve"> </w:t>
      </w:r>
      <w:r w:rsidR="00B92B3C">
        <w:rPr>
          <w:rFonts w:ascii="Times New Roman" w:hAnsi="Times New Roman" w:cs="Times New Roman"/>
          <w:sz w:val="28"/>
          <w:szCs w:val="28"/>
        </w:rPr>
        <w:t>п</w:t>
      </w:r>
      <w:r w:rsidR="00B92B3C" w:rsidRPr="00B92B3C">
        <w:rPr>
          <w:rFonts w:ascii="Times New Roman" w:hAnsi="Times New Roman" w:cs="Times New Roman"/>
          <w:sz w:val="28"/>
          <w:szCs w:val="28"/>
        </w:rPr>
        <w:t>редоставлени</w:t>
      </w:r>
      <w:r w:rsidR="00B92B3C">
        <w:rPr>
          <w:rFonts w:ascii="Times New Roman" w:hAnsi="Times New Roman" w:cs="Times New Roman"/>
          <w:sz w:val="28"/>
          <w:szCs w:val="28"/>
        </w:rPr>
        <w:t>я</w:t>
      </w:r>
      <w:r w:rsidR="00B92B3C" w:rsidRPr="00B92B3C">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w:t>
      </w:r>
      <w:r w:rsidR="00B92B3C">
        <w:rPr>
          <w:rFonts w:ascii="Times New Roman" w:hAnsi="Times New Roman" w:cs="Times New Roman"/>
          <w:sz w:val="28"/>
          <w:szCs w:val="28"/>
        </w:rPr>
        <w:t>гов</w:t>
      </w:r>
      <w:r w:rsidRPr="005B2B35">
        <w:rPr>
          <w:rFonts w:ascii="Times New Roman" w:hAnsi="Times New Roman" w:cs="Times New Roman"/>
          <w:sz w:val="28"/>
          <w:szCs w:val="28"/>
        </w:rPr>
        <w:t>:</w:t>
      </w:r>
      <w:r>
        <w:rPr>
          <w:rFonts w:ascii="Times New Roman" w:hAnsi="Times New Roman" w:cs="Times New Roman"/>
          <w:sz w:val="28"/>
          <w:szCs w:val="28"/>
        </w:rPr>
        <w:t xml:space="preserve"> </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DF7984">
        <w:rPr>
          <w:rFonts w:ascii="Times New Roman" w:hAnsi="Times New Roman" w:cs="Times New Roman"/>
          <w:sz w:val="28"/>
          <w:szCs w:val="28"/>
        </w:rPr>
        <w:t>охотхозяйственного</w:t>
      </w:r>
      <w:proofErr w:type="spellEnd"/>
      <w:r w:rsidRPr="00DF7984">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DF7984">
        <w:rPr>
          <w:rFonts w:ascii="Times New Roman" w:hAnsi="Times New Roman" w:cs="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0433AF">
        <w:rPr>
          <w:rFonts w:ascii="Times New Roman" w:hAnsi="Times New Roman" w:cs="Times New Roman"/>
          <w:sz w:val="28"/>
          <w:szCs w:val="28"/>
        </w:rPr>
        <w:t>.</w:t>
      </w:r>
      <w:r w:rsidRPr="00DF7984">
        <w:rPr>
          <w:rFonts w:ascii="Times New Roman" w:hAnsi="Times New Roman" w:cs="Times New Roman"/>
          <w:sz w:val="28"/>
          <w:szCs w:val="28"/>
        </w:rPr>
        <w:t>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1830C6">
        <w:rPr>
          <w:rFonts w:ascii="Times New Roman" w:hAnsi="Times New Roman" w:cs="Times New Roman"/>
          <w:sz w:val="28"/>
          <w:szCs w:val="28"/>
        </w:rPr>
        <w:t>.</w:t>
      </w:r>
      <w:r w:rsidRPr="00DF7984">
        <w:rPr>
          <w:rFonts w:ascii="Times New Roman" w:hAnsi="Times New Roman" w:cs="Times New Roman"/>
          <w:sz w:val="28"/>
          <w:szCs w:val="28"/>
        </w:rPr>
        <w:t>32 Градостроительного кодекса Российской Федерации;</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1830C6">
        <w:rPr>
          <w:rFonts w:ascii="Times New Roman" w:hAnsi="Times New Roman" w:cs="Times New Roman"/>
          <w:sz w:val="28"/>
          <w:szCs w:val="28"/>
        </w:rPr>
        <w:t>.</w:t>
      </w:r>
      <w:r w:rsidRPr="00DF7984">
        <w:rPr>
          <w:rFonts w:ascii="Times New Roman" w:hAnsi="Times New Roman" w:cs="Times New Roman"/>
          <w:sz w:val="28"/>
          <w:szCs w:val="28"/>
        </w:rPr>
        <w:t>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DF7984">
        <w:rPr>
          <w:rFonts w:ascii="Times New Roman" w:hAnsi="Times New Roman" w:cs="Times New Roman"/>
          <w:sz w:val="28"/>
          <w:szCs w:val="28"/>
        </w:rPr>
        <w:lastRenderedPageBreak/>
        <w:t>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w:t>
      </w:r>
      <w:r w:rsidR="001830C6">
        <w:rPr>
          <w:rFonts w:ascii="Times New Roman" w:hAnsi="Times New Roman" w:cs="Times New Roman"/>
          <w:sz w:val="28"/>
          <w:szCs w:val="28"/>
        </w:rPr>
        <w:t>.</w:t>
      </w:r>
      <w:r w:rsidRPr="00DF7984">
        <w:rPr>
          <w:rFonts w:ascii="Times New Roman" w:hAnsi="Times New Roman" w:cs="Times New Roman"/>
          <w:sz w:val="28"/>
          <w:szCs w:val="28"/>
        </w:rPr>
        <w:t>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1830C6">
        <w:rPr>
          <w:rFonts w:ascii="Times New Roman" w:hAnsi="Times New Roman" w:cs="Times New Roman"/>
          <w:sz w:val="28"/>
          <w:szCs w:val="28"/>
        </w:rPr>
        <w:t>.</w:t>
      </w:r>
      <w:r w:rsidRPr="00DF7984">
        <w:rPr>
          <w:rFonts w:ascii="Times New Roman" w:hAnsi="Times New Roman" w:cs="Times New Roman"/>
          <w:sz w:val="28"/>
          <w:szCs w:val="28"/>
        </w:rPr>
        <w:t>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w:t>
      </w:r>
      <w:r w:rsidR="001830C6">
        <w:rPr>
          <w:rFonts w:ascii="Times New Roman" w:hAnsi="Times New Roman" w:cs="Times New Roman"/>
          <w:sz w:val="28"/>
          <w:szCs w:val="28"/>
        </w:rPr>
        <w:t>.</w:t>
      </w:r>
      <w:r w:rsidRPr="00DF7984">
        <w:rPr>
          <w:rFonts w:ascii="Times New Roman" w:hAnsi="Times New Roman" w:cs="Times New Roman"/>
          <w:sz w:val="28"/>
          <w:szCs w:val="28"/>
        </w:rPr>
        <w:t>11 Земельного кодекса РФ.</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001830C6">
        <w:rPr>
          <w:rFonts w:ascii="Times New Roman" w:hAnsi="Times New Roman" w:cs="Times New Roman"/>
          <w:sz w:val="28"/>
          <w:szCs w:val="28"/>
        </w:rPr>
        <w:t>.</w:t>
      </w:r>
      <w:r w:rsidRPr="00DF7984">
        <w:rPr>
          <w:rFonts w:ascii="Times New Roman" w:hAnsi="Times New Roman" w:cs="Times New Roman"/>
          <w:sz w:val="28"/>
          <w:szCs w:val="28"/>
        </w:rPr>
        <w:t xml:space="preserve">18 Земельного кодекса РФ извещение о предоставлении </w:t>
      </w:r>
      <w:r w:rsidRPr="00DF7984">
        <w:rPr>
          <w:rFonts w:ascii="Times New Roman" w:hAnsi="Times New Roman" w:cs="Times New Roman"/>
          <w:sz w:val="28"/>
          <w:szCs w:val="28"/>
        </w:rPr>
        <w:lastRenderedPageBreak/>
        <w:t>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w:t>
      </w:r>
      <w:proofErr w:type="gramStart"/>
      <w:r w:rsidRPr="00DF7984">
        <w:rPr>
          <w:rFonts w:ascii="Times New Roman" w:hAnsi="Times New Roman" w:cs="Times New Roman"/>
          <w:sz w:val="28"/>
          <w:szCs w:val="28"/>
        </w:rPr>
        <w:t>уста-</w:t>
      </w:r>
      <w:proofErr w:type="spellStart"/>
      <w:r w:rsidRPr="00DF7984">
        <w:rPr>
          <w:rFonts w:ascii="Times New Roman" w:hAnsi="Times New Roman" w:cs="Times New Roman"/>
          <w:sz w:val="28"/>
          <w:szCs w:val="28"/>
        </w:rPr>
        <w:t>новленные</w:t>
      </w:r>
      <w:proofErr w:type="spellEnd"/>
      <w:proofErr w:type="gramEnd"/>
      <w:r w:rsidRPr="00DF7984">
        <w:rPr>
          <w:rFonts w:ascii="Times New Roman" w:hAnsi="Times New Roman" w:cs="Times New Roman"/>
          <w:sz w:val="28"/>
          <w:szCs w:val="28"/>
        </w:rPr>
        <w:t xml:space="preserve">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DF7984">
        <w:rPr>
          <w:rFonts w:ascii="Times New Roman" w:hAnsi="Times New Roman" w:cs="Times New Roman"/>
          <w:sz w:val="28"/>
          <w:szCs w:val="28"/>
        </w:rPr>
        <w:t>охотхозяйственного</w:t>
      </w:r>
      <w:proofErr w:type="spellEnd"/>
      <w:r w:rsidRPr="00DF798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001830C6">
        <w:rPr>
          <w:rFonts w:ascii="Times New Roman" w:hAnsi="Times New Roman" w:cs="Times New Roman"/>
          <w:sz w:val="28"/>
          <w:szCs w:val="28"/>
        </w:rPr>
        <w:t>.</w:t>
      </w:r>
      <w:r w:rsidRPr="00DF7984">
        <w:rPr>
          <w:rFonts w:ascii="Times New Roman" w:hAnsi="Times New Roman" w:cs="Times New Roman"/>
          <w:sz w:val="28"/>
          <w:szCs w:val="28"/>
        </w:rPr>
        <w:t>10 Земельного кодекса РФ.</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Предоставление земельного участка на заявленном виде прав не допускается.</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proofErr w:type="gramStart"/>
      <w:r w:rsidRPr="00DF7984">
        <w:rPr>
          <w:rFonts w:ascii="Times New Roman" w:hAnsi="Times New Roman" w:cs="Times New Roman"/>
          <w:sz w:val="28"/>
          <w:szCs w:val="28"/>
        </w:rPr>
        <w:t>предо-</w:t>
      </w:r>
      <w:proofErr w:type="spellStart"/>
      <w:r w:rsidRPr="00DF7984">
        <w:rPr>
          <w:rFonts w:ascii="Times New Roman" w:hAnsi="Times New Roman" w:cs="Times New Roman"/>
          <w:sz w:val="28"/>
          <w:szCs w:val="28"/>
        </w:rPr>
        <w:t>ставлении</w:t>
      </w:r>
      <w:proofErr w:type="spellEnd"/>
      <w:proofErr w:type="gramEnd"/>
      <w:r w:rsidRPr="00DF7984">
        <w:rPr>
          <w:rFonts w:ascii="Times New Roman" w:hAnsi="Times New Roman" w:cs="Times New Roman"/>
          <w:sz w:val="28"/>
          <w:szCs w:val="28"/>
        </w:rPr>
        <w:t xml:space="preserve"> земельного участка обратилось иное не указанное в этом решении лицо.</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F7984" w:rsidRP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F7984" w:rsidRDefault="00DF7984" w:rsidP="00DF7984">
      <w:pPr>
        <w:pStyle w:val="ConsPlusNormal"/>
        <w:numPr>
          <w:ilvl w:val="0"/>
          <w:numId w:val="2"/>
        </w:numPr>
        <w:ind w:left="0" w:firstLine="709"/>
        <w:jc w:val="both"/>
        <w:rPr>
          <w:rFonts w:ascii="Times New Roman" w:hAnsi="Times New Roman" w:cs="Times New Roman"/>
          <w:sz w:val="28"/>
          <w:szCs w:val="28"/>
        </w:rPr>
      </w:pPr>
      <w:r w:rsidRPr="00DF7984">
        <w:rPr>
          <w:rFonts w:ascii="Times New Roman" w:hAnsi="Times New Roman" w:cs="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270A9">
        <w:rPr>
          <w:rFonts w:ascii="Times New Roman" w:hAnsi="Times New Roman" w:cs="Times New Roman"/>
          <w:sz w:val="28"/>
          <w:szCs w:val="28"/>
        </w:rPr>
        <w:t>.</w:t>
      </w:r>
    </w:p>
    <w:p w:rsidR="00E1584C" w:rsidRDefault="00E1584C" w:rsidP="00E1584C">
      <w:pPr>
        <w:pStyle w:val="ConsPlusNormal"/>
        <w:ind w:firstLine="540"/>
        <w:jc w:val="center"/>
        <w:rPr>
          <w:rFonts w:ascii="Times New Roman" w:hAnsi="Times New Roman" w:cs="Times New Roman"/>
          <w:b/>
          <w:sz w:val="28"/>
          <w:szCs w:val="28"/>
        </w:rPr>
      </w:pPr>
    </w:p>
    <w:p w:rsidR="00E1584C" w:rsidRDefault="00E1584C" w:rsidP="00E1584C">
      <w:pPr>
        <w:pStyle w:val="ConsPlusNormal"/>
        <w:ind w:firstLine="540"/>
        <w:jc w:val="center"/>
        <w:rPr>
          <w:rFonts w:ascii="Times New Roman" w:hAnsi="Times New Roman" w:cs="Times New Roman"/>
          <w:b/>
          <w:sz w:val="28"/>
          <w:szCs w:val="28"/>
        </w:rPr>
      </w:pPr>
      <w:r w:rsidRPr="00E1584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и нормативными правовыми актами Ипатовского муниципального округа Ставропольского края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E1584C" w:rsidRPr="00E1584C" w:rsidRDefault="00E1584C" w:rsidP="00E1584C">
      <w:pPr>
        <w:pStyle w:val="ConsPlusNormal"/>
        <w:ind w:firstLine="540"/>
        <w:jc w:val="center"/>
        <w:rPr>
          <w:rFonts w:ascii="Times New Roman" w:hAnsi="Times New Roman" w:cs="Times New Roman"/>
          <w:b/>
          <w:sz w:val="28"/>
          <w:szCs w:val="28"/>
        </w:rPr>
      </w:pPr>
    </w:p>
    <w:p w:rsidR="00E1584C" w:rsidRDefault="00E1584C" w:rsidP="00E1584C">
      <w:pPr>
        <w:pStyle w:val="ConsPlusNormal"/>
        <w:ind w:firstLine="540"/>
        <w:jc w:val="both"/>
        <w:rPr>
          <w:rFonts w:ascii="Times New Roman" w:hAnsi="Times New Roman" w:cs="Times New Roman"/>
          <w:sz w:val="28"/>
          <w:szCs w:val="28"/>
        </w:rPr>
      </w:pPr>
      <w:r w:rsidRPr="00E1584C">
        <w:rPr>
          <w:rFonts w:ascii="Times New Roman" w:hAnsi="Times New Roman" w:cs="Times New Roman"/>
          <w:sz w:val="28"/>
          <w:szCs w:val="28"/>
        </w:rPr>
        <w:t xml:space="preserve">17. Должностное лицо отдела, ответственное за истребование документов </w:t>
      </w:r>
      <w:r w:rsidRPr="00E1584C">
        <w:rPr>
          <w:rFonts w:ascii="Times New Roman" w:hAnsi="Times New Roman" w:cs="Times New Roman"/>
          <w:sz w:val="28"/>
          <w:szCs w:val="28"/>
        </w:rPr>
        <w:lastRenderedPageBreak/>
        <w:t>в порядке межведомственного информационного взаимодействия, запрашивают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Единого государственного реестра юридических лиц</w:t>
      </w:r>
      <w:r w:rsidR="00A270A9">
        <w:rPr>
          <w:rFonts w:ascii="Times New Roman" w:hAnsi="Times New Roman" w:cs="Times New Roman"/>
          <w:sz w:val="28"/>
          <w:szCs w:val="28"/>
        </w:rPr>
        <w:t>;</w:t>
      </w:r>
      <w:r w:rsidR="00E1584C" w:rsidRPr="00E1584C">
        <w:rPr>
          <w:rFonts w:ascii="Times New Roman" w:hAnsi="Times New Roman" w:cs="Times New Roman"/>
          <w:sz w:val="28"/>
          <w:szCs w:val="28"/>
        </w:rPr>
        <w:t xml:space="preserve">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Единого государственного реестра индивидуальных предпринимателей</w:t>
      </w:r>
      <w:r w:rsidR="00A270A9">
        <w:rPr>
          <w:rFonts w:ascii="Times New Roman" w:hAnsi="Times New Roman" w:cs="Times New Roman"/>
          <w:sz w:val="28"/>
          <w:szCs w:val="28"/>
        </w:rPr>
        <w:t>;</w:t>
      </w:r>
    </w:p>
    <w:p w:rsidR="00E1584C" w:rsidRPr="00E1584C" w:rsidRDefault="00E1584C" w:rsidP="00E1584C">
      <w:pPr>
        <w:pStyle w:val="ConsPlusNormal"/>
        <w:numPr>
          <w:ilvl w:val="0"/>
          <w:numId w:val="1"/>
        </w:numPr>
        <w:ind w:left="0" w:firstLine="709"/>
        <w:jc w:val="both"/>
        <w:rPr>
          <w:rFonts w:ascii="Times New Roman" w:hAnsi="Times New Roman" w:cs="Times New Roman"/>
          <w:sz w:val="28"/>
          <w:szCs w:val="28"/>
        </w:rPr>
      </w:pPr>
      <w:r w:rsidRPr="00E1584C">
        <w:rPr>
          <w:rFonts w:ascii="Times New Roman" w:hAnsi="Times New Roman" w:cs="Times New Roman"/>
          <w:sz w:val="28"/>
          <w:szCs w:val="28"/>
        </w:rPr>
        <w:t>Выписка из Единого государственного реестра недвижимости (далее – ЕГРН) об объекте недвижимости (об испрашиваемом земельном участке)</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ЕГРН об объекте недвижимости (о земельном участке, из которого образуется испрашиваемый земельный участок)</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ЕГРН об объекте недвижимости (об объекте(ах) недвижимости (здании, сооружении, помещений в них), расположенном(</w:t>
      </w:r>
      <w:proofErr w:type="spellStart"/>
      <w:r w:rsidR="00E1584C" w:rsidRPr="00E1584C">
        <w:rPr>
          <w:rFonts w:ascii="Times New Roman" w:hAnsi="Times New Roman" w:cs="Times New Roman"/>
          <w:sz w:val="28"/>
          <w:szCs w:val="28"/>
        </w:rPr>
        <w:t>ых</w:t>
      </w:r>
      <w:proofErr w:type="spellEnd"/>
      <w:r w:rsidR="00E1584C" w:rsidRPr="00E1584C">
        <w:rPr>
          <w:rFonts w:ascii="Times New Roman" w:hAnsi="Times New Roman" w:cs="Times New Roman"/>
          <w:sz w:val="28"/>
          <w:szCs w:val="28"/>
        </w:rPr>
        <w:t>) на земельном участке)</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ЕГРН об объекте недвижимости (об объекте(ах) незавершенного строительства, расположенном(</w:t>
      </w:r>
      <w:proofErr w:type="spellStart"/>
      <w:r w:rsidR="00E1584C" w:rsidRPr="00E1584C">
        <w:rPr>
          <w:rFonts w:ascii="Times New Roman" w:hAnsi="Times New Roman" w:cs="Times New Roman"/>
          <w:sz w:val="28"/>
          <w:szCs w:val="28"/>
        </w:rPr>
        <w:t>ых</w:t>
      </w:r>
      <w:proofErr w:type="spellEnd"/>
      <w:r w:rsidR="00E1584C" w:rsidRPr="00E1584C">
        <w:rPr>
          <w:rFonts w:ascii="Times New Roman" w:hAnsi="Times New Roman" w:cs="Times New Roman"/>
          <w:sz w:val="28"/>
          <w:szCs w:val="28"/>
        </w:rPr>
        <w:t>) на земельном участке)</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ЕГРН о переходе прав на объект недвижимости</w:t>
      </w:r>
      <w:r w:rsidR="00A270A9">
        <w:rPr>
          <w:rFonts w:ascii="Times New Roman" w:hAnsi="Times New Roman" w:cs="Times New Roman"/>
          <w:sz w:val="28"/>
          <w:szCs w:val="28"/>
        </w:rPr>
        <w:t>;</w:t>
      </w:r>
      <w:r w:rsidR="00E1584C" w:rsidRPr="00E1584C">
        <w:rPr>
          <w:rFonts w:ascii="Times New Roman" w:hAnsi="Times New Roman" w:cs="Times New Roman"/>
          <w:sz w:val="28"/>
          <w:szCs w:val="28"/>
        </w:rPr>
        <w:t xml:space="preserve">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окумент о предоставлении исходного земельного участка садоводческому некоммерческому товариществу (СНТ) или огородническому некоммерческому товариществу (ОНТ) (за исключением случаев, если право на исходный земельный участок зарегистрировано в ЕГРН)</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1584C" w:rsidRPr="00E1584C">
        <w:rPr>
          <w:rFonts w:ascii="Times New Roman" w:hAnsi="Times New Roman" w:cs="Times New Roman"/>
          <w:sz w:val="28"/>
          <w:szCs w:val="28"/>
        </w:rPr>
        <w:t>твержденный проект межевания территории</w:t>
      </w:r>
      <w:r w:rsidR="00A270A9">
        <w:rPr>
          <w:rFonts w:ascii="Times New Roman" w:hAnsi="Times New Roman" w:cs="Times New Roman"/>
          <w:sz w:val="28"/>
          <w:szCs w:val="28"/>
        </w:rPr>
        <w:t>;</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1584C" w:rsidRPr="00E1584C">
        <w:rPr>
          <w:rFonts w:ascii="Times New Roman" w:hAnsi="Times New Roman" w:cs="Times New Roman"/>
          <w:sz w:val="28"/>
          <w:szCs w:val="28"/>
        </w:rPr>
        <w:t>твержденный проект планировки территории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Единого государственного реестра юридических лиц в отношении садоводческого некоммерческого товарищества (СНТ) или огороднического некоммерческого товарищества (ОНТ)</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аспоряжение Правительства Российской Федерации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аспоряжение Губернатора Ставропольского края</w:t>
      </w:r>
    </w:p>
    <w:p w:rsidR="00E1584C" w:rsidRPr="00E1584C" w:rsidRDefault="001830C6"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1584C" w:rsidRPr="00E1584C">
        <w:rPr>
          <w:rFonts w:ascii="Times New Roman" w:hAnsi="Times New Roman" w:cs="Times New Roman"/>
          <w:sz w:val="28"/>
          <w:szCs w:val="28"/>
        </w:rPr>
        <w:t xml:space="preserve">каз или </w:t>
      </w:r>
      <w:r>
        <w:rPr>
          <w:rFonts w:ascii="Times New Roman" w:hAnsi="Times New Roman" w:cs="Times New Roman"/>
          <w:sz w:val="28"/>
          <w:szCs w:val="28"/>
        </w:rPr>
        <w:t>Р</w:t>
      </w:r>
      <w:r w:rsidR="00E1584C" w:rsidRPr="00E1584C">
        <w:rPr>
          <w:rFonts w:ascii="Times New Roman" w:hAnsi="Times New Roman" w:cs="Times New Roman"/>
          <w:sz w:val="28"/>
          <w:szCs w:val="28"/>
        </w:rPr>
        <w:t>аспоряжение Президента Российской Федерации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пользования рыбоводным участком</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 xml:space="preserve">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w:t>
      </w:r>
      <w:r w:rsidR="00E1584C" w:rsidRPr="00E1584C">
        <w:rPr>
          <w:rFonts w:ascii="Times New Roman" w:hAnsi="Times New Roman" w:cs="Times New Roman"/>
          <w:sz w:val="28"/>
          <w:szCs w:val="28"/>
        </w:rPr>
        <w:lastRenderedPageBreak/>
        <w:t>месте их размещения</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или решение о комплексном развитии территории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1584C" w:rsidRPr="00E1584C">
        <w:rPr>
          <w:rFonts w:ascii="Times New Roman" w:hAnsi="Times New Roman" w:cs="Times New Roman"/>
          <w:sz w:val="28"/>
          <w:szCs w:val="28"/>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 трудовой деятельности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 xml:space="preserve">оговор найма служебного жилого помещения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о создании некоммерческой организации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 xml:space="preserve">ешение субъекта Российской Федерации о создании некоммерческой организации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безвозмездного пользования зданием, сооружением</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E1584C" w:rsidRPr="00E1584C">
        <w:rPr>
          <w:rFonts w:ascii="Times New Roman" w:hAnsi="Times New Roman" w:cs="Times New Roman"/>
          <w:sz w:val="28"/>
          <w:szCs w:val="28"/>
        </w:rPr>
        <w:t>онцессионное соглашение</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об освоении территории в целях строительства и эксплуатации наемного дома коммерческого использования</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об освоении территории в целях строительства и эксплуатации наемного дома социального использования</w:t>
      </w:r>
    </w:p>
    <w:p w:rsidR="00E1584C" w:rsidRPr="00D50780" w:rsidRDefault="00D50780" w:rsidP="00B67C12">
      <w:pPr>
        <w:pStyle w:val="ConsPlusNormal"/>
        <w:numPr>
          <w:ilvl w:val="0"/>
          <w:numId w:val="1"/>
        </w:numPr>
        <w:ind w:left="0" w:firstLine="709"/>
        <w:jc w:val="both"/>
        <w:rPr>
          <w:rFonts w:ascii="Times New Roman" w:hAnsi="Times New Roman" w:cs="Times New Roman"/>
          <w:sz w:val="28"/>
          <w:szCs w:val="28"/>
        </w:rPr>
      </w:pPr>
      <w:proofErr w:type="spellStart"/>
      <w:r w:rsidRPr="00D50780">
        <w:rPr>
          <w:rFonts w:ascii="Times New Roman" w:hAnsi="Times New Roman" w:cs="Times New Roman"/>
          <w:sz w:val="28"/>
          <w:szCs w:val="28"/>
        </w:rPr>
        <w:t>о</w:t>
      </w:r>
      <w:r w:rsidR="00E1584C" w:rsidRPr="00D50780">
        <w:rPr>
          <w:rFonts w:ascii="Times New Roman" w:hAnsi="Times New Roman" w:cs="Times New Roman"/>
          <w:sz w:val="28"/>
          <w:szCs w:val="28"/>
        </w:rPr>
        <w:t>хотхозяйственное</w:t>
      </w:r>
      <w:proofErr w:type="spellEnd"/>
      <w:r w:rsidR="00E1584C" w:rsidRPr="00D50780">
        <w:rPr>
          <w:rFonts w:ascii="Times New Roman" w:hAnsi="Times New Roman" w:cs="Times New Roman"/>
          <w:sz w:val="28"/>
          <w:szCs w:val="28"/>
        </w:rPr>
        <w:t xml:space="preserve"> соглашение</w:t>
      </w:r>
      <w:r w:rsidRPr="00D50780">
        <w:rPr>
          <w:rFonts w:ascii="Times New Roman" w:hAnsi="Times New Roman" w:cs="Times New Roman"/>
          <w:sz w:val="28"/>
          <w:szCs w:val="28"/>
        </w:rPr>
        <w:t xml:space="preserve"> </w:t>
      </w:r>
      <w:r w:rsidR="00E1584C" w:rsidRPr="00D50780">
        <w:rPr>
          <w:rFonts w:ascii="Times New Roman" w:hAnsi="Times New Roman" w:cs="Times New Roman"/>
          <w:sz w:val="28"/>
          <w:szCs w:val="28"/>
        </w:rPr>
        <w:t xml:space="preserve">(предоставляется посредством обеспечения доступа к сведениям, размещенным в реестре заключенных </w:t>
      </w:r>
      <w:proofErr w:type="spellStart"/>
      <w:r w:rsidR="00E1584C" w:rsidRPr="00D50780">
        <w:rPr>
          <w:rFonts w:ascii="Times New Roman" w:hAnsi="Times New Roman" w:cs="Times New Roman"/>
          <w:sz w:val="28"/>
          <w:szCs w:val="28"/>
        </w:rPr>
        <w:t>охотхозяйственных</w:t>
      </w:r>
      <w:proofErr w:type="spellEnd"/>
      <w:r w:rsidR="00E1584C" w:rsidRPr="00D50780">
        <w:rPr>
          <w:rFonts w:ascii="Times New Roman" w:hAnsi="Times New Roman" w:cs="Times New Roman"/>
          <w:sz w:val="28"/>
          <w:szCs w:val="28"/>
        </w:rPr>
        <w:t xml:space="preserve"> соглашений)</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и</w:t>
      </w:r>
      <w:r w:rsidR="00E1584C" w:rsidRPr="00E1584C">
        <w:rPr>
          <w:rFonts w:ascii="Times New Roman" w:hAnsi="Times New Roman" w:cs="Times New Roman"/>
          <w:sz w:val="28"/>
          <w:szCs w:val="28"/>
        </w:rPr>
        <w:t xml:space="preserve">нвестиционная декларация, в составе которой представлен инвестиционный проект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видетельство о внесении казачьего общества в государственный реестр казачьих обществ в Российской Федерации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видетельство, удостоверяющее регистрацию лица в качестве резидента особой экономической зоны</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 xml:space="preserve">оглашение об управлении особой экономической зоной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оглашение о взаимодействии в сфере развития инфраструктуры особой экономической зоны</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 аренды исходного земельного участка, в том числе предоставленного для комплексного развития территории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E1584C" w:rsidRPr="00E1584C">
        <w:rPr>
          <w:rFonts w:ascii="Times New Roman" w:hAnsi="Times New Roman" w:cs="Times New Roman"/>
          <w:sz w:val="28"/>
          <w:szCs w:val="28"/>
        </w:rPr>
        <w:t>осударственный контракт</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пециальный инвестиционный контракт</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 xml:space="preserve">ешение о предварительном согласовании предоставления испрашиваемого земельного участка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 действительности паспорта гражданина Российской Федерации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 государственной регистрации рождения</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 xml:space="preserve">ведения о заключении брака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 расторжении брака</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 государственной регистрации перемены имени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1584C" w:rsidRPr="00E1584C">
        <w:rPr>
          <w:rFonts w:ascii="Times New Roman" w:hAnsi="Times New Roman" w:cs="Times New Roman"/>
          <w:sz w:val="28"/>
          <w:szCs w:val="28"/>
        </w:rPr>
        <w:t xml:space="preserve">ыписка (сведения) из решения органа опеки и попечительства об установлении опеки или попечительства </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E1584C" w:rsidRPr="00E1584C">
        <w:rPr>
          <w:rFonts w:ascii="Times New Roman" w:hAnsi="Times New Roman" w:cs="Times New Roman"/>
          <w:sz w:val="28"/>
          <w:szCs w:val="28"/>
        </w:rPr>
        <w:t>ведения об отсутствии факта лишения гражданина, имеющего трех и более детей, родительских прав или отмены усыновления в отношении детей, учитываемых при возникновении права аренды на земельный участок</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84C" w:rsidRPr="00E1584C">
        <w:rPr>
          <w:rFonts w:ascii="Times New Roman" w:hAnsi="Times New Roman" w:cs="Times New Roman"/>
          <w:sz w:val="28"/>
          <w:szCs w:val="28"/>
        </w:rPr>
        <w:t>ведения 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(постановление) о принятии на учет граждан в качестве нуждающихся в жилых помещениях</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(постановление) о постановке граждан, имеющих трех и более детей, на учет в целях предоставления земельных участков</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окумент о согласовании выбора земельного участка в целях предоставления в аренду гражданам, имеющим трех и более детей, для индивидуального жилищного строительства или ведения личного подсобного хозяйства</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1584C" w:rsidRPr="00E1584C">
        <w:rPr>
          <w:rFonts w:ascii="Times New Roman" w:hAnsi="Times New Roman" w:cs="Times New Roman"/>
          <w:sz w:val="28"/>
          <w:szCs w:val="28"/>
        </w:rPr>
        <w:t>кт обследования жилищных условий гражданина (в случае обращения граждан, имеющих трех и более детей, если семья не состоит на учете граждан в качестве нуждающихся в жилых помещениях, в отношении лиц, проживающих в жилых помещениях не отвечающим требованиям к жилым помещениям в случае их отказа от заключения договора социального найма)</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о признании жилого помещения непригодным для проживания (в случае обращения граждан, имеющих трех и более детей, если семья не состоит на учете граждан в качестве нуждающихся в жилых помещениях, в отношении лиц, проживающих в жилых помещениях не отвечающим требованиям к жилым помещениям в случае их отказа от заключения договора социального найма)</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84C" w:rsidRPr="00E1584C">
        <w:rPr>
          <w:rFonts w:ascii="Times New Roman" w:hAnsi="Times New Roman" w:cs="Times New Roman"/>
          <w:sz w:val="28"/>
          <w:szCs w:val="28"/>
        </w:rPr>
        <w:t>ешение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E1584C" w:rsidRPr="00E1584C" w:rsidRDefault="00D50780" w:rsidP="00E1584C">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84C" w:rsidRPr="00E1584C">
        <w:rPr>
          <w:rFonts w:ascii="Times New Roman" w:hAnsi="Times New Roman" w:cs="Times New Roman"/>
          <w:sz w:val="28"/>
          <w:szCs w:val="28"/>
        </w:rPr>
        <w:t>оговоры социального найма жилых помещений и договоры найма специализированных жилых помещений (в случае обращения граждан, имеющих трех и более детей, если семья не состоит на учете граждан в качестве нуждающихся в жилых помещениях)</w:t>
      </w:r>
    </w:p>
    <w:p w:rsidR="00DF7984" w:rsidRPr="00DF7984" w:rsidRDefault="00D50780" w:rsidP="001830C6">
      <w:pPr>
        <w:pStyle w:val="ConsPlusNormal"/>
        <w:numPr>
          <w:ilvl w:val="0"/>
          <w:numId w:val="1"/>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E1584C" w:rsidRPr="00DF7984">
        <w:rPr>
          <w:rFonts w:ascii="Times New Roman" w:hAnsi="Times New Roman" w:cs="Times New Roman"/>
          <w:sz w:val="28"/>
          <w:szCs w:val="28"/>
        </w:rPr>
        <w:t>ведения, подтверждающие факт установления инвалидности</w:t>
      </w:r>
      <w:r w:rsidR="00DF7984" w:rsidRPr="00DF7984">
        <w:rPr>
          <w:rFonts w:ascii="Times New Roman" w:hAnsi="Times New Roman" w:cs="Times New Roman"/>
          <w:sz w:val="28"/>
          <w:szCs w:val="28"/>
        </w:rPr>
        <w:t xml:space="preserve"> (направление запроса - в день поступления заявления, направление ответа на запрос - 5 рабочих дней, приобщение ответа к делу – в день получения ответа).</w:t>
      </w:r>
    </w:p>
    <w:p w:rsidR="00DF7984" w:rsidRPr="00DF7984" w:rsidRDefault="00DF7984" w:rsidP="00DF7984">
      <w:pPr>
        <w:pStyle w:val="ConsPlusTitle"/>
        <w:ind w:firstLine="540"/>
        <w:jc w:val="both"/>
        <w:outlineLvl w:val="2"/>
        <w:rPr>
          <w:rFonts w:ascii="Times New Roman" w:hAnsi="Times New Roman" w:cs="Times New Roman"/>
          <w:sz w:val="28"/>
          <w:szCs w:val="28"/>
        </w:rPr>
      </w:pPr>
    </w:p>
    <w:p w:rsidR="00DF7984" w:rsidRPr="00DF7984" w:rsidRDefault="00DF7984" w:rsidP="00DF7984">
      <w:pPr>
        <w:pStyle w:val="ConsPlusTitle"/>
        <w:jc w:val="center"/>
        <w:outlineLvl w:val="2"/>
        <w:rPr>
          <w:rFonts w:ascii="Times New Roman" w:hAnsi="Times New Roman" w:cs="Times New Roman"/>
          <w:sz w:val="28"/>
          <w:szCs w:val="28"/>
        </w:rPr>
      </w:pPr>
      <w:r w:rsidRPr="00DF7984">
        <w:rPr>
          <w:rFonts w:ascii="Times New Roman" w:hAnsi="Times New Roman" w:cs="Times New Roman"/>
          <w:sz w:val="28"/>
          <w:szCs w:val="28"/>
        </w:rPr>
        <w:t>Размер платы, взимаемой за предоставление муниципальной услуги.</w:t>
      </w:r>
    </w:p>
    <w:p w:rsidR="00DF7984" w:rsidRPr="00DF7984" w:rsidRDefault="00DF7984" w:rsidP="00DF7984">
      <w:pPr>
        <w:pStyle w:val="ConsPlusTitle"/>
        <w:ind w:firstLine="540"/>
        <w:jc w:val="both"/>
        <w:outlineLvl w:val="2"/>
        <w:rPr>
          <w:rFonts w:ascii="Times New Roman" w:hAnsi="Times New Roman" w:cs="Times New Roman"/>
          <w:sz w:val="28"/>
          <w:szCs w:val="28"/>
        </w:rPr>
      </w:pPr>
    </w:p>
    <w:p w:rsidR="00DF7984" w:rsidRPr="00DF7984" w:rsidRDefault="00DF7984" w:rsidP="001830C6">
      <w:pPr>
        <w:pStyle w:val="ConsPlusTitle"/>
        <w:ind w:firstLine="709"/>
        <w:jc w:val="both"/>
        <w:outlineLvl w:val="2"/>
        <w:rPr>
          <w:rFonts w:ascii="Times New Roman" w:hAnsi="Times New Roman" w:cs="Times New Roman"/>
          <w:b w:val="0"/>
          <w:sz w:val="28"/>
          <w:szCs w:val="28"/>
        </w:rPr>
      </w:pPr>
      <w:r w:rsidRPr="00DF7984">
        <w:rPr>
          <w:rFonts w:ascii="Times New Roman" w:hAnsi="Times New Roman" w:cs="Times New Roman"/>
          <w:b w:val="0"/>
          <w:sz w:val="28"/>
          <w:szCs w:val="28"/>
        </w:rPr>
        <w:t>18. Государственная пошлина или иная плата за предоставление муниципальной услуги не взимается.</w:t>
      </w:r>
    </w:p>
    <w:p w:rsidR="00DF7984" w:rsidRPr="00DF7984" w:rsidRDefault="00DF7984" w:rsidP="00DF7984">
      <w:pPr>
        <w:pStyle w:val="ConsPlusTitle"/>
        <w:ind w:firstLine="540"/>
        <w:jc w:val="both"/>
        <w:outlineLvl w:val="2"/>
        <w:rPr>
          <w:rFonts w:ascii="Times New Roman" w:hAnsi="Times New Roman" w:cs="Times New Roman"/>
          <w:sz w:val="28"/>
          <w:szCs w:val="28"/>
        </w:rPr>
      </w:pPr>
    </w:p>
    <w:p w:rsidR="00DF7984" w:rsidRPr="00DF7984" w:rsidRDefault="00DF7984" w:rsidP="00DF7984">
      <w:pPr>
        <w:pStyle w:val="ConsPlusTitle"/>
        <w:jc w:val="center"/>
        <w:outlineLvl w:val="2"/>
        <w:rPr>
          <w:rFonts w:ascii="Times New Roman" w:hAnsi="Times New Roman" w:cs="Times New Roman"/>
          <w:sz w:val="28"/>
          <w:szCs w:val="28"/>
        </w:rPr>
      </w:pPr>
      <w:r w:rsidRPr="00DF798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DF7984" w:rsidRPr="00DF7984" w:rsidRDefault="00DF7984" w:rsidP="00DF7984">
      <w:pPr>
        <w:pStyle w:val="ConsPlusTitle"/>
        <w:jc w:val="center"/>
        <w:outlineLvl w:val="2"/>
        <w:rPr>
          <w:rFonts w:ascii="Times New Roman" w:hAnsi="Times New Roman" w:cs="Times New Roman"/>
          <w:sz w:val="28"/>
          <w:szCs w:val="28"/>
        </w:rPr>
      </w:pPr>
    </w:p>
    <w:p w:rsidR="00DF7984" w:rsidRPr="00DF7984" w:rsidRDefault="00DF7984" w:rsidP="001830C6">
      <w:pPr>
        <w:pStyle w:val="ConsPlusTitle"/>
        <w:ind w:firstLine="709"/>
        <w:jc w:val="both"/>
        <w:outlineLvl w:val="2"/>
        <w:rPr>
          <w:rFonts w:ascii="Times New Roman" w:hAnsi="Times New Roman" w:cs="Times New Roman"/>
          <w:b w:val="0"/>
          <w:sz w:val="28"/>
          <w:szCs w:val="28"/>
        </w:rPr>
      </w:pPr>
      <w:r w:rsidRPr="00DF7984">
        <w:rPr>
          <w:rFonts w:ascii="Times New Roman" w:hAnsi="Times New Roman" w:cs="Times New Roman"/>
          <w:b w:val="0"/>
          <w:sz w:val="28"/>
          <w:szCs w:val="28"/>
        </w:rPr>
        <w:lastRenderedPageBreak/>
        <w:t>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F7984" w:rsidRDefault="00DF7984" w:rsidP="00D106D0">
      <w:pPr>
        <w:pStyle w:val="ConsPlusTitle"/>
        <w:ind w:firstLine="540"/>
        <w:jc w:val="both"/>
        <w:outlineLvl w:val="2"/>
        <w:rPr>
          <w:rFonts w:ascii="Times New Roman" w:hAnsi="Times New Roman" w:cs="Times New Roman"/>
          <w:sz w:val="28"/>
          <w:szCs w:val="28"/>
        </w:rPr>
      </w:pPr>
    </w:p>
    <w:p w:rsidR="005C1386" w:rsidRDefault="005C1386" w:rsidP="005C1386">
      <w:pPr>
        <w:pStyle w:val="ConsPlusNormal"/>
        <w:jc w:val="center"/>
        <w:rPr>
          <w:rFonts w:ascii="Times New Roman" w:hAnsi="Times New Roman" w:cs="Times New Roman"/>
          <w:b/>
          <w:sz w:val="28"/>
          <w:szCs w:val="28"/>
        </w:rPr>
      </w:pPr>
      <w:r w:rsidRPr="005C1386">
        <w:rPr>
          <w:rFonts w:ascii="Times New Roman" w:hAnsi="Times New Roman" w:cs="Times New Roman"/>
          <w:b/>
          <w:sz w:val="28"/>
          <w:szCs w:val="28"/>
        </w:rPr>
        <w:t>Срок регистрации запроса заявителя о предоставлении</w:t>
      </w:r>
      <w:r>
        <w:rPr>
          <w:rFonts w:ascii="Times New Roman" w:hAnsi="Times New Roman" w:cs="Times New Roman"/>
          <w:b/>
          <w:sz w:val="28"/>
          <w:szCs w:val="28"/>
        </w:rPr>
        <w:t xml:space="preserve"> </w:t>
      </w:r>
    </w:p>
    <w:p w:rsidR="005C1386" w:rsidRDefault="005C1386" w:rsidP="005C1386">
      <w:pPr>
        <w:pStyle w:val="ConsPlusNormal"/>
        <w:jc w:val="center"/>
        <w:rPr>
          <w:rFonts w:ascii="Times New Roman" w:hAnsi="Times New Roman" w:cs="Times New Roman"/>
          <w:b/>
          <w:sz w:val="28"/>
          <w:szCs w:val="28"/>
        </w:rPr>
      </w:pPr>
      <w:r w:rsidRPr="005C1386">
        <w:rPr>
          <w:rFonts w:ascii="Times New Roman" w:hAnsi="Times New Roman" w:cs="Times New Roman"/>
          <w:b/>
          <w:sz w:val="28"/>
          <w:szCs w:val="28"/>
        </w:rPr>
        <w:t>муниципальной услуги</w:t>
      </w:r>
      <w:r>
        <w:rPr>
          <w:rFonts w:ascii="Times New Roman" w:hAnsi="Times New Roman" w:cs="Times New Roman"/>
          <w:b/>
          <w:sz w:val="28"/>
          <w:szCs w:val="28"/>
        </w:rPr>
        <w:t>.</w:t>
      </w:r>
    </w:p>
    <w:p w:rsidR="005C1386" w:rsidRDefault="005C1386" w:rsidP="005C1386">
      <w:pPr>
        <w:pStyle w:val="ConsPlusNormal"/>
        <w:jc w:val="center"/>
        <w:rPr>
          <w:rFonts w:ascii="Times New Roman" w:hAnsi="Times New Roman" w:cs="Times New Roman"/>
          <w:b/>
          <w:sz w:val="28"/>
          <w:szCs w:val="28"/>
        </w:rPr>
      </w:pPr>
    </w:p>
    <w:p w:rsidR="005A1D54" w:rsidRPr="005A1D54" w:rsidRDefault="005C1386" w:rsidP="005A1D54">
      <w:pPr>
        <w:pStyle w:val="ConsPlusNormal"/>
        <w:ind w:firstLine="709"/>
        <w:jc w:val="both"/>
        <w:rPr>
          <w:rFonts w:ascii="Times New Roman" w:hAnsi="Times New Roman" w:cs="Times New Roman"/>
          <w:sz w:val="28"/>
          <w:szCs w:val="28"/>
        </w:rPr>
      </w:pPr>
      <w:r w:rsidRPr="005C1386">
        <w:rPr>
          <w:rFonts w:ascii="Times New Roman" w:hAnsi="Times New Roman" w:cs="Times New Roman"/>
          <w:sz w:val="28"/>
          <w:szCs w:val="28"/>
        </w:rPr>
        <w:t xml:space="preserve">20. </w:t>
      </w:r>
      <w:r w:rsidR="005A1D54" w:rsidRPr="005A1D54">
        <w:rPr>
          <w:rFonts w:ascii="Times New Roman" w:hAnsi="Times New Roman" w:cs="Times New Roman"/>
          <w:sz w:val="28"/>
          <w:szCs w:val="28"/>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5A1D54" w:rsidRPr="005A1D54" w:rsidRDefault="005A1D54" w:rsidP="005A1D54">
      <w:pPr>
        <w:pStyle w:val="ConsPlusNormal"/>
        <w:ind w:firstLine="709"/>
        <w:jc w:val="both"/>
        <w:rPr>
          <w:rFonts w:ascii="Times New Roman" w:hAnsi="Times New Roman" w:cs="Times New Roman"/>
          <w:sz w:val="28"/>
          <w:szCs w:val="28"/>
        </w:rPr>
      </w:pPr>
      <w:r w:rsidRPr="005A1D54">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журнале регистрации в день его поступления. </w:t>
      </w:r>
    </w:p>
    <w:p w:rsidR="005A1D54" w:rsidRPr="005A1D54" w:rsidRDefault="005A1D54" w:rsidP="005A1D54">
      <w:pPr>
        <w:pStyle w:val="ConsPlusNormal"/>
        <w:ind w:firstLine="709"/>
        <w:jc w:val="both"/>
        <w:rPr>
          <w:rFonts w:ascii="Times New Roman" w:hAnsi="Times New Roman" w:cs="Times New Roman"/>
          <w:sz w:val="28"/>
          <w:szCs w:val="28"/>
        </w:rPr>
      </w:pPr>
      <w:r w:rsidRPr="005A1D54">
        <w:rPr>
          <w:rFonts w:ascii="Times New Roman" w:hAnsi="Times New Roman" w:cs="Times New Roman"/>
          <w:sz w:val="28"/>
          <w:szCs w:val="28"/>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5A1D54" w:rsidRPr="005A1D54" w:rsidRDefault="005A1D54" w:rsidP="005A1D54">
      <w:pPr>
        <w:pStyle w:val="ConsPlusNormal"/>
        <w:ind w:firstLine="709"/>
        <w:jc w:val="both"/>
        <w:rPr>
          <w:rFonts w:ascii="Times New Roman" w:hAnsi="Times New Roman" w:cs="Times New Roman"/>
          <w:sz w:val="28"/>
          <w:szCs w:val="28"/>
        </w:rPr>
      </w:pPr>
      <w:r w:rsidRPr="005A1D54">
        <w:rPr>
          <w:rFonts w:ascii="Times New Roman" w:hAnsi="Times New Roman" w:cs="Times New Roman"/>
          <w:sz w:val="28"/>
          <w:szCs w:val="28"/>
        </w:rPr>
        <w:t>Срок регистрации запроса о предоставлении муниципальной услуги не может превышать 15 минут.</w:t>
      </w:r>
    </w:p>
    <w:p w:rsidR="005A1D54" w:rsidRPr="005A1D54" w:rsidRDefault="005A1D54" w:rsidP="005A1D54">
      <w:pPr>
        <w:pStyle w:val="ConsPlusNormal"/>
        <w:ind w:firstLine="709"/>
        <w:jc w:val="both"/>
        <w:rPr>
          <w:rFonts w:ascii="Times New Roman" w:hAnsi="Times New Roman" w:cs="Times New Roman"/>
          <w:sz w:val="28"/>
          <w:szCs w:val="28"/>
        </w:rPr>
      </w:pPr>
      <w:r w:rsidRPr="005A1D54">
        <w:rPr>
          <w:rFonts w:ascii="Times New Roman" w:hAnsi="Times New Roman" w:cs="Times New Roman"/>
          <w:sz w:val="28"/>
          <w:szCs w:val="28"/>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155A0E" w:rsidRPr="00155A0E" w:rsidRDefault="005A1D54" w:rsidP="005A1D54">
      <w:pPr>
        <w:pStyle w:val="ConsPlusNormal"/>
        <w:ind w:firstLine="709"/>
        <w:jc w:val="both"/>
        <w:rPr>
          <w:rFonts w:ascii="Times New Roman" w:hAnsi="Times New Roman" w:cs="Times New Roman"/>
          <w:sz w:val="28"/>
          <w:szCs w:val="28"/>
        </w:rPr>
      </w:pPr>
      <w:r w:rsidRPr="005A1D54">
        <w:rPr>
          <w:rFonts w:ascii="Times New Roman" w:hAnsi="Times New Roman" w:cs="Times New Roman"/>
          <w:sz w:val="28"/>
          <w:szCs w:val="28"/>
        </w:rPr>
        <w:t>21.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r w:rsidR="00155A0E" w:rsidRPr="00155A0E">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Помещения должны соответствовать санитарно-эпидемиологическим </w:t>
      </w:r>
      <w:hyperlink r:id="rId26">
        <w:r w:rsidRPr="00155A0E">
          <w:rPr>
            <w:rFonts w:ascii="Times New Roman" w:hAnsi="Times New Roman" w:cs="Times New Roman"/>
            <w:color w:val="0000FF"/>
            <w:sz w:val="28"/>
            <w:szCs w:val="28"/>
          </w:rPr>
          <w:t>правилам</w:t>
        </w:r>
      </w:hyperlink>
      <w:r w:rsidRPr="00155A0E">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7">
        <w:r w:rsidRPr="00155A0E">
          <w:rPr>
            <w:rFonts w:ascii="Times New Roman" w:hAnsi="Times New Roman" w:cs="Times New Roman"/>
            <w:color w:val="0000FF"/>
            <w:sz w:val="28"/>
            <w:szCs w:val="28"/>
          </w:rPr>
          <w:t>статье 15</w:t>
        </w:r>
      </w:hyperlink>
      <w:r w:rsidRPr="00155A0E">
        <w:rPr>
          <w:rFonts w:ascii="Times New Roman" w:hAnsi="Times New Roman" w:cs="Times New Roman"/>
          <w:sz w:val="28"/>
          <w:szCs w:val="28"/>
        </w:rPr>
        <w:t xml:space="preserve"> Федерального закона от 24 ноября 1995 г.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181-ФЗ "О социальной защите инвалидов в Российской Федерации".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8">
        <w:r w:rsidRPr="00155A0E">
          <w:rPr>
            <w:rFonts w:ascii="Times New Roman" w:hAnsi="Times New Roman" w:cs="Times New Roman"/>
            <w:color w:val="0000FF"/>
            <w:sz w:val="28"/>
            <w:szCs w:val="28"/>
          </w:rPr>
          <w:t>закона</w:t>
        </w:r>
      </w:hyperlink>
      <w:r w:rsidRPr="00155A0E">
        <w:rPr>
          <w:rFonts w:ascii="Times New Roman" w:hAnsi="Times New Roman" w:cs="Times New Roman"/>
          <w:sz w:val="28"/>
          <w:szCs w:val="28"/>
        </w:rPr>
        <w:t xml:space="preserve"> от 01 декабря 2014 г.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Вход и выход из помещений оборудуются соответствующими указателями.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почтовый адрес администрации отдела;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график работы администрации отдела;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справочные номера телефонов отдела, администрации, номер телефона-автоинформатора (при наличии);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 официального сайта администрации;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адрес электронной почты отдела;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выдержки </w:t>
      </w:r>
      <w:proofErr w:type="gramStart"/>
      <w:r w:rsidRPr="00155A0E">
        <w:rPr>
          <w:rFonts w:ascii="Times New Roman" w:hAnsi="Times New Roman" w:cs="Times New Roman"/>
          <w:sz w:val="28"/>
          <w:szCs w:val="28"/>
        </w:rPr>
        <w:t>из муниципальных правовых актов</w:t>
      </w:r>
      <w:proofErr w:type="gramEnd"/>
      <w:r w:rsidRPr="00155A0E">
        <w:rPr>
          <w:rFonts w:ascii="Times New Roman" w:hAnsi="Times New Roman" w:cs="Times New Roman"/>
          <w:sz w:val="28"/>
          <w:szCs w:val="28"/>
        </w:rPr>
        <w:t xml:space="preserve"> содержащих нормы, регулирующие деятельность по предоставлению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перечень категорий граждан, имеющих право на получение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перечень документов, необходимых для получения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формы заявлений и образцы их заполнения.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Помещения МФЦ должны соответствовать требованиям, предъявляемым к </w:t>
      </w:r>
      <w:r w:rsidRPr="00155A0E">
        <w:rPr>
          <w:rFonts w:ascii="Times New Roman" w:hAnsi="Times New Roman" w:cs="Times New Roman"/>
          <w:sz w:val="28"/>
          <w:szCs w:val="28"/>
        </w:rPr>
        <w:lastRenderedPageBreak/>
        <w:t xml:space="preserve">зданию (помещению) МФЦ, установленным </w:t>
      </w:r>
      <w:hyperlink r:id="rId29">
        <w:r w:rsidRPr="00155A0E">
          <w:rPr>
            <w:rFonts w:ascii="Times New Roman" w:hAnsi="Times New Roman" w:cs="Times New Roman"/>
            <w:color w:val="0000FF"/>
            <w:sz w:val="28"/>
            <w:szCs w:val="28"/>
          </w:rPr>
          <w:t>постановлением</w:t>
        </w:r>
      </w:hyperlink>
      <w:r w:rsidRPr="00155A0E">
        <w:rPr>
          <w:rFonts w:ascii="Times New Roman" w:hAnsi="Times New Roman" w:cs="Times New Roman"/>
          <w:sz w:val="28"/>
          <w:szCs w:val="28"/>
        </w:rPr>
        <w:t xml:space="preserve"> Правительства Российской Федерации от 22 декабря 2012 года </w:t>
      </w:r>
      <w:r w:rsidR="005A6E06">
        <w:rPr>
          <w:rFonts w:ascii="Times New Roman" w:hAnsi="Times New Roman" w:cs="Times New Roman"/>
          <w:sz w:val="28"/>
          <w:szCs w:val="28"/>
        </w:rPr>
        <w:t>№</w:t>
      </w:r>
      <w:r w:rsidRPr="00155A0E">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Помещения для приема заявителей должны быть оборудованы информационными табличками (вывесками) с указанием:</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номера кабинета;</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режима работы.</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wwww.ipatovo.org.</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 xml:space="preserve">размещение оборудования и носителей информации, необходимых для обеспечения беспрепятственного доступа инвалидов к объектам </w:t>
      </w:r>
      <w:r w:rsidRPr="00155A0E">
        <w:rPr>
          <w:rFonts w:ascii="Times New Roman" w:hAnsi="Times New Roman" w:cs="Times New Roman"/>
          <w:sz w:val="28"/>
          <w:szCs w:val="28"/>
        </w:rPr>
        <w:lastRenderedPageBreak/>
        <w:t>инфраструктуры с учетом ограничения их жизнедеятельности;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предоставление, при необходимости, муниципальной услуги по месту жительства инвалида или в дистанционном режиме.</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155A0E" w:rsidRPr="00155A0E" w:rsidRDefault="00155A0E" w:rsidP="00D106D0">
      <w:pPr>
        <w:pStyle w:val="ConsPlusNormal"/>
        <w:ind w:firstLine="540"/>
        <w:jc w:val="both"/>
        <w:rPr>
          <w:rFonts w:ascii="Times New Roman" w:hAnsi="Times New Roman" w:cs="Times New Roman"/>
          <w:sz w:val="28"/>
          <w:szCs w:val="28"/>
        </w:rPr>
      </w:pPr>
      <w:r w:rsidRPr="00155A0E">
        <w:rPr>
          <w:rFonts w:ascii="Times New Roman" w:hAnsi="Times New Roman" w:cs="Times New Roman"/>
          <w:sz w:val="28"/>
          <w:szCs w:val="28"/>
        </w:rPr>
        <w:t>В случае если существующие объекты инфраструктуры невозможно полностью приспособить с учетом потребностей инвалидов, специалисты отдела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3C1B1A" w:rsidRDefault="003C1B1A" w:rsidP="003C1B1A">
      <w:pPr>
        <w:pStyle w:val="1"/>
        <w:tabs>
          <w:tab w:val="left" w:pos="0"/>
          <w:tab w:val="left" w:pos="1276"/>
        </w:tabs>
        <w:ind w:firstLine="709"/>
        <w:jc w:val="both"/>
      </w:pPr>
      <w:r>
        <w:t>21.</w:t>
      </w:r>
      <w:r w:rsidRPr="000C4F76">
        <w:t xml:space="preserve">Заявление и прилагаемые документы, указанные в пункте    </w:t>
      </w:r>
      <w:r>
        <w:t xml:space="preserve">                             20</w:t>
      </w:r>
      <w:r w:rsidRPr="000C4F76">
        <w:t xml:space="preserve"> настоящего Административного регламента, направляются (</w:t>
      </w:r>
      <w:proofErr w:type="gramStart"/>
      <w:r w:rsidRPr="000C4F76">
        <w:t xml:space="preserve">подаются)   </w:t>
      </w:r>
      <w:proofErr w:type="gramEnd"/>
      <w:r w:rsidRPr="000C4F76">
        <w:t xml:space="preserve">                      в Уполномоченный орган в электронной форме путем заполнения формы запроса через личный кабинет на ЕПГУ.</w:t>
      </w:r>
    </w:p>
    <w:p w:rsidR="003C1B1A" w:rsidRPr="000C4F76" w:rsidRDefault="003C1B1A" w:rsidP="003C1B1A">
      <w:pPr>
        <w:pStyle w:val="1"/>
        <w:tabs>
          <w:tab w:val="left" w:pos="0"/>
          <w:tab w:val="left" w:pos="1276"/>
        </w:tabs>
        <w:ind w:left="709" w:firstLine="0"/>
        <w:jc w:val="both"/>
      </w:pPr>
    </w:p>
    <w:p w:rsidR="003C1B1A" w:rsidRPr="000C4F76" w:rsidRDefault="003C1B1A" w:rsidP="003C1B1A">
      <w:pPr>
        <w:pStyle w:val="1"/>
        <w:tabs>
          <w:tab w:val="left" w:pos="0"/>
          <w:tab w:val="left" w:pos="1276"/>
        </w:tabs>
        <w:ind w:firstLine="709"/>
        <w:jc w:val="both"/>
      </w:pPr>
      <w:r>
        <w:t>22.</w:t>
      </w:r>
      <w:r w:rsidRPr="000C4F76">
        <w:t xml:space="preserve"> Заяв</w:t>
      </w:r>
      <w:r>
        <w:t>ление, которое подается через М</w:t>
      </w:r>
      <w:r w:rsidRPr="000C4F76">
        <w:t>ногофункциональный центр, подписывается Заявите</w:t>
      </w:r>
      <w:r>
        <w:t>лем в присутствии специалиста М</w:t>
      </w:r>
      <w:r w:rsidRPr="000C4F76">
        <w:t>ногофункционального центра.</w:t>
      </w:r>
    </w:p>
    <w:p w:rsidR="003C1B1A" w:rsidRDefault="003C1B1A" w:rsidP="003C1B1A">
      <w:pPr>
        <w:pStyle w:val="1"/>
        <w:tabs>
          <w:tab w:val="left" w:pos="0"/>
        </w:tabs>
        <w:ind w:firstLine="709"/>
        <w:jc w:val="both"/>
      </w:pPr>
      <w:r w:rsidRPr="000C4F76">
        <w:t>Запись на прием в Уполномоч</w:t>
      </w:r>
      <w:r>
        <w:t xml:space="preserve">енный орган для подачи запроса </w:t>
      </w:r>
      <w:r w:rsidRPr="000C4F76">
        <w:t>о предоставлении муниципальной услуги с использованием ЕПГУ, официального сайта Уполномоченного органа не осуществляется.</w:t>
      </w:r>
    </w:p>
    <w:p w:rsidR="003C1B1A" w:rsidRPr="000C4F76" w:rsidRDefault="003C1B1A" w:rsidP="003C1B1A">
      <w:pPr>
        <w:pStyle w:val="1"/>
        <w:tabs>
          <w:tab w:val="left" w:pos="0"/>
        </w:tabs>
        <w:ind w:firstLine="709"/>
        <w:jc w:val="both"/>
      </w:pPr>
    </w:p>
    <w:p w:rsidR="003C1B1A" w:rsidRPr="000C4F76" w:rsidRDefault="003C1B1A" w:rsidP="003C1B1A">
      <w:pPr>
        <w:pStyle w:val="1"/>
        <w:tabs>
          <w:tab w:val="left" w:pos="0"/>
          <w:tab w:val="left" w:pos="1276"/>
        </w:tabs>
        <w:ind w:firstLine="709"/>
        <w:jc w:val="both"/>
        <w:rPr>
          <w:i/>
        </w:rPr>
      </w:pPr>
      <w:r>
        <w:t xml:space="preserve">23. </w:t>
      </w:r>
      <w:r w:rsidRPr="000C4F76">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3C1B1A" w:rsidRPr="000C4F76" w:rsidRDefault="003C1B1A" w:rsidP="003C1B1A">
      <w:pPr>
        <w:autoSpaceDE w:val="0"/>
        <w:autoSpaceDN w:val="0"/>
        <w:adjustRightInd w:val="0"/>
        <w:ind w:firstLine="708"/>
        <w:jc w:val="both"/>
        <w:rPr>
          <w:i/>
          <w:sz w:val="28"/>
          <w:szCs w:val="28"/>
        </w:rPr>
      </w:pPr>
      <w:r w:rsidRPr="000C4F76">
        <w:rPr>
          <w:sz w:val="28"/>
          <w:szCs w:val="28"/>
        </w:rPr>
        <w:t xml:space="preserve">Отзыв заявления осуществляется путем представления Заявителем                      в Многофункциональный центр либо в администрацию Новоселицкого муниципального округа (в зависимости от места подачи заявления о предоставлении муниципальной услуги) письменного </w:t>
      </w:r>
      <w:hyperlink r:id="rId30" w:history="1">
        <w:r w:rsidRPr="000C4F76">
          <w:rPr>
            <w:sz w:val="28"/>
            <w:szCs w:val="28"/>
          </w:rPr>
          <w:t>заявления</w:t>
        </w:r>
      </w:hyperlink>
      <w:r w:rsidRPr="000C4F76">
        <w:rPr>
          <w:sz w:val="28"/>
          <w:szCs w:val="28"/>
        </w:rPr>
        <w:t xml:space="preserve"> о прекращении делопроизводства и возврате ранее представленных документов, либо направление такого заявления по почте по адресу: 356350, Российская</w:t>
      </w:r>
      <w:r>
        <w:rPr>
          <w:sz w:val="28"/>
          <w:szCs w:val="28"/>
        </w:rPr>
        <w:t xml:space="preserve"> Федерация, Ставропольский край</w:t>
      </w:r>
      <w:r w:rsidRPr="000C4F76">
        <w:rPr>
          <w:sz w:val="28"/>
          <w:szCs w:val="28"/>
        </w:rPr>
        <w:t>,</w:t>
      </w:r>
      <w:r>
        <w:rPr>
          <w:sz w:val="28"/>
          <w:szCs w:val="28"/>
        </w:rPr>
        <w:t xml:space="preserve"> </w:t>
      </w:r>
      <w:r w:rsidRPr="000C4F76">
        <w:rPr>
          <w:sz w:val="28"/>
          <w:szCs w:val="28"/>
        </w:rPr>
        <w:t>с.</w:t>
      </w:r>
      <w:r>
        <w:rPr>
          <w:sz w:val="28"/>
          <w:szCs w:val="28"/>
        </w:rPr>
        <w:t xml:space="preserve"> Новоселицкое</w:t>
      </w:r>
      <w:r w:rsidRPr="000C4F76">
        <w:rPr>
          <w:sz w:val="28"/>
          <w:szCs w:val="28"/>
        </w:rPr>
        <w:t>, пл. Ленина,</w:t>
      </w:r>
      <w:r>
        <w:rPr>
          <w:sz w:val="28"/>
          <w:szCs w:val="28"/>
        </w:rPr>
        <w:t xml:space="preserve"> </w:t>
      </w:r>
      <w:r w:rsidRPr="000C4F76">
        <w:rPr>
          <w:sz w:val="28"/>
          <w:szCs w:val="28"/>
        </w:rPr>
        <w:t xml:space="preserve">1. </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Рекомендуемый образец заявления приведен в </w:t>
      </w:r>
      <w:hyperlink w:anchor="P793" w:history="1">
        <w:r w:rsidRPr="000C4F76">
          <w:rPr>
            <w:rFonts w:ascii="Times New Roman" w:hAnsi="Times New Roman"/>
            <w:sz w:val="28"/>
            <w:szCs w:val="28"/>
          </w:rPr>
          <w:t>Приложении                                  № 2</w:t>
        </w:r>
      </w:hyperlink>
      <w:r w:rsidRPr="000C4F76">
        <w:rPr>
          <w:rFonts w:ascii="Times New Roman" w:hAnsi="Times New Roman"/>
          <w:sz w:val="28"/>
          <w:szCs w:val="28"/>
        </w:rPr>
        <w:t xml:space="preserve"> к настоящему Административному регламенту.</w:t>
      </w:r>
    </w:p>
    <w:p w:rsidR="003C1B1A" w:rsidRPr="000C4F76" w:rsidRDefault="003C1B1A" w:rsidP="003C1B1A">
      <w:pPr>
        <w:pStyle w:val="1"/>
        <w:ind w:firstLine="720"/>
        <w:jc w:val="both"/>
      </w:pPr>
      <w:r w:rsidRPr="000C4F76">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3C1B1A" w:rsidRPr="000C4F76" w:rsidRDefault="003C1B1A" w:rsidP="003C1B1A">
      <w:pPr>
        <w:autoSpaceDE w:val="0"/>
        <w:autoSpaceDN w:val="0"/>
        <w:adjustRightInd w:val="0"/>
        <w:ind w:firstLine="708"/>
        <w:jc w:val="both"/>
        <w:rPr>
          <w:b/>
          <w:sz w:val="28"/>
          <w:szCs w:val="28"/>
        </w:rPr>
      </w:pPr>
    </w:p>
    <w:p w:rsidR="003C1B1A" w:rsidRPr="000C4F76" w:rsidRDefault="003C1B1A" w:rsidP="003C1B1A">
      <w:pPr>
        <w:pStyle w:val="ConsPlusNormal"/>
        <w:jc w:val="center"/>
        <w:rPr>
          <w:rFonts w:ascii="Times New Roman" w:hAnsi="Times New Roman"/>
          <w:b/>
          <w:sz w:val="28"/>
          <w:szCs w:val="28"/>
          <w:lang w:val="x-none" w:eastAsia="x-none"/>
        </w:rPr>
      </w:pPr>
      <w:r w:rsidRPr="00CD1B7E">
        <w:rPr>
          <w:rFonts w:ascii="Times New Roman" w:hAnsi="Times New Roman"/>
          <w:sz w:val="28"/>
          <w:szCs w:val="28"/>
          <w:lang w:val="x-none" w:eastAsia="x-none"/>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w:t>
      </w:r>
      <w:r w:rsidRPr="000C4F76">
        <w:rPr>
          <w:rFonts w:ascii="Times New Roman" w:hAnsi="Times New Roman"/>
          <w:b/>
          <w:sz w:val="28"/>
          <w:szCs w:val="28"/>
          <w:lang w:val="x-none" w:eastAsia="x-none"/>
        </w:rPr>
        <w:t xml:space="preserve"> </w:t>
      </w:r>
      <w:r w:rsidRPr="00CD1B7E">
        <w:rPr>
          <w:rFonts w:ascii="Times New Roman" w:hAnsi="Times New Roman"/>
          <w:sz w:val="28"/>
          <w:szCs w:val="28"/>
          <w:lang w:val="x-none" w:eastAsia="x-none"/>
        </w:rPr>
        <w:t>услуг</w:t>
      </w:r>
    </w:p>
    <w:p w:rsidR="003C1B1A" w:rsidRPr="000C4F76" w:rsidRDefault="003C1B1A" w:rsidP="003C1B1A">
      <w:pPr>
        <w:pStyle w:val="ConsPlusNormal"/>
        <w:jc w:val="center"/>
        <w:rPr>
          <w:rFonts w:ascii="Times New Roman" w:hAnsi="Times New Roman"/>
          <w:b/>
          <w:sz w:val="28"/>
          <w:szCs w:val="28"/>
        </w:rPr>
      </w:pPr>
    </w:p>
    <w:p w:rsidR="003C1B1A" w:rsidRPr="000C4F76" w:rsidRDefault="003C1B1A" w:rsidP="003C1B1A">
      <w:pPr>
        <w:pStyle w:val="ConsPlusNormal"/>
        <w:ind w:firstLine="709"/>
        <w:jc w:val="both"/>
        <w:rPr>
          <w:rFonts w:ascii="Times New Roman" w:hAnsi="Times New Roman"/>
          <w:sz w:val="28"/>
          <w:szCs w:val="28"/>
        </w:rPr>
      </w:pPr>
      <w:bookmarkStart w:id="7" w:name="P141"/>
      <w:bookmarkEnd w:id="7"/>
      <w:r>
        <w:rPr>
          <w:rFonts w:ascii="Times New Roman" w:hAnsi="Times New Roman"/>
          <w:sz w:val="28"/>
          <w:szCs w:val="28"/>
        </w:rPr>
        <w:t>24.</w:t>
      </w:r>
      <w:r w:rsidRPr="000C4F76">
        <w:rPr>
          <w:rFonts w:ascii="Times New Roman" w:hAnsi="Times New Roman"/>
          <w:sz w:val="28"/>
          <w:szCs w:val="28"/>
        </w:rPr>
        <w:t xml:space="preserve"> 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w:t>
      </w:r>
      <w:proofErr w:type="gramStart"/>
      <w:r w:rsidRPr="000C4F76">
        <w:rPr>
          <w:rFonts w:ascii="Times New Roman" w:hAnsi="Times New Roman"/>
          <w:sz w:val="28"/>
          <w:szCs w:val="28"/>
        </w:rPr>
        <w:t>самоуправления</w:t>
      </w:r>
      <w:r>
        <w:rPr>
          <w:rFonts w:ascii="Times New Roman" w:hAnsi="Times New Roman"/>
          <w:sz w:val="28"/>
          <w:szCs w:val="28"/>
        </w:rPr>
        <w:t xml:space="preserve"> </w:t>
      </w:r>
      <w:r w:rsidRPr="000C4F76">
        <w:rPr>
          <w:rFonts w:ascii="Times New Roman" w:hAnsi="Times New Roman"/>
          <w:sz w:val="28"/>
          <w:szCs w:val="28"/>
        </w:rPr>
        <w:t xml:space="preserve"> и</w:t>
      </w:r>
      <w:proofErr w:type="gramEnd"/>
      <w:r w:rsidRPr="000C4F76">
        <w:rPr>
          <w:rFonts w:ascii="Times New Roman" w:hAnsi="Times New Roman"/>
          <w:sz w:val="28"/>
          <w:szCs w:val="28"/>
        </w:rPr>
        <w:t xml:space="preserve"> иных органов, участвующих в предоставлении муниципальной услуге:</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1)</w:t>
      </w:r>
      <w:r w:rsidRPr="000C4F76">
        <w:rPr>
          <w:rFonts w:ascii="Times New Roman" w:hAnsi="Times New Roman"/>
          <w:sz w:val="28"/>
          <w:szCs w:val="28"/>
        </w:rPr>
        <w:tab/>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2)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w:t>
      </w:r>
    </w:p>
    <w:p w:rsidR="003C1B1A" w:rsidRPr="000C4F76" w:rsidRDefault="003C1B1A" w:rsidP="003C1B1A">
      <w:pPr>
        <w:pStyle w:val="Default"/>
        <w:ind w:firstLine="709"/>
        <w:jc w:val="both"/>
        <w:rPr>
          <w:color w:val="auto"/>
          <w:sz w:val="28"/>
          <w:szCs w:val="28"/>
        </w:rPr>
      </w:pPr>
      <w:r w:rsidRPr="000C4F76">
        <w:rPr>
          <w:color w:val="auto"/>
          <w:sz w:val="28"/>
          <w:szCs w:val="28"/>
        </w:rPr>
        <w:t>3) сведения из ЕГРЮЛ в отношении садоводческого или огороднического некоммерческого товарищества, в случае, если обращается член садо</w:t>
      </w:r>
      <w:r>
        <w:rPr>
          <w:color w:val="auto"/>
          <w:sz w:val="28"/>
          <w:szCs w:val="28"/>
        </w:rPr>
        <w:t>водческого</w:t>
      </w:r>
      <w:r w:rsidRPr="000C4F76">
        <w:rPr>
          <w:color w:val="auto"/>
          <w:sz w:val="28"/>
          <w:szCs w:val="28"/>
        </w:rPr>
        <w:t xml:space="preserve"> или огороднического некоммерческого товарищества за предоставлением</w:t>
      </w:r>
      <w:r>
        <w:rPr>
          <w:color w:val="auto"/>
          <w:sz w:val="28"/>
          <w:szCs w:val="28"/>
        </w:rPr>
        <w:t xml:space="preserve"> </w:t>
      </w:r>
      <w:r w:rsidRPr="000C4F76">
        <w:rPr>
          <w:color w:val="auto"/>
          <w:sz w:val="28"/>
          <w:szCs w:val="28"/>
        </w:rPr>
        <w:t xml:space="preserve">в собственность за плату; </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4)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w:t>
      </w:r>
      <w:r>
        <w:rPr>
          <w:rFonts w:ascii="Times New Roman" w:hAnsi="Times New Roman"/>
          <w:sz w:val="28"/>
          <w:szCs w:val="28"/>
        </w:rPr>
        <w:t>домление</w:t>
      </w:r>
      <w:r w:rsidRPr="000C4F76">
        <w:rPr>
          <w:rFonts w:ascii="Times New Roman" w:hAnsi="Times New Roman"/>
          <w:sz w:val="28"/>
          <w:szCs w:val="28"/>
        </w:rPr>
        <w:t xml:space="preserve"> об отсутствии в ЕГРН запрашиваемых сведений об объекте недви</w:t>
      </w:r>
      <w:r>
        <w:rPr>
          <w:rFonts w:ascii="Times New Roman" w:hAnsi="Times New Roman"/>
          <w:sz w:val="28"/>
          <w:szCs w:val="28"/>
        </w:rPr>
        <w:t>жимости</w:t>
      </w:r>
      <w:r w:rsidRPr="000C4F76">
        <w:rPr>
          <w:rFonts w:ascii="Times New Roman" w:hAnsi="Times New Roman"/>
          <w:sz w:val="28"/>
          <w:szCs w:val="28"/>
        </w:rPr>
        <w:t xml:space="preserve"> (об испрашиваемом земельном участке); </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5) выписка из ЕГРН об основных характеристиках и зарегистрированных правах на испрашиваемый земельный участок либо уведомление об от</w:t>
      </w:r>
      <w:r>
        <w:rPr>
          <w:rFonts w:ascii="Times New Roman" w:hAnsi="Times New Roman"/>
          <w:sz w:val="28"/>
          <w:szCs w:val="28"/>
        </w:rPr>
        <w:t>сутствии</w:t>
      </w:r>
      <w:r w:rsidRPr="000C4F76">
        <w:rPr>
          <w:rFonts w:ascii="Times New Roman" w:hAnsi="Times New Roman"/>
          <w:sz w:val="28"/>
          <w:szCs w:val="28"/>
        </w:rPr>
        <w:t xml:space="preserve"> в ЕГРН запрашиваемых сведений;</w:t>
      </w:r>
    </w:p>
    <w:p w:rsidR="003C1B1A" w:rsidRPr="000C4F76" w:rsidRDefault="003C1B1A" w:rsidP="003C1B1A">
      <w:pPr>
        <w:pStyle w:val="Default"/>
        <w:ind w:firstLine="709"/>
        <w:jc w:val="both"/>
        <w:rPr>
          <w:color w:val="auto"/>
          <w:sz w:val="28"/>
          <w:szCs w:val="28"/>
        </w:rPr>
      </w:pPr>
      <w:r w:rsidRPr="000C4F76">
        <w:rPr>
          <w:color w:val="auto"/>
          <w:sz w:val="28"/>
          <w:szCs w:val="28"/>
        </w:rPr>
        <w:t>6)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7) договор аренды земельного участка, если обращается арендатор участка за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8)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w:t>
      </w:r>
      <w:r w:rsidRPr="000C4F76">
        <w:rPr>
          <w:color w:val="auto"/>
          <w:sz w:val="28"/>
          <w:szCs w:val="28"/>
        </w:rPr>
        <w:lastRenderedPageBreak/>
        <w:t xml:space="preserve">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9)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w:t>
      </w:r>
      <w:r>
        <w:rPr>
          <w:color w:val="auto"/>
          <w:sz w:val="28"/>
          <w:szCs w:val="28"/>
        </w:rPr>
        <w:t xml:space="preserve">ного строительства </w:t>
      </w:r>
      <w:r w:rsidRPr="000C4F76">
        <w:rPr>
          <w:color w:val="auto"/>
          <w:sz w:val="28"/>
          <w:szCs w:val="28"/>
        </w:rPr>
        <w:t xml:space="preserve">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10)</w:t>
      </w:r>
      <w:r w:rsidRPr="000C4F76">
        <w:rPr>
          <w:color w:val="auto"/>
          <w:sz w:val="28"/>
          <w:szCs w:val="28"/>
        </w:rPr>
        <w:tab/>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w:t>
      </w:r>
      <w:r w:rsidRPr="000C4F76">
        <w:rPr>
          <w:color w:val="auto"/>
          <w:sz w:val="28"/>
          <w:szCs w:val="28"/>
        </w:rPr>
        <w:lastRenderedPageBreak/>
        <w:t xml:space="preserve">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11) договор о развитии застроенной территории, если обращается </w:t>
      </w:r>
      <w:proofErr w:type="gramStart"/>
      <w:r w:rsidRPr="000C4F76">
        <w:rPr>
          <w:color w:val="auto"/>
          <w:sz w:val="28"/>
          <w:szCs w:val="28"/>
        </w:rPr>
        <w:t xml:space="preserve">лицо,   </w:t>
      </w:r>
      <w:proofErr w:type="gramEnd"/>
      <w:r w:rsidRPr="000C4F76">
        <w:rPr>
          <w:color w:val="auto"/>
          <w:sz w:val="28"/>
          <w:szCs w:val="28"/>
        </w:rPr>
        <w:t xml:space="preserve">               с которым заключен договор о развитии застроенной территории,                                       за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12) договор о комплексном развитии территории, если обращается лицо,</w:t>
      </w:r>
      <w:r>
        <w:rPr>
          <w:color w:val="auto"/>
          <w:sz w:val="28"/>
          <w:szCs w:val="28"/>
        </w:rPr>
        <w:t xml:space="preserve"> </w:t>
      </w:r>
      <w:r w:rsidRPr="000C4F76">
        <w:rPr>
          <w:color w:val="auto"/>
          <w:sz w:val="28"/>
          <w:szCs w:val="28"/>
        </w:rPr>
        <w:t xml:space="preserve">с которым заключен договор о комплексном развитии </w:t>
      </w:r>
      <w:proofErr w:type="gramStart"/>
      <w:r w:rsidRPr="000C4F76">
        <w:rPr>
          <w:color w:val="auto"/>
          <w:sz w:val="28"/>
          <w:szCs w:val="28"/>
        </w:rPr>
        <w:t xml:space="preserve">территории,   </w:t>
      </w:r>
      <w:proofErr w:type="gramEnd"/>
      <w:r w:rsidRPr="000C4F76">
        <w:rPr>
          <w:color w:val="auto"/>
          <w:sz w:val="28"/>
          <w:szCs w:val="28"/>
        </w:rPr>
        <w:t xml:space="preserve">                                  за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0C4F76">
        <w:rPr>
          <w:color w:val="auto"/>
          <w:sz w:val="28"/>
          <w:szCs w:val="28"/>
        </w:rPr>
        <w:t>охотхозяйственного</w:t>
      </w:r>
      <w:proofErr w:type="spellEnd"/>
      <w:r w:rsidRPr="000C4F76">
        <w:rPr>
          <w:color w:val="auto"/>
          <w:sz w:val="28"/>
          <w:szCs w:val="28"/>
        </w:rPr>
        <w:t xml:space="preserve">, лесохозяйственного использования за предоставлением в безвозмездное пользование;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14)</w:t>
      </w:r>
      <w:r w:rsidRPr="000C4F76">
        <w:rPr>
          <w:color w:val="auto"/>
          <w:sz w:val="28"/>
          <w:szCs w:val="28"/>
        </w:rPr>
        <w:tab/>
        <w:t>выписка из ЕГРН об объекте</w:t>
      </w:r>
      <w:r>
        <w:rPr>
          <w:color w:val="auto"/>
          <w:sz w:val="28"/>
          <w:szCs w:val="28"/>
        </w:rPr>
        <w:t xml:space="preserve"> </w:t>
      </w:r>
      <w:r w:rsidRPr="000C4F76">
        <w:rPr>
          <w:color w:val="auto"/>
          <w:sz w:val="28"/>
          <w:szCs w:val="28"/>
        </w:rPr>
        <w:t>(ах) незавершенного строительства, расположенном(</w:t>
      </w:r>
      <w:proofErr w:type="spellStart"/>
      <w:r w:rsidRPr="000C4F76">
        <w:rPr>
          <w:color w:val="auto"/>
          <w:sz w:val="28"/>
          <w:szCs w:val="28"/>
        </w:rPr>
        <w:t>ых</w:t>
      </w:r>
      <w:proofErr w:type="spellEnd"/>
      <w:r w:rsidRPr="000C4F76">
        <w:rPr>
          <w:color w:val="auto"/>
          <w:sz w:val="28"/>
          <w:szCs w:val="28"/>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15)</w:t>
      </w:r>
      <w:r w:rsidRPr="000C4F76">
        <w:rPr>
          <w:color w:val="auto"/>
          <w:sz w:val="28"/>
          <w:szCs w:val="28"/>
        </w:rPr>
        <w:tab/>
        <w:t xml:space="preserve">договор пользования рыбоводным участком, если обращается лицо, осуществляющее товарную </w:t>
      </w:r>
      <w:proofErr w:type="spellStart"/>
      <w:r w:rsidRPr="000C4F76">
        <w:rPr>
          <w:color w:val="auto"/>
          <w:sz w:val="28"/>
          <w:szCs w:val="28"/>
        </w:rPr>
        <w:t>аквакультуру</w:t>
      </w:r>
      <w:proofErr w:type="spellEnd"/>
      <w:r w:rsidRPr="000C4F76">
        <w:rPr>
          <w:color w:val="auto"/>
          <w:sz w:val="28"/>
          <w:szCs w:val="28"/>
        </w:rPr>
        <w:t xml:space="preserve"> (товарное рыбоводство),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16)</w:t>
      </w:r>
      <w:r w:rsidRPr="000C4F76">
        <w:rPr>
          <w:color w:val="auto"/>
          <w:sz w:val="28"/>
          <w:szCs w:val="28"/>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18)</w:t>
      </w:r>
      <w:r w:rsidRPr="000C4F76">
        <w:rPr>
          <w:color w:val="auto"/>
          <w:sz w:val="28"/>
          <w:szCs w:val="28"/>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 xml:space="preserve">19) распоряжение Правительства Российской Федерации, если обращается лицо, испрашивающее участок для размещения социальных </w:t>
      </w:r>
      <w:proofErr w:type="gramStart"/>
      <w:r w:rsidRPr="000C4F76">
        <w:rPr>
          <w:color w:val="auto"/>
          <w:sz w:val="28"/>
          <w:szCs w:val="28"/>
        </w:rPr>
        <w:t xml:space="preserve">объектов,   </w:t>
      </w:r>
      <w:proofErr w:type="gramEnd"/>
      <w:r w:rsidRPr="000C4F76">
        <w:rPr>
          <w:color w:val="auto"/>
          <w:sz w:val="28"/>
          <w:szCs w:val="28"/>
        </w:rPr>
        <w:t xml:space="preserve">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20)</w:t>
      </w:r>
      <w:r w:rsidRPr="000C4F76">
        <w:rPr>
          <w:color w:val="auto"/>
          <w:sz w:val="28"/>
          <w:szCs w:val="28"/>
        </w:rPr>
        <w:tab/>
        <w:t xml:space="preserve">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21)</w:t>
      </w:r>
      <w:r w:rsidRPr="000C4F76">
        <w:rPr>
          <w:color w:val="auto"/>
          <w:sz w:val="28"/>
          <w:szCs w:val="28"/>
        </w:rPr>
        <w:tab/>
        <w:t xml:space="preserve">указ Президента Российской Федерации, если обращается лицо                    в соответствии с указом или распоряжением Президента Российской </w:t>
      </w:r>
      <w:proofErr w:type="gramStart"/>
      <w:r w:rsidRPr="000C4F76">
        <w:rPr>
          <w:color w:val="auto"/>
          <w:sz w:val="28"/>
          <w:szCs w:val="28"/>
        </w:rPr>
        <w:t>Федерации  за</w:t>
      </w:r>
      <w:proofErr w:type="gramEnd"/>
      <w:r w:rsidRPr="000C4F76">
        <w:rPr>
          <w:color w:val="auto"/>
          <w:sz w:val="28"/>
          <w:szCs w:val="28"/>
        </w:rPr>
        <w:t xml:space="preserve"> предоставлением в аренду; </w:t>
      </w:r>
    </w:p>
    <w:p w:rsidR="003C1B1A" w:rsidRPr="000C4F76" w:rsidRDefault="003C1B1A" w:rsidP="003C1B1A">
      <w:pPr>
        <w:pStyle w:val="Default"/>
        <w:ind w:firstLine="709"/>
        <w:jc w:val="both"/>
        <w:rPr>
          <w:color w:val="auto"/>
          <w:sz w:val="28"/>
          <w:szCs w:val="28"/>
        </w:rPr>
      </w:pPr>
      <w:r w:rsidRPr="000C4F76">
        <w:rPr>
          <w:color w:val="auto"/>
          <w:sz w:val="28"/>
          <w:szCs w:val="28"/>
        </w:rPr>
        <w:t xml:space="preserve">22) распоряжение Президента Российской Федерации, если обращается лицо в соответствии с указом или распоряжением Президента Российской </w:t>
      </w:r>
      <w:proofErr w:type="gramStart"/>
      <w:r w:rsidRPr="000C4F76">
        <w:rPr>
          <w:color w:val="auto"/>
          <w:sz w:val="28"/>
          <w:szCs w:val="28"/>
        </w:rPr>
        <w:t>Федерации  за</w:t>
      </w:r>
      <w:proofErr w:type="gramEnd"/>
      <w:r w:rsidRPr="000C4F76">
        <w:rPr>
          <w:color w:val="auto"/>
          <w:sz w:val="28"/>
          <w:szCs w:val="28"/>
        </w:rPr>
        <w:t xml:space="preserve"> предоставлением в аренду; </w:t>
      </w:r>
    </w:p>
    <w:p w:rsidR="003C1B1A" w:rsidRPr="000C4F76" w:rsidRDefault="003C1B1A" w:rsidP="003C1B1A">
      <w:pPr>
        <w:pStyle w:val="Default"/>
        <w:tabs>
          <w:tab w:val="left" w:pos="1134"/>
        </w:tabs>
        <w:ind w:firstLine="709"/>
        <w:jc w:val="both"/>
        <w:rPr>
          <w:color w:val="auto"/>
          <w:sz w:val="28"/>
          <w:szCs w:val="28"/>
        </w:rPr>
      </w:pPr>
      <w:r w:rsidRPr="000C4F76">
        <w:rPr>
          <w:color w:val="auto"/>
          <w:sz w:val="28"/>
          <w:szCs w:val="28"/>
        </w:rPr>
        <w:t>23)</w:t>
      </w:r>
      <w:r w:rsidRPr="000C4F76">
        <w:rPr>
          <w:color w:val="auto"/>
          <w:sz w:val="28"/>
          <w:szCs w:val="28"/>
        </w:rPr>
        <w:tab/>
        <w:t>решение по предварительному согласованию предоставления испрашиваемого земельного участка, в случае наличия документа у Заявителя;</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24) иные документы, позволяющие проверить наличие или отсутствие </w:t>
      </w:r>
      <w:r w:rsidRPr="000C4F76">
        <w:rPr>
          <w:rFonts w:ascii="Times New Roman" w:hAnsi="Times New Roman"/>
          <w:sz w:val="28"/>
          <w:szCs w:val="28"/>
        </w:rPr>
        <w:lastRenderedPageBreak/>
        <w:t>оснований для отказа в предоставлении земельного участка.</w:t>
      </w:r>
    </w:p>
    <w:p w:rsidR="003C1B1A" w:rsidRDefault="003C1B1A" w:rsidP="003C1B1A">
      <w:pPr>
        <w:pStyle w:val="ConsPlusNormal"/>
        <w:tabs>
          <w:tab w:val="left" w:pos="1560"/>
        </w:tabs>
        <w:ind w:firstLine="709"/>
        <w:jc w:val="both"/>
        <w:rPr>
          <w:rFonts w:ascii="Times New Roman" w:hAnsi="Times New Roman"/>
          <w:sz w:val="28"/>
          <w:szCs w:val="28"/>
        </w:rPr>
      </w:pPr>
      <w:bookmarkStart w:id="8" w:name="P146"/>
      <w:bookmarkEnd w:id="8"/>
      <w:r>
        <w:rPr>
          <w:rFonts w:ascii="Times New Roman" w:hAnsi="Times New Roman"/>
          <w:sz w:val="28"/>
          <w:szCs w:val="28"/>
        </w:rPr>
        <w:t xml:space="preserve">24.1. </w:t>
      </w:r>
      <w:r w:rsidRPr="000C4F76">
        <w:rPr>
          <w:rFonts w:ascii="Times New Roman" w:hAnsi="Times New Roman"/>
          <w:sz w:val="28"/>
          <w:szCs w:val="28"/>
        </w:rPr>
        <w:t>В случае</w:t>
      </w:r>
      <w:r>
        <w:rPr>
          <w:rFonts w:ascii="Times New Roman" w:hAnsi="Times New Roman"/>
          <w:sz w:val="28"/>
          <w:szCs w:val="28"/>
        </w:rPr>
        <w:t>,</w:t>
      </w:r>
      <w:r w:rsidRPr="000C4F76">
        <w:rPr>
          <w:rFonts w:ascii="Times New Roman" w:hAnsi="Times New Roman"/>
          <w:sz w:val="28"/>
          <w:szCs w:val="28"/>
        </w:rPr>
        <w:t xml:space="preserve"> если Заявителем по собственной инициативе не представлены документы, перечисленные в </w:t>
      </w:r>
      <w:hyperlink w:anchor="P141" w:history="1">
        <w:r w:rsidRPr="000C4F76">
          <w:rPr>
            <w:rFonts w:ascii="Times New Roman" w:hAnsi="Times New Roman"/>
            <w:sz w:val="28"/>
            <w:szCs w:val="28"/>
          </w:rPr>
          <w:t>пункте</w:t>
        </w:r>
      </w:hyperlink>
      <w:r>
        <w:rPr>
          <w:rFonts w:ascii="Times New Roman" w:hAnsi="Times New Roman"/>
          <w:sz w:val="28"/>
          <w:szCs w:val="28"/>
        </w:rPr>
        <w:t xml:space="preserve"> 24</w:t>
      </w:r>
      <w:r w:rsidRPr="000C4F76">
        <w:rPr>
          <w:rFonts w:ascii="Times New Roman" w:hAnsi="Times New Roman"/>
          <w:sz w:val="28"/>
          <w:szCs w:val="28"/>
        </w:rPr>
        <w:t xml:space="preserve"> настоящего Административного регламента, последние запрашиваются Уполномоченным органом в государственных органах, органах местного самоуправления</w:t>
      </w:r>
      <w:r>
        <w:rPr>
          <w:rFonts w:ascii="Times New Roman" w:hAnsi="Times New Roman"/>
          <w:sz w:val="28"/>
          <w:szCs w:val="28"/>
        </w:rPr>
        <w:t xml:space="preserve"> </w:t>
      </w:r>
      <w:r w:rsidRPr="000C4F76">
        <w:rPr>
          <w:rFonts w:ascii="Times New Roman" w:hAnsi="Times New Roman"/>
          <w:sz w:val="28"/>
          <w:szCs w:val="28"/>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w:t>
      </w:r>
      <w:r>
        <w:rPr>
          <w:rFonts w:ascii="Times New Roman" w:hAnsi="Times New Roman"/>
          <w:sz w:val="28"/>
          <w:szCs w:val="28"/>
        </w:rPr>
        <w:t>пальными правовыми актами.</w:t>
      </w:r>
    </w:p>
    <w:p w:rsidR="003C1B1A" w:rsidRPr="000C4F76" w:rsidRDefault="003C1B1A" w:rsidP="003C1B1A">
      <w:pPr>
        <w:pStyle w:val="ConsPlusNormal"/>
        <w:tabs>
          <w:tab w:val="left" w:pos="1560"/>
        </w:tabs>
        <w:ind w:firstLine="709"/>
        <w:jc w:val="both"/>
        <w:rPr>
          <w:rFonts w:ascii="Times New Roman" w:hAnsi="Times New Roman"/>
          <w:sz w:val="28"/>
          <w:szCs w:val="28"/>
        </w:rPr>
      </w:pPr>
    </w:p>
    <w:p w:rsidR="003C1B1A" w:rsidRDefault="003C1B1A" w:rsidP="003C1B1A">
      <w:pPr>
        <w:pStyle w:val="1"/>
        <w:tabs>
          <w:tab w:val="left" w:pos="0"/>
          <w:tab w:val="left" w:pos="1276"/>
        </w:tabs>
        <w:ind w:firstLine="709"/>
        <w:jc w:val="both"/>
      </w:pPr>
      <w:r>
        <w:t xml:space="preserve">25. </w:t>
      </w:r>
      <w:r w:rsidRPr="000C4F76">
        <w:t>При предоставлении муниципальной услуги запрещается требовать                от Заявителя:</w:t>
      </w:r>
    </w:p>
    <w:p w:rsidR="003C1B1A" w:rsidRPr="000C4F76" w:rsidRDefault="003C1B1A" w:rsidP="003C1B1A">
      <w:pPr>
        <w:pStyle w:val="1"/>
        <w:tabs>
          <w:tab w:val="left" w:pos="0"/>
          <w:tab w:val="left" w:pos="1276"/>
        </w:tabs>
        <w:ind w:firstLine="709"/>
        <w:jc w:val="both"/>
      </w:pPr>
      <w:r w:rsidRPr="000C4F7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0C4F76">
        <w:t>Новоселицкого  муниципального</w:t>
      </w:r>
      <w:proofErr w:type="gramEnd"/>
      <w:r w:rsidRPr="000C4F76">
        <w:t xml:space="preserve"> округа Ставропольского края, регулирующими отношения, возникающие в связи с предоставлением муниципальной услуги;</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w:t>
      </w:r>
      <w:r>
        <w:rPr>
          <w:rFonts w:ascii="Times New Roman" w:hAnsi="Times New Roman"/>
          <w:sz w:val="28"/>
          <w:szCs w:val="28"/>
        </w:rPr>
        <w:t xml:space="preserve"> </w:t>
      </w:r>
      <w:r w:rsidRPr="000C4F76">
        <w:rPr>
          <w:rFonts w:ascii="Times New Roman" w:hAnsi="Times New Roman"/>
          <w:sz w:val="28"/>
          <w:szCs w:val="28"/>
        </w:rPr>
        <w:t xml:space="preserve">Ставропольского края, за исключением документов, указанных в </w:t>
      </w:r>
      <w:hyperlink r:id="rId31" w:history="1">
        <w:r w:rsidRPr="000C4F76">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w:t>
      </w:r>
      <w:r w:rsidRPr="000C4F76">
        <w:rPr>
          <w:rFonts w:ascii="Times New Roman" w:hAnsi="Times New Roman"/>
          <w:sz w:val="28"/>
          <w:szCs w:val="28"/>
        </w:rPr>
        <w:t>Об организации предоставления государствен</w:t>
      </w:r>
      <w:r>
        <w:rPr>
          <w:rFonts w:ascii="Times New Roman" w:hAnsi="Times New Roman"/>
          <w:sz w:val="28"/>
          <w:szCs w:val="28"/>
        </w:rPr>
        <w:t>ных и муниципальных услуг»</w:t>
      </w:r>
      <w:r w:rsidRPr="000C4F76">
        <w:rPr>
          <w:rFonts w:ascii="Times New Roman" w:hAnsi="Times New Roman"/>
          <w:sz w:val="28"/>
          <w:szCs w:val="28"/>
        </w:rPr>
        <w:t>;</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0C4F76">
          <w:rPr>
            <w:rFonts w:ascii="Times New Roman" w:hAnsi="Times New Roman"/>
            <w:sz w:val="28"/>
            <w:szCs w:val="28"/>
          </w:rPr>
          <w:t>части 1 статьи 9</w:t>
        </w:r>
      </w:hyperlink>
      <w:r w:rsidRPr="000C4F76">
        <w:rPr>
          <w:rFonts w:ascii="Times New Roman" w:hAnsi="Times New Roman"/>
          <w:sz w:val="28"/>
          <w:szCs w:val="28"/>
        </w:rPr>
        <w:t xml:space="preserve"> Федерального закона от 27.07.2010</w:t>
      </w:r>
      <w:r>
        <w:rPr>
          <w:rFonts w:ascii="Times New Roman" w:hAnsi="Times New Roman"/>
          <w:sz w:val="28"/>
          <w:szCs w:val="28"/>
        </w:rPr>
        <w:t xml:space="preserve"> г. № 210-ФЗ  «</w:t>
      </w:r>
      <w:r w:rsidRPr="000C4F76">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0C4F76">
        <w:rPr>
          <w:rFonts w:ascii="Times New Roman" w:hAnsi="Times New Roman"/>
          <w:sz w:val="28"/>
          <w:szCs w:val="28"/>
        </w:rPr>
        <w:t>;</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б) наличие ошибок в заявлении о предоставлении государственной или </w:t>
      </w:r>
      <w:r w:rsidRPr="000C4F76">
        <w:rPr>
          <w:rFonts w:ascii="Times New Roman" w:hAnsi="Times New Roman"/>
          <w:sz w:val="28"/>
          <w:szCs w:val="28"/>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3" w:history="1">
        <w:r w:rsidRPr="000C4F76">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w:t>
      </w:r>
      <w:r w:rsidRPr="000C4F76">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0C4F76">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4" w:history="1">
        <w:r w:rsidRPr="000C4F76">
          <w:rPr>
            <w:rFonts w:ascii="Times New Roman" w:hAnsi="Times New Roman"/>
            <w:sz w:val="28"/>
            <w:szCs w:val="28"/>
          </w:rPr>
          <w:t>частью 1.1 статьи 16</w:t>
        </w:r>
      </w:hyperlink>
      <w:r w:rsidRPr="000C4F76">
        <w:rPr>
          <w:rFonts w:ascii="Times New Roman" w:hAnsi="Times New Roman"/>
          <w:sz w:val="28"/>
          <w:szCs w:val="28"/>
        </w:rPr>
        <w:t xml:space="preserve"> Феде</w:t>
      </w:r>
      <w:r>
        <w:rPr>
          <w:rFonts w:ascii="Times New Roman" w:hAnsi="Times New Roman"/>
          <w:sz w:val="28"/>
          <w:szCs w:val="28"/>
        </w:rPr>
        <w:t>рального закона «</w:t>
      </w:r>
      <w:r w:rsidRPr="000C4F76">
        <w:rPr>
          <w:rFonts w:ascii="Times New Roman" w:hAnsi="Times New Roman"/>
          <w:sz w:val="28"/>
          <w:szCs w:val="28"/>
        </w:rPr>
        <w:t>Об организации предоставления государственных и муни</w:t>
      </w:r>
      <w:r>
        <w:rPr>
          <w:rFonts w:ascii="Times New Roman" w:hAnsi="Times New Roman"/>
          <w:sz w:val="28"/>
          <w:szCs w:val="28"/>
        </w:rPr>
        <w:t>ципальных услуг»</w:t>
      </w:r>
      <w:r w:rsidRPr="000C4F76">
        <w:rPr>
          <w:rFonts w:ascii="Times New Roman" w:hAnsi="Times New Roman"/>
          <w:sz w:val="28"/>
          <w:szCs w:val="28"/>
        </w:rPr>
        <w:t>, уведомляется заявитель, а также приносятся извинения за доставленные неудобства;</w:t>
      </w:r>
    </w:p>
    <w:p w:rsidR="003C1B1A" w:rsidRPr="000C4F76" w:rsidRDefault="003C1B1A" w:rsidP="003C1B1A">
      <w:pPr>
        <w:ind w:firstLine="709"/>
        <w:jc w:val="both"/>
        <w:rPr>
          <w:sz w:val="28"/>
          <w:szCs w:val="28"/>
        </w:rPr>
      </w:pPr>
      <w:r w:rsidRPr="000C4F76">
        <w:rPr>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35" w:anchor="dst359" w:history="1">
        <w:r w:rsidRPr="000C4F76">
          <w:rPr>
            <w:sz w:val="28"/>
            <w:szCs w:val="28"/>
          </w:rPr>
          <w:t>пунктом 7.2 части 1 статьи 16</w:t>
        </w:r>
      </w:hyperlink>
      <w:r w:rsidRPr="000C4F76">
        <w:rPr>
          <w:sz w:val="28"/>
          <w:szCs w:val="28"/>
        </w:rPr>
        <w:t xml:space="preserve"> Федерального закон от 27.07.2010 </w:t>
      </w:r>
      <w:r>
        <w:rPr>
          <w:sz w:val="28"/>
          <w:szCs w:val="28"/>
        </w:rPr>
        <w:t>г. № 210-ФЗ  «</w:t>
      </w:r>
      <w:r w:rsidRPr="000C4F76">
        <w:rPr>
          <w:sz w:val="28"/>
          <w:szCs w:val="28"/>
        </w:rPr>
        <w:t>Об организации предоставления госуда</w:t>
      </w:r>
      <w:r>
        <w:rPr>
          <w:sz w:val="28"/>
          <w:szCs w:val="28"/>
        </w:rPr>
        <w:t>рственных и муниципальных услуг»</w:t>
      </w:r>
      <w:r w:rsidRPr="000C4F76">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1B1A" w:rsidRPr="000C4F76" w:rsidRDefault="003C1B1A" w:rsidP="003C1B1A">
      <w:pPr>
        <w:pStyle w:val="1"/>
        <w:tabs>
          <w:tab w:val="left" w:pos="0"/>
          <w:tab w:val="left" w:pos="1276"/>
        </w:tabs>
        <w:ind w:firstLine="0"/>
        <w:jc w:val="both"/>
      </w:pPr>
      <w:r w:rsidRPr="000C4F76">
        <w:t xml:space="preserve">     </w:t>
      </w:r>
    </w:p>
    <w:p w:rsidR="003C1B1A" w:rsidRPr="00CD1B7E" w:rsidRDefault="003C1B1A" w:rsidP="003C1B1A">
      <w:pPr>
        <w:pStyle w:val="20"/>
        <w:keepNext/>
        <w:keepLines/>
        <w:spacing w:after="0"/>
        <w:rPr>
          <w:b w:val="0"/>
        </w:rPr>
      </w:pPr>
      <w:bookmarkStart w:id="9" w:name="bookmark1018"/>
      <w:bookmarkStart w:id="10" w:name="bookmark568"/>
      <w:bookmarkStart w:id="11" w:name="bookmark569"/>
      <w:bookmarkStart w:id="12" w:name="bookmark570"/>
      <w:bookmarkEnd w:id="9"/>
      <w:r w:rsidRPr="00CD1B7E">
        <w:rPr>
          <w:b w:val="0"/>
        </w:rPr>
        <w:t>Исчерпывающий перечень оснований для отказа в приеме документов,</w:t>
      </w:r>
      <w:r w:rsidRPr="00CD1B7E">
        <w:rPr>
          <w:b w:val="0"/>
        </w:rPr>
        <w:br/>
        <w:t>необходимых для предоставления муниципальной услуги</w:t>
      </w:r>
      <w:bookmarkEnd w:id="10"/>
      <w:bookmarkEnd w:id="11"/>
      <w:bookmarkEnd w:id="12"/>
    </w:p>
    <w:p w:rsidR="003C1B1A" w:rsidRPr="000C4F76" w:rsidRDefault="003C1B1A" w:rsidP="003C1B1A">
      <w:pPr>
        <w:pStyle w:val="ConsPlusNormal"/>
        <w:ind w:firstLine="709"/>
        <w:jc w:val="both"/>
        <w:rPr>
          <w:rFonts w:ascii="Times New Roman" w:hAnsi="Times New Roman"/>
          <w:b/>
          <w:bCs/>
          <w:sz w:val="28"/>
          <w:szCs w:val="28"/>
        </w:rPr>
      </w:pPr>
      <w:bookmarkStart w:id="13" w:name="P161"/>
      <w:bookmarkEnd w:id="13"/>
    </w:p>
    <w:p w:rsidR="003C1B1A" w:rsidRPr="000C4F76" w:rsidRDefault="003C1B1A" w:rsidP="003C1B1A">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26.</w:t>
      </w:r>
      <w:r w:rsidRPr="000C4F76">
        <w:rPr>
          <w:rFonts w:ascii="Times New Roman" w:hAnsi="Times New Roman"/>
          <w:sz w:val="28"/>
          <w:szCs w:val="28"/>
        </w:rPr>
        <w:t xml:space="preserve"> Основания для возврата заявления и документов, необходимых               для предоставления муниципальной услуги:</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1)</w:t>
      </w:r>
      <w:r w:rsidRPr="000C4F76">
        <w:rPr>
          <w:rFonts w:ascii="Times New Roman" w:hAnsi="Times New Roman"/>
          <w:sz w:val="28"/>
          <w:szCs w:val="28"/>
        </w:rPr>
        <w:tab/>
        <w:t xml:space="preserve">заявление не соответствует требованиям, предусмотренным </w:t>
      </w:r>
      <w:hyperlink w:anchor="P129" w:history="1"/>
      <w:r>
        <w:rPr>
          <w:rFonts w:ascii="Times New Roman" w:hAnsi="Times New Roman"/>
          <w:sz w:val="28"/>
          <w:szCs w:val="28"/>
        </w:rPr>
        <w:t xml:space="preserve"> пунктом 20.1 </w:t>
      </w:r>
      <w:r w:rsidRPr="000C4F76">
        <w:rPr>
          <w:rFonts w:ascii="Times New Roman" w:hAnsi="Times New Roman"/>
          <w:sz w:val="28"/>
          <w:szCs w:val="28"/>
        </w:rPr>
        <w:t>настоящего Административного регламента (некорректно заполнено заявление);</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lastRenderedPageBreak/>
        <w:t>2)</w:t>
      </w:r>
      <w:r w:rsidRPr="000C4F76">
        <w:rPr>
          <w:rFonts w:ascii="Times New Roman" w:hAnsi="Times New Roman"/>
          <w:sz w:val="28"/>
          <w:szCs w:val="28"/>
        </w:rPr>
        <w:tab/>
        <w:t>заявление и документы содержат подчистки, приписки, зачеркнутые слова и иные неоговоренные исправления, тексты написаны неразборчиво;</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3)</w:t>
      </w:r>
      <w:r w:rsidRPr="000C4F76">
        <w:rPr>
          <w:rFonts w:ascii="Times New Roman" w:hAnsi="Times New Roman"/>
          <w:sz w:val="28"/>
          <w:szCs w:val="28"/>
        </w:rPr>
        <w:tab/>
        <w:t>представленные Заявителем документы либо их копии являются нечитаемыми;</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4) фамилии, имена, отчества (последнее – при наличии), адреса написаны не полностью;</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5) заявление и документы исполнены карандашом;</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6)</w:t>
      </w:r>
      <w:r w:rsidRPr="000C4F76">
        <w:rPr>
          <w:rFonts w:ascii="Times New Roman" w:hAnsi="Times New Roman"/>
          <w:sz w:val="28"/>
          <w:szCs w:val="28"/>
        </w:rPr>
        <w:tab/>
        <w:t>представленные заявителем заявление и документы имеют серьезные повреждения, наличие которых не позволяет однозначно истолковать                                      их содержание (информацию, текст, реквизиты);</w:t>
      </w:r>
    </w:p>
    <w:p w:rsidR="003C1B1A" w:rsidRPr="000C4F76" w:rsidRDefault="003C1B1A" w:rsidP="003C1B1A">
      <w:pPr>
        <w:pStyle w:val="ConsPlusNormal"/>
        <w:tabs>
          <w:tab w:val="left" w:pos="993"/>
        </w:tabs>
        <w:ind w:firstLine="709"/>
        <w:jc w:val="both"/>
        <w:rPr>
          <w:rFonts w:ascii="Times New Roman" w:hAnsi="Times New Roman"/>
          <w:sz w:val="28"/>
          <w:szCs w:val="28"/>
        </w:rPr>
      </w:pPr>
      <w:bookmarkStart w:id="14" w:name="bookmark572"/>
      <w:bookmarkStart w:id="15" w:name="bookmark574"/>
      <w:bookmarkEnd w:id="14"/>
      <w:bookmarkEnd w:id="15"/>
      <w:r w:rsidRPr="000C4F76">
        <w:rPr>
          <w:rFonts w:ascii="Times New Roman" w:hAnsi="Times New Roman"/>
          <w:sz w:val="28"/>
          <w:szCs w:val="28"/>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16" w:name="bookmark575"/>
      <w:bookmarkStart w:id="17" w:name="bookmark577"/>
      <w:bookmarkEnd w:id="16"/>
      <w:bookmarkEnd w:id="17"/>
      <w:r w:rsidRPr="000C4F76">
        <w:rPr>
          <w:rFonts w:ascii="Times New Roman" w:hAnsi="Times New Roman"/>
          <w:sz w:val="28"/>
          <w:szCs w:val="28"/>
        </w:rPr>
        <w:t>;</w:t>
      </w:r>
    </w:p>
    <w:p w:rsidR="003C1B1A"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8) запрос подан лицом, не имеющим полномочий представлять интересы Заявителя.</w:t>
      </w:r>
    </w:p>
    <w:p w:rsidR="003C1B1A" w:rsidRPr="000C4F76" w:rsidRDefault="003C1B1A" w:rsidP="003C1B1A">
      <w:pPr>
        <w:pStyle w:val="ConsPlusNormal"/>
        <w:tabs>
          <w:tab w:val="left" w:pos="993"/>
        </w:tabs>
        <w:ind w:firstLine="709"/>
        <w:jc w:val="both"/>
        <w:rPr>
          <w:rFonts w:ascii="Times New Roman" w:hAnsi="Times New Roman"/>
          <w:sz w:val="28"/>
          <w:szCs w:val="28"/>
        </w:rPr>
      </w:pPr>
    </w:p>
    <w:p w:rsidR="003C1B1A" w:rsidRPr="000C4F76" w:rsidRDefault="003C1B1A" w:rsidP="003C1B1A">
      <w:pPr>
        <w:widowControl w:val="0"/>
        <w:tabs>
          <w:tab w:val="left" w:pos="-3969"/>
          <w:tab w:val="left" w:pos="-284"/>
          <w:tab w:val="left" w:pos="1276"/>
        </w:tabs>
        <w:autoSpaceDE w:val="0"/>
        <w:autoSpaceDN w:val="0"/>
        <w:adjustRightInd w:val="0"/>
        <w:ind w:firstLine="709"/>
        <w:jc w:val="both"/>
        <w:rPr>
          <w:sz w:val="28"/>
          <w:szCs w:val="28"/>
        </w:rPr>
      </w:pPr>
      <w:r>
        <w:rPr>
          <w:sz w:val="28"/>
          <w:szCs w:val="28"/>
        </w:rPr>
        <w:t xml:space="preserve">27. </w:t>
      </w:r>
      <w:r w:rsidRPr="000C4F76">
        <w:rPr>
          <w:sz w:val="28"/>
          <w:szCs w:val="28"/>
        </w:rPr>
        <w:t>Заявление о предоставлении муниципальной услуги, поданное                        в форме электронного документа с использованием ЕПГУ, регионального портала</w:t>
      </w:r>
      <w:r>
        <w:rPr>
          <w:sz w:val="28"/>
          <w:szCs w:val="28"/>
        </w:rPr>
        <w:t xml:space="preserve"> </w:t>
      </w:r>
      <w:r w:rsidRPr="000C4F76">
        <w:rPr>
          <w:sz w:val="28"/>
          <w:szCs w:val="28"/>
        </w:rPr>
        <w:t>или официального сайта Уполномоченного органа к рассмотрению                                  не принимается в следующих случаях:</w:t>
      </w:r>
    </w:p>
    <w:p w:rsidR="003C1B1A" w:rsidRPr="000C4F76" w:rsidRDefault="003C1B1A" w:rsidP="003C1B1A">
      <w:pPr>
        <w:widowControl w:val="0"/>
        <w:numPr>
          <w:ilvl w:val="0"/>
          <w:numId w:val="11"/>
        </w:numPr>
        <w:tabs>
          <w:tab w:val="left" w:pos="0"/>
          <w:tab w:val="left" w:pos="993"/>
          <w:tab w:val="left" w:pos="1276"/>
        </w:tabs>
        <w:autoSpaceDE w:val="0"/>
        <w:autoSpaceDN w:val="0"/>
        <w:adjustRightInd w:val="0"/>
        <w:spacing w:after="0"/>
        <w:ind w:left="0" w:firstLine="709"/>
        <w:jc w:val="both"/>
        <w:rPr>
          <w:sz w:val="28"/>
          <w:szCs w:val="28"/>
        </w:rPr>
      </w:pPr>
      <w:r w:rsidRPr="000C4F76">
        <w:rPr>
          <w:sz w:val="28"/>
          <w:szCs w:val="28"/>
        </w:rPr>
        <w:t xml:space="preserve">некорректно заполнены обязательные поля в форме интерактивного запроса ЕПГУ (отсутствие заполнения, недостоверное, неполное                              </w:t>
      </w:r>
      <w:proofErr w:type="gramStart"/>
      <w:r w:rsidRPr="000C4F76">
        <w:rPr>
          <w:sz w:val="28"/>
          <w:szCs w:val="28"/>
        </w:rPr>
        <w:t>либо неправильное заполнение</w:t>
      </w:r>
      <w:proofErr w:type="gramEnd"/>
      <w:r w:rsidRPr="000C4F76">
        <w:rPr>
          <w:sz w:val="28"/>
          <w:szCs w:val="28"/>
        </w:rPr>
        <w:t xml:space="preserve"> не соответствующее требованиям, установленным настоящим Административным регламентом);</w:t>
      </w:r>
    </w:p>
    <w:p w:rsidR="003C1B1A" w:rsidRPr="000C4F76" w:rsidRDefault="003C1B1A" w:rsidP="003C1B1A">
      <w:pPr>
        <w:widowControl w:val="0"/>
        <w:numPr>
          <w:ilvl w:val="0"/>
          <w:numId w:val="11"/>
        </w:numPr>
        <w:tabs>
          <w:tab w:val="left" w:pos="993"/>
          <w:tab w:val="left" w:pos="1276"/>
        </w:tabs>
        <w:autoSpaceDE w:val="0"/>
        <w:autoSpaceDN w:val="0"/>
        <w:adjustRightInd w:val="0"/>
        <w:spacing w:after="0"/>
        <w:ind w:left="0" w:firstLine="709"/>
        <w:jc w:val="both"/>
        <w:rPr>
          <w:sz w:val="28"/>
          <w:szCs w:val="28"/>
        </w:rPr>
      </w:pPr>
      <w:r w:rsidRPr="000C4F76">
        <w:rPr>
          <w:sz w:val="28"/>
          <w:szCs w:val="28"/>
        </w:rPr>
        <w:t xml:space="preserve">представлены электронные копии (электронные образы) </w:t>
      </w:r>
      <w:proofErr w:type="gramStart"/>
      <w:r w:rsidRPr="000C4F76">
        <w:rPr>
          <w:sz w:val="28"/>
          <w:szCs w:val="28"/>
        </w:rPr>
        <w:t xml:space="preserve">документов,   </w:t>
      </w:r>
      <w:proofErr w:type="gramEnd"/>
      <w:r w:rsidRPr="000C4F76">
        <w:rPr>
          <w:sz w:val="28"/>
          <w:szCs w:val="28"/>
        </w:rPr>
        <w:t xml:space="preserve">                не позволяющие в полном объеме прочитать текст документа и/или распознать реквизиты документа;</w:t>
      </w:r>
    </w:p>
    <w:p w:rsidR="003C1B1A" w:rsidRPr="000C4F76" w:rsidRDefault="003C1B1A" w:rsidP="003C1B1A">
      <w:pPr>
        <w:pStyle w:val="ConsPlusNormal"/>
        <w:numPr>
          <w:ilvl w:val="0"/>
          <w:numId w:val="11"/>
        </w:numPr>
        <w:tabs>
          <w:tab w:val="left" w:pos="993"/>
          <w:tab w:val="left" w:pos="1276"/>
        </w:tabs>
        <w:ind w:left="0" w:firstLine="709"/>
        <w:jc w:val="both"/>
        <w:rPr>
          <w:rFonts w:ascii="Times New Roman" w:hAnsi="Times New Roman"/>
          <w:sz w:val="28"/>
          <w:szCs w:val="28"/>
        </w:rPr>
      </w:pPr>
      <w:r w:rsidRPr="000C4F76">
        <w:rPr>
          <w:rFonts w:ascii="Times New Roman" w:hAnsi="Times New Roman"/>
          <w:sz w:val="28"/>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w:t>
      </w:r>
      <w:proofErr w:type="gramStart"/>
      <w:r w:rsidRPr="000C4F76">
        <w:rPr>
          <w:rFonts w:ascii="Times New Roman" w:hAnsi="Times New Roman"/>
          <w:sz w:val="28"/>
          <w:szCs w:val="28"/>
        </w:rPr>
        <w:t>форме  с</w:t>
      </w:r>
      <w:proofErr w:type="gramEnd"/>
      <w:r w:rsidRPr="000C4F76">
        <w:rPr>
          <w:rFonts w:ascii="Times New Roman" w:hAnsi="Times New Roman"/>
          <w:sz w:val="28"/>
          <w:szCs w:val="28"/>
        </w:rPr>
        <w:t xml:space="preserve"> использованием ЕПГУ;</w:t>
      </w:r>
    </w:p>
    <w:p w:rsidR="003C1B1A" w:rsidRPr="000C4F76" w:rsidRDefault="003C1B1A" w:rsidP="003C1B1A">
      <w:pPr>
        <w:pStyle w:val="ConsPlusNormal"/>
        <w:numPr>
          <w:ilvl w:val="0"/>
          <w:numId w:val="11"/>
        </w:numPr>
        <w:tabs>
          <w:tab w:val="left" w:pos="993"/>
          <w:tab w:val="left" w:pos="1276"/>
        </w:tabs>
        <w:ind w:left="0" w:firstLine="709"/>
        <w:jc w:val="both"/>
        <w:rPr>
          <w:rFonts w:ascii="Times New Roman" w:hAnsi="Times New Roman"/>
          <w:sz w:val="28"/>
          <w:szCs w:val="28"/>
        </w:rPr>
      </w:pPr>
      <w:r w:rsidRPr="000C4F76">
        <w:rPr>
          <w:rFonts w:ascii="Times New Roman" w:hAnsi="Times New Roman"/>
          <w:sz w:val="28"/>
          <w:szCs w:val="28"/>
        </w:rPr>
        <w:t xml:space="preserve"> 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3C1B1A" w:rsidRPr="000C4F76" w:rsidRDefault="003C1B1A" w:rsidP="003C1B1A">
      <w:pPr>
        <w:pStyle w:val="ConsPlusNormal"/>
        <w:numPr>
          <w:ilvl w:val="0"/>
          <w:numId w:val="11"/>
        </w:numPr>
        <w:tabs>
          <w:tab w:val="left" w:pos="0"/>
          <w:tab w:val="left" w:pos="993"/>
        </w:tabs>
        <w:ind w:left="0" w:firstLine="709"/>
        <w:jc w:val="both"/>
        <w:rPr>
          <w:rFonts w:ascii="Times New Roman" w:hAnsi="Times New Roman"/>
          <w:sz w:val="28"/>
          <w:szCs w:val="28"/>
        </w:rPr>
      </w:pPr>
      <w:r w:rsidRPr="000C4F76">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3C1B1A" w:rsidRPr="000C4F76" w:rsidRDefault="003C1B1A" w:rsidP="003C1B1A">
      <w:pPr>
        <w:pStyle w:val="ConsPlusNormal"/>
        <w:numPr>
          <w:ilvl w:val="0"/>
          <w:numId w:val="11"/>
        </w:numPr>
        <w:tabs>
          <w:tab w:val="left" w:pos="0"/>
          <w:tab w:val="left" w:pos="993"/>
        </w:tabs>
        <w:ind w:left="0" w:firstLine="709"/>
        <w:jc w:val="both"/>
        <w:rPr>
          <w:rFonts w:ascii="Times New Roman" w:hAnsi="Times New Roman"/>
          <w:sz w:val="28"/>
          <w:szCs w:val="28"/>
        </w:rPr>
      </w:pPr>
      <w:r w:rsidRPr="000C4F76">
        <w:rPr>
          <w:rFonts w:ascii="Times New Roman" w:hAnsi="Times New Roman"/>
          <w:sz w:val="28"/>
          <w:szCs w:val="28"/>
        </w:rPr>
        <w:t xml:space="preserve">заявление и иные документы (в электронной форме) поданы </w:t>
      </w:r>
      <w:proofErr w:type="gramStart"/>
      <w:r w:rsidRPr="000C4F76">
        <w:rPr>
          <w:rFonts w:ascii="Times New Roman" w:hAnsi="Times New Roman"/>
          <w:sz w:val="28"/>
          <w:szCs w:val="28"/>
        </w:rPr>
        <w:t xml:space="preserve">лицом,   </w:t>
      </w:r>
      <w:proofErr w:type="gramEnd"/>
      <w:r w:rsidRPr="000C4F76">
        <w:rPr>
          <w:rFonts w:ascii="Times New Roman" w:hAnsi="Times New Roman"/>
          <w:sz w:val="28"/>
          <w:szCs w:val="28"/>
        </w:rPr>
        <w:t xml:space="preserve">                 не имеющим полномочий представлять интересы Заявителя;</w:t>
      </w:r>
    </w:p>
    <w:p w:rsidR="003C1B1A" w:rsidRPr="000C4F76" w:rsidRDefault="003C1B1A" w:rsidP="003C1B1A">
      <w:pPr>
        <w:pStyle w:val="ConsPlusNormal"/>
        <w:numPr>
          <w:ilvl w:val="0"/>
          <w:numId w:val="11"/>
        </w:numPr>
        <w:tabs>
          <w:tab w:val="left" w:pos="0"/>
          <w:tab w:val="left" w:pos="993"/>
        </w:tabs>
        <w:ind w:left="0" w:firstLine="709"/>
        <w:jc w:val="both"/>
        <w:rPr>
          <w:rFonts w:ascii="Times New Roman" w:hAnsi="Times New Roman"/>
          <w:sz w:val="28"/>
          <w:szCs w:val="28"/>
        </w:rPr>
      </w:pPr>
      <w:r w:rsidRPr="000C4F76">
        <w:rPr>
          <w:rFonts w:ascii="Times New Roman" w:hAnsi="Times New Roman"/>
          <w:sz w:val="28"/>
          <w:szCs w:val="28"/>
        </w:rPr>
        <w:t>документы имеют исправления, не заверенные в установленном законодательством порядке;</w:t>
      </w:r>
    </w:p>
    <w:p w:rsidR="003C1B1A" w:rsidRDefault="003C1B1A" w:rsidP="003C1B1A">
      <w:pPr>
        <w:widowControl w:val="0"/>
        <w:numPr>
          <w:ilvl w:val="0"/>
          <w:numId w:val="11"/>
        </w:numPr>
        <w:tabs>
          <w:tab w:val="left" w:pos="-3969"/>
          <w:tab w:val="left" w:pos="-284"/>
          <w:tab w:val="left" w:pos="0"/>
          <w:tab w:val="left" w:pos="993"/>
        </w:tabs>
        <w:autoSpaceDE w:val="0"/>
        <w:autoSpaceDN w:val="0"/>
        <w:adjustRightInd w:val="0"/>
        <w:spacing w:after="0"/>
        <w:ind w:left="0" w:firstLine="709"/>
        <w:jc w:val="both"/>
        <w:rPr>
          <w:sz w:val="28"/>
          <w:szCs w:val="28"/>
        </w:rPr>
      </w:pPr>
      <w:r w:rsidRPr="000C4F76">
        <w:rPr>
          <w:sz w:val="28"/>
          <w:szCs w:val="28"/>
        </w:rPr>
        <w:t xml:space="preserve">представленные Заявителем документы утратили силу на момент </w:t>
      </w:r>
      <w:r w:rsidRPr="000C4F76">
        <w:rPr>
          <w:sz w:val="28"/>
          <w:szCs w:val="28"/>
        </w:rPr>
        <w:lastRenderedPageBreak/>
        <w:t>обращения за получением услуги (документы, удостоверяющие личность, документы, подтверждающие полномочия представителя).</w:t>
      </w:r>
    </w:p>
    <w:p w:rsidR="003C1B1A" w:rsidRPr="000C4F76" w:rsidRDefault="003C1B1A" w:rsidP="003C1B1A">
      <w:pPr>
        <w:widowControl w:val="0"/>
        <w:tabs>
          <w:tab w:val="left" w:pos="-3969"/>
          <w:tab w:val="left" w:pos="-284"/>
          <w:tab w:val="left" w:pos="0"/>
          <w:tab w:val="left" w:pos="993"/>
        </w:tabs>
        <w:autoSpaceDE w:val="0"/>
        <w:autoSpaceDN w:val="0"/>
        <w:adjustRightInd w:val="0"/>
        <w:ind w:left="709"/>
        <w:jc w:val="both"/>
        <w:rPr>
          <w:sz w:val="28"/>
          <w:szCs w:val="28"/>
        </w:rPr>
      </w:pPr>
    </w:p>
    <w:p w:rsidR="003C1B1A" w:rsidRDefault="003C1B1A" w:rsidP="003C1B1A">
      <w:pPr>
        <w:pStyle w:val="ConsPlusNormal"/>
        <w:tabs>
          <w:tab w:val="left" w:pos="1418"/>
        </w:tabs>
        <w:ind w:firstLine="709"/>
        <w:jc w:val="both"/>
        <w:rPr>
          <w:rFonts w:ascii="Times New Roman" w:hAnsi="Times New Roman"/>
          <w:sz w:val="28"/>
          <w:szCs w:val="28"/>
        </w:rPr>
      </w:pPr>
      <w:bookmarkStart w:id="18" w:name="bookmark580"/>
      <w:bookmarkEnd w:id="18"/>
      <w:r>
        <w:rPr>
          <w:rFonts w:ascii="Times New Roman" w:hAnsi="Times New Roman"/>
          <w:sz w:val="28"/>
          <w:szCs w:val="28"/>
        </w:rPr>
        <w:t xml:space="preserve">28. </w:t>
      </w:r>
      <w:r w:rsidRPr="000C4F76">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w:t>
      </w:r>
      <w:proofErr w:type="gramStart"/>
      <w:r w:rsidRPr="000C4F76">
        <w:rPr>
          <w:rFonts w:ascii="Times New Roman" w:hAnsi="Times New Roman"/>
          <w:sz w:val="28"/>
          <w:szCs w:val="28"/>
        </w:rPr>
        <w:t>При</w:t>
      </w:r>
      <w:r>
        <w:rPr>
          <w:rFonts w:ascii="Times New Roman" w:hAnsi="Times New Roman"/>
          <w:sz w:val="28"/>
          <w:szCs w:val="28"/>
        </w:rPr>
        <w:t xml:space="preserve">ложении  </w:t>
      </w:r>
      <w:r w:rsidRPr="000C4F76">
        <w:rPr>
          <w:rFonts w:ascii="Times New Roman" w:hAnsi="Times New Roman"/>
          <w:sz w:val="28"/>
          <w:szCs w:val="28"/>
        </w:rPr>
        <w:t>№</w:t>
      </w:r>
      <w:proofErr w:type="gramEnd"/>
      <w:r w:rsidRPr="000C4F76">
        <w:rPr>
          <w:rFonts w:ascii="Times New Roman" w:hAnsi="Times New Roman"/>
          <w:sz w:val="28"/>
          <w:szCs w:val="28"/>
        </w:rPr>
        <w:t xml:space="preserve">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19" w:name="bookmark582"/>
      <w:bookmarkEnd w:id="19"/>
    </w:p>
    <w:p w:rsidR="003C1B1A" w:rsidRPr="000C4F76" w:rsidRDefault="003C1B1A" w:rsidP="003C1B1A">
      <w:pPr>
        <w:pStyle w:val="ConsPlusNormal"/>
        <w:tabs>
          <w:tab w:val="left" w:pos="1418"/>
        </w:tabs>
        <w:ind w:firstLine="709"/>
        <w:jc w:val="both"/>
        <w:rPr>
          <w:rFonts w:ascii="Times New Roman" w:hAnsi="Times New Roman"/>
          <w:sz w:val="28"/>
          <w:szCs w:val="28"/>
        </w:rPr>
      </w:pPr>
    </w:p>
    <w:p w:rsidR="003C1B1A" w:rsidRPr="000C4F76" w:rsidRDefault="003C1B1A" w:rsidP="003C1B1A">
      <w:pPr>
        <w:autoSpaceDE w:val="0"/>
        <w:autoSpaceDN w:val="0"/>
        <w:adjustRightInd w:val="0"/>
        <w:ind w:firstLine="708"/>
        <w:jc w:val="both"/>
        <w:rPr>
          <w:sz w:val="28"/>
          <w:szCs w:val="28"/>
        </w:rPr>
      </w:pPr>
      <w:r>
        <w:rPr>
          <w:sz w:val="28"/>
          <w:szCs w:val="28"/>
        </w:rPr>
        <w:t>29</w:t>
      </w:r>
      <w:r w:rsidRPr="000C4F76">
        <w:rPr>
          <w:sz w:val="28"/>
          <w:szCs w:val="28"/>
        </w:rPr>
        <w:t>.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3C1B1A" w:rsidRPr="000C4F76" w:rsidRDefault="003C1B1A" w:rsidP="003C1B1A">
      <w:pPr>
        <w:pStyle w:val="ConsPlusNormal"/>
        <w:jc w:val="both"/>
        <w:rPr>
          <w:rFonts w:ascii="Times New Roman" w:hAnsi="Times New Roman"/>
          <w:sz w:val="28"/>
          <w:szCs w:val="28"/>
        </w:rPr>
      </w:pPr>
      <w:bookmarkStart w:id="20" w:name="P170"/>
      <w:bookmarkEnd w:id="20"/>
    </w:p>
    <w:p w:rsidR="003C1B1A" w:rsidRPr="00D157A0" w:rsidRDefault="003C1B1A" w:rsidP="003C1B1A">
      <w:pPr>
        <w:pStyle w:val="ConsPlusTitle"/>
        <w:jc w:val="center"/>
        <w:outlineLvl w:val="2"/>
        <w:rPr>
          <w:rFonts w:ascii="Times New Roman" w:hAnsi="Times New Roman" w:cs="Times New Roman"/>
          <w:b w:val="0"/>
          <w:sz w:val="28"/>
          <w:szCs w:val="28"/>
        </w:rPr>
      </w:pPr>
      <w:r w:rsidRPr="00D157A0">
        <w:rPr>
          <w:rFonts w:ascii="Times New Roman" w:hAnsi="Times New Roman" w:cs="Times New Roman"/>
          <w:b w:val="0"/>
          <w:sz w:val="28"/>
          <w:szCs w:val="28"/>
        </w:rPr>
        <w:t>Исчерпывающий перечень оснований для приостановления</w:t>
      </w:r>
    </w:p>
    <w:p w:rsidR="003C1B1A" w:rsidRPr="00D157A0" w:rsidRDefault="003C1B1A" w:rsidP="003C1B1A">
      <w:pPr>
        <w:pStyle w:val="ConsPlusTitle"/>
        <w:jc w:val="center"/>
        <w:rPr>
          <w:rFonts w:ascii="Times New Roman" w:hAnsi="Times New Roman" w:cs="Times New Roman"/>
          <w:b w:val="0"/>
          <w:sz w:val="28"/>
          <w:szCs w:val="28"/>
        </w:rPr>
      </w:pPr>
      <w:r w:rsidRPr="00D157A0">
        <w:rPr>
          <w:rFonts w:ascii="Times New Roman" w:hAnsi="Times New Roman" w:cs="Times New Roman"/>
          <w:b w:val="0"/>
          <w:sz w:val="28"/>
          <w:szCs w:val="28"/>
        </w:rPr>
        <w:t>или отказа в предоставлении муниципальной услуги</w:t>
      </w:r>
    </w:p>
    <w:p w:rsidR="003C1B1A" w:rsidRPr="000C4F76" w:rsidRDefault="003C1B1A" w:rsidP="003C1B1A">
      <w:pPr>
        <w:pStyle w:val="ConsPlusNormal"/>
        <w:jc w:val="both"/>
        <w:rPr>
          <w:rFonts w:ascii="Times New Roman" w:hAnsi="Times New Roman"/>
          <w:sz w:val="28"/>
          <w:szCs w:val="28"/>
        </w:rPr>
      </w:pPr>
    </w:p>
    <w:p w:rsidR="003C1B1A" w:rsidRDefault="003C1B1A" w:rsidP="003C1B1A">
      <w:pPr>
        <w:tabs>
          <w:tab w:val="left" w:pos="1276"/>
        </w:tabs>
        <w:autoSpaceDE w:val="0"/>
        <w:autoSpaceDN w:val="0"/>
        <w:adjustRightInd w:val="0"/>
        <w:ind w:firstLine="709"/>
        <w:jc w:val="both"/>
        <w:rPr>
          <w:sz w:val="28"/>
          <w:szCs w:val="28"/>
        </w:rPr>
      </w:pPr>
      <w:bookmarkStart w:id="21" w:name="P178"/>
      <w:bookmarkEnd w:id="21"/>
      <w:r>
        <w:rPr>
          <w:sz w:val="28"/>
          <w:szCs w:val="28"/>
        </w:rPr>
        <w:t>30.</w:t>
      </w:r>
      <w:r w:rsidRPr="000C4F76">
        <w:rPr>
          <w:sz w:val="28"/>
          <w:szCs w:val="28"/>
        </w:rPr>
        <w:t xml:space="preserve"> Основания для приостановления предоставления муниципальной услуги не предусмотрены.</w:t>
      </w:r>
    </w:p>
    <w:p w:rsidR="003C1B1A" w:rsidRPr="000C4F76" w:rsidRDefault="003C1B1A" w:rsidP="003C1B1A">
      <w:pPr>
        <w:tabs>
          <w:tab w:val="left" w:pos="1276"/>
        </w:tabs>
        <w:autoSpaceDE w:val="0"/>
        <w:autoSpaceDN w:val="0"/>
        <w:adjustRightInd w:val="0"/>
        <w:ind w:firstLine="709"/>
        <w:jc w:val="both"/>
        <w:rPr>
          <w:sz w:val="28"/>
          <w:szCs w:val="28"/>
        </w:rPr>
      </w:pPr>
    </w:p>
    <w:p w:rsidR="003C1B1A" w:rsidRPr="000C4F76" w:rsidRDefault="003C1B1A" w:rsidP="003C1B1A">
      <w:pPr>
        <w:pStyle w:val="ConsPlusNormal"/>
        <w:ind w:firstLine="709"/>
        <w:jc w:val="both"/>
        <w:rPr>
          <w:rFonts w:ascii="Times New Roman" w:hAnsi="Times New Roman"/>
          <w:sz w:val="28"/>
          <w:szCs w:val="28"/>
        </w:rPr>
      </w:pPr>
      <w:r>
        <w:rPr>
          <w:rFonts w:ascii="Times New Roman" w:hAnsi="Times New Roman"/>
          <w:sz w:val="28"/>
          <w:szCs w:val="28"/>
        </w:rPr>
        <w:t xml:space="preserve">31. </w:t>
      </w:r>
      <w:r w:rsidRPr="000C4F76">
        <w:rPr>
          <w:rFonts w:ascii="Times New Roman" w:hAnsi="Times New Roman"/>
          <w:sz w:val="28"/>
          <w:szCs w:val="28"/>
        </w:rPr>
        <w:t xml:space="preserve"> Основания для отказа в предоставлении муниципальной услуги: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w:t>
      </w:r>
      <w:r>
        <w:rPr>
          <w:rFonts w:ascii="Times New Roman" w:hAnsi="Times New Roman"/>
          <w:sz w:val="28"/>
          <w:szCs w:val="28"/>
        </w:rPr>
        <w:t xml:space="preserve">мого владения или аренды, </w:t>
      </w:r>
      <w:r w:rsidRPr="000C4F76">
        <w:rPr>
          <w:rFonts w:ascii="Times New Roman" w:hAnsi="Times New Roman"/>
          <w:sz w:val="28"/>
          <w:szCs w:val="28"/>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0C4F76">
          <w:rPr>
            <w:rFonts w:ascii="Times New Roman" w:hAnsi="Times New Roman"/>
            <w:sz w:val="28"/>
            <w:szCs w:val="28"/>
          </w:rPr>
          <w:t>подпунктом 10 пункта 2 статьи 39.10</w:t>
        </w:r>
      </w:hyperlink>
      <w:r w:rsidRPr="000C4F76">
        <w:rPr>
          <w:rFonts w:ascii="Times New Roman" w:hAnsi="Times New Roman"/>
          <w:sz w:val="28"/>
          <w:szCs w:val="28"/>
        </w:rPr>
        <w:t xml:space="preserve"> Земельного кодекса Российской Федерации;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lastRenderedPageBreak/>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5)</w:t>
      </w:r>
      <w:r w:rsidRPr="000C4F76">
        <w:rPr>
          <w:rFonts w:ascii="Times New Roman" w:hAnsi="Times New Roman"/>
          <w:sz w:val="28"/>
          <w:szCs w:val="28"/>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0C4F76">
          <w:rPr>
            <w:rFonts w:ascii="Times New Roman" w:hAnsi="Times New Roman"/>
            <w:sz w:val="28"/>
            <w:szCs w:val="28"/>
          </w:rPr>
          <w:t>статьей 39.36</w:t>
        </w:r>
      </w:hyperlink>
      <w:r w:rsidRPr="000C4F76">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0C4F76">
          <w:rPr>
            <w:rFonts w:ascii="Times New Roman" w:hAnsi="Times New Roman"/>
            <w:sz w:val="28"/>
            <w:szCs w:val="28"/>
          </w:rPr>
          <w:t>частью 11 статьи 55.32</w:t>
        </w:r>
      </w:hyperlink>
      <w:r w:rsidRPr="000C4F76">
        <w:rPr>
          <w:rFonts w:ascii="Times New Roman" w:hAnsi="Times New Roman"/>
          <w:sz w:val="28"/>
          <w:szCs w:val="28"/>
        </w:rPr>
        <w:t xml:space="preserve"> Градостроительного кодекса Российской Федерации;</w:t>
      </w:r>
    </w:p>
    <w:p w:rsidR="003C1B1A" w:rsidRPr="000C4F76" w:rsidRDefault="003C1B1A" w:rsidP="003C1B1A">
      <w:pPr>
        <w:pStyle w:val="ConsPlusNormal"/>
        <w:tabs>
          <w:tab w:val="left" w:pos="993"/>
        </w:tabs>
        <w:ind w:firstLine="709"/>
        <w:jc w:val="both"/>
        <w:rPr>
          <w:rFonts w:ascii="Times New Roman" w:hAnsi="Times New Roman"/>
          <w:sz w:val="28"/>
          <w:szCs w:val="28"/>
        </w:rPr>
      </w:pPr>
      <w:r w:rsidRPr="000C4F76">
        <w:rPr>
          <w:rFonts w:ascii="Times New Roman" w:hAnsi="Times New Roman"/>
          <w:sz w:val="28"/>
          <w:szCs w:val="28"/>
        </w:rPr>
        <w:t>6)</w:t>
      </w:r>
      <w:r w:rsidRPr="000C4F76">
        <w:rPr>
          <w:rFonts w:ascii="Times New Roman" w:hAnsi="Times New Roman"/>
          <w:sz w:val="28"/>
          <w:szCs w:val="28"/>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0C4F76">
          <w:rPr>
            <w:rFonts w:ascii="Times New Roman" w:hAnsi="Times New Roman"/>
            <w:sz w:val="28"/>
            <w:szCs w:val="28"/>
          </w:rPr>
          <w:t>статьей 39.36</w:t>
        </w:r>
      </w:hyperlink>
      <w:r w:rsidRPr="000C4F76">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r>
        <w:rPr>
          <w:rFonts w:ascii="Times New Roman" w:hAnsi="Times New Roman"/>
          <w:sz w:val="28"/>
          <w:szCs w:val="28"/>
        </w:rPr>
        <w:t xml:space="preserve"> </w:t>
      </w:r>
      <w:r w:rsidRPr="000C4F76">
        <w:rPr>
          <w:rFonts w:ascii="Times New Roman" w:hAnsi="Times New Roman"/>
          <w:sz w:val="28"/>
          <w:szCs w:val="28"/>
        </w:rPr>
        <w:t>и с заявлением о предоставлении такого земельного участка обратилось лицо, уполномоченное на строительство указанных объектов;</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0C4F76">
          <w:rPr>
            <w:rFonts w:ascii="Times New Roman" w:hAnsi="Times New Roman"/>
            <w:sz w:val="28"/>
            <w:szCs w:val="28"/>
          </w:rPr>
          <w:t>пунктом 19 статьи 39.11</w:t>
        </w:r>
      </w:hyperlink>
      <w:r w:rsidRPr="000C4F76">
        <w:rPr>
          <w:rFonts w:ascii="Times New Roman" w:hAnsi="Times New Roman"/>
          <w:sz w:val="28"/>
          <w:szCs w:val="28"/>
        </w:rPr>
        <w:t xml:space="preserve"> Земельного кодекса Российской Федерации;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13)</w:t>
      </w:r>
      <w:r w:rsidRPr="000C4F76">
        <w:rPr>
          <w:rFonts w:ascii="Times New Roman" w:hAnsi="Times New Roman"/>
          <w:sz w:val="28"/>
          <w:szCs w:val="28"/>
        </w:rPr>
        <w:tab/>
        <w:t xml:space="preserve">в отношении земельного участка, указанного в заявлении о его предоставлении, поступило предусмотренное </w:t>
      </w:r>
      <w:hyperlink r:id="rId41" w:history="1">
        <w:r w:rsidRPr="000C4F76">
          <w:rPr>
            <w:rFonts w:ascii="Times New Roman" w:hAnsi="Times New Roman"/>
            <w:sz w:val="28"/>
            <w:szCs w:val="28"/>
          </w:rPr>
          <w:t>подпунктом 6 пункта 4 статьи 39.11</w:t>
        </w:r>
      </w:hyperlink>
      <w:r w:rsidRPr="000C4F76">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0C4F76">
          <w:rPr>
            <w:rFonts w:ascii="Times New Roman" w:hAnsi="Times New Roman"/>
            <w:sz w:val="28"/>
            <w:szCs w:val="28"/>
          </w:rPr>
          <w:t>подпунктом 4 пункта 4 статьи 39.11</w:t>
        </w:r>
      </w:hyperlink>
      <w:r w:rsidRPr="000C4F76">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3" w:history="1">
        <w:r w:rsidRPr="000C4F76">
          <w:rPr>
            <w:rFonts w:ascii="Times New Roman" w:hAnsi="Times New Roman"/>
            <w:sz w:val="28"/>
            <w:szCs w:val="28"/>
          </w:rPr>
          <w:t>пунктом 8 статьи 39.11</w:t>
        </w:r>
      </w:hyperlink>
      <w:r w:rsidRPr="000C4F76">
        <w:rPr>
          <w:rFonts w:ascii="Times New Roman" w:hAnsi="Times New Roman"/>
          <w:sz w:val="28"/>
          <w:szCs w:val="28"/>
        </w:rPr>
        <w:t xml:space="preserve"> Земельного кодекса Российской Федерации;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14)</w:t>
      </w:r>
      <w:r w:rsidRPr="000C4F76">
        <w:rPr>
          <w:rFonts w:ascii="Times New Roman" w:hAnsi="Times New Roman"/>
          <w:sz w:val="28"/>
          <w:szCs w:val="28"/>
        </w:rPr>
        <w:tab/>
        <w:t xml:space="preserve">в отношении земельного участка, указанного в заявлении о его предоставлении, опубликовано и размещено в соответствии с </w:t>
      </w:r>
      <w:hyperlink r:id="rId44" w:history="1">
        <w:r w:rsidRPr="000C4F76">
          <w:rPr>
            <w:rFonts w:ascii="Times New Roman" w:hAnsi="Times New Roman"/>
            <w:sz w:val="28"/>
            <w:szCs w:val="28"/>
          </w:rPr>
          <w:t>подпунктом 1 пункта 1 статьи 39.18</w:t>
        </w:r>
      </w:hyperlink>
      <w:r w:rsidRPr="000C4F76">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w:t>
      </w:r>
      <w:r w:rsidRPr="000C4F76">
        <w:rPr>
          <w:rFonts w:ascii="Times New Roman" w:hAnsi="Times New Roman"/>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17)</w:t>
      </w:r>
      <w:r w:rsidRPr="000C4F76">
        <w:rPr>
          <w:rFonts w:ascii="Times New Roman" w:hAnsi="Times New Roman"/>
          <w:sz w:val="28"/>
          <w:szCs w:val="28"/>
        </w:rPr>
        <w:ta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0C4F76">
          <w:rPr>
            <w:rFonts w:ascii="Times New Roman" w:hAnsi="Times New Roman"/>
            <w:sz w:val="28"/>
            <w:szCs w:val="28"/>
          </w:rPr>
          <w:t>подпунктом 10 пункта  2 статьи 39.10</w:t>
        </w:r>
      </w:hyperlink>
      <w:r w:rsidRPr="000C4F76">
        <w:rPr>
          <w:rFonts w:ascii="Times New Roman" w:hAnsi="Times New Roman"/>
          <w:sz w:val="28"/>
          <w:szCs w:val="28"/>
        </w:rPr>
        <w:t xml:space="preserve"> Земельного кодекса Российской Федерации;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Pr="000C4F76">
          <w:rPr>
            <w:rFonts w:ascii="Times New Roman" w:hAnsi="Times New Roman"/>
            <w:sz w:val="28"/>
            <w:szCs w:val="28"/>
          </w:rPr>
          <w:t>пунктом 6 статьи 39.10</w:t>
        </w:r>
      </w:hyperlink>
      <w:r w:rsidRPr="000C4F76">
        <w:rPr>
          <w:rFonts w:ascii="Times New Roman" w:hAnsi="Times New Roman"/>
          <w:sz w:val="28"/>
          <w:szCs w:val="28"/>
        </w:rPr>
        <w:t xml:space="preserve"> Земельного кодекса Российской Федерации;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 xml:space="preserve">20) указанный в заявлении о предоставлении земельного участка земельный участок предназначен для размещения здания, сооружения в </w:t>
      </w:r>
      <w:proofErr w:type="gramStart"/>
      <w:r w:rsidRPr="000C4F76">
        <w:rPr>
          <w:rFonts w:ascii="Times New Roman" w:hAnsi="Times New Roman"/>
          <w:sz w:val="28"/>
          <w:szCs w:val="28"/>
        </w:rPr>
        <w:t>соответствии  с</w:t>
      </w:r>
      <w:proofErr w:type="gramEnd"/>
      <w:r w:rsidRPr="000C4F76">
        <w:rPr>
          <w:rFonts w:ascii="Times New Roman" w:hAnsi="Times New Roman"/>
          <w:sz w:val="28"/>
          <w:szCs w:val="28"/>
        </w:rPr>
        <w:t xml:space="preserve">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21)</w:t>
      </w:r>
      <w:r w:rsidRPr="000C4F76">
        <w:rPr>
          <w:rFonts w:ascii="Times New Roman" w:hAnsi="Times New Roman"/>
          <w:sz w:val="28"/>
          <w:szCs w:val="28"/>
        </w:rPr>
        <w:tab/>
        <w:t>предоставление земельного участка на заявленном виде прав                       не допускается;</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22)</w:t>
      </w:r>
      <w:r w:rsidRPr="000C4F76">
        <w:rPr>
          <w:rFonts w:ascii="Times New Roman" w:hAnsi="Times New Roman"/>
          <w:sz w:val="28"/>
          <w:szCs w:val="28"/>
        </w:rPr>
        <w:tab/>
        <w:t>в отношении земельного участка, указанного в заявлении                             о его предоставлении, не установлен вид разрешенного использования;</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23) указанный в заявлении о предоставлении земельного участка земельный участок не отнесен к определенной категории земель;</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24)</w:t>
      </w:r>
      <w:r w:rsidRPr="000C4F76">
        <w:rPr>
          <w:rFonts w:ascii="Times New Roman" w:hAnsi="Times New Roman"/>
          <w:sz w:val="28"/>
          <w:szCs w:val="28"/>
        </w:rPr>
        <w:tab/>
        <w:t xml:space="preserve">в отношении земельного участка, указанного в заявлении                                   о его предоставлении, принято решение о предварительном согласовании                            </w:t>
      </w:r>
      <w:r w:rsidRPr="000C4F76">
        <w:rPr>
          <w:rFonts w:ascii="Times New Roman" w:hAnsi="Times New Roman"/>
          <w:sz w:val="28"/>
          <w:szCs w:val="28"/>
        </w:rPr>
        <w:lastRenderedPageBreak/>
        <w:t>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 xml:space="preserve">25) указанный в заявлении о предоставлении земельного участка земельный участок изъят для государственных или муниципальных нужд и </w:t>
      </w:r>
      <w:proofErr w:type="gramStart"/>
      <w:r w:rsidRPr="000C4F76">
        <w:rPr>
          <w:rFonts w:ascii="Times New Roman" w:hAnsi="Times New Roman"/>
          <w:sz w:val="28"/>
          <w:szCs w:val="28"/>
        </w:rPr>
        <w:t>указанная  в</w:t>
      </w:r>
      <w:proofErr w:type="gramEnd"/>
      <w:r w:rsidRPr="000C4F76">
        <w:rPr>
          <w:rFonts w:ascii="Times New Roman" w:hAnsi="Times New Roman"/>
          <w:sz w:val="28"/>
          <w:szCs w:val="28"/>
        </w:rPr>
        <w:t xml:space="preserve">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w:t>
      </w:r>
      <w:r>
        <w:rPr>
          <w:rFonts w:ascii="Times New Roman" w:hAnsi="Times New Roman"/>
          <w:sz w:val="28"/>
          <w:szCs w:val="28"/>
        </w:rPr>
        <w:t xml:space="preserve">пальных нужд </w:t>
      </w:r>
      <w:r w:rsidRPr="000C4F76">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26)</w:t>
      </w:r>
      <w:r w:rsidRPr="000C4F76">
        <w:rPr>
          <w:rFonts w:ascii="Times New Roman" w:hAnsi="Times New Roman"/>
          <w:sz w:val="28"/>
          <w:szCs w:val="28"/>
        </w:rPr>
        <w:tab/>
        <w:t xml:space="preserve">границы земельного участка, указанного в заявлении                                             о его предоставлении, подлежат уточнению в соответствии с Федеральным </w:t>
      </w:r>
      <w:hyperlink r:id="rId47" w:history="1">
        <w:r w:rsidRPr="000C4F76">
          <w:rPr>
            <w:rFonts w:ascii="Times New Roman" w:hAnsi="Times New Roman"/>
            <w:sz w:val="28"/>
            <w:szCs w:val="28"/>
          </w:rPr>
          <w:t>законом</w:t>
        </w:r>
      </w:hyperlink>
      <w:r w:rsidRPr="000C4F76">
        <w:rPr>
          <w:rFonts w:ascii="Times New Roman" w:hAnsi="Times New Roman"/>
          <w:sz w:val="28"/>
          <w:szCs w:val="28"/>
        </w:rPr>
        <w:t xml:space="preserve"> от 13.07.2015 г. № 218-ФЗ «О государственной регистрации недвижимости»;</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27)</w:t>
      </w:r>
      <w:r w:rsidRPr="000C4F76">
        <w:rPr>
          <w:rFonts w:ascii="Times New Roman" w:hAnsi="Times New Roman"/>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1B1A" w:rsidRPr="000C4F76" w:rsidRDefault="003C1B1A" w:rsidP="003C1B1A">
      <w:pPr>
        <w:pStyle w:val="ConsPlusNormal"/>
        <w:tabs>
          <w:tab w:val="left" w:pos="1134"/>
        </w:tabs>
        <w:ind w:firstLine="709"/>
        <w:jc w:val="both"/>
        <w:rPr>
          <w:rFonts w:ascii="Times New Roman" w:hAnsi="Times New Roman"/>
          <w:sz w:val="28"/>
          <w:szCs w:val="28"/>
        </w:rPr>
      </w:pPr>
      <w:r w:rsidRPr="000C4F76">
        <w:rPr>
          <w:rFonts w:ascii="Times New Roman" w:hAnsi="Times New Roman"/>
          <w:sz w:val="28"/>
          <w:szCs w:val="28"/>
        </w:rPr>
        <w:t>28)</w:t>
      </w:r>
      <w:r w:rsidRPr="000C4F76">
        <w:rPr>
          <w:rFonts w:ascii="Times New Roman" w:hAnsi="Times New Roman"/>
          <w:sz w:val="28"/>
          <w:szCs w:val="28"/>
        </w:rPr>
        <w:tab/>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Pr="000C4F76">
          <w:rPr>
            <w:rFonts w:ascii="Times New Roman" w:hAnsi="Times New Roman"/>
            <w:sz w:val="28"/>
            <w:szCs w:val="28"/>
          </w:rPr>
          <w:t>частью 4 статьи 18</w:t>
        </w:r>
      </w:hyperlink>
      <w:r w:rsidRPr="000C4F76">
        <w:rPr>
          <w:rFonts w:ascii="Times New Roman" w:hAnsi="Times New Roman"/>
          <w:sz w:val="28"/>
          <w:szCs w:val="28"/>
        </w:rPr>
        <w:t xml:space="preserve"> Федерального закона                             от 24.07.2007</w:t>
      </w:r>
      <w:r>
        <w:rPr>
          <w:rFonts w:ascii="Times New Roman" w:hAnsi="Times New Roman"/>
          <w:sz w:val="28"/>
          <w:szCs w:val="28"/>
        </w:rPr>
        <w:t xml:space="preserve"> </w:t>
      </w:r>
      <w:r w:rsidRPr="000C4F76">
        <w:rPr>
          <w:rFonts w:ascii="Times New Roman" w:hAnsi="Times New Roman"/>
          <w:sz w:val="28"/>
          <w:szCs w:val="28"/>
        </w:rPr>
        <w:t xml:space="preserve"> г. № 209-ФЗ «О развитии малого и среднего предпринимательства</w:t>
      </w:r>
      <w:r>
        <w:rPr>
          <w:rFonts w:ascii="Times New Roman" w:hAnsi="Times New Roman"/>
          <w:sz w:val="28"/>
          <w:szCs w:val="28"/>
        </w:rPr>
        <w:t xml:space="preserve"> </w:t>
      </w:r>
      <w:r w:rsidRPr="000C4F76">
        <w:rPr>
          <w:rFonts w:ascii="Times New Roman" w:hAnsi="Times New Roman"/>
          <w:sz w:val="28"/>
          <w:szCs w:val="28"/>
        </w:rPr>
        <w:t xml:space="preserve">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sidRPr="000C4F76">
          <w:rPr>
            <w:rFonts w:ascii="Times New Roman" w:hAnsi="Times New Roman"/>
            <w:sz w:val="28"/>
            <w:szCs w:val="28"/>
          </w:rPr>
          <w:t>частью 3 статьи 14</w:t>
        </w:r>
      </w:hyperlink>
      <w:r w:rsidRPr="000C4F76">
        <w:rPr>
          <w:rFonts w:ascii="Times New Roman" w:hAnsi="Times New Roman"/>
          <w:sz w:val="28"/>
          <w:szCs w:val="28"/>
        </w:rPr>
        <w:t xml:space="preserve"> указанного Федерального закона;</w:t>
      </w:r>
    </w:p>
    <w:p w:rsidR="003C1B1A" w:rsidRPr="000C4F76" w:rsidRDefault="003C1B1A" w:rsidP="003C1B1A">
      <w:pPr>
        <w:pStyle w:val="ConsPlusNormal"/>
        <w:tabs>
          <w:tab w:val="left" w:pos="1134"/>
        </w:tabs>
        <w:ind w:firstLine="709"/>
        <w:jc w:val="both"/>
        <w:rPr>
          <w:rFonts w:ascii="Times New Roman" w:hAnsi="Times New Roman"/>
          <w:sz w:val="28"/>
          <w:szCs w:val="28"/>
        </w:rPr>
      </w:pPr>
      <w:bookmarkStart w:id="22" w:name="P209"/>
      <w:bookmarkEnd w:id="22"/>
      <w:r w:rsidRPr="000C4F76">
        <w:rPr>
          <w:rFonts w:ascii="Times New Roman" w:hAnsi="Times New Roman"/>
          <w:sz w:val="28"/>
          <w:szCs w:val="28"/>
        </w:rPr>
        <w:t>29)</w:t>
      </w:r>
      <w:r w:rsidRPr="000C4F76">
        <w:rPr>
          <w:rFonts w:ascii="Times New Roman" w:hAnsi="Times New Roman"/>
          <w:sz w:val="28"/>
          <w:szCs w:val="28"/>
        </w:rPr>
        <w:tab/>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bookmarkStart w:id="23" w:name="P214"/>
      <w:bookmarkEnd w:id="23"/>
    </w:p>
    <w:p w:rsidR="003C1B1A" w:rsidRPr="000C4F76" w:rsidRDefault="003C1B1A" w:rsidP="003C1B1A">
      <w:pPr>
        <w:pStyle w:val="ConsPlusNormal"/>
        <w:ind w:firstLine="540"/>
        <w:jc w:val="both"/>
        <w:rPr>
          <w:rFonts w:ascii="Times New Roman" w:hAnsi="Times New Roman"/>
          <w:sz w:val="28"/>
          <w:szCs w:val="28"/>
        </w:rPr>
      </w:pPr>
    </w:p>
    <w:p w:rsidR="003C1B1A" w:rsidRPr="00D157A0" w:rsidRDefault="003C1B1A" w:rsidP="003C1B1A">
      <w:pPr>
        <w:pStyle w:val="1"/>
        <w:ind w:firstLine="0"/>
        <w:jc w:val="center"/>
        <w:rPr>
          <w:bCs/>
        </w:rPr>
      </w:pPr>
      <w:r w:rsidRPr="00D157A0">
        <w:rPr>
          <w:bCs/>
        </w:rPr>
        <w:t xml:space="preserve">Перечень услуг, которые являются необходимыми и </w:t>
      </w:r>
      <w:proofErr w:type="gramStart"/>
      <w:r w:rsidRPr="00D157A0">
        <w:rPr>
          <w:bCs/>
        </w:rPr>
        <w:t>обязательными  для</w:t>
      </w:r>
      <w:proofErr w:type="gramEnd"/>
      <w:r w:rsidRPr="00D157A0">
        <w:rPr>
          <w:bCs/>
        </w:rPr>
        <w:t xml:space="preserve"> предоставления муниципальной услуги, в том числе</w:t>
      </w:r>
      <w:r>
        <w:rPr>
          <w:bCs/>
        </w:rPr>
        <w:t xml:space="preserve"> </w:t>
      </w:r>
      <w:r w:rsidRPr="00D157A0">
        <w:rPr>
          <w:bCs/>
        </w:rPr>
        <w:t>сведения о документе (документах), выдаваемом (выдаваемых)</w:t>
      </w:r>
      <w:r>
        <w:rPr>
          <w:bCs/>
        </w:rPr>
        <w:t xml:space="preserve"> </w:t>
      </w:r>
      <w:r w:rsidRPr="00D157A0">
        <w:rPr>
          <w:bCs/>
        </w:rPr>
        <w:t>организациями, участвующими в предоставлении муниципальной услуги</w:t>
      </w:r>
    </w:p>
    <w:p w:rsidR="003C1B1A" w:rsidRPr="000C4F76" w:rsidRDefault="003C1B1A" w:rsidP="003C1B1A">
      <w:pPr>
        <w:pStyle w:val="ConsPlusNormal"/>
        <w:jc w:val="both"/>
        <w:rPr>
          <w:rFonts w:ascii="Times New Roman" w:hAnsi="Times New Roman"/>
          <w:sz w:val="28"/>
          <w:szCs w:val="28"/>
        </w:rPr>
      </w:pPr>
    </w:p>
    <w:p w:rsidR="003C1B1A" w:rsidRPr="000C4F76" w:rsidRDefault="003C1B1A" w:rsidP="003C1B1A">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32</w:t>
      </w:r>
      <w:r w:rsidRPr="000C4F76">
        <w:rPr>
          <w:rFonts w:ascii="Times New Roman" w:hAnsi="Times New Roman"/>
          <w:sz w:val="28"/>
          <w:szCs w:val="28"/>
        </w:rPr>
        <w:t>.</w:t>
      </w:r>
      <w:r>
        <w:rPr>
          <w:rFonts w:ascii="Times New Roman" w:hAnsi="Times New Roman"/>
          <w:sz w:val="28"/>
          <w:szCs w:val="28"/>
        </w:rPr>
        <w:t xml:space="preserve"> </w:t>
      </w:r>
      <w:r w:rsidRPr="000C4F76">
        <w:rPr>
          <w:rFonts w:ascii="Times New Roman" w:hAnsi="Times New Roman"/>
          <w:sz w:val="28"/>
          <w:szCs w:val="28"/>
        </w:rPr>
        <w:t>Услуги, необходимые и обязательные для предоставления муниципальной услуги, отсутствуют.</w:t>
      </w:r>
    </w:p>
    <w:p w:rsidR="003C1B1A" w:rsidRPr="000C4F76" w:rsidRDefault="003C1B1A" w:rsidP="003C1B1A">
      <w:pPr>
        <w:pStyle w:val="ConsPlusNormal"/>
        <w:jc w:val="both"/>
        <w:rPr>
          <w:rFonts w:ascii="Times New Roman" w:hAnsi="Times New Roman"/>
          <w:sz w:val="28"/>
          <w:szCs w:val="28"/>
        </w:rPr>
      </w:pPr>
    </w:p>
    <w:p w:rsidR="003C1B1A" w:rsidRPr="00D157A0" w:rsidRDefault="003C1B1A" w:rsidP="003C1B1A">
      <w:pPr>
        <w:pStyle w:val="1"/>
        <w:ind w:firstLine="0"/>
        <w:jc w:val="center"/>
        <w:rPr>
          <w:bCs/>
        </w:rPr>
      </w:pPr>
      <w:r w:rsidRPr="00D157A0">
        <w:rPr>
          <w:bCs/>
        </w:rPr>
        <w:t xml:space="preserve">Порядок, размер и основания взимания государственной пошлины </w:t>
      </w:r>
    </w:p>
    <w:p w:rsidR="003C1B1A" w:rsidRPr="00D157A0" w:rsidRDefault="003C1B1A" w:rsidP="003C1B1A">
      <w:pPr>
        <w:pStyle w:val="1"/>
        <w:ind w:firstLine="0"/>
        <w:jc w:val="center"/>
      </w:pPr>
      <w:r w:rsidRPr="00D157A0">
        <w:rPr>
          <w:bCs/>
        </w:rPr>
        <w:t>или иной оплаты, взимаемой за предоставление муниципальной услуги</w:t>
      </w:r>
    </w:p>
    <w:p w:rsidR="003C1B1A" w:rsidRPr="000C4F76" w:rsidRDefault="003C1B1A" w:rsidP="003C1B1A">
      <w:pPr>
        <w:pStyle w:val="ConsPlusNormal"/>
        <w:jc w:val="both"/>
        <w:rPr>
          <w:rFonts w:ascii="Times New Roman" w:hAnsi="Times New Roman"/>
          <w:sz w:val="28"/>
          <w:szCs w:val="28"/>
        </w:rPr>
      </w:pPr>
    </w:p>
    <w:p w:rsidR="003C1B1A" w:rsidRPr="000C4F76" w:rsidRDefault="003C1B1A" w:rsidP="003C1B1A">
      <w:pPr>
        <w:pStyle w:val="ConsPlusNormal"/>
        <w:ind w:firstLine="709"/>
        <w:jc w:val="both"/>
        <w:rPr>
          <w:rFonts w:ascii="Times New Roman" w:hAnsi="Times New Roman"/>
          <w:sz w:val="28"/>
          <w:szCs w:val="28"/>
        </w:rPr>
      </w:pPr>
      <w:r>
        <w:rPr>
          <w:rFonts w:ascii="Times New Roman" w:hAnsi="Times New Roman"/>
          <w:sz w:val="28"/>
          <w:szCs w:val="28"/>
        </w:rPr>
        <w:t>33.</w:t>
      </w:r>
      <w:r w:rsidRPr="000C4F76">
        <w:rPr>
          <w:rFonts w:ascii="Times New Roman" w:hAnsi="Times New Roman"/>
          <w:sz w:val="28"/>
          <w:szCs w:val="28"/>
        </w:rPr>
        <w:t xml:space="preserve"> Предоставление муниципальной услуги осуществляется бесплатно.</w:t>
      </w:r>
    </w:p>
    <w:p w:rsidR="003C1B1A" w:rsidRPr="000C4F76" w:rsidRDefault="003C1B1A" w:rsidP="003C1B1A">
      <w:pPr>
        <w:pStyle w:val="1"/>
        <w:ind w:firstLine="0"/>
        <w:jc w:val="center"/>
        <w:rPr>
          <w:b/>
          <w:bCs/>
        </w:rPr>
      </w:pPr>
    </w:p>
    <w:p w:rsidR="003C1B1A" w:rsidRPr="00D157A0" w:rsidRDefault="003C1B1A" w:rsidP="003C1B1A">
      <w:pPr>
        <w:pStyle w:val="1"/>
        <w:ind w:firstLine="0"/>
        <w:jc w:val="center"/>
        <w:rPr>
          <w:bCs/>
        </w:rPr>
      </w:pPr>
      <w:r w:rsidRPr="00D157A0">
        <w:rPr>
          <w:bCs/>
        </w:rPr>
        <w:t>Порядок, размер и основания взимания платы за предоставление услуг,</w:t>
      </w:r>
      <w:r w:rsidRPr="00D157A0">
        <w:rPr>
          <w:bCs/>
        </w:rPr>
        <w:br/>
        <w:t>которые являются необходимыми и обязательными для предоставления</w:t>
      </w:r>
      <w:r w:rsidRPr="00D157A0">
        <w:rPr>
          <w:bCs/>
        </w:rPr>
        <w:br/>
        <w:t>муниципальной услуги, включая информацию о методике</w:t>
      </w:r>
      <w:r w:rsidRPr="00D157A0">
        <w:rPr>
          <w:bCs/>
        </w:rPr>
        <w:br/>
        <w:t>расчета размера такой платы</w:t>
      </w:r>
      <w:bookmarkStart w:id="24" w:name="bookmark599"/>
      <w:bookmarkEnd w:id="24"/>
    </w:p>
    <w:p w:rsidR="003C1B1A" w:rsidRPr="000C4F76" w:rsidRDefault="003C1B1A" w:rsidP="003C1B1A">
      <w:pPr>
        <w:pStyle w:val="1"/>
        <w:ind w:firstLine="0"/>
        <w:jc w:val="center"/>
      </w:pPr>
    </w:p>
    <w:p w:rsidR="003C1B1A" w:rsidRPr="000C4F76" w:rsidRDefault="003C1B1A" w:rsidP="003C1B1A">
      <w:pPr>
        <w:pStyle w:val="1"/>
        <w:tabs>
          <w:tab w:val="left" w:pos="1418"/>
        </w:tabs>
        <w:ind w:firstLine="709"/>
        <w:jc w:val="both"/>
      </w:pPr>
      <w:r>
        <w:t xml:space="preserve">34. </w:t>
      </w:r>
      <w:r w:rsidRPr="000C4F76">
        <w:t>Услуги, необходимые и обязательные для предоставления муниципальной услуги, отсутствуют.</w:t>
      </w:r>
    </w:p>
    <w:p w:rsidR="003C1B1A" w:rsidRPr="000C4F76" w:rsidRDefault="003C1B1A" w:rsidP="003C1B1A">
      <w:pPr>
        <w:pStyle w:val="ConsPlusNormal"/>
        <w:jc w:val="both"/>
        <w:rPr>
          <w:rFonts w:ascii="Times New Roman" w:hAnsi="Times New Roman"/>
          <w:sz w:val="28"/>
          <w:szCs w:val="28"/>
        </w:rPr>
      </w:pPr>
    </w:p>
    <w:p w:rsidR="003C1B1A" w:rsidRPr="00D157A0" w:rsidRDefault="003C1B1A" w:rsidP="003C1B1A">
      <w:pPr>
        <w:pStyle w:val="1"/>
        <w:ind w:firstLine="0"/>
        <w:jc w:val="center"/>
      </w:pPr>
      <w:r w:rsidRPr="00D157A0">
        <w:rPr>
          <w:bCs/>
        </w:rPr>
        <w:t xml:space="preserve">Максимальный срок ожидания в </w:t>
      </w:r>
      <w:r>
        <w:rPr>
          <w:bCs/>
        </w:rPr>
        <w:t>очереди при подаче заявления</w:t>
      </w:r>
      <w:r w:rsidRPr="00D157A0">
        <w:rPr>
          <w:bCs/>
        </w:rPr>
        <w:t xml:space="preserve"> о предоставлении муниципальной услуги и при получении</w:t>
      </w:r>
      <w:r>
        <w:rPr>
          <w:bCs/>
        </w:rPr>
        <w:t xml:space="preserve"> </w:t>
      </w:r>
      <w:r w:rsidRPr="00D157A0">
        <w:rPr>
          <w:bCs/>
        </w:rPr>
        <w:t>результата предоставления муниципальной услуги</w:t>
      </w:r>
    </w:p>
    <w:p w:rsidR="003C1B1A" w:rsidRPr="000C4F76" w:rsidRDefault="003C1B1A" w:rsidP="003C1B1A">
      <w:pPr>
        <w:pStyle w:val="ConsPlusNormal"/>
        <w:jc w:val="both"/>
        <w:rPr>
          <w:rFonts w:ascii="Times New Roman" w:hAnsi="Times New Roman"/>
          <w:sz w:val="28"/>
          <w:szCs w:val="28"/>
        </w:rPr>
      </w:pPr>
    </w:p>
    <w:p w:rsidR="003C1B1A" w:rsidRPr="000C4F76" w:rsidRDefault="003C1B1A" w:rsidP="003C1B1A">
      <w:pPr>
        <w:pStyle w:val="1"/>
        <w:tabs>
          <w:tab w:val="left" w:pos="0"/>
          <w:tab w:val="left" w:pos="1418"/>
        </w:tabs>
        <w:ind w:firstLine="709"/>
        <w:jc w:val="both"/>
      </w:pPr>
      <w:r>
        <w:t xml:space="preserve">35. </w:t>
      </w:r>
      <w:r w:rsidRPr="000C4F76">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C1B1A" w:rsidRPr="000C4F76" w:rsidRDefault="003C1B1A" w:rsidP="003C1B1A">
      <w:pPr>
        <w:pStyle w:val="1"/>
        <w:tabs>
          <w:tab w:val="left" w:pos="0"/>
        </w:tabs>
        <w:ind w:firstLine="709"/>
        <w:jc w:val="both"/>
      </w:pPr>
    </w:p>
    <w:p w:rsidR="003C1B1A" w:rsidRPr="00D157A0" w:rsidRDefault="003C1B1A" w:rsidP="003C1B1A">
      <w:pPr>
        <w:pStyle w:val="20"/>
        <w:keepNext/>
        <w:keepLines/>
        <w:spacing w:after="0"/>
        <w:rPr>
          <w:b w:val="0"/>
        </w:rPr>
      </w:pPr>
      <w:bookmarkStart w:id="25" w:name="bookmark601"/>
      <w:bookmarkStart w:id="26" w:name="bookmark602"/>
      <w:bookmarkStart w:id="27" w:name="bookmark603"/>
      <w:r w:rsidRPr="00D157A0">
        <w:rPr>
          <w:b w:val="0"/>
        </w:rPr>
        <w:t>Срок и порядок регистрации заявления о предоставлении муниципальной услуги, в том числе в электронной форме</w:t>
      </w:r>
      <w:bookmarkEnd w:id="25"/>
      <w:bookmarkEnd w:id="26"/>
      <w:bookmarkEnd w:id="27"/>
    </w:p>
    <w:p w:rsidR="003C1B1A" w:rsidRPr="000C4F76" w:rsidRDefault="003C1B1A" w:rsidP="003C1B1A">
      <w:pPr>
        <w:pStyle w:val="ConsPlusNormal"/>
        <w:jc w:val="both"/>
        <w:rPr>
          <w:rFonts w:ascii="Times New Roman" w:hAnsi="Times New Roman"/>
          <w:sz w:val="28"/>
          <w:szCs w:val="28"/>
        </w:rPr>
      </w:pPr>
    </w:p>
    <w:p w:rsidR="003C1B1A" w:rsidRPr="000C4F76" w:rsidRDefault="003C1B1A" w:rsidP="003C1B1A">
      <w:pPr>
        <w:pStyle w:val="1"/>
        <w:tabs>
          <w:tab w:val="left" w:pos="0"/>
          <w:tab w:val="left" w:pos="1418"/>
        </w:tabs>
        <w:ind w:firstLine="720"/>
        <w:jc w:val="both"/>
      </w:pPr>
      <w:bookmarkStart w:id="28" w:name="P243"/>
      <w:bookmarkEnd w:id="28"/>
      <w:r>
        <w:t xml:space="preserve">36. </w:t>
      </w:r>
      <w:r w:rsidRPr="000C4F76">
        <w:t xml:space="preserve">Срок регистрации заявления о предоставлении муниципальной               услуги в Многофункциональном центре – 1 рабочий день (в день обращения Заявителя). </w:t>
      </w:r>
    </w:p>
    <w:p w:rsidR="003C1B1A" w:rsidRPr="000C4F76" w:rsidRDefault="003C1B1A" w:rsidP="003C1B1A">
      <w:pPr>
        <w:pStyle w:val="1"/>
        <w:tabs>
          <w:tab w:val="left" w:pos="7699"/>
        </w:tabs>
        <w:ind w:firstLine="720"/>
        <w:jc w:val="both"/>
      </w:pPr>
      <w:r w:rsidRPr="000C4F76">
        <w:t xml:space="preserve">Срок передачи заявления о предоставлении муниципальной услуги                          в Уполномоченный орган – 1 рабочий день (следующий за днем регистрации день). </w:t>
      </w:r>
    </w:p>
    <w:p w:rsidR="003C1B1A" w:rsidRPr="000C4F76" w:rsidRDefault="003C1B1A" w:rsidP="003C1B1A">
      <w:pPr>
        <w:pStyle w:val="1"/>
        <w:tabs>
          <w:tab w:val="left" w:pos="1276"/>
          <w:tab w:val="left" w:pos="7699"/>
        </w:tabs>
        <w:ind w:firstLine="709"/>
        <w:jc w:val="both"/>
      </w:pPr>
      <w:r w:rsidRPr="000C4F76">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(Приложение № 3).</w:t>
      </w:r>
    </w:p>
    <w:p w:rsidR="003C1B1A" w:rsidRPr="000C4F76" w:rsidRDefault="003C1B1A" w:rsidP="003C1B1A">
      <w:pPr>
        <w:pStyle w:val="ConsPlusNormal"/>
        <w:ind w:firstLine="709"/>
        <w:jc w:val="both"/>
        <w:rPr>
          <w:rFonts w:ascii="Times New Roman" w:hAnsi="Times New Roman"/>
          <w:sz w:val="28"/>
          <w:szCs w:val="28"/>
        </w:rPr>
      </w:pPr>
      <w:r>
        <w:rPr>
          <w:rFonts w:ascii="Times New Roman" w:hAnsi="Times New Roman"/>
          <w:sz w:val="28"/>
          <w:szCs w:val="28"/>
        </w:rPr>
        <w:t>36.1.</w:t>
      </w:r>
      <w:r w:rsidRPr="000C4F76">
        <w:rPr>
          <w:rFonts w:ascii="Times New Roman" w:hAnsi="Times New Roman"/>
          <w:sz w:val="28"/>
          <w:szCs w:val="28"/>
        </w:rPr>
        <w:t xml:space="preserve">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r>
        <w:rPr>
          <w:rFonts w:ascii="Times New Roman" w:hAnsi="Times New Roman"/>
          <w:sz w:val="28"/>
          <w:szCs w:val="28"/>
        </w:rPr>
        <w:t xml:space="preserve">пункте 27 </w:t>
      </w:r>
      <w:r w:rsidRPr="000C4F76">
        <w:rPr>
          <w:rFonts w:ascii="Times New Roman" w:hAnsi="Times New Roman"/>
          <w:sz w:val="28"/>
          <w:szCs w:val="28"/>
        </w:rPr>
        <w:t xml:space="preserve">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3C1B1A" w:rsidRPr="000C4F76" w:rsidRDefault="003C1B1A" w:rsidP="003C1B1A">
      <w:pPr>
        <w:pStyle w:val="ConsPlusNormal"/>
        <w:ind w:firstLine="709"/>
        <w:jc w:val="both"/>
        <w:rPr>
          <w:rFonts w:ascii="Times New Roman" w:hAnsi="Times New Roman"/>
          <w:sz w:val="28"/>
          <w:szCs w:val="28"/>
        </w:rPr>
      </w:pPr>
      <w:r w:rsidRPr="000C4F76">
        <w:rPr>
          <w:rFonts w:ascii="Times New Roman" w:hAnsi="Times New Roman"/>
          <w:sz w:val="28"/>
          <w:szCs w:val="28"/>
        </w:rPr>
        <w:t xml:space="preserve">После принятия заявления должностным лицом Уполномоченного органа, ответственным за работу с Заявителями (далее – ответственный </w:t>
      </w:r>
      <w:r w:rsidRPr="000C4F76">
        <w:rPr>
          <w:rFonts w:ascii="Times New Roman" w:hAnsi="Times New Roman"/>
          <w:sz w:val="28"/>
          <w:szCs w:val="28"/>
        </w:rPr>
        <w:lastRenderedPageBreak/>
        <w:t>исполнитель), статус заявления в личном кабинете Заявителя на ЕПГУ обновляется до статуса «Принято».</w:t>
      </w:r>
    </w:p>
    <w:p w:rsidR="003C1B1A" w:rsidRPr="000C4F76" w:rsidRDefault="003C1B1A" w:rsidP="003C1B1A">
      <w:pPr>
        <w:pStyle w:val="1"/>
        <w:tabs>
          <w:tab w:val="left" w:pos="7699"/>
        </w:tabs>
        <w:ind w:firstLine="720"/>
        <w:jc w:val="both"/>
      </w:pPr>
    </w:p>
    <w:p w:rsidR="003C1B1A" w:rsidRPr="00D157A0" w:rsidRDefault="003C1B1A" w:rsidP="003C1B1A">
      <w:pPr>
        <w:pStyle w:val="20"/>
        <w:keepNext/>
        <w:keepLines/>
        <w:spacing w:after="0"/>
        <w:rPr>
          <w:b w:val="0"/>
        </w:rPr>
      </w:pPr>
      <w:bookmarkStart w:id="29" w:name="bookmark1053"/>
      <w:bookmarkStart w:id="30" w:name="bookmark1054"/>
      <w:bookmarkStart w:id="31" w:name="bookmark1055"/>
      <w:r w:rsidRPr="00D157A0">
        <w:rPr>
          <w:b w:val="0"/>
        </w:rPr>
        <w:t xml:space="preserve">Требования к помещениям (многофункциональных центров), </w:t>
      </w:r>
    </w:p>
    <w:p w:rsidR="003C1B1A" w:rsidRPr="00D157A0" w:rsidRDefault="003C1B1A" w:rsidP="003C1B1A">
      <w:pPr>
        <w:pStyle w:val="ConsPlusNormal"/>
        <w:ind w:firstLine="709"/>
        <w:jc w:val="center"/>
        <w:rPr>
          <w:rFonts w:ascii="Times New Roman" w:hAnsi="Times New Roman"/>
          <w:sz w:val="28"/>
          <w:szCs w:val="28"/>
        </w:rPr>
      </w:pPr>
      <w:r w:rsidRPr="00D157A0">
        <w:rPr>
          <w:rFonts w:ascii="Times New Roman" w:hAnsi="Times New Roman"/>
          <w:bCs/>
          <w:sz w:val="28"/>
          <w:szCs w:val="28"/>
          <w:lang w:val="x-none" w:eastAsia="x-none"/>
        </w:rPr>
        <w:t>в которых предоставляется муниципальная услуга</w:t>
      </w:r>
      <w:bookmarkEnd w:id="29"/>
      <w:bookmarkEnd w:id="30"/>
      <w:bookmarkEnd w:id="31"/>
    </w:p>
    <w:p w:rsidR="003C1B1A" w:rsidRPr="000C4F76" w:rsidRDefault="003C1B1A" w:rsidP="003C1B1A">
      <w:pPr>
        <w:pStyle w:val="ConsPlusNormal"/>
        <w:ind w:firstLine="709"/>
        <w:jc w:val="center"/>
        <w:rPr>
          <w:rFonts w:ascii="Times New Roman" w:hAnsi="Times New Roman"/>
          <w:b/>
          <w:sz w:val="28"/>
          <w:szCs w:val="28"/>
        </w:rPr>
      </w:pPr>
    </w:p>
    <w:p w:rsidR="003C1B1A" w:rsidRPr="000C4F76" w:rsidRDefault="003C1B1A" w:rsidP="003C1B1A">
      <w:pPr>
        <w:pStyle w:val="1"/>
        <w:tabs>
          <w:tab w:val="left" w:pos="0"/>
          <w:tab w:val="left" w:pos="1276"/>
        </w:tabs>
        <w:ind w:firstLine="709"/>
        <w:jc w:val="both"/>
      </w:pPr>
      <w:r>
        <w:t>37.</w:t>
      </w:r>
      <w:r w:rsidRPr="000C4F76">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1B1A" w:rsidRPr="000C4F76" w:rsidRDefault="003C1B1A" w:rsidP="003C1B1A">
      <w:pPr>
        <w:pStyle w:val="1"/>
        <w:tabs>
          <w:tab w:val="left" w:pos="0"/>
        </w:tabs>
        <w:ind w:firstLine="709"/>
        <w:jc w:val="both"/>
      </w:pPr>
      <w:r w:rsidRPr="000C4F7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1B1A" w:rsidRPr="000C4F76" w:rsidRDefault="003C1B1A" w:rsidP="003C1B1A">
      <w:pPr>
        <w:pStyle w:val="1"/>
        <w:tabs>
          <w:tab w:val="left" w:pos="0"/>
        </w:tabs>
        <w:ind w:firstLine="709"/>
        <w:jc w:val="both"/>
      </w:pPr>
      <w:r w:rsidRPr="000C4F76">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1B1A" w:rsidRPr="000C4F76" w:rsidRDefault="003C1B1A" w:rsidP="003C1B1A">
      <w:pPr>
        <w:pStyle w:val="1"/>
        <w:tabs>
          <w:tab w:val="left" w:pos="0"/>
        </w:tabs>
        <w:ind w:firstLine="709"/>
        <w:jc w:val="both"/>
      </w:pPr>
      <w:r w:rsidRPr="000C4F7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1B1A" w:rsidRPr="000C4F76" w:rsidRDefault="003C1B1A" w:rsidP="003C1B1A">
      <w:pPr>
        <w:pStyle w:val="1"/>
        <w:tabs>
          <w:tab w:val="left" w:pos="0"/>
        </w:tabs>
        <w:ind w:firstLine="709"/>
        <w:jc w:val="both"/>
      </w:pPr>
      <w:r w:rsidRPr="000C4F76">
        <w:t>Центральный вход в здание Уполномоченного органа должен быть оборудован информационной табличкой (вывеской), содержащей информацию:</w:t>
      </w:r>
    </w:p>
    <w:p w:rsidR="003C1B1A" w:rsidRPr="000C4F76" w:rsidRDefault="003C1B1A" w:rsidP="003C1B1A">
      <w:pPr>
        <w:pStyle w:val="1"/>
        <w:numPr>
          <w:ilvl w:val="0"/>
          <w:numId w:val="12"/>
        </w:numPr>
        <w:tabs>
          <w:tab w:val="left" w:pos="0"/>
        </w:tabs>
        <w:jc w:val="both"/>
      </w:pPr>
      <w:r w:rsidRPr="000C4F76">
        <w:t>наименование;</w:t>
      </w:r>
    </w:p>
    <w:p w:rsidR="003C1B1A" w:rsidRPr="000C4F76" w:rsidRDefault="003C1B1A" w:rsidP="003C1B1A">
      <w:pPr>
        <w:pStyle w:val="1"/>
        <w:numPr>
          <w:ilvl w:val="0"/>
          <w:numId w:val="12"/>
        </w:numPr>
        <w:tabs>
          <w:tab w:val="left" w:pos="0"/>
        </w:tabs>
        <w:jc w:val="both"/>
      </w:pPr>
      <w:r w:rsidRPr="000C4F76">
        <w:t>местонахождение и юридический адрес;</w:t>
      </w:r>
    </w:p>
    <w:p w:rsidR="003C1B1A" w:rsidRPr="000C4F76" w:rsidRDefault="003C1B1A" w:rsidP="003C1B1A">
      <w:pPr>
        <w:pStyle w:val="1"/>
        <w:numPr>
          <w:ilvl w:val="0"/>
          <w:numId w:val="12"/>
        </w:numPr>
        <w:tabs>
          <w:tab w:val="left" w:pos="0"/>
        </w:tabs>
        <w:jc w:val="both"/>
      </w:pPr>
      <w:r w:rsidRPr="000C4F76">
        <w:t>режим работы;</w:t>
      </w:r>
    </w:p>
    <w:p w:rsidR="003C1B1A" w:rsidRPr="000C4F76" w:rsidRDefault="003C1B1A" w:rsidP="003C1B1A">
      <w:pPr>
        <w:pStyle w:val="1"/>
        <w:numPr>
          <w:ilvl w:val="0"/>
          <w:numId w:val="12"/>
        </w:numPr>
        <w:tabs>
          <w:tab w:val="left" w:pos="0"/>
        </w:tabs>
        <w:jc w:val="both"/>
      </w:pPr>
      <w:r w:rsidRPr="000C4F76">
        <w:t>график приема;</w:t>
      </w:r>
    </w:p>
    <w:p w:rsidR="003C1B1A" w:rsidRPr="000C4F76" w:rsidRDefault="003C1B1A" w:rsidP="003C1B1A">
      <w:pPr>
        <w:pStyle w:val="1"/>
        <w:numPr>
          <w:ilvl w:val="0"/>
          <w:numId w:val="12"/>
        </w:numPr>
        <w:tabs>
          <w:tab w:val="left" w:pos="0"/>
        </w:tabs>
        <w:jc w:val="both"/>
      </w:pPr>
      <w:r w:rsidRPr="000C4F76">
        <w:t>номера телефонов для справок.</w:t>
      </w:r>
    </w:p>
    <w:p w:rsidR="003C1B1A" w:rsidRPr="000C4F76" w:rsidRDefault="003C1B1A" w:rsidP="003C1B1A">
      <w:pPr>
        <w:pStyle w:val="1"/>
        <w:tabs>
          <w:tab w:val="left" w:pos="0"/>
        </w:tabs>
        <w:ind w:firstLine="709"/>
        <w:jc w:val="both"/>
      </w:pPr>
      <w:r w:rsidRPr="000C4F76">
        <w:t>Помещения, в которых предоставляется муниципальная услуга, должны соответствовать санитарно-эпидемиологическим правилам и нормативам.</w:t>
      </w:r>
    </w:p>
    <w:p w:rsidR="003C1B1A" w:rsidRPr="000C4F76" w:rsidRDefault="003C1B1A" w:rsidP="003C1B1A">
      <w:pPr>
        <w:pStyle w:val="1"/>
        <w:tabs>
          <w:tab w:val="left" w:pos="0"/>
        </w:tabs>
        <w:ind w:firstLine="709"/>
        <w:jc w:val="both"/>
      </w:pPr>
      <w:r w:rsidRPr="000C4F76">
        <w:t>Помещения, в которых предоставляется муниципальная услуга, оснащаются:</w:t>
      </w:r>
    </w:p>
    <w:p w:rsidR="003C1B1A" w:rsidRPr="000C4F76" w:rsidRDefault="003C1B1A" w:rsidP="003C1B1A">
      <w:pPr>
        <w:pStyle w:val="1"/>
        <w:numPr>
          <w:ilvl w:val="0"/>
          <w:numId w:val="13"/>
        </w:numPr>
        <w:tabs>
          <w:tab w:val="left" w:pos="0"/>
        </w:tabs>
        <w:jc w:val="both"/>
      </w:pPr>
      <w:r w:rsidRPr="000C4F76">
        <w:t>противопожарной системой и средствами пожаротушения;</w:t>
      </w:r>
    </w:p>
    <w:p w:rsidR="003C1B1A" w:rsidRPr="000C4F76" w:rsidRDefault="003C1B1A" w:rsidP="003C1B1A">
      <w:pPr>
        <w:pStyle w:val="1"/>
        <w:numPr>
          <w:ilvl w:val="0"/>
          <w:numId w:val="13"/>
        </w:numPr>
        <w:tabs>
          <w:tab w:val="left" w:pos="0"/>
        </w:tabs>
        <w:jc w:val="both"/>
      </w:pPr>
      <w:r w:rsidRPr="000C4F76">
        <w:t>системой оповещения о возникновении чрезвычайной ситуации;</w:t>
      </w:r>
    </w:p>
    <w:p w:rsidR="003C1B1A" w:rsidRPr="000C4F76" w:rsidRDefault="003C1B1A" w:rsidP="003C1B1A">
      <w:pPr>
        <w:pStyle w:val="1"/>
        <w:numPr>
          <w:ilvl w:val="0"/>
          <w:numId w:val="13"/>
        </w:numPr>
        <w:tabs>
          <w:tab w:val="left" w:pos="0"/>
        </w:tabs>
        <w:jc w:val="both"/>
      </w:pPr>
      <w:r w:rsidRPr="000C4F76">
        <w:t>средствами оказания первой медицинской помощи;</w:t>
      </w:r>
    </w:p>
    <w:p w:rsidR="003C1B1A" w:rsidRPr="000C4F76" w:rsidRDefault="003C1B1A" w:rsidP="003C1B1A">
      <w:pPr>
        <w:pStyle w:val="1"/>
        <w:numPr>
          <w:ilvl w:val="0"/>
          <w:numId w:val="13"/>
        </w:numPr>
        <w:tabs>
          <w:tab w:val="left" w:pos="0"/>
        </w:tabs>
        <w:jc w:val="both"/>
      </w:pPr>
      <w:r w:rsidRPr="000C4F76">
        <w:lastRenderedPageBreak/>
        <w:t>туалетными комнатами для посетителей.</w:t>
      </w:r>
    </w:p>
    <w:p w:rsidR="003C1B1A" w:rsidRPr="000C4F76" w:rsidRDefault="003C1B1A" w:rsidP="003C1B1A">
      <w:pPr>
        <w:pStyle w:val="1"/>
        <w:tabs>
          <w:tab w:val="left" w:pos="0"/>
        </w:tabs>
        <w:ind w:firstLine="709"/>
        <w:jc w:val="both"/>
      </w:pPr>
      <w:r w:rsidRPr="000C4F7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1B1A" w:rsidRPr="000C4F76" w:rsidRDefault="003C1B1A" w:rsidP="003C1B1A">
      <w:pPr>
        <w:pStyle w:val="1"/>
        <w:tabs>
          <w:tab w:val="left" w:pos="0"/>
        </w:tabs>
        <w:ind w:firstLine="709"/>
        <w:jc w:val="both"/>
      </w:pPr>
      <w:r w:rsidRPr="000C4F7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1B1A" w:rsidRPr="000C4F76" w:rsidRDefault="003C1B1A" w:rsidP="003C1B1A">
      <w:pPr>
        <w:pStyle w:val="1"/>
        <w:tabs>
          <w:tab w:val="left" w:pos="0"/>
        </w:tabs>
        <w:ind w:firstLine="709"/>
        <w:jc w:val="both"/>
      </w:pPr>
      <w:r w:rsidRPr="000C4F76">
        <w:t>Места для заполнения заявлений оборудуются стульями, столами (стойками), бланками заявлений, письменными принадлежностями.</w:t>
      </w:r>
    </w:p>
    <w:p w:rsidR="003C1B1A" w:rsidRPr="000C4F76" w:rsidRDefault="003C1B1A" w:rsidP="003C1B1A">
      <w:pPr>
        <w:pStyle w:val="1"/>
        <w:tabs>
          <w:tab w:val="left" w:pos="-142"/>
          <w:tab w:val="left" w:pos="1134"/>
        </w:tabs>
        <w:ind w:firstLine="709"/>
        <w:jc w:val="both"/>
      </w:pPr>
      <w:r w:rsidRPr="000C4F76">
        <w:t>Места приема Заявителей оборудуются информационными табличками (вывесками) с указанием:</w:t>
      </w:r>
    </w:p>
    <w:p w:rsidR="003C1B1A" w:rsidRPr="000C4F76" w:rsidRDefault="003C1B1A" w:rsidP="003C1B1A">
      <w:pPr>
        <w:pStyle w:val="1"/>
        <w:numPr>
          <w:ilvl w:val="0"/>
          <w:numId w:val="14"/>
        </w:numPr>
        <w:tabs>
          <w:tab w:val="left" w:pos="-142"/>
          <w:tab w:val="left" w:pos="993"/>
        </w:tabs>
        <w:ind w:left="0" w:firstLine="709"/>
        <w:jc w:val="both"/>
      </w:pPr>
      <w:r w:rsidRPr="000C4F76">
        <w:t xml:space="preserve"> номера кабинета и наименования отдела;</w:t>
      </w:r>
    </w:p>
    <w:p w:rsidR="003C1B1A" w:rsidRPr="000C4F76" w:rsidRDefault="003C1B1A" w:rsidP="003C1B1A">
      <w:pPr>
        <w:pStyle w:val="1"/>
        <w:numPr>
          <w:ilvl w:val="0"/>
          <w:numId w:val="14"/>
        </w:numPr>
        <w:tabs>
          <w:tab w:val="left" w:pos="-142"/>
          <w:tab w:val="left" w:pos="993"/>
        </w:tabs>
        <w:ind w:left="0" w:firstLine="709"/>
        <w:jc w:val="both"/>
      </w:pPr>
      <w:r w:rsidRPr="000C4F76">
        <w:t xml:space="preserve"> фамилии, имени и отчества (последнее – при наличии), должности ответственного лица за прием документов;</w:t>
      </w:r>
    </w:p>
    <w:p w:rsidR="003C1B1A" w:rsidRPr="000C4F76" w:rsidRDefault="003C1B1A" w:rsidP="003C1B1A">
      <w:pPr>
        <w:pStyle w:val="1"/>
        <w:numPr>
          <w:ilvl w:val="0"/>
          <w:numId w:val="14"/>
        </w:numPr>
        <w:tabs>
          <w:tab w:val="left" w:pos="-142"/>
          <w:tab w:val="left" w:pos="993"/>
        </w:tabs>
        <w:ind w:left="0" w:firstLine="709"/>
        <w:jc w:val="both"/>
      </w:pPr>
      <w:r w:rsidRPr="000C4F76">
        <w:t xml:space="preserve"> графика приема Заявителей.</w:t>
      </w:r>
    </w:p>
    <w:p w:rsidR="003C1B1A" w:rsidRPr="000C4F76" w:rsidRDefault="003C1B1A" w:rsidP="003C1B1A">
      <w:pPr>
        <w:pStyle w:val="1"/>
        <w:tabs>
          <w:tab w:val="left" w:pos="-142"/>
          <w:tab w:val="left" w:pos="993"/>
        </w:tabs>
        <w:ind w:firstLine="709"/>
        <w:jc w:val="both"/>
      </w:pPr>
      <w:r w:rsidRPr="000C4F76">
        <w:t xml:space="preserve">Рабочее место каждого ответственного лица за прием документов, должно быть оборудовано персональным компьютером с возможностью </w:t>
      </w:r>
      <w:proofErr w:type="gramStart"/>
      <w:r w:rsidRPr="000C4F76">
        <w:t>доступа  к</w:t>
      </w:r>
      <w:proofErr w:type="gramEnd"/>
      <w:r w:rsidRPr="000C4F76">
        <w:t xml:space="preserve"> необходимым информационным базам данных, печатающим устройством (принтером) и копирующим устройством.</w:t>
      </w:r>
    </w:p>
    <w:p w:rsidR="003C1B1A" w:rsidRPr="000C4F76" w:rsidRDefault="003C1B1A" w:rsidP="003C1B1A">
      <w:pPr>
        <w:pStyle w:val="1"/>
        <w:tabs>
          <w:tab w:val="left" w:pos="0"/>
        </w:tabs>
        <w:ind w:firstLine="709"/>
        <w:jc w:val="both"/>
      </w:pPr>
      <w:r w:rsidRPr="000C4F76">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sidRPr="000C4F76">
        <w:t xml:space="preserve">наличии)   </w:t>
      </w:r>
      <w:proofErr w:type="gramEnd"/>
      <w:r w:rsidRPr="000C4F76">
        <w:t xml:space="preserve">                    и должности.</w:t>
      </w:r>
    </w:p>
    <w:p w:rsidR="003C1B1A" w:rsidRPr="000C4F76" w:rsidRDefault="003C1B1A" w:rsidP="003C1B1A">
      <w:pPr>
        <w:pStyle w:val="1"/>
        <w:tabs>
          <w:tab w:val="left" w:pos="0"/>
          <w:tab w:val="left" w:pos="993"/>
        </w:tabs>
        <w:ind w:firstLine="709"/>
        <w:jc w:val="both"/>
      </w:pPr>
      <w:r w:rsidRPr="000C4F76">
        <w:t>При предоставлении муниципальной услуги инвалидам обеспечиваются:</w:t>
      </w:r>
    </w:p>
    <w:p w:rsidR="003C1B1A" w:rsidRPr="000C4F76" w:rsidRDefault="003C1B1A" w:rsidP="003C1B1A">
      <w:pPr>
        <w:pStyle w:val="1"/>
        <w:numPr>
          <w:ilvl w:val="0"/>
          <w:numId w:val="15"/>
        </w:numPr>
        <w:tabs>
          <w:tab w:val="left" w:pos="0"/>
          <w:tab w:val="left" w:pos="993"/>
        </w:tabs>
        <w:ind w:left="0" w:firstLine="709"/>
        <w:jc w:val="both"/>
      </w:pPr>
      <w:r w:rsidRPr="000C4F76">
        <w:t xml:space="preserve"> возможность беспрепятственного доступа к объекту (зданию, помещению), в котором предоставляется муниципальная услуга;</w:t>
      </w:r>
    </w:p>
    <w:p w:rsidR="003C1B1A" w:rsidRPr="000C4F76" w:rsidRDefault="003C1B1A" w:rsidP="003C1B1A">
      <w:pPr>
        <w:pStyle w:val="1"/>
        <w:numPr>
          <w:ilvl w:val="0"/>
          <w:numId w:val="15"/>
        </w:numPr>
        <w:tabs>
          <w:tab w:val="left" w:pos="0"/>
          <w:tab w:val="left" w:pos="993"/>
        </w:tabs>
        <w:ind w:left="0" w:firstLine="709"/>
        <w:jc w:val="both"/>
      </w:pPr>
      <w:r w:rsidRPr="000C4F76">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1B1A" w:rsidRPr="000C4F76" w:rsidRDefault="003C1B1A" w:rsidP="003C1B1A">
      <w:pPr>
        <w:pStyle w:val="1"/>
        <w:numPr>
          <w:ilvl w:val="0"/>
          <w:numId w:val="15"/>
        </w:numPr>
        <w:tabs>
          <w:tab w:val="left" w:pos="0"/>
          <w:tab w:val="left" w:pos="993"/>
        </w:tabs>
        <w:ind w:left="0" w:firstLine="709"/>
        <w:jc w:val="both"/>
      </w:pPr>
      <w:r w:rsidRPr="000C4F76">
        <w:t xml:space="preserve"> сопровождение инвалидов, имеющих стойкие расстройства функции зрения и самостоятельного передвижения;</w:t>
      </w:r>
    </w:p>
    <w:p w:rsidR="003C1B1A" w:rsidRPr="000C4F76" w:rsidRDefault="003C1B1A" w:rsidP="003C1B1A">
      <w:pPr>
        <w:pStyle w:val="1"/>
        <w:numPr>
          <w:ilvl w:val="0"/>
          <w:numId w:val="15"/>
        </w:numPr>
        <w:tabs>
          <w:tab w:val="left" w:pos="0"/>
          <w:tab w:val="left" w:pos="993"/>
        </w:tabs>
        <w:ind w:left="0" w:firstLine="709"/>
        <w:jc w:val="both"/>
      </w:pPr>
      <w:r w:rsidRPr="000C4F76">
        <w:t xml:space="preserve"> надлежащее размещение оборудования и носителей информации, необходимых для обеспечения беспрепятственного доступа инвалидов зда</w:t>
      </w:r>
      <w:r>
        <w:t xml:space="preserve">ниям </w:t>
      </w:r>
      <w:r w:rsidRPr="000C4F76">
        <w:t xml:space="preserve">и помещениям, в которых предоставляется муниципальная </w:t>
      </w:r>
      <w:proofErr w:type="gramStart"/>
      <w:r w:rsidRPr="000C4F76">
        <w:t xml:space="preserve">услуга,   </w:t>
      </w:r>
      <w:proofErr w:type="gramEnd"/>
      <w:r w:rsidRPr="000C4F76">
        <w:t xml:space="preserve">                                  и к государственной услуге с учетом ограничений их жизнедеятельности;</w:t>
      </w:r>
    </w:p>
    <w:p w:rsidR="003C1B1A" w:rsidRPr="000C4F76" w:rsidRDefault="003C1B1A" w:rsidP="003C1B1A">
      <w:pPr>
        <w:pStyle w:val="1"/>
        <w:numPr>
          <w:ilvl w:val="0"/>
          <w:numId w:val="15"/>
        </w:numPr>
        <w:tabs>
          <w:tab w:val="left" w:pos="0"/>
          <w:tab w:val="left" w:pos="993"/>
        </w:tabs>
        <w:ind w:left="0" w:firstLine="709"/>
        <w:jc w:val="both"/>
      </w:pPr>
      <w:r w:rsidRPr="000C4F76">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1B1A" w:rsidRPr="000C4F76" w:rsidRDefault="003C1B1A" w:rsidP="003C1B1A">
      <w:pPr>
        <w:pStyle w:val="1"/>
        <w:numPr>
          <w:ilvl w:val="0"/>
          <w:numId w:val="15"/>
        </w:numPr>
        <w:tabs>
          <w:tab w:val="left" w:pos="0"/>
          <w:tab w:val="left" w:pos="993"/>
        </w:tabs>
        <w:ind w:left="0" w:firstLine="709"/>
        <w:jc w:val="both"/>
      </w:pPr>
      <w:r w:rsidRPr="000C4F76">
        <w:t xml:space="preserve"> допуск </w:t>
      </w:r>
      <w:proofErr w:type="spellStart"/>
      <w:r w:rsidRPr="000C4F76">
        <w:t>сурдопереводчика</w:t>
      </w:r>
      <w:proofErr w:type="spellEnd"/>
      <w:r w:rsidRPr="000C4F76">
        <w:t xml:space="preserve"> и </w:t>
      </w:r>
      <w:proofErr w:type="spellStart"/>
      <w:r w:rsidRPr="000C4F76">
        <w:t>тифлосурдопереводчика</w:t>
      </w:r>
      <w:proofErr w:type="spellEnd"/>
      <w:r w:rsidRPr="000C4F76">
        <w:t>;</w:t>
      </w:r>
    </w:p>
    <w:p w:rsidR="003C1B1A" w:rsidRPr="000C4F76" w:rsidRDefault="003C1B1A" w:rsidP="003C1B1A">
      <w:pPr>
        <w:pStyle w:val="ConsPlusNormal"/>
        <w:numPr>
          <w:ilvl w:val="0"/>
          <w:numId w:val="15"/>
        </w:numPr>
        <w:tabs>
          <w:tab w:val="left" w:pos="0"/>
          <w:tab w:val="left" w:pos="993"/>
        </w:tabs>
        <w:ind w:left="0" w:firstLine="709"/>
        <w:jc w:val="both"/>
        <w:rPr>
          <w:rFonts w:ascii="Times New Roman" w:hAnsi="Times New Roman"/>
          <w:sz w:val="28"/>
          <w:szCs w:val="28"/>
        </w:rPr>
      </w:pPr>
      <w:r w:rsidRPr="000C4F76">
        <w:rPr>
          <w:rFonts w:ascii="Times New Roman" w:hAnsi="Times New Roman"/>
          <w:sz w:val="28"/>
          <w:szCs w:val="28"/>
        </w:rPr>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50" w:history="1">
        <w:r w:rsidRPr="000C4F76">
          <w:rPr>
            <w:rFonts w:ascii="Times New Roman" w:hAnsi="Times New Roman"/>
            <w:sz w:val="28"/>
            <w:szCs w:val="28"/>
          </w:rPr>
          <w:t>форме</w:t>
        </w:r>
      </w:hyperlink>
      <w:r w:rsidRPr="000C4F76">
        <w:rPr>
          <w:rFonts w:ascii="Times New Roman" w:hAnsi="Times New Roman"/>
          <w:sz w:val="28"/>
          <w:szCs w:val="28"/>
        </w:rPr>
        <w:t xml:space="preserve"> и в </w:t>
      </w:r>
      <w:hyperlink r:id="rId51" w:history="1">
        <w:r w:rsidRPr="000C4F76">
          <w:rPr>
            <w:rFonts w:ascii="Times New Roman" w:hAnsi="Times New Roman"/>
            <w:sz w:val="28"/>
            <w:szCs w:val="28"/>
          </w:rPr>
          <w:t>порядке</w:t>
        </w:r>
      </w:hyperlink>
      <w:r w:rsidRPr="000C4F76">
        <w:rPr>
          <w:rFonts w:ascii="Times New Roman" w:hAnsi="Times New Roman"/>
          <w:sz w:val="28"/>
          <w:szCs w:val="28"/>
        </w:rPr>
        <w:t xml:space="preserve">, которые установлены приказом Министерства труда и социальной защиты Российской Федерации от 22.06.2015 г. № 386н «Об утверждении </w:t>
      </w:r>
      <w:r w:rsidRPr="000C4F76">
        <w:rPr>
          <w:rFonts w:ascii="Times New Roman" w:hAnsi="Times New Roman"/>
          <w:sz w:val="28"/>
          <w:szCs w:val="28"/>
        </w:rPr>
        <w:lastRenderedPageBreak/>
        <w:t>формы документа, подтверждающего специальное обучение собаки-проводника,                        и порядка его выдачи»;</w:t>
      </w:r>
    </w:p>
    <w:p w:rsidR="003C1B1A" w:rsidRPr="000C4F76" w:rsidRDefault="003C1B1A" w:rsidP="003C1B1A">
      <w:pPr>
        <w:pStyle w:val="1"/>
        <w:numPr>
          <w:ilvl w:val="0"/>
          <w:numId w:val="15"/>
        </w:numPr>
        <w:tabs>
          <w:tab w:val="left" w:pos="0"/>
          <w:tab w:val="left" w:pos="993"/>
        </w:tabs>
        <w:ind w:left="0" w:firstLine="709"/>
        <w:jc w:val="both"/>
      </w:pPr>
      <w:r w:rsidRPr="000C4F76">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3C1B1A" w:rsidRPr="000C4F76" w:rsidRDefault="003C1B1A" w:rsidP="003C1B1A">
      <w:pPr>
        <w:pStyle w:val="1"/>
        <w:tabs>
          <w:tab w:val="left" w:pos="0"/>
        </w:tabs>
        <w:ind w:firstLine="709"/>
        <w:jc w:val="both"/>
      </w:pPr>
    </w:p>
    <w:p w:rsidR="003C1B1A" w:rsidRPr="00D157A0" w:rsidRDefault="003C1B1A" w:rsidP="003C1B1A">
      <w:pPr>
        <w:pStyle w:val="20"/>
        <w:keepNext/>
        <w:keepLines/>
        <w:tabs>
          <w:tab w:val="left" w:pos="0"/>
        </w:tabs>
        <w:spacing w:after="0"/>
        <w:rPr>
          <w:b w:val="0"/>
        </w:rPr>
      </w:pPr>
      <w:bookmarkStart w:id="32" w:name="bookmark1260"/>
      <w:bookmarkStart w:id="33" w:name="bookmark1261"/>
      <w:bookmarkStart w:id="34" w:name="bookmark1262"/>
      <w:r w:rsidRPr="00D157A0">
        <w:rPr>
          <w:b w:val="0"/>
        </w:rPr>
        <w:t>Показатели доступности и качества муниципальной услуги</w:t>
      </w:r>
      <w:bookmarkEnd w:id="32"/>
      <w:bookmarkEnd w:id="33"/>
      <w:bookmarkEnd w:id="34"/>
    </w:p>
    <w:p w:rsidR="003C1B1A" w:rsidRPr="000C4F76" w:rsidRDefault="003C1B1A" w:rsidP="003C1B1A">
      <w:pPr>
        <w:pStyle w:val="20"/>
        <w:keepNext/>
        <w:keepLines/>
        <w:tabs>
          <w:tab w:val="left" w:pos="0"/>
        </w:tabs>
        <w:spacing w:after="0"/>
        <w:ind w:firstLine="709"/>
      </w:pPr>
    </w:p>
    <w:p w:rsidR="003C1B1A" w:rsidRPr="000C4F76" w:rsidRDefault="003C1B1A" w:rsidP="003C1B1A">
      <w:pPr>
        <w:pStyle w:val="1"/>
        <w:tabs>
          <w:tab w:val="left" w:pos="0"/>
          <w:tab w:val="left" w:pos="1276"/>
        </w:tabs>
        <w:ind w:firstLine="709"/>
        <w:jc w:val="both"/>
      </w:pPr>
      <w:bookmarkStart w:id="35" w:name="bookmark1263"/>
      <w:bookmarkEnd w:id="35"/>
      <w:r>
        <w:t xml:space="preserve">38. </w:t>
      </w:r>
      <w:r w:rsidRPr="000C4F76">
        <w:t>Основные показатели доступности предоставления муниципальной услуги:</w:t>
      </w:r>
    </w:p>
    <w:p w:rsidR="003C1B1A" w:rsidRPr="000C4F76" w:rsidRDefault="003C1B1A" w:rsidP="003C1B1A">
      <w:pPr>
        <w:pStyle w:val="1"/>
        <w:tabs>
          <w:tab w:val="left" w:pos="0"/>
          <w:tab w:val="left" w:pos="709"/>
          <w:tab w:val="left" w:pos="993"/>
        </w:tabs>
        <w:ind w:firstLine="709"/>
        <w:jc w:val="both"/>
      </w:pPr>
      <w:bookmarkStart w:id="36" w:name="bookmark1264"/>
      <w:bookmarkEnd w:id="36"/>
      <w:r w:rsidRPr="000C4F76">
        <w:t>1)</w:t>
      </w:r>
      <w:r w:rsidRPr="000C4F76">
        <w:tab/>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0C4F76">
        <w:softHyphen/>
        <w:t>-телекоммуникационных сетях общего пользования (в том числе в сети «Интернет»), средствах массовой информации;</w:t>
      </w:r>
      <w:bookmarkStart w:id="37" w:name="bookmark614"/>
      <w:bookmarkEnd w:id="37"/>
    </w:p>
    <w:p w:rsidR="003C1B1A" w:rsidRPr="000C4F76" w:rsidRDefault="003C1B1A" w:rsidP="003C1B1A">
      <w:pPr>
        <w:pStyle w:val="1"/>
        <w:tabs>
          <w:tab w:val="left" w:pos="0"/>
          <w:tab w:val="left" w:pos="709"/>
          <w:tab w:val="left" w:pos="993"/>
        </w:tabs>
        <w:ind w:firstLine="709"/>
        <w:jc w:val="both"/>
      </w:pPr>
      <w:r w:rsidRPr="000C4F76">
        <w:t>2)</w:t>
      </w:r>
      <w:r w:rsidRPr="000C4F76">
        <w:tab/>
        <w:t>возможность получения Заявителем уведомлений о предоставлении муниципальной услуги с помощью ЕПГУ;</w:t>
      </w:r>
      <w:bookmarkStart w:id="38" w:name="bookmark615"/>
      <w:bookmarkEnd w:id="38"/>
    </w:p>
    <w:p w:rsidR="003C1B1A" w:rsidRPr="000C4F76" w:rsidRDefault="003C1B1A" w:rsidP="003C1B1A">
      <w:pPr>
        <w:pStyle w:val="1"/>
        <w:tabs>
          <w:tab w:val="left" w:pos="0"/>
          <w:tab w:val="left" w:pos="993"/>
        </w:tabs>
        <w:ind w:firstLine="709"/>
        <w:jc w:val="both"/>
      </w:pPr>
      <w:r w:rsidRPr="000C4F76">
        <w:t>3)</w:t>
      </w:r>
      <w:r w:rsidRPr="000C4F76">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1B1A" w:rsidRPr="000C4F76" w:rsidRDefault="003C1B1A" w:rsidP="003C1B1A">
      <w:pPr>
        <w:pStyle w:val="ConsPlusNormal"/>
        <w:tabs>
          <w:tab w:val="left" w:pos="0"/>
          <w:tab w:val="left" w:pos="993"/>
        </w:tabs>
        <w:ind w:firstLine="709"/>
        <w:jc w:val="both"/>
        <w:rPr>
          <w:rFonts w:ascii="Times New Roman" w:hAnsi="Times New Roman"/>
          <w:sz w:val="28"/>
          <w:szCs w:val="28"/>
        </w:rPr>
      </w:pPr>
      <w:r w:rsidRPr="000C4F76">
        <w:rPr>
          <w:rFonts w:ascii="Times New Roman" w:hAnsi="Times New Roman"/>
          <w:sz w:val="28"/>
          <w:szCs w:val="28"/>
        </w:rPr>
        <w:t>4)</w:t>
      </w:r>
      <w:r w:rsidRPr="000C4F76">
        <w:rPr>
          <w:rFonts w:ascii="Times New Roman" w:hAnsi="Times New Roman"/>
          <w:sz w:val="28"/>
          <w:szCs w:val="28"/>
        </w:rPr>
        <w:tab/>
        <w:t xml:space="preserve">расположенность Уполномоченного органа в зоне </w:t>
      </w:r>
      <w:proofErr w:type="gramStart"/>
      <w:r w:rsidRPr="000C4F76">
        <w:rPr>
          <w:rFonts w:ascii="Times New Roman" w:hAnsi="Times New Roman"/>
          <w:sz w:val="28"/>
          <w:szCs w:val="28"/>
        </w:rPr>
        <w:t>доступности  к</w:t>
      </w:r>
      <w:proofErr w:type="gramEnd"/>
      <w:r w:rsidRPr="000C4F76">
        <w:rPr>
          <w:rFonts w:ascii="Times New Roman" w:hAnsi="Times New Roman"/>
          <w:sz w:val="28"/>
          <w:szCs w:val="28"/>
        </w:rPr>
        <w:t xml:space="preserve"> основным транспортным магистралям;</w:t>
      </w:r>
    </w:p>
    <w:p w:rsidR="003C1B1A" w:rsidRPr="000C4F76" w:rsidRDefault="003C1B1A" w:rsidP="003C1B1A">
      <w:pPr>
        <w:pStyle w:val="ConsPlusNormal"/>
        <w:tabs>
          <w:tab w:val="left" w:pos="0"/>
          <w:tab w:val="left" w:pos="993"/>
        </w:tabs>
        <w:ind w:firstLine="709"/>
        <w:jc w:val="both"/>
        <w:rPr>
          <w:rFonts w:ascii="Times New Roman" w:hAnsi="Times New Roman"/>
          <w:sz w:val="28"/>
          <w:szCs w:val="28"/>
        </w:rPr>
      </w:pPr>
      <w:r w:rsidRPr="000C4F76">
        <w:rPr>
          <w:rFonts w:ascii="Times New Roman" w:hAnsi="Times New Roman"/>
          <w:sz w:val="28"/>
          <w:szCs w:val="28"/>
        </w:rPr>
        <w:t>5)</w:t>
      </w:r>
      <w:r w:rsidRPr="000C4F76">
        <w:rPr>
          <w:rFonts w:ascii="Times New Roman" w:hAnsi="Times New Roman"/>
          <w:sz w:val="28"/>
          <w:szCs w:val="28"/>
        </w:rPr>
        <w:tab/>
        <w:t>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C1B1A" w:rsidRPr="000C4F76" w:rsidRDefault="003C1B1A" w:rsidP="003C1B1A">
      <w:pPr>
        <w:pStyle w:val="ConsPlusNormal"/>
        <w:tabs>
          <w:tab w:val="left" w:pos="0"/>
          <w:tab w:val="left" w:pos="1560"/>
        </w:tabs>
        <w:ind w:firstLine="709"/>
        <w:jc w:val="both"/>
        <w:rPr>
          <w:rFonts w:ascii="Times New Roman" w:hAnsi="Times New Roman"/>
          <w:sz w:val="28"/>
          <w:szCs w:val="28"/>
        </w:rPr>
      </w:pPr>
      <w:r>
        <w:rPr>
          <w:rFonts w:ascii="Times New Roman" w:hAnsi="Times New Roman"/>
          <w:sz w:val="28"/>
          <w:szCs w:val="28"/>
        </w:rPr>
        <w:t xml:space="preserve">38.1. </w:t>
      </w:r>
      <w:r w:rsidRPr="000C4F76">
        <w:rPr>
          <w:rFonts w:ascii="Times New Roman" w:hAnsi="Times New Roman"/>
          <w:sz w:val="28"/>
          <w:szCs w:val="28"/>
        </w:rPr>
        <w:t>Основные показатели качества предоставления муниципальной услуги:</w:t>
      </w:r>
    </w:p>
    <w:p w:rsidR="003C1B1A" w:rsidRPr="000C4F76" w:rsidRDefault="003C1B1A" w:rsidP="003C1B1A">
      <w:pPr>
        <w:pStyle w:val="1"/>
        <w:tabs>
          <w:tab w:val="left" w:pos="0"/>
          <w:tab w:val="left" w:pos="709"/>
          <w:tab w:val="left" w:pos="993"/>
        </w:tabs>
        <w:ind w:firstLine="709"/>
        <w:jc w:val="both"/>
      </w:pPr>
      <w:r w:rsidRPr="000C4F76">
        <w:t xml:space="preserve">1) своевременность предоставления муниципальной услуги в </w:t>
      </w:r>
      <w:proofErr w:type="gramStart"/>
      <w:r w:rsidRPr="000C4F76">
        <w:t>соответствии  со</w:t>
      </w:r>
      <w:proofErr w:type="gramEnd"/>
      <w:r w:rsidRPr="000C4F76">
        <w:t xml:space="preserve"> стандартом ее предоставления, установленным Административным регламентом;</w:t>
      </w:r>
      <w:bookmarkStart w:id="39" w:name="bookmark618"/>
      <w:bookmarkEnd w:id="39"/>
    </w:p>
    <w:p w:rsidR="003C1B1A" w:rsidRPr="000C4F76" w:rsidRDefault="003C1B1A" w:rsidP="003C1B1A">
      <w:pPr>
        <w:pStyle w:val="1"/>
        <w:tabs>
          <w:tab w:val="left" w:pos="0"/>
          <w:tab w:val="left" w:pos="709"/>
          <w:tab w:val="left" w:pos="993"/>
        </w:tabs>
        <w:ind w:firstLine="709"/>
        <w:jc w:val="both"/>
      </w:pPr>
      <w:r w:rsidRPr="000C4F76">
        <w:t>2)</w:t>
      </w:r>
      <w:r w:rsidRPr="000C4F76">
        <w:tab/>
        <w:t xml:space="preserve">минимально возможное количество взаимодействий </w:t>
      </w:r>
      <w:proofErr w:type="gramStart"/>
      <w:r w:rsidRPr="000C4F76">
        <w:t>гражданина  с</w:t>
      </w:r>
      <w:proofErr w:type="gramEnd"/>
      <w:r w:rsidRPr="000C4F76">
        <w:t xml:space="preserve"> должностными лицами, участвующими в предоставлении муниципальной услуги;</w:t>
      </w:r>
    </w:p>
    <w:p w:rsidR="003C1B1A" w:rsidRPr="000C4F76" w:rsidRDefault="003C1B1A" w:rsidP="003C1B1A">
      <w:pPr>
        <w:pStyle w:val="1"/>
        <w:tabs>
          <w:tab w:val="left" w:pos="0"/>
          <w:tab w:val="left" w:pos="709"/>
          <w:tab w:val="left" w:pos="993"/>
        </w:tabs>
        <w:ind w:firstLine="709"/>
        <w:jc w:val="both"/>
      </w:pPr>
      <w:bookmarkStart w:id="40" w:name="bookmark619"/>
      <w:bookmarkEnd w:id="40"/>
      <w:r w:rsidRPr="000C4F76">
        <w:t xml:space="preserve">3) отсутствие обоснованных жалоб на действия (бездействие) </w:t>
      </w:r>
      <w:proofErr w:type="gramStart"/>
      <w:r w:rsidRPr="000C4F76">
        <w:t>сотрудников  и</w:t>
      </w:r>
      <w:proofErr w:type="gramEnd"/>
      <w:r w:rsidRPr="000C4F76">
        <w:t xml:space="preserve"> их некорректное (невнимательное) отношение к Заявителям;</w:t>
      </w:r>
    </w:p>
    <w:p w:rsidR="003C1B1A" w:rsidRPr="000C4F76" w:rsidRDefault="003C1B1A" w:rsidP="003C1B1A">
      <w:pPr>
        <w:pStyle w:val="1"/>
        <w:tabs>
          <w:tab w:val="left" w:pos="-142"/>
          <w:tab w:val="left" w:pos="0"/>
          <w:tab w:val="left" w:pos="993"/>
        </w:tabs>
        <w:ind w:firstLine="709"/>
        <w:jc w:val="both"/>
      </w:pPr>
      <w:bookmarkStart w:id="41" w:name="bookmark620"/>
      <w:bookmarkEnd w:id="41"/>
      <w:r w:rsidRPr="000C4F76">
        <w:t>4) отсутствие нарушений установленных сроков в процессе предоставления муниципальной услуги;</w:t>
      </w:r>
    </w:p>
    <w:p w:rsidR="003C1B1A" w:rsidRPr="000C4F76" w:rsidRDefault="003C1B1A" w:rsidP="003C1B1A">
      <w:pPr>
        <w:pStyle w:val="1"/>
        <w:tabs>
          <w:tab w:val="left" w:pos="0"/>
          <w:tab w:val="left" w:pos="993"/>
          <w:tab w:val="left" w:pos="3437"/>
          <w:tab w:val="left" w:pos="5021"/>
          <w:tab w:val="left" w:pos="7347"/>
          <w:tab w:val="left" w:pos="8923"/>
        </w:tabs>
        <w:ind w:firstLine="709"/>
        <w:jc w:val="both"/>
      </w:pPr>
      <w:bookmarkStart w:id="42" w:name="bookmark621"/>
      <w:bookmarkEnd w:id="42"/>
      <w:r w:rsidRPr="000C4F76">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w:t>
      </w:r>
      <w:r>
        <w:t>,</w:t>
      </w:r>
      <w:r w:rsidRPr="000C4F76">
        <w:t xml:space="preserve"> вынесены решения об удовлетворении (частичном удовлетворении) требований Заявителей.</w:t>
      </w:r>
    </w:p>
    <w:p w:rsidR="003C1B1A" w:rsidRPr="000C4F76" w:rsidRDefault="003C1B1A" w:rsidP="003C1B1A">
      <w:pPr>
        <w:pStyle w:val="1"/>
        <w:tabs>
          <w:tab w:val="left" w:pos="709"/>
        </w:tabs>
        <w:ind w:firstLine="0"/>
        <w:jc w:val="both"/>
      </w:pPr>
    </w:p>
    <w:p w:rsidR="003C1B1A" w:rsidRPr="00D157A0" w:rsidRDefault="003C1B1A" w:rsidP="003C1B1A">
      <w:pPr>
        <w:pStyle w:val="1"/>
        <w:tabs>
          <w:tab w:val="left" w:pos="0"/>
        </w:tabs>
        <w:ind w:firstLine="0"/>
        <w:jc w:val="center"/>
        <w:rPr>
          <w:bCs/>
        </w:rPr>
      </w:pPr>
      <w:r w:rsidRPr="00D157A0">
        <w:rPr>
          <w:bCs/>
        </w:rPr>
        <w:t>Иные требования, в том числе учитывающие особенности предоставле</w:t>
      </w:r>
      <w:r>
        <w:rPr>
          <w:bCs/>
        </w:rPr>
        <w:t xml:space="preserve">ния </w:t>
      </w:r>
      <w:r>
        <w:rPr>
          <w:bCs/>
        </w:rPr>
        <w:lastRenderedPageBreak/>
        <w:t xml:space="preserve">муниципальной </w:t>
      </w:r>
      <w:r w:rsidRPr="00D157A0">
        <w:rPr>
          <w:bCs/>
        </w:rPr>
        <w:t>услуги в многофункциональных центрах, особенности предоставления муниципальной услуги п</w:t>
      </w:r>
      <w:r>
        <w:rPr>
          <w:bCs/>
        </w:rPr>
        <w:t xml:space="preserve">о экстерриториальному принципу </w:t>
      </w:r>
      <w:r w:rsidRPr="00D157A0">
        <w:rPr>
          <w:bCs/>
        </w:rPr>
        <w:t>и особенности предоставления муниципальной услуги в электронной форме</w:t>
      </w:r>
    </w:p>
    <w:p w:rsidR="003C1B1A" w:rsidRPr="000C4F76" w:rsidRDefault="003C1B1A" w:rsidP="003C1B1A">
      <w:pPr>
        <w:pStyle w:val="1"/>
        <w:tabs>
          <w:tab w:val="left" w:pos="0"/>
        </w:tabs>
        <w:ind w:firstLine="709"/>
        <w:jc w:val="center"/>
      </w:pPr>
    </w:p>
    <w:p w:rsidR="003C1B1A" w:rsidRDefault="003C1B1A" w:rsidP="003C1B1A">
      <w:pPr>
        <w:pStyle w:val="1"/>
        <w:tabs>
          <w:tab w:val="left" w:pos="0"/>
          <w:tab w:val="left" w:pos="1276"/>
        </w:tabs>
        <w:ind w:firstLine="709"/>
        <w:jc w:val="both"/>
      </w:pPr>
      <w:bookmarkStart w:id="43" w:name="bookmark1273"/>
      <w:bookmarkEnd w:id="43"/>
      <w:r>
        <w:t>39.</w:t>
      </w:r>
      <w:r w:rsidRPr="000C4F76">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C1B1A" w:rsidRPr="000C4F76" w:rsidRDefault="003C1B1A" w:rsidP="003C1B1A">
      <w:pPr>
        <w:pStyle w:val="1"/>
        <w:tabs>
          <w:tab w:val="left" w:pos="0"/>
          <w:tab w:val="left" w:pos="1276"/>
        </w:tabs>
        <w:ind w:firstLine="709"/>
        <w:jc w:val="both"/>
      </w:pPr>
    </w:p>
    <w:p w:rsidR="003C1B1A" w:rsidRPr="000C4F76" w:rsidRDefault="003C1B1A" w:rsidP="003C1B1A">
      <w:pPr>
        <w:pStyle w:val="1"/>
        <w:tabs>
          <w:tab w:val="left" w:pos="0"/>
        </w:tabs>
        <w:ind w:firstLine="709"/>
        <w:jc w:val="both"/>
      </w:pPr>
      <w:bookmarkStart w:id="44" w:name="bookmark623"/>
      <w:bookmarkEnd w:id="44"/>
      <w:r>
        <w:t xml:space="preserve">40. </w:t>
      </w:r>
      <w:r w:rsidRPr="000C4F76">
        <w:t>Заявителям обеспечивается возможность представления заявления                   и прилагаемых документов в форме электронных документов посредством ЕПГУ.</w:t>
      </w:r>
    </w:p>
    <w:p w:rsidR="003C1B1A" w:rsidRPr="000C4F76" w:rsidRDefault="003C1B1A" w:rsidP="003C1B1A">
      <w:pPr>
        <w:pStyle w:val="1"/>
        <w:tabs>
          <w:tab w:val="left" w:pos="0"/>
        </w:tabs>
        <w:ind w:firstLine="709"/>
        <w:jc w:val="both"/>
      </w:pPr>
      <w:r w:rsidRPr="000C4F76">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C1B1A" w:rsidRPr="000C4F76" w:rsidRDefault="003C1B1A" w:rsidP="003C1B1A">
      <w:pPr>
        <w:pStyle w:val="1"/>
        <w:tabs>
          <w:tab w:val="left" w:pos="0"/>
        </w:tabs>
        <w:ind w:firstLine="709"/>
        <w:jc w:val="both"/>
      </w:pPr>
      <w:r w:rsidRPr="000C4F76">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w:t>
      </w:r>
      <w:proofErr w:type="gramStart"/>
      <w:r w:rsidRPr="000C4F76">
        <w:t xml:space="preserve">услуги,   </w:t>
      </w:r>
      <w:proofErr w:type="gramEnd"/>
      <w:r w:rsidRPr="000C4F76">
        <w:t xml:space="preserve">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3C1B1A" w:rsidRPr="000C4F76" w:rsidRDefault="003C1B1A" w:rsidP="003C1B1A">
      <w:pPr>
        <w:pStyle w:val="1"/>
        <w:tabs>
          <w:tab w:val="left" w:pos="0"/>
          <w:tab w:val="left" w:pos="3749"/>
        </w:tabs>
        <w:ind w:firstLine="709"/>
        <w:jc w:val="both"/>
      </w:pPr>
      <w:r w:rsidRPr="000C4F76">
        <w:t xml:space="preserve">Результаты предоставления муниципальной услуги, указанные в пункте </w:t>
      </w:r>
      <w:r>
        <w:t>17</w:t>
      </w:r>
      <w:r w:rsidRPr="000C4F76">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C1B1A" w:rsidRDefault="003C1B1A" w:rsidP="003C1B1A">
      <w:pPr>
        <w:pStyle w:val="1"/>
        <w:tabs>
          <w:tab w:val="left" w:pos="0"/>
        </w:tabs>
        <w:ind w:firstLine="709"/>
        <w:jc w:val="both"/>
      </w:pPr>
      <w:r w:rsidRPr="000C4F76">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w:t>
      </w:r>
      <w:r>
        <w:t>67, 68</w:t>
      </w:r>
      <w:r w:rsidRPr="000C4F76">
        <w:t xml:space="preserve"> настоящего Административного регламента.</w:t>
      </w:r>
    </w:p>
    <w:p w:rsidR="003C1B1A" w:rsidRPr="000C4F76" w:rsidRDefault="003C1B1A" w:rsidP="003C1B1A">
      <w:pPr>
        <w:pStyle w:val="1"/>
        <w:tabs>
          <w:tab w:val="left" w:pos="0"/>
        </w:tabs>
        <w:ind w:firstLine="709"/>
        <w:jc w:val="both"/>
      </w:pPr>
    </w:p>
    <w:p w:rsidR="003C1B1A" w:rsidRPr="000C4F76" w:rsidRDefault="003C1B1A" w:rsidP="003C1B1A">
      <w:pPr>
        <w:pStyle w:val="1"/>
        <w:tabs>
          <w:tab w:val="left" w:pos="0"/>
        </w:tabs>
        <w:ind w:firstLine="709"/>
        <w:jc w:val="both"/>
      </w:pPr>
      <w:bookmarkStart w:id="45" w:name="bookmark624"/>
      <w:bookmarkEnd w:id="45"/>
      <w:r>
        <w:t xml:space="preserve">41. </w:t>
      </w:r>
      <w:r w:rsidRPr="000C4F76">
        <w:t xml:space="preserve">Электронные документы могут быть предоставлены в следующих форматах: </w:t>
      </w:r>
      <w:proofErr w:type="spellStart"/>
      <w:r w:rsidRPr="000C4F76">
        <w:t>xml</w:t>
      </w:r>
      <w:proofErr w:type="spellEnd"/>
      <w:r w:rsidRPr="000C4F76">
        <w:t xml:space="preserve">, </w:t>
      </w:r>
      <w:proofErr w:type="spellStart"/>
      <w:r w:rsidRPr="000C4F76">
        <w:t>doc</w:t>
      </w:r>
      <w:proofErr w:type="spellEnd"/>
      <w:r w:rsidRPr="000C4F76">
        <w:t xml:space="preserve">, </w:t>
      </w:r>
      <w:proofErr w:type="spellStart"/>
      <w:r w:rsidRPr="000C4F76">
        <w:t>docx</w:t>
      </w:r>
      <w:proofErr w:type="spellEnd"/>
      <w:r w:rsidRPr="000C4F76">
        <w:t xml:space="preserve">, </w:t>
      </w:r>
      <w:proofErr w:type="spellStart"/>
      <w:r w:rsidRPr="000C4F76">
        <w:t>odt</w:t>
      </w:r>
      <w:proofErr w:type="spellEnd"/>
      <w:r w:rsidRPr="000C4F76">
        <w:t xml:space="preserve">, </w:t>
      </w:r>
      <w:proofErr w:type="spellStart"/>
      <w:r w:rsidRPr="000C4F76">
        <w:t>xls</w:t>
      </w:r>
      <w:proofErr w:type="spellEnd"/>
      <w:r w:rsidRPr="000C4F76">
        <w:t xml:space="preserve">, </w:t>
      </w:r>
      <w:proofErr w:type="spellStart"/>
      <w:r w:rsidRPr="000C4F76">
        <w:t>xlsx</w:t>
      </w:r>
      <w:proofErr w:type="spellEnd"/>
      <w:r w:rsidRPr="000C4F76">
        <w:t xml:space="preserve">, </w:t>
      </w:r>
      <w:proofErr w:type="spellStart"/>
      <w:r w:rsidRPr="000C4F76">
        <w:t>ods</w:t>
      </w:r>
      <w:proofErr w:type="spellEnd"/>
      <w:r w:rsidRPr="000C4F76">
        <w:t xml:space="preserve">, </w:t>
      </w:r>
      <w:proofErr w:type="spellStart"/>
      <w:r w:rsidRPr="000C4F76">
        <w:t>pdf</w:t>
      </w:r>
      <w:proofErr w:type="spellEnd"/>
      <w:r w:rsidRPr="000C4F76">
        <w:t xml:space="preserve">, </w:t>
      </w:r>
      <w:proofErr w:type="spellStart"/>
      <w:r w:rsidRPr="000C4F76">
        <w:t>jpg</w:t>
      </w:r>
      <w:proofErr w:type="spellEnd"/>
      <w:r w:rsidRPr="000C4F76">
        <w:t xml:space="preserve">, </w:t>
      </w:r>
      <w:proofErr w:type="spellStart"/>
      <w:r w:rsidRPr="000C4F76">
        <w:t>jpeg</w:t>
      </w:r>
      <w:proofErr w:type="spellEnd"/>
      <w:r w:rsidRPr="000C4F76">
        <w:t xml:space="preserve">, </w:t>
      </w:r>
      <w:proofErr w:type="spellStart"/>
      <w:r w:rsidRPr="000C4F76">
        <w:t>zip</w:t>
      </w:r>
      <w:proofErr w:type="spellEnd"/>
      <w:r w:rsidRPr="000C4F76">
        <w:t xml:space="preserve">, </w:t>
      </w:r>
      <w:proofErr w:type="spellStart"/>
      <w:r w:rsidRPr="000C4F76">
        <w:t>rar</w:t>
      </w:r>
      <w:proofErr w:type="spellEnd"/>
      <w:r w:rsidRPr="000C4F76">
        <w:t xml:space="preserve">, </w:t>
      </w:r>
      <w:proofErr w:type="spellStart"/>
      <w:r w:rsidRPr="000C4F76">
        <w:t>sig</w:t>
      </w:r>
      <w:proofErr w:type="spellEnd"/>
      <w:r w:rsidRPr="000C4F76">
        <w:t xml:space="preserve">, </w:t>
      </w:r>
      <w:proofErr w:type="spellStart"/>
      <w:r w:rsidRPr="000C4F76">
        <w:t>png</w:t>
      </w:r>
      <w:proofErr w:type="spellEnd"/>
      <w:r w:rsidRPr="000C4F76">
        <w:t xml:space="preserve">, </w:t>
      </w:r>
      <w:proofErr w:type="spellStart"/>
      <w:r w:rsidRPr="000C4F76">
        <w:t>bmp</w:t>
      </w:r>
      <w:proofErr w:type="spellEnd"/>
      <w:r w:rsidRPr="000C4F76">
        <w:t xml:space="preserve">, </w:t>
      </w:r>
      <w:proofErr w:type="spellStart"/>
      <w:r w:rsidRPr="000C4F76">
        <w:t>tiff</w:t>
      </w:r>
      <w:proofErr w:type="spellEnd"/>
      <w:r w:rsidRPr="000C4F76">
        <w:t>.</w:t>
      </w:r>
    </w:p>
    <w:p w:rsidR="003C1B1A" w:rsidRPr="000C4F76" w:rsidRDefault="003C1B1A" w:rsidP="003C1B1A">
      <w:pPr>
        <w:pStyle w:val="1"/>
        <w:tabs>
          <w:tab w:val="left" w:pos="0"/>
          <w:tab w:val="left" w:pos="993"/>
        </w:tabs>
        <w:ind w:firstLine="709"/>
        <w:jc w:val="both"/>
      </w:pPr>
      <w:r w:rsidRPr="000C4F76">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C4F76">
        <w:t>dpi</w:t>
      </w:r>
      <w:proofErr w:type="spellEnd"/>
      <w:r w:rsidRPr="000C4F76">
        <w:t xml:space="preserve"> (масштаб 1:1) с использованием следующих режимов:</w:t>
      </w:r>
    </w:p>
    <w:p w:rsidR="003C1B1A" w:rsidRPr="000C4F76" w:rsidRDefault="003C1B1A" w:rsidP="003C1B1A">
      <w:pPr>
        <w:pStyle w:val="1"/>
        <w:tabs>
          <w:tab w:val="left" w:pos="0"/>
          <w:tab w:val="left" w:pos="993"/>
        </w:tabs>
        <w:ind w:firstLine="709"/>
        <w:jc w:val="both"/>
      </w:pPr>
      <w:bookmarkStart w:id="46" w:name="bookmark625"/>
      <w:bookmarkEnd w:id="46"/>
      <w:r w:rsidRPr="000C4F76">
        <w:t xml:space="preserve">1) «черно-белый» (при отсутствии в документе графических </w:t>
      </w:r>
      <w:proofErr w:type="gramStart"/>
      <w:r w:rsidRPr="000C4F76">
        <w:t>изображений  и</w:t>
      </w:r>
      <w:proofErr w:type="gramEnd"/>
      <w:r w:rsidRPr="000C4F76">
        <w:t xml:space="preserve"> (или) цветного текста);</w:t>
      </w:r>
    </w:p>
    <w:p w:rsidR="003C1B1A" w:rsidRPr="000C4F76" w:rsidRDefault="003C1B1A" w:rsidP="003C1B1A">
      <w:pPr>
        <w:pStyle w:val="1"/>
        <w:tabs>
          <w:tab w:val="left" w:pos="0"/>
          <w:tab w:val="left" w:pos="993"/>
        </w:tabs>
        <w:ind w:firstLine="709"/>
        <w:jc w:val="both"/>
      </w:pPr>
      <w:bookmarkStart w:id="47" w:name="bookmark626"/>
      <w:bookmarkEnd w:id="47"/>
      <w:r w:rsidRPr="000C4F76">
        <w:t>2) «оттенки серого» (при наличии в документе графических изображений, отличных от цветного графического изображения);</w:t>
      </w:r>
    </w:p>
    <w:p w:rsidR="003C1B1A" w:rsidRPr="000C4F76" w:rsidRDefault="003C1B1A" w:rsidP="003C1B1A">
      <w:pPr>
        <w:pStyle w:val="1"/>
        <w:tabs>
          <w:tab w:val="left" w:pos="0"/>
          <w:tab w:val="left" w:pos="993"/>
        </w:tabs>
        <w:ind w:firstLine="709"/>
        <w:jc w:val="both"/>
      </w:pPr>
      <w:bookmarkStart w:id="48" w:name="bookmark627"/>
      <w:bookmarkEnd w:id="48"/>
      <w:r w:rsidRPr="000C4F76">
        <w:lastRenderedPageBreak/>
        <w:t>3) «цветной» или «режим полной цветопередачи» (при наличии в документе цветных графических изображений либо цветного текста);</w:t>
      </w:r>
    </w:p>
    <w:p w:rsidR="003C1B1A" w:rsidRPr="000C4F76" w:rsidRDefault="003C1B1A" w:rsidP="003C1B1A">
      <w:pPr>
        <w:pStyle w:val="1"/>
        <w:tabs>
          <w:tab w:val="left" w:pos="0"/>
          <w:tab w:val="left" w:pos="993"/>
        </w:tabs>
        <w:ind w:firstLine="709"/>
        <w:jc w:val="both"/>
      </w:pPr>
      <w:bookmarkStart w:id="49" w:name="bookmark628"/>
      <w:bookmarkEnd w:id="49"/>
      <w:r w:rsidRPr="000C4F76">
        <w:t>4)</w:t>
      </w:r>
      <w:r w:rsidRPr="000C4F76">
        <w:tab/>
        <w:t xml:space="preserve"> сохранением всех аутентичных признаков подлинности, а именно: графической подписи лица, печати, углового штампа бланка;</w:t>
      </w:r>
    </w:p>
    <w:p w:rsidR="003C1B1A" w:rsidRPr="000C4F76" w:rsidRDefault="003C1B1A" w:rsidP="003C1B1A">
      <w:pPr>
        <w:pStyle w:val="1"/>
        <w:tabs>
          <w:tab w:val="left" w:pos="0"/>
          <w:tab w:val="left" w:pos="993"/>
        </w:tabs>
        <w:ind w:firstLine="709"/>
        <w:jc w:val="both"/>
      </w:pPr>
      <w:bookmarkStart w:id="50" w:name="bookmark629"/>
      <w:bookmarkEnd w:id="50"/>
      <w:r w:rsidRPr="000C4F76">
        <w:t>5) количество файлов должно соответствовать количеству документов, каждый из которых содержит текстовую и (или) графическую информацию.</w:t>
      </w:r>
    </w:p>
    <w:p w:rsidR="003C1B1A" w:rsidRPr="000C4F76" w:rsidRDefault="003C1B1A" w:rsidP="003C1B1A">
      <w:pPr>
        <w:pStyle w:val="1"/>
        <w:tabs>
          <w:tab w:val="left" w:pos="0"/>
          <w:tab w:val="left" w:pos="993"/>
        </w:tabs>
        <w:ind w:firstLine="709"/>
        <w:jc w:val="both"/>
      </w:pPr>
      <w:r w:rsidRPr="000C4F76">
        <w:t>Электронные документы должны обеспечивать:</w:t>
      </w:r>
    </w:p>
    <w:p w:rsidR="003C1B1A" w:rsidRPr="000C4F76" w:rsidRDefault="003C1B1A" w:rsidP="003C1B1A">
      <w:pPr>
        <w:pStyle w:val="1"/>
        <w:tabs>
          <w:tab w:val="left" w:pos="0"/>
          <w:tab w:val="left" w:pos="993"/>
        </w:tabs>
        <w:ind w:firstLine="709"/>
        <w:jc w:val="both"/>
      </w:pPr>
      <w:bookmarkStart w:id="51" w:name="bookmark630"/>
      <w:bookmarkEnd w:id="51"/>
      <w:r w:rsidRPr="000C4F76">
        <w:t>1)</w:t>
      </w:r>
      <w:r w:rsidRPr="000C4F76">
        <w:tab/>
        <w:t xml:space="preserve"> возможность идентифицировать документ и количество листов                            в документе;</w:t>
      </w:r>
    </w:p>
    <w:p w:rsidR="003C1B1A" w:rsidRPr="000C4F76" w:rsidRDefault="003C1B1A" w:rsidP="003C1B1A">
      <w:pPr>
        <w:pStyle w:val="1"/>
        <w:tabs>
          <w:tab w:val="left" w:pos="0"/>
          <w:tab w:val="left" w:pos="993"/>
        </w:tabs>
        <w:ind w:firstLine="709"/>
        <w:jc w:val="both"/>
      </w:pPr>
      <w:bookmarkStart w:id="52" w:name="bookmark631"/>
      <w:bookmarkEnd w:id="52"/>
      <w:r w:rsidRPr="000C4F76">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1B1A" w:rsidRPr="000C4F76" w:rsidRDefault="003C1B1A" w:rsidP="003C1B1A">
      <w:pPr>
        <w:pStyle w:val="1"/>
        <w:ind w:firstLine="740"/>
        <w:jc w:val="both"/>
      </w:pPr>
      <w:r w:rsidRPr="000C4F76">
        <w:t xml:space="preserve">Документы, подлежащие представлению в форматах </w:t>
      </w:r>
      <w:proofErr w:type="spellStart"/>
      <w:r w:rsidRPr="000C4F76">
        <w:t>xls</w:t>
      </w:r>
      <w:proofErr w:type="spellEnd"/>
      <w:r w:rsidRPr="000C4F76">
        <w:t xml:space="preserve">, </w:t>
      </w:r>
      <w:proofErr w:type="spellStart"/>
      <w:r w:rsidRPr="000C4F76">
        <w:t>xlsx</w:t>
      </w:r>
      <w:proofErr w:type="spellEnd"/>
      <w:r w:rsidRPr="000C4F76">
        <w:t xml:space="preserve"> или </w:t>
      </w:r>
      <w:proofErr w:type="spellStart"/>
      <w:r w:rsidRPr="000C4F76">
        <w:t>ods</w:t>
      </w:r>
      <w:proofErr w:type="spellEnd"/>
      <w:r w:rsidRPr="000C4F76">
        <w:t>, формируются в виде отдельного электронного документа.</w:t>
      </w:r>
    </w:p>
    <w:p w:rsidR="003C1B1A" w:rsidRPr="000C4F76" w:rsidRDefault="003C1B1A" w:rsidP="003C1B1A">
      <w:pPr>
        <w:pStyle w:val="1"/>
        <w:tabs>
          <w:tab w:val="left" w:pos="709"/>
        </w:tabs>
        <w:ind w:firstLine="709"/>
        <w:jc w:val="both"/>
      </w:pPr>
    </w:p>
    <w:p w:rsidR="003C1B1A" w:rsidRPr="00C650E0" w:rsidRDefault="003C1B1A" w:rsidP="003C1B1A">
      <w:pPr>
        <w:pStyle w:val="1"/>
        <w:tabs>
          <w:tab w:val="left" w:pos="-284"/>
          <w:tab w:val="left" w:pos="567"/>
        </w:tabs>
        <w:ind w:firstLine="0"/>
        <w:jc w:val="center"/>
        <w:rPr>
          <w:bCs/>
        </w:rPr>
      </w:pPr>
      <w:r w:rsidRPr="00C650E0">
        <w:rPr>
          <w:lang w:val="en-US"/>
        </w:rPr>
        <w:t>III</w:t>
      </w:r>
      <w:r w:rsidRPr="00C650E0">
        <w:t xml:space="preserve">. </w:t>
      </w:r>
      <w:bookmarkStart w:id="53" w:name="bookmark637"/>
      <w:bookmarkStart w:id="54" w:name="bookmark638"/>
      <w:bookmarkStart w:id="55" w:name="bookmark639"/>
      <w:r w:rsidRPr="00C650E0">
        <w:rPr>
          <w:bCs/>
        </w:rPr>
        <w:t>Состав, последовательность и сроки выполнения</w:t>
      </w:r>
      <w:r>
        <w:rPr>
          <w:bCs/>
        </w:rPr>
        <w:t xml:space="preserve"> </w:t>
      </w:r>
      <w:r w:rsidRPr="00C650E0">
        <w:rPr>
          <w:bCs/>
        </w:rPr>
        <w:t>административных процедур (действий), требования к порядку</w:t>
      </w:r>
      <w:r>
        <w:rPr>
          <w:bCs/>
        </w:rPr>
        <w:t xml:space="preserve"> </w:t>
      </w:r>
      <w:r w:rsidRPr="00C650E0">
        <w:rPr>
          <w:bCs/>
        </w:rPr>
        <w:t>их выполнения, в том числе особенности выполнения административных процедур в электронной форме</w:t>
      </w:r>
    </w:p>
    <w:p w:rsidR="003C1B1A" w:rsidRPr="00C650E0" w:rsidRDefault="003C1B1A" w:rsidP="003C1B1A">
      <w:pPr>
        <w:pStyle w:val="ConsPlusTitle"/>
        <w:tabs>
          <w:tab w:val="left" w:pos="0"/>
        </w:tabs>
        <w:ind w:firstLine="709"/>
        <w:outlineLvl w:val="1"/>
        <w:rPr>
          <w:rFonts w:ascii="Times New Roman" w:hAnsi="Times New Roman" w:cs="Times New Roman"/>
          <w:b w:val="0"/>
          <w:sz w:val="28"/>
          <w:szCs w:val="28"/>
        </w:rPr>
      </w:pPr>
    </w:p>
    <w:p w:rsidR="003C1B1A" w:rsidRPr="00C650E0" w:rsidRDefault="003C1B1A" w:rsidP="003C1B1A">
      <w:pPr>
        <w:pStyle w:val="20"/>
        <w:keepNext/>
        <w:keepLines/>
        <w:tabs>
          <w:tab w:val="left" w:pos="0"/>
        </w:tabs>
        <w:spacing w:after="0"/>
        <w:rPr>
          <w:b w:val="0"/>
        </w:rPr>
      </w:pPr>
      <w:bookmarkStart w:id="56" w:name="bookmark633"/>
      <w:bookmarkStart w:id="57" w:name="bookmark634"/>
      <w:bookmarkStart w:id="58" w:name="bookmark635"/>
      <w:r w:rsidRPr="00C650E0">
        <w:rPr>
          <w:b w:val="0"/>
        </w:rPr>
        <w:t>Исчерпывающий перечень административных процедур</w:t>
      </w:r>
      <w:bookmarkEnd w:id="56"/>
      <w:bookmarkEnd w:id="57"/>
      <w:bookmarkEnd w:id="58"/>
    </w:p>
    <w:p w:rsidR="003C1B1A" w:rsidRPr="000C4F76" w:rsidRDefault="003C1B1A" w:rsidP="003C1B1A">
      <w:pPr>
        <w:pStyle w:val="20"/>
        <w:keepNext/>
        <w:keepLines/>
        <w:tabs>
          <w:tab w:val="left" w:pos="0"/>
        </w:tabs>
        <w:spacing w:after="0"/>
        <w:ind w:firstLine="709"/>
      </w:pPr>
    </w:p>
    <w:p w:rsidR="003C1B1A" w:rsidRPr="000C4F76" w:rsidRDefault="003C1B1A" w:rsidP="003C1B1A">
      <w:pPr>
        <w:pStyle w:val="1"/>
        <w:tabs>
          <w:tab w:val="left" w:pos="0"/>
          <w:tab w:val="left" w:pos="1134"/>
        </w:tabs>
        <w:ind w:firstLine="709"/>
        <w:jc w:val="both"/>
      </w:pPr>
      <w:r>
        <w:t xml:space="preserve">42. </w:t>
      </w:r>
      <w:r w:rsidRPr="000C4F76">
        <w:t>Предоставление муниципальной услуги включает в себя следующие административные процедуры:</w:t>
      </w:r>
    </w:p>
    <w:p w:rsidR="003C1B1A" w:rsidRPr="000C4F76" w:rsidRDefault="003C1B1A" w:rsidP="003C1B1A">
      <w:pPr>
        <w:pStyle w:val="1"/>
        <w:tabs>
          <w:tab w:val="left" w:pos="0"/>
          <w:tab w:val="left" w:pos="1134"/>
        </w:tabs>
        <w:ind w:firstLine="709"/>
        <w:jc w:val="both"/>
      </w:pPr>
      <w:r>
        <w:rPr>
          <w:rFonts w:eastAsia="Calibri"/>
        </w:rPr>
        <w:t>42.</w:t>
      </w:r>
      <w:r w:rsidRPr="000C4F76">
        <w:rPr>
          <w:rFonts w:eastAsia="Calibri"/>
        </w:rPr>
        <w:t xml:space="preserve">1. В случае подачи заявления в Многофункциональный центр </w:t>
      </w:r>
      <w:r w:rsidRPr="000C4F76">
        <w:t>–</w:t>
      </w:r>
      <w:r w:rsidRPr="000C4F76">
        <w:rPr>
          <w:rFonts w:eastAsia="Calibri"/>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3C1B1A" w:rsidRPr="000C4F76" w:rsidRDefault="003C1B1A" w:rsidP="003C1B1A">
      <w:pPr>
        <w:pStyle w:val="1"/>
        <w:tabs>
          <w:tab w:val="left" w:pos="0"/>
          <w:tab w:val="left" w:pos="1134"/>
          <w:tab w:val="left" w:pos="1276"/>
          <w:tab w:val="left" w:pos="1418"/>
          <w:tab w:val="left" w:pos="1560"/>
        </w:tabs>
        <w:ind w:firstLine="709"/>
        <w:jc w:val="both"/>
      </w:pPr>
      <w:r w:rsidRPr="000C4F76">
        <w:rPr>
          <w:rFonts w:eastAsia="Calibri"/>
        </w:rPr>
        <w:t xml:space="preserve">В случае подачи заявления посредством портала ЕГПУ </w:t>
      </w:r>
      <w:r w:rsidRPr="000C4F76">
        <w:t xml:space="preserve">– </w:t>
      </w:r>
      <w:r w:rsidRPr="000C4F76">
        <w:rPr>
          <w:rFonts w:eastAsia="Calibri"/>
        </w:rPr>
        <w:t xml:space="preserve">прием                            и </w:t>
      </w:r>
      <w:proofErr w:type="gramStart"/>
      <w:r w:rsidRPr="000C4F76">
        <w:rPr>
          <w:rFonts w:eastAsia="Calibri"/>
        </w:rPr>
        <w:t>регистрация  Уполномоченным</w:t>
      </w:r>
      <w:proofErr w:type="gramEnd"/>
      <w:r w:rsidRPr="000C4F76">
        <w:rPr>
          <w:rFonts w:eastAsia="Calibri"/>
        </w:rPr>
        <w:t xml:space="preserve"> органом заявления и документов, необходимых для предоставления муниципальной услуги.</w:t>
      </w:r>
    </w:p>
    <w:p w:rsidR="003C1B1A" w:rsidRPr="000C4F76" w:rsidRDefault="003C1B1A" w:rsidP="003C1B1A">
      <w:pPr>
        <w:pStyle w:val="1"/>
        <w:tabs>
          <w:tab w:val="left" w:pos="0"/>
          <w:tab w:val="left" w:pos="1134"/>
          <w:tab w:val="left" w:pos="1276"/>
          <w:tab w:val="left" w:pos="1418"/>
          <w:tab w:val="left" w:pos="1560"/>
        </w:tabs>
        <w:ind w:firstLine="709"/>
        <w:jc w:val="both"/>
      </w:pPr>
      <w:r>
        <w:t>42.</w:t>
      </w:r>
      <w:r w:rsidRPr="000C4F76">
        <w:t>2.</w:t>
      </w:r>
      <w:r w:rsidRPr="000C4F76">
        <w:tab/>
      </w:r>
      <w:r>
        <w:t xml:space="preserve"> </w:t>
      </w:r>
      <w:r w:rsidRPr="000C4F76">
        <w:t>Проверка документов</w:t>
      </w:r>
      <w:r w:rsidRPr="000C4F76">
        <w:rPr>
          <w:rFonts w:eastAsia="Calibri"/>
        </w:rPr>
        <w:t xml:space="preserve"> на предмет соответствия требованиям, уста</w:t>
      </w:r>
      <w:r>
        <w:rPr>
          <w:rFonts w:eastAsia="Calibri"/>
        </w:rPr>
        <w:t>новленным пунктом 20</w:t>
      </w:r>
      <w:r w:rsidRPr="000C4F76">
        <w:rPr>
          <w:rFonts w:eastAsia="Calibri"/>
        </w:rPr>
        <w:t xml:space="preserve"> настоящего Административного регламента                          </w:t>
      </w:r>
      <w:r w:rsidRPr="000C4F76">
        <w:t>на предмет возможности начала оказания муниципальной услуги в целях исключения оснований для отказа в приеме документов.</w:t>
      </w:r>
    </w:p>
    <w:p w:rsidR="003C1B1A" w:rsidRPr="000C4F76" w:rsidRDefault="003C1B1A" w:rsidP="003C1B1A">
      <w:pPr>
        <w:pStyle w:val="1"/>
        <w:tabs>
          <w:tab w:val="left" w:pos="0"/>
          <w:tab w:val="left" w:pos="1134"/>
          <w:tab w:val="left" w:pos="1276"/>
          <w:tab w:val="left" w:pos="1418"/>
          <w:tab w:val="left" w:pos="1560"/>
        </w:tabs>
        <w:ind w:firstLine="709"/>
        <w:jc w:val="both"/>
      </w:pPr>
      <w:r>
        <w:t>42</w:t>
      </w:r>
      <w:r w:rsidRPr="000C4F76">
        <w:t>.3.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C1B1A" w:rsidRPr="000C4F76" w:rsidRDefault="003C1B1A" w:rsidP="003C1B1A">
      <w:pPr>
        <w:pStyle w:val="1"/>
        <w:tabs>
          <w:tab w:val="left" w:pos="0"/>
          <w:tab w:val="left" w:pos="1134"/>
          <w:tab w:val="left" w:pos="1276"/>
          <w:tab w:val="left" w:pos="1418"/>
          <w:tab w:val="left" w:pos="1560"/>
        </w:tabs>
        <w:ind w:firstLine="709"/>
        <w:jc w:val="both"/>
      </w:pPr>
      <w:r w:rsidRPr="000C4F76">
        <w:t>4</w:t>
      </w:r>
      <w:r>
        <w:t>2.4.</w:t>
      </w:r>
      <w:r w:rsidRPr="000C4F76">
        <w:tab/>
      </w:r>
      <w:r>
        <w:t xml:space="preserve"> </w:t>
      </w:r>
      <w:r w:rsidRPr="000C4F76">
        <w:t>Рассмотрение документов и сведений на предмет возможности предоставления муниципальной услуги.</w:t>
      </w:r>
    </w:p>
    <w:p w:rsidR="003C1B1A" w:rsidRPr="000C4F76" w:rsidRDefault="003C1B1A" w:rsidP="003C1B1A">
      <w:pPr>
        <w:tabs>
          <w:tab w:val="left" w:pos="0"/>
          <w:tab w:val="left" w:pos="1134"/>
          <w:tab w:val="left" w:pos="1276"/>
          <w:tab w:val="left" w:pos="1418"/>
          <w:tab w:val="left" w:pos="1560"/>
        </w:tabs>
        <w:ind w:firstLine="709"/>
        <w:contextualSpacing/>
        <w:jc w:val="both"/>
        <w:rPr>
          <w:sz w:val="28"/>
          <w:szCs w:val="28"/>
        </w:rPr>
      </w:pPr>
      <w:r>
        <w:rPr>
          <w:sz w:val="28"/>
          <w:szCs w:val="28"/>
        </w:rPr>
        <w:t>42.</w:t>
      </w:r>
      <w:r w:rsidRPr="000C4F76">
        <w:rPr>
          <w:sz w:val="28"/>
          <w:szCs w:val="28"/>
        </w:rPr>
        <w:t>5.</w:t>
      </w:r>
      <w:r w:rsidRPr="000C4F76">
        <w:rPr>
          <w:sz w:val="28"/>
          <w:szCs w:val="28"/>
        </w:rPr>
        <w:tab/>
      </w:r>
      <w:r>
        <w:rPr>
          <w:sz w:val="28"/>
          <w:szCs w:val="28"/>
        </w:rPr>
        <w:t xml:space="preserve"> </w:t>
      </w:r>
      <w:r w:rsidRPr="000C4F76">
        <w:rPr>
          <w:sz w:val="28"/>
          <w:szCs w:val="28"/>
        </w:rPr>
        <w:t>Принятие решения о предоставлении/</w:t>
      </w:r>
      <w:proofErr w:type="spellStart"/>
      <w:r w:rsidRPr="000C4F76">
        <w:rPr>
          <w:sz w:val="28"/>
          <w:szCs w:val="28"/>
        </w:rPr>
        <w:t>непредоставлении</w:t>
      </w:r>
      <w:proofErr w:type="spellEnd"/>
      <w:r w:rsidRPr="000C4F76">
        <w:rPr>
          <w:sz w:val="28"/>
          <w:szCs w:val="28"/>
        </w:rPr>
        <w:t xml:space="preserve"> муниципальной услуги, подготовка итогового документа.</w:t>
      </w:r>
    </w:p>
    <w:p w:rsidR="003C1B1A" w:rsidRPr="000C4F76" w:rsidRDefault="003C1B1A" w:rsidP="003C1B1A">
      <w:pPr>
        <w:tabs>
          <w:tab w:val="left" w:pos="0"/>
          <w:tab w:val="left" w:pos="1134"/>
          <w:tab w:val="left" w:pos="1276"/>
          <w:tab w:val="left" w:pos="1418"/>
          <w:tab w:val="left" w:pos="1560"/>
        </w:tabs>
        <w:ind w:firstLine="709"/>
        <w:contextualSpacing/>
        <w:jc w:val="both"/>
        <w:rPr>
          <w:sz w:val="28"/>
          <w:szCs w:val="28"/>
        </w:rPr>
      </w:pPr>
      <w:r>
        <w:rPr>
          <w:sz w:val="28"/>
          <w:szCs w:val="28"/>
        </w:rPr>
        <w:t>42.</w:t>
      </w:r>
      <w:r w:rsidRPr="000C4F76">
        <w:rPr>
          <w:sz w:val="28"/>
          <w:szCs w:val="28"/>
        </w:rPr>
        <w:t>6.</w:t>
      </w:r>
      <w:r w:rsidRPr="000C4F76">
        <w:rPr>
          <w:sz w:val="28"/>
          <w:szCs w:val="28"/>
        </w:rPr>
        <w:tab/>
      </w:r>
      <w:r>
        <w:rPr>
          <w:sz w:val="28"/>
          <w:szCs w:val="28"/>
        </w:rPr>
        <w:t xml:space="preserve"> </w:t>
      </w:r>
      <w:r w:rsidRPr="000C4F76">
        <w:rPr>
          <w:sz w:val="28"/>
          <w:szCs w:val="28"/>
        </w:rPr>
        <w:t xml:space="preserve">Выдача итогового </w:t>
      </w:r>
      <w:proofErr w:type="gramStart"/>
      <w:r w:rsidRPr="000C4F76">
        <w:rPr>
          <w:sz w:val="28"/>
          <w:szCs w:val="28"/>
        </w:rPr>
        <w:t>документа  по</w:t>
      </w:r>
      <w:proofErr w:type="gramEnd"/>
      <w:r w:rsidRPr="000C4F76">
        <w:rPr>
          <w:sz w:val="28"/>
          <w:szCs w:val="28"/>
        </w:rPr>
        <w:t xml:space="preserve"> предоставлению муниципальной услуги способом, указанным в заявлении.</w:t>
      </w:r>
    </w:p>
    <w:p w:rsidR="003C1B1A" w:rsidRPr="000C4F76" w:rsidRDefault="003C1B1A" w:rsidP="003C1B1A">
      <w:pPr>
        <w:pStyle w:val="1"/>
        <w:tabs>
          <w:tab w:val="left" w:pos="0"/>
          <w:tab w:val="left" w:pos="1134"/>
          <w:tab w:val="left" w:pos="1310"/>
        </w:tabs>
        <w:ind w:firstLine="709"/>
        <w:jc w:val="both"/>
      </w:pPr>
      <w:r w:rsidRPr="000C4F76">
        <w:lastRenderedPageBreak/>
        <w:t>Описание административных процедур приведено в Приложении                         № 4 к настоящему Административному регламенту.</w:t>
      </w:r>
    </w:p>
    <w:p w:rsidR="003C1B1A" w:rsidRPr="000C4F76" w:rsidRDefault="003C1B1A" w:rsidP="003C1B1A">
      <w:pPr>
        <w:pStyle w:val="1"/>
        <w:tabs>
          <w:tab w:val="left" w:pos="1310"/>
        </w:tabs>
        <w:ind w:firstLine="0"/>
        <w:jc w:val="center"/>
      </w:pPr>
    </w:p>
    <w:p w:rsidR="003C1B1A" w:rsidRPr="00C650E0" w:rsidRDefault="003C1B1A" w:rsidP="003C1B1A">
      <w:pPr>
        <w:pStyle w:val="20"/>
        <w:keepNext/>
        <w:keepLines/>
        <w:tabs>
          <w:tab w:val="left" w:pos="0"/>
        </w:tabs>
        <w:spacing w:after="0"/>
        <w:ind w:firstLine="709"/>
        <w:rPr>
          <w:b w:val="0"/>
        </w:rPr>
      </w:pPr>
      <w:bookmarkStart w:id="59" w:name="bookmark1292"/>
      <w:bookmarkStart w:id="60" w:name="bookmark1293"/>
      <w:bookmarkStart w:id="61" w:name="bookmark1294"/>
      <w:bookmarkEnd w:id="53"/>
      <w:bookmarkEnd w:id="54"/>
      <w:bookmarkEnd w:id="55"/>
      <w:r w:rsidRPr="00C650E0">
        <w:rPr>
          <w:b w:val="0"/>
        </w:rPr>
        <w:t>Перечень административных процедур (действий) при предоставлении муниципальной услуги в электронной форме</w:t>
      </w:r>
      <w:bookmarkEnd w:id="59"/>
      <w:bookmarkEnd w:id="60"/>
      <w:bookmarkEnd w:id="61"/>
    </w:p>
    <w:p w:rsidR="003C1B1A" w:rsidRPr="000C4F76" w:rsidRDefault="003C1B1A" w:rsidP="003C1B1A">
      <w:pPr>
        <w:pStyle w:val="20"/>
        <w:keepNext/>
        <w:keepLines/>
        <w:tabs>
          <w:tab w:val="left" w:pos="0"/>
        </w:tabs>
        <w:spacing w:after="0"/>
        <w:ind w:firstLine="709"/>
      </w:pPr>
    </w:p>
    <w:p w:rsidR="003C1B1A" w:rsidRPr="000C4F76" w:rsidRDefault="003C1B1A" w:rsidP="003C1B1A">
      <w:pPr>
        <w:pStyle w:val="1"/>
        <w:tabs>
          <w:tab w:val="left" w:pos="0"/>
          <w:tab w:val="left" w:pos="1134"/>
        </w:tabs>
        <w:ind w:firstLine="709"/>
        <w:jc w:val="both"/>
      </w:pPr>
      <w:bookmarkStart w:id="62" w:name="bookmark1295"/>
      <w:bookmarkEnd w:id="62"/>
      <w:r>
        <w:t xml:space="preserve">43. </w:t>
      </w:r>
      <w:r w:rsidRPr="000C4F76">
        <w:t>При предоставлении муниципальной услуги в электронной форме Заявителю обеспечиваются:</w:t>
      </w:r>
    </w:p>
    <w:p w:rsidR="003C1B1A" w:rsidRPr="000C4F76" w:rsidRDefault="003C1B1A" w:rsidP="003C1B1A">
      <w:pPr>
        <w:pStyle w:val="1"/>
        <w:numPr>
          <w:ilvl w:val="0"/>
          <w:numId w:val="16"/>
        </w:numPr>
        <w:tabs>
          <w:tab w:val="left" w:pos="0"/>
          <w:tab w:val="left" w:pos="993"/>
        </w:tabs>
        <w:ind w:left="0" w:firstLine="709"/>
        <w:jc w:val="both"/>
      </w:pPr>
      <w:bookmarkStart w:id="63" w:name="bookmark1296"/>
      <w:bookmarkEnd w:id="63"/>
      <w:r w:rsidRPr="000C4F76">
        <w:t>получение информации о порядке и сроках предоставления муниципальной услуги;</w:t>
      </w:r>
    </w:p>
    <w:p w:rsidR="003C1B1A" w:rsidRPr="000C4F76" w:rsidRDefault="003C1B1A" w:rsidP="003C1B1A">
      <w:pPr>
        <w:pStyle w:val="1"/>
        <w:numPr>
          <w:ilvl w:val="0"/>
          <w:numId w:val="16"/>
        </w:numPr>
        <w:tabs>
          <w:tab w:val="left" w:pos="0"/>
          <w:tab w:val="left" w:pos="993"/>
        </w:tabs>
        <w:ind w:left="0" w:firstLine="709"/>
        <w:jc w:val="both"/>
      </w:pPr>
      <w:bookmarkStart w:id="64" w:name="bookmark1297"/>
      <w:bookmarkEnd w:id="64"/>
      <w:r w:rsidRPr="000C4F76">
        <w:t>формирование заявления;</w:t>
      </w:r>
    </w:p>
    <w:p w:rsidR="003C1B1A" w:rsidRPr="000C4F76" w:rsidRDefault="003C1B1A" w:rsidP="003C1B1A">
      <w:pPr>
        <w:pStyle w:val="1"/>
        <w:numPr>
          <w:ilvl w:val="0"/>
          <w:numId w:val="16"/>
        </w:numPr>
        <w:tabs>
          <w:tab w:val="left" w:pos="0"/>
          <w:tab w:val="left" w:pos="993"/>
        </w:tabs>
        <w:ind w:left="0" w:firstLine="709"/>
        <w:jc w:val="both"/>
      </w:pPr>
      <w:bookmarkStart w:id="65" w:name="bookmark1298"/>
      <w:bookmarkEnd w:id="65"/>
      <w:r w:rsidRPr="000C4F76">
        <w:t>прием и регистрация Уполномоченным органом заявления и иных документов, необходимых для предоставления муниципальной услуги;</w:t>
      </w:r>
    </w:p>
    <w:p w:rsidR="003C1B1A" w:rsidRPr="000C4F76" w:rsidRDefault="003C1B1A" w:rsidP="003C1B1A">
      <w:pPr>
        <w:pStyle w:val="1"/>
        <w:tabs>
          <w:tab w:val="left" w:pos="0"/>
          <w:tab w:val="left" w:pos="993"/>
        </w:tabs>
        <w:ind w:firstLine="709"/>
        <w:jc w:val="both"/>
      </w:pPr>
      <w:bookmarkStart w:id="66" w:name="bookmark1299"/>
      <w:bookmarkEnd w:id="66"/>
      <w:r w:rsidRPr="000C4F76">
        <w:t>4) получение результата предоставления муниципальной услуги;</w:t>
      </w:r>
    </w:p>
    <w:p w:rsidR="003C1B1A" w:rsidRPr="000C4F76" w:rsidRDefault="003C1B1A" w:rsidP="003C1B1A">
      <w:pPr>
        <w:pStyle w:val="1"/>
        <w:tabs>
          <w:tab w:val="left" w:pos="0"/>
          <w:tab w:val="left" w:pos="993"/>
        </w:tabs>
        <w:ind w:firstLine="709"/>
        <w:jc w:val="both"/>
      </w:pPr>
      <w:bookmarkStart w:id="67" w:name="bookmark1300"/>
      <w:bookmarkEnd w:id="67"/>
      <w:r w:rsidRPr="000C4F76">
        <w:t>5) получение сведений о ходе рассмотрения заявления;</w:t>
      </w:r>
    </w:p>
    <w:p w:rsidR="003C1B1A" w:rsidRPr="000C4F76" w:rsidRDefault="003C1B1A" w:rsidP="003C1B1A">
      <w:pPr>
        <w:pStyle w:val="1"/>
        <w:tabs>
          <w:tab w:val="left" w:pos="0"/>
          <w:tab w:val="left" w:pos="993"/>
        </w:tabs>
        <w:ind w:firstLine="709"/>
        <w:jc w:val="both"/>
      </w:pPr>
      <w:bookmarkStart w:id="68" w:name="bookmark1301"/>
      <w:bookmarkEnd w:id="68"/>
      <w:r w:rsidRPr="000C4F76">
        <w:t>6) осуществление оценки качества предоставления муниципальной услуги;</w:t>
      </w:r>
    </w:p>
    <w:p w:rsidR="003C1B1A" w:rsidRPr="000C4F76" w:rsidRDefault="003C1B1A" w:rsidP="003C1B1A">
      <w:pPr>
        <w:pStyle w:val="1"/>
        <w:tabs>
          <w:tab w:val="left" w:pos="0"/>
          <w:tab w:val="left" w:pos="993"/>
        </w:tabs>
        <w:ind w:firstLine="709"/>
        <w:jc w:val="both"/>
      </w:pPr>
      <w:bookmarkStart w:id="69" w:name="bookmark1302"/>
      <w:bookmarkEnd w:id="69"/>
      <w:r w:rsidRPr="000C4F76">
        <w:t>7)</w:t>
      </w:r>
      <w:r w:rsidRPr="000C4F76">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w:t>
      </w:r>
      <w:proofErr w:type="gramStart"/>
      <w:r w:rsidRPr="000C4F76">
        <w:t xml:space="preserve">услугу,   </w:t>
      </w:r>
      <w:proofErr w:type="gramEnd"/>
      <w:r w:rsidRPr="000C4F76">
        <w:t xml:space="preserve">               либо муниципального служащего.</w:t>
      </w:r>
    </w:p>
    <w:p w:rsidR="003C1B1A" w:rsidRPr="000C4F76" w:rsidRDefault="003C1B1A" w:rsidP="003C1B1A">
      <w:pPr>
        <w:pStyle w:val="1"/>
        <w:tabs>
          <w:tab w:val="left" w:pos="0"/>
        </w:tabs>
        <w:ind w:firstLine="709"/>
        <w:jc w:val="both"/>
      </w:pPr>
    </w:p>
    <w:p w:rsidR="003C1B1A" w:rsidRPr="00C650E0" w:rsidRDefault="003C1B1A" w:rsidP="003C1B1A">
      <w:pPr>
        <w:pStyle w:val="20"/>
        <w:keepNext/>
        <w:keepLines/>
        <w:tabs>
          <w:tab w:val="left" w:pos="0"/>
        </w:tabs>
        <w:spacing w:after="0"/>
        <w:ind w:firstLine="709"/>
        <w:rPr>
          <w:b w:val="0"/>
        </w:rPr>
      </w:pPr>
      <w:bookmarkStart w:id="70" w:name="bookmark1303"/>
      <w:bookmarkStart w:id="71" w:name="bookmark1304"/>
      <w:bookmarkStart w:id="72" w:name="bookmark1305"/>
      <w:r w:rsidRPr="00C650E0">
        <w:rPr>
          <w:b w:val="0"/>
        </w:rPr>
        <w:t xml:space="preserve">Порядок осуществления административных процедур (действий) </w:t>
      </w:r>
    </w:p>
    <w:p w:rsidR="003C1B1A" w:rsidRPr="000C4F76" w:rsidRDefault="003C1B1A" w:rsidP="003C1B1A">
      <w:pPr>
        <w:pStyle w:val="20"/>
        <w:keepNext/>
        <w:keepLines/>
        <w:tabs>
          <w:tab w:val="left" w:pos="0"/>
        </w:tabs>
        <w:spacing w:after="0"/>
        <w:ind w:firstLine="709"/>
      </w:pPr>
      <w:r w:rsidRPr="00C650E0">
        <w:rPr>
          <w:b w:val="0"/>
        </w:rPr>
        <w:t>в электронной форме</w:t>
      </w:r>
      <w:bookmarkEnd w:id="70"/>
      <w:bookmarkEnd w:id="71"/>
      <w:bookmarkEnd w:id="72"/>
    </w:p>
    <w:p w:rsidR="003C1B1A" w:rsidRPr="000C4F76" w:rsidRDefault="003C1B1A" w:rsidP="003C1B1A">
      <w:pPr>
        <w:pStyle w:val="20"/>
        <w:keepNext/>
        <w:keepLines/>
        <w:tabs>
          <w:tab w:val="left" w:pos="0"/>
        </w:tabs>
        <w:spacing w:after="0"/>
        <w:ind w:firstLine="709"/>
      </w:pPr>
    </w:p>
    <w:p w:rsidR="003C1B1A" w:rsidRPr="000C4F76" w:rsidRDefault="003C1B1A" w:rsidP="003C1B1A">
      <w:pPr>
        <w:pStyle w:val="1"/>
        <w:tabs>
          <w:tab w:val="left" w:pos="0"/>
          <w:tab w:val="left" w:pos="1276"/>
        </w:tabs>
        <w:ind w:firstLine="709"/>
        <w:jc w:val="both"/>
      </w:pPr>
      <w:bookmarkStart w:id="73" w:name="bookmark1306"/>
      <w:bookmarkEnd w:id="73"/>
      <w:r>
        <w:t xml:space="preserve">44. </w:t>
      </w:r>
      <w:r w:rsidRPr="000C4F76">
        <w:t>Формирование заявления.</w:t>
      </w:r>
    </w:p>
    <w:p w:rsidR="003C1B1A" w:rsidRPr="000C4F76" w:rsidRDefault="003C1B1A" w:rsidP="003C1B1A">
      <w:pPr>
        <w:pStyle w:val="1"/>
        <w:tabs>
          <w:tab w:val="left" w:pos="0"/>
        </w:tabs>
        <w:ind w:firstLine="709"/>
        <w:jc w:val="both"/>
      </w:pPr>
      <w:r w:rsidRPr="000C4F76">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1B1A" w:rsidRPr="000C4F76" w:rsidRDefault="003C1B1A" w:rsidP="003C1B1A">
      <w:pPr>
        <w:pStyle w:val="1"/>
        <w:tabs>
          <w:tab w:val="left" w:pos="0"/>
        </w:tabs>
        <w:ind w:firstLine="709"/>
        <w:jc w:val="both"/>
      </w:pPr>
      <w:r w:rsidRPr="000C4F7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1B1A" w:rsidRPr="000C4F76" w:rsidRDefault="003C1B1A" w:rsidP="003C1B1A">
      <w:pPr>
        <w:pStyle w:val="1"/>
        <w:tabs>
          <w:tab w:val="left" w:pos="0"/>
          <w:tab w:val="left" w:pos="993"/>
        </w:tabs>
        <w:ind w:firstLine="709"/>
        <w:jc w:val="both"/>
      </w:pPr>
      <w:r w:rsidRPr="000C4F76">
        <w:t>При формировании заявления Заявителю обеспечивается:</w:t>
      </w:r>
    </w:p>
    <w:p w:rsidR="003C1B1A" w:rsidRPr="000C4F76" w:rsidRDefault="003C1B1A" w:rsidP="003C1B1A">
      <w:pPr>
        <w:pStyle w:val="1"/>
        <w:tabs>
          <w:tab w:val="left" w:pos="0"/>
          <w:tab w:val="left" w:pos="993"/>
        </w:tabs>
        <w:ind w:firstLine="709"/>
        <w:jc w:val="both"/>
      </w:pPr>
      <w:bookmarkStart w:id="74" w:name="bookmark1313"/>
      <w:bookmarkEnd w:id="74"/>
      <w:r w:rsidRPr="000C4F76">
        <w:t>1)</w:t>
      </w:r>
      <w:r w:rsidRPr="000C4F76">
        <w:tab/>
        <w:t>возможность копирования и сохранения заявления и иных докумен</w:t>
      </w:r>
      <w:r>
        <w:t>тов, указанных в пункте 20</w:t>
      </w:r>
      <w:r w:rsidRPr="000C4F76">
        <w:t xml:space="preserve"> настоящего Административного регламента, необходимых для предоставления муниципальной услуги;</w:t>
      </w:r>
    </w:p>
    <w:p w:rsidR="003C1B1A" w:rsidRPr="000C4F76" w:rsidRDefault="003C1B1A" w:rsidP="003C1B1A">
      <w:pPr>
        <w:pStyle w:val="1"/>
        <w:tabs>
          <w:tab w:val="left" w:pos="0"/>
          <w:tab w:val="left" w:pos="993"/>
        </w:tabs>
        <w:ind w:firstLine="709"/>
        <w:jc w:val="both"/>
      </w:pPr>
      <w:r w:rsidRPr="000C4F76">
        <w:t>2)</w:t>
      </w:r>
      <w:r w:rsidRPr="000C4F76">
        <w:tab/>
        <w:t>возможность печати на бумажном носителе копии электронной формы заявления;</w:t>
      </w:r>
    </w:p>
    <w:p w:rsidR="003C1B1A" w:rsidRPr="000C4F76" w:rsidRDefault="003C1B1A" w:rsidP="003C1B1A">
      <w:pPr>
        <w:pStyle w:val="1"/>
        <w:tabs>
          <w:tab w:val="left" w:pos="0"/>
          <w:tab w:val="left" w:pos="993"/>
          <w:tab w:val="left" w:pos="1075"/>
        </w:tabs>
        <w:ind w:firstLine="709"/>
        <w:jc w:val="both"/>
      </w:pPr>
      <w:r w:rsidRPr="000C4F76">
        <w:t>3)</w:t>
      </w:r>
      <w:r w:rsidRPr="000C4F76">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1B1A" w:rsidRPr="000C4F76" w:rsidRDefault="003C1B1A" w:rsidP="003C1B1A">
      <w:pPr>
        <w:pStyle w:val="1"/>
        <w:tabs>
          <w:tab w:val="left" w:pos="0"/>
          <w:tab w:val="left" w:pos="993"/>
          <w:tab w:val="left" w:pos="1075"/>
        </w:tabs>
        <w:ind w:firstLine="709"/>
        <w:jc w:val="both"/>
      </w:pPr>
      <w:r w:rsidRPr="000C4F76">
        <w:lastRenderedPageBreak/>
        <w:t>4)</w:t>
      </w:r>
      <w:r w:rsidRPr="000C4F76">
        <w:tab/>
        <w:t xml:space="preserve">заполнение полей электронной формы заявления до начала ввода сведений Заявителем с использованием сведений, размещенных в </w:t>
      </w:r>
      <w:proofErr w:type="gramStart"/>
      <w:r w:rsidRPr="000C4F76">
        <w:t xml:space="preserve">ЕСИА,   </w:t>
      </w:r>
      <w:proofErr w:type="gramEnd"/>
      <w:r w:rsidRPr="000C4F76">
        <w:t xml:space="preserve">                      и сведений, опубликованных на ЕПГУ, официальном сайте Уполномоченного  органа, в части, касающейся сведений, отсутствующих в ЕСИА;</w:t>
      </w:r>
    </w:p>
    <w:p w:rsidR="003C1B1A" w:rsidRPr="000C4F76" w:rsidRDefault="003C1B1A" w:rsidP="003C1B1A">
      <w:pPr>
        <w:pStyle w:val="1"/>
        <w:tabs>
          <w:tab w:val="left" w:pos="0"/>
          <w:tab w:val="left" w:pos="993"/>
        </w:tabs>
        <w:ind w:firstLine="709"/>
        <w:jc w:val="both"/>
      </w:pPr>
      <w:r w:rsidRPr="000C4F76">
        <w:t>5)</w:t>
      </w:r>
      <w:r w:rsidRPr="000C4F76">
        <w:tab/>
        <w:t>возможность вернуться на любой из этапов заполнения электронной формы заявления без потери ранее введенной информации;</w:t>
      </w:r>
    </w:p>
    <w:p w:rsidR="003C1B1A" w:rsidRPr="000C4F76" w:rsidRDefault="003C1B1A" w:rsidP="003C1B1A">
      <w:pPr>
        <w:pStyle w:val="1"/>
        <w:tabs>
          <w:tab w:val="left" w:pos="0"/>
          <w:tab w:val="left" w:pos="993"/>
        </w:tabs>
        <w:ind w:firstLine="709"/>
        <w:jc w:val="both"/>
      </w:pPr>
      <w:r w:rsidRPr="000C4F76">
        <w:t>6)</w:t>
      </w:r>
      <w:r w:rsidRPr="000C4F76">
        <w:tab/>
        <w:t xml:space="preserve">возможность доступа Заявителя на ЕПГУ или официальном сайте </w:t>
      </w:r>
      <w:proofErr w:type="gramStart"/>
      <w:r w:rsidRPr="000C4F76">
        <w:t>Уполномоченного  органа</w:t>
      </w:r>
      <w:proofErr w:type="gramEnd"/>
      <w:r w:rsidRPr="000C4F76">
        <w:t xml:space="preserve"> к ранее поданному им заявлению в течение не менее 1 года, а также частично сформированных заявлений – в течение не менее 3 месяцев.</w:t>
      </w:r>
    </w:p>
    <w:p w:rsidR="003C1B1A" w:rsidRDefault="003C1B1A" w:rsidP="003C1B1A">
      <w:pPr>
        <w:pStyle w:val="1"/>
        <w:tabs>
          <w:tab w:val="left" w:pos="0"/>
          <w:tab w:val="left" w:pos="993"/>
        </w:tabs>
        <w:ind w:firstLine="709"/>
        <w:jc w:val="both"/>
      </w:pPr>
      <w:r w:rsidRPr="000C4F76">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1B1A" w:rsidRPr="000C4F76" w:rsidRDefault="003C1B1A" w:rsidP="003C1B1A">
      <w:pPr>
        <w:pStyle w:val="1"/>
        <w:tabs>
          <w:tab w:val="left" w:pos="0"/>
          <w:tab w:val="left" w:pos="993"/>
        </w:tabs>
        <w:ind w:firstLine="709"/>
        <w:jc w:val="both"/>
      </w:pPr>
    </w:p>
    <w:p w:rsidR="003C1B1A" w:rsidRPr="000C4F76" w:rsidRDefault="003C1B1A" w:rsidP="003C1B1A">
      <w:pPr>
        <w:pStyle w:val="1"/>
        <w:tabs>
          <w:tab w:val="left" w:pos="0"/>
          <w:tab w:val="left" w:pos="993"/>
          <w:tab w:val="left" w:pos="1276"/>
        </w:tabs>
        <w:ind w:firstLine="709"/>
        <w:jc w:val="both"/>
      </w:pPr>
      <w:r>
        <w:t xml:space="preserve">45. </w:t>
      </w:r>
      <w:r w:rsidRPr="000C4F76">
        <w:t xml:space="preserve">Уполномоченный орган обеспечивает в срок не позднее 1 рабочего дня с момента подачи заявления на ЕПГУ, а в случае его поступления в </w:t>
      </w:r>
      <w:proofErr w:type="gramStart"/>
      <w:r w:rsidRPr="000C4F76">
        <w:t>нерабочий  или</w:t>
      </w:r>
      <w:proofErr w:type="gramEnd"/>
      <w:r w:rsidRPr="000C4F76">
        <w:t xml:space="preserve"> праздничный день, – в следующий за ним первый рабочий день:</w:t>
      </w:r>
    </w:p>
    <w:p w:rsidR="003C1B1A" w:rsidRPr="000C4F76" w:rsidRDefault="003C1B1A" w:rsidP="003C1B1A">
      <w:pPr>
        <w:pStyle w:val="1"/>
        <w:tabs>
          <w:tab w:val="left" w:pos="0"/>
          <w:tab w:val="left" w:pos="993"/>
          <w:tab w:val="left" w:pos="1187"/>
        </w:tabs>
        <w:ind w:firstLine="709"/>
        <w:jc w:val="both"/>
      </w:pPr>
      <w:r w:rsidRPr="000C4F76">
        <w:t>1)</w:t>
      </w:r>
      <w:r w:rsidRPr="000C4F76">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C1B1A" w:rsidRDefault="003C1B1A" w:rsidP="003C1B1A">
      <w:pPr>
        <w:pStyle w:val="1"/>
        <w:tabs>
          <w:tab w:val="left" w:pos="0"/>
          <w:tab w:val="left" w:pos="993"/>
          <w:tab w:val="left" w:pos="1187"/>
        </w:tabs>
        <w:ind w:firstLine="709"/>
        <w:jc w:val="both"/>
      </w:pPr>
      <w:r w:rsidRPr="000C4F76">
        <w:t>2)</w:t>
      </w:r>
      <w:r w:rsidRPr="000C4F76">
        <w:tab/>
        <w:t>регистрацию заявления и направление Заявителю уведомления                     о регистрации заявления.</w:t>
      </w:r>
    </w:p>
    <w:p w:rsidR="003C1B1A" w:rsidRPr="000C4F76" w:rsidRDefault="003C1B1A" w:rsidP="003C1B1A">
      <w:pPr>
        <w:pStyle w:val="1"/>
        <w:tabs>
          <w:tab w:val="left" w:pos="0"/>
          <w:tab w:val="left" w:pos="993"/>
          <w:tab w:val="left" w:pos="1187"/>
        </w:tabs>
        <w:ind w:firstLine="709"/>
        <w:jc w:val="both"/>
      </w:pPr>
    </w:p>
    <w:p w:rsidR="003C1B1A" w:rsidRPr="000C4F76" w:rsidRDefault="003C1B1A" w:rsidP="003C1B1A">
      <w:pPr>
        <w:pStyle w:val="1"/>
        <w:tabs>
          <w:tab w:val="left" w:pos="0"/>
          <w:tab w:val="left" w:pos="993"/>
          <w:tab w:val="left" w:pos="1276"/>
        </w:tabs>
        <w:ind w:firstLine="709"/>
        <w:jc w:val="both"/>
      </w:pPr>
      <w:bookmarkStart w:id="75" w:name="bookmark1316"/>
      <w:bookmarkEnd w:id="75"/>
      <w:r>
        <w:t xml:space="preserve">46. </w:t>
      </w:r>
      <w:r w:rsidRPr="000C4F76">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C1B1A" w:rsidRPr="000C4F76" w:rsidRDefault="003C1B1A" w:rsidP="003C1B1A">
      <w:pPr>
        <w:pStyle w:val="1"/>
        <w:tabs>
          <w:tab w:val="left" w:pos="993"/>
        </w:tabs>
        <w:ind w:firstLine="720"/>
        <w:jc w:val="both"/>
      </w:pPr>
      <w:bookmarkStart w:id="76" w:name="bookmark1318"/>
      <w:bookmarkEnd w:id="76"/>
      <w:r w:rsidRPr="000C4F76">
        <w:t>Ответственное должностное лицо:</w:t>
      </w:r>
    </w:p>
    <w:p w:rsidR="003C1B1A" w:rsidRPr="000C4F76" w:rsidRDefault="003C1B1A" w:rsidP="003C1B1A">
      <w:pPr>
        <w:pStyle w:val="1"/>
        <w:numPr>
          <w:ilvl w:val="0"/>
          <w:numId w:val="4"/>
        </w:numPr>
        <w:tabs>
          <w:tab w:val="left" w:pos="993"/>
        </w:tabs>
        <w:ind w:left="0" w:firstLine="720"/>
        <w:jc w:val="both"/>
      </w:pPr>
      <w:r w:rsidRPr="000C4F76">
        <w:t xml:space="preserve">проверяет наличие электронных заявлений, поступивших с </w:t>
      </w:r>
      <w:proofErr w:type="gramStart"/>
      <w:r w:rsidRPr="000C4F76">
        <w:t xml:space="preserve">ЕПГУ,   </w:t>
      </w:r>
      <w:proofErr w:type="gramEnd"/>
      <w:r w:rsidRPr="000C4F76">
        <w:t xml:space="preserve">                           с периодом не реже 2 раз в день;</w:t>
      </w:r>
    </w:p>
    <w:p w:rsidR="003C1B1A" w:rsidRPr="000C4F76" w:rsidRDefault="003C1B1A" w:rsidP="003C1B1A">
      <w:pPr>
        <w:pStyle w:val="1"/>
        <w:numPr>
          <w:ilvl w:val="0"/>
          <w:numId w:val="4"/>
        </w:numPr>
        <w:tabs>
          <w:tab w:val="left" w:pos="993"/>
        </w:tabs>
        <w:ind w:left="0" w:firstLine="720"/>
        <w:jc w:val="both"/>
      </w:pPr>
      <w:r w:rsidRPr="000C4F76">
        <w:t>рассматривает поступившие заявления и приложенные образы документов (документы);</w:t>
      </w:r>
    </w:p>
    <w:p w:rsidR="003C1B1A" w:rsidRDefault="003C1B1A" w:rsidP="003C1B1A">
      <w:pPr>
        <w:pStyle w:val="1"/>
        <w:numPr>
          <w:ilvl w:val="0"/>
          <w:numId w:val="4"/>
        </w:numPr>
        <w:tabs>
          <w:tab w:val="left" w:pos="993"/>
        </w:tabs>
        <w:ind w:left="0" w:firstLine="720"/>
        <w:jc w:val="both"/>
      </w:pPr>
      <w:r w:rsidRPr="000C4F76">
        <w:t xml:space="preserve">производит действия в соответствии с пунктом </w:t>
      </w:r>
      <w:r>
        <w:t>45</w:t>
      </w:r>
      <w:r w:rsidRPr="000C4F76">
        <w:t xml:space="preserve"> настоящего Административного регламента.</w:t>
      </w:r>
    </w:p>
    <w:p w:rsidR="003C1B1A" w:rsidRPr="000C4F76" w:rsidRDefault="003C1B1A" w:rsidP="003C1B1A">
      <w:pPr>
        <w:pStyle w:val="1"/>
        <w:tabs>
          <w:tab w:val="left" w:pos="993"/>
        </w:tabs>
        <w:ind w:left="720" w:firstLine="0"/>
        <w:jc w:val="both"/>
      </w:pPr>
    </w:p>
    <w:p w:rsidR="003C1B1A" w:rsidRPr="000C4F76" w:rsidRDefault="003C1B1A" w:rsidP="003C1B1A">
      <w:pPr>
        <w:pStyle w:val="1"/>
        <w:tabs>
          <w:tab w:val="left" w:pos="0"/>
          <w:tab w:val="left" w:pos="1276"/>
        </w:tabs>
        <w:ind w:firstLine="709"/>
        <w:jc w:val="both"/>
      </w:pPr>
      <w:bookmarkStart w:id="77" w:name="bookmark655"/>
      <w:bookmarkEnd w:id="77"/>
      <w:r>
        <w:t xml:space="preserve">47. </w:t>
      </w:r>
      <w:r w:rsidRPr="000C4F76">
        <w:t>Заявителю в качестве результата предоставления муниципальной услуги обеспечивается возможность получения документа:</w:t>
      </w:r>
    </w:p>
    <w:p w:rsidR="003C1B1A" w:rsidRPr="000C4F76" w:rsidRDefault="003C1B1A" w:rsidP="003C1B1A">
      <w:pPr>
        <w:pStyle w:val="1"/>
        <w:numPr>
          <w:ilvl w:val="0"/>
          <w:numId w:val="5"/>
        </w:numPr>
        <w:tabs>
          <w:tab w:val="left" w:pos="993"/>
        </w:tabs>
        <w:ind w:left="0" w:firstLine="720"/>
        <w:jc w:val="both"/>
      </w:pPr>
      <w:r w:rsidRPr="000C4F76">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C1B1A" w:rsidRDefault="003C1B1A" w:rsidP="003C1B1A">
      <w:pPr>
        <w:pStyle w:val="1"/>
        <w:numPr>
          <w:ilvl w:val="0"/>
          <w:numId w:val="5"/>
        </w:numPr>
        <w:tabs>
          <w:tab w:val="left" w:pos="993"/>
        </w:tabs>
        <w:ind w:left="0" w:firstLine="709"/>
        <w:jc w:val="both"/>
      </w:pPr>
      <w:r w:rsidRPr="000C4F76">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1B1A" w:rsidRPr="000C4F76" w:rsidRDefault="003C1B1A" w:rsidP="003C1B1A">
      <w:pPr>
        <w:pStyle w:val="1"/>
        <w:tabs>
          <w:tab w:val="left" w:pos="993"/>
        </w:tabs>
        <w:ind w:left="709" w:firstLine="0"/>
        <w:jc w:val="both"/>
      </w:pPr>
    </w:p>
    <w:p w:rsidR="003C1B1A" w:rsidRPr="000C4F76" w:rsidRDefault="003C1B1A" w:rsidP="003C1B1A">
      <w:pPr>
        <w:pStyle w:val="1"/>
        <w:tabs>
          <w:tab w:val="left" w:pos="0"/>
          <w:tab w:val="left" w:pos="1276"/>
        </w:tabs>
        <w:ind w:firstLine="709"/>
        <w:jc w:val="both"/>
      </w:pPr>
      <w:r>
        <w:t xml:space="preserve">48. </w:t>
      </w:r>
      <w:r w:rsidRPr="000C4F76">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1B1A" w:rsidRPr="000C4F76" w:rsidRDefault="003C1B1A" w:rsidP="003C1B1A">
      <w:pPr>
        <w:pStyle w:val="1"/>
        <w:tabs>
          <w:tab w:val="left" w:pos="1276"/>
        </w:tabs>
        <w:ind w:firstLine="709"/>
        <w:jc w:val="both"/>
      </w:pPr>
      <w:r w:rsidRPr="000C4F76">
        <w:t>При предоставлении муниципальной услуги в электронной форме Заявителю направляется:</w:t>
      </w:r>
    </w:p>
    <w:p w:rsidR="003C1B1A" w:rsidRPr="000C4F76" w:rsidRDefault="003C1B1A" w:rsidP="003C1B1A">
      <w:pPr>
        <w:pStyle w:val="1"/>
        <w:tabs>
          <w:tab w:val="left" w:pos="993"/>
        </w:tabs>
        <w:ind w:firstLine="709"/>
        <w:jc w:val="both"/>
      </w:pPr>
      <w:r w:rsidRPr="000C4F76">
        <w:t>1)</w:t>
      </w:r>
      <w:r w:rsidRPr="000C4F76">
        <w:tab/>
        <w:t xml:space="preserve"> уведомление о приеме и регистрации заявления и иных документов, необходимых для предоставления муниципальной услуги, содержащее </w:t>
      </w:r>
      <w:proofErr w:type="gramStart"/>
      <w:r w:rsidRPr="000C4F76">
        <w:t>сведения  о</w:t>
      </w:r>
      <w:proofErr w:type="gramEnd"/>
      <w:r w:rsidRPr="000C4F76">
        <w:t xml:space="preserve">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3C1B1A" w:rsidRDefault="003C1B1A" w:rsidP="003C1B1A">
      <w:pPr>
        <w:pStyle w:val="1"/>
        <w:tabs>
          <w:tab w:val="left" w:pos="993"/>
        </w:tabs>
        <w:ind w:firstLine="709"/>
        <w:jc w:val="both"/>
      </w:pPr>
      <w:r w:rsidRPr="000C4F76">
        <w:t>2)</w:t>
      </w:r>
      <w:r w:rsidRPr="000C4F76">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w:t>
      </w:r>
      <w:proofErr w:type="gramStart"/>
      <w:r w:rsidRPr="000C4F76">
        <w:t>отказе  в</w:t>
      </w:r>
      <w:proofErr w:type="gramEnd"/>
      <w:r w:rsidRPr="000C4F76">
        <w:t xml:space="preserve"> предоставлении муниципальной услуги.</w:t>
      </w:r>
    </w:p>
    <w:p w:rsidR="003C1B1A" w:rsidRPr="000C4F76" w:rsidRDefault="003C1B1A" w:rsidP="003C1B1A">
      <w:pPr>
        <w:pStyle w:val="1"/>
        <w:tabs>
          <w:tab w:val="left" w:pos="993"/>
        </w:tabs>
        <w:ind w:firstLine="709"/>
        <w:jc w:val="both"/>
      </w:pPr>
    </w:p>
    <w:p w:rsidR="003C1B1A" w:rsidRPr="000C4F76" w:rsidRDefault="003C1B1A" w:rsidP="003C1B1A">
      <w:pPr>
        <w:pStyle w:val="1"/>
        <w:tabs>
          <w:tab w:val="left" w:pos="0"/>
          <w:tab w:val="left" w:pos="1134"/>
        </w:tabs>
        <w:ind w:firstLine="709"/>
        <w:jc w:val="both"/>
      </w:pPr>
      <w:bookmarkStart w:id="78" w:name="bookmark659"/>
      <w:bookmarkEnd w:id="78"/>
      <w:r>
        <w:t>49.</w:t>
      </w:r>
      <w:r w:rsidRPr="000C4F76">
        <w:t xml:space="preserve"> Оценка качества предоставления муниципальной услуги.</w:t>
      </w:r>
    </w:p>
    <w:p w:rsidR="003C1B1A" w:rsidRDefault="003C1B1A" w:rsidP="003C1B1A">
      <w:pPr>
        <w:pStyle w:val="1"/>
        <w:tabs>
          <w:tab w:val="left" w:pos="1675"/>
          <w:tab w:val="left" w:pos="4210"/>
          <w:tab w:val="left" w:pos="6907"/>
          <w:tab w:val="left" w:pos="8280"/>
        </w:tabs>
        <w:ind w:firstLine="720"/>
        <w:jc w:val="both"/>
      </w:pPr>
      <w:r w:rsidRPr="000C4F76">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C1B1A" w:rsidRPr="000C4F76" w:rsidRDefault="003C1B1A" w:rsidP="003C1B1A">
      <w:pPr>
        <w:pStyle w:val="1"/>
        <w:tabs>
          <w:tab w:val="left" w:pos="1675"/>
          <w:tab w:val="left" w:pos="4210"/>
          <w:tab w:val="left" w:pos="6907"/>
          <w:tab w:val="left" w:pos="8280"/>
        </w:tabs>
        <w:ind w:firstLine="720"/>
        <w:jc w:val="both"/>
      </w:pPr>
    </w:p>
    <w:p w:rsidR="003C1B1A" w:rsidRPr="000C4F76" w:rsidRDefault="003C1B1A" w:rsidP="003C1B1A">
      <w:pPr>
        <w:pStyle w:val="1"/>
        <w:tabs>
          <w:tab w:val="left" w:pos="0"/>
          <w:tab w:val="left" w:pos="1134"/>
        </w:tabs>
        <w:ind w:firstLine="709"/>
        <w:jc w:val="both"/>
      </w:pPr>
      <w:bookmarkStart w:id="79" w:name="bookmark660"/>
      <w:bookmarkEnd w:id="79"/>
      <w:r>
        <w:t xml:space="preserve">50. </w:t>
      </w:r>
      <w:r w:rsidRPr="000C4F76">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0C4F76">
        <w:lastRenderedPageBreak/>
        <w:t>соот</w:t>
      </w:r>
      <w:r>
        <w:t xml:space="preserve">ветствии </w:t>
      </w:r>
      <w:r w:rsidRPr="000C4F76">
        <w:t xml:space="preserve">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t>венных и муниципальных услуг» (</w:t>
      </w:r>
      <w:r w:rsidRPr="000C4F76">
        <w:t>если Уполномоченный орган подключен к указанной системе).</w:t>
      </w:r>
    </w:p>
    <w:p w:rsidR="003C1B1A" w:rsidRPr="000C4F76" w:rsidRDefault="003C1B1A" w:rsidP="003C1B1A">
      <w:pPr>
        <w:pStyle w:val="1"/>
        <w:tabs>
          <w:tab w:val="left" w:pos="0"/>
          <w:tab w:val="left" w:pos="1397"/>
        </w:tabs>
        <w:ind w:firstLine="709"/>
        <w:jc w:val="both"/>
      </w:pPr>
    </w:p>
    <w:p w:rsidR="003C1B1A" w:rsidRPr="00C650E0" w:rsidRDefault="003C1B1A" w:rsidP="003C1B1A">
      <w:pPr>
        <w:pStyle w:val="1"/>
        <w:tabs>
          <w:tab w:val="left" w:pos="0"/>
        </w:tabs>
        <w:ind w:firstLine="709"/>
        <w:jc w:val="center"/>
        <w:rPr>
          <w:bCs/>
        </w:rPr>
      </w:pPr>
      <w:r w:rsidRPr="00C650E0">
        <w:rPr>
          <w:bCs/>
        </w:rPr>
        <w:t>Порядок исправления допущенных опечаток и ошибок в выданных в результате предоставления муниципальной услуги документах</w:t>
      </w:r>
    </w:p>
    <w:p w:rsidR="003C1B1A" w:rsidRPr="000C4F76" w:rsidRDefault="003C1B1A" w:rsidP="003C1B1A">
      <w:pPr>
        <w:pStyle w:val="1"/>
        <w:tabs>
          <w:tab w:val="left" w:pos="0"/>
        </w:tabs>
        <w:ind w:firstLine="709"/>
        <w:jc w:val="center"/>
      </w:pPr>
    </w:p>
    <w:p w:rsidR="003C1B1A" w:rsidRDefault="003C1B1A" w:rsidP="003C1B1A">
      <w:pPr>
        <w:pStyle w:val="1"/>
        <w:tabs>
          <w:tab w:val="left" w:pos="0"/>
          <w:tab w:val="left" w:pos="1276"/>
        </w:tabs>
        <w:ind w:firstLine="709"/>
        <w:jc w:val="both"/>
      </w:pPr>
      <w:bookmarkStart w:id="80" w:name="bookmark1323"/>
      <w:bookmarkEnd w:id="80"/>
      <w:r>
        <w:t xml:space="preserve">51. </w:t>
      </w:r>
      <w:r w:rsidRPr="000C4F76">
        <w:t>В случае выявления опечаток и ошибок Заявитель вправе обратиться в Уполномоченный орган с заявлением с приложением документов, указанных</w:t>
      </w:r>
      <w:r>
        <w:t xml:space="preserve"> в пункте 20</w:t>
      </w:r>
      <w:r w:rsidRPr="000C4F76">
        <w:t xml:space="preserve"> настоящего Административного регламента.</w:t>
      </w:r>
      <w:bookmarkStart w:id="81" w:name="bookmark662"/>
      <w:bookmarkEnd w:id="81"/>
    </w:p>
    <w:p w:rsidR="003C1B1A" w:rsidRPr="000C4F76" w:rsidRDefault="003C1B1A" w:rsidP="003C1B1A">
      <w:pPr>
        <w:pStyle w:val="1"/>
        <w:tabs>
          <w:tab w:val="left" w:pos="0"/>
          <w:tab w:val="left" w:pos="1276"/>
        </w:tabs>
        <w:ind w:firstLine="709"/>
        <w:jc w:val="both"/>
      </w:pPr>
    </w:p>
    <w:p w:rsidR="003C1B1A" w:rsidRDefault="003C1B1A" w:rsidP="003C1B1A">
      <w:pPr>
        <w:pStyle w:val="1"/>
        <w:tabs>
          <w:tab w:val="left" w:pos="0"/>
          <w:tab w:val="left" w:pos="1276"/>
        </w:tabs>
        <w:ind w:firstLine="709"/>
        <w:jc w:val="both"/>
      </w:pPr>
      <w:r>
        <w:t>52.</w:t>
      </w:r>
      <w:r w:rsidRPr="000C4F76">
        <w:t xml:space="preserve"> Основания отказа в приеме заявления об исправлении опечаток                        и ошибок указаны в пункте </w:t>
      </w:r>
      <w:r>
        <w:t>26</w:t>
      </w:r>
      <w:r w:rsidRPr="000C4F76">
        <w:t xml:space="preserve"> настоящего Административного регламента.</w:t>
      </w:r>
    </w:p>
    <w:p w:rsidR="003C1B1A" w:rsidRPr="000C4F76" w:rsidRDefault="003C1B1A" w:rsidP="003C1B1A">
      <w:pPr>
        <w:pStyle w:val="1"/>
        <w:tabs>
          <w:tab w:val="left" w:pos="0"/>
          <w:tab w:val="left" w:pos="1276"/>
        </w:tabs>
        <w:ind w:firstLine="709"/>
        <w:jc w:val="both"/>
      </w:pPr>
    </w:p>
    <w:p w:rsidR="003C1B1A" w:rsidRPr="000C4F76" w:rsidRDefault="003C1B1A" w:rsidP="003C1B1A">
      <w:pPr>
        <w:pStyle w:val="1"/>
        <w:tabs>
          <w:tab w:val="left" w:pos="1380"/>
          <w:tab w:val="left" w:pos="1560"/>
        </w:tabs>
        <w:ind w:firstLine="709"/>
        <w:jc w:val="both"/>
      </w:pPr>
      <w:bookmarkStart w:id="82" w:name="bookmark663"/>
      <w:bookmarkEnd w:id="82"/>
      <w:r>
        <w:t xml:space="preserve">53. </w:t>
      </w:r>
      <w:r w:rsidRPr="000C4F76">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1B1A" w:rsidRPr="000C4F76" w:rsidRDefault="003C1B1A" w:rsidP="003C1B1A">
      <w:pPr>
        <w:pStyle w:val="1"/>
        <w:tabs>
          <w:tab w:val="left" w:pos="0"/>
          <w:tab w:val="left" w:pos="1560"/>
        </w:tabs>
        <w:ind w:firstLine="709"/>
        <w:jc w:val="both"/>
      </w:pPr>
      <w:bookmarkStart w:id="83" w:name="bookmark664"/>
      <w:bookmarkEnd w:id="83"/>
      <w:r>
        <w:t xml:space="preserve">53.1. </w:t>
      </w:r>
      <w:r w:rsidRPr="000C4F76">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w:t>
      </w:r>
      <w:r>
        <w:t xml:space="preserve"> </w:t>
      </w:r>
      <w:r w:rsidRPr="000C4F76">
        <w:t>и ошибок, в котором содержится указание на их описание.</w:t>
      </w:r>
    </w:p>
    <w:p w:rsidR="003C1B1A" w:rsidRPr="000C4F76" w:rsidRDefault="003C1B1A" w:rsidP="003C1B1A">
      <w:pPr>
        <w:pStyle w:val="1"/>
        <w:tabs>
          <w:tab w:val="left" w:pos="0"/>
          <w:tab w:val="left" w:pos="1560"/>
        </w:tabs>
        <w:ind w:firstLine="709"/>
        <w:jc w:val="both"/>
      </w:pPr>
      <w:bookmarkStart w:id="84" w:name="bookmark665"/>
      <w:bookmarkEnd w:id="84"/>
      <w:r>
        <w:t>53.</w:t>
      </w:r>
      <w:r w:rsidRPr="000C4F76">
        <w:t xml:space="preserve">2. Уполномоченный орган при получении заявления, указанного                        в подпункте </w:t>
      </w:r>
      <w:r>
        <w:t>53.</w:t>
      </w:r>
      <w:r w:rsidRPr="000C4F76">
        <w:t xml:space="preserve">1 пункта </w:t>
      </w:r>
      <w:r>
        <w:t>53</w:t>
      </w:r>
      <w:r w:rsidRPr="000C4F76">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C1B1A" w:rsidRPr="000C4F76" w:rsidRDefault="003C1B1A" w:rsidP="003C1B1A">
      <w:pPr>
        <w:pStyle w:val="1"/>
        <w:tabs>
          <w:tab w:val="left" w:pos="0"/>
          <w:tab w:val="left" w:pos="1560"/>
        </w:tabs>
        <w:ind w:firstLine="709"/>
        <w:jc w:val="both"/>
      </w:pPr>
      <w:bookmarkStart w:id="85" w:name="bookmark666"/>
      <w:bookmarkEnd w:id="85"/>
      <w:r>
        <w:t xml:space="preserve">53.3. </w:t>
      </w:r>
      <w:r w:rsidRPr="000C4F76">
        <w:t>Уполномоченный орган обеспечивает устранение опечаток                       и ошибок в документах, являющихся результатом предоставления муниципальной услуги.</w:t>
      </w:r>
    </w:p>
    <w:p w:rsidR="003C1B1A" w:rsidRPr="000C4F76" w:rsidRDefault="003C1B1A" w:rsidP="003C1B1A">
      <w:pPr>
        <w:pStyle w:val="1"/>
        <w:tabs>
          <w:tab w:val="left" w:pos="0"/>
          <w:tab w:val="left" w:pos="1560"/>
        </w:tabs>
        <w:ind w:firstLine="709"/>
        <w:jc w:val="both"/>
      </w:pPr>
      <w:bookmarkStart w:id="86" w:name="bookmark667"/>
      <w:bookmarkEnd w:id="86"/>
      <w:r>
        <w:t xml:space="preserve">53.4. </w:t>
      </w:r>
      <w:r w:rsidRPr="000C4F76">
        <w:t xml:space="preserve">Срок устранения опечаток и ошибок не должен превышать 3 (трех) рабочих дней с даты регистрации заявления, указанного в подпункте </w:t>
      </w:r>
      <w:r>
        <w:t>53.</w:t>
      </w:r>
      <w:r w:rsidRPr="000C4F76">
        <w:t>1 пунк</w:t>
      </w:r>
      <w:r>
        <w:t xml:space="preserve">та 53 </w:t>
      </w:r>
      <w:r w:rsidRPr="000C4F76">
        <w:t>настоящего подраздела.</w:t>
      </w:r>
      <w:bookmarkStart w:id="87" w:name="bookmark1329"/>
      <w:bookmarkEnd w:id="87"/>
    </w:p>
    <w:p w:rsidR="003C1B1A" w:rsidRPr="000C4F76" w:rsidRDefault="003C1B1A" w:rsidP="003C1B1A">
      <w:pPr>
        <w:pStyle w:val="1"/>
        <w:tabs>
          <w:tab w:val="left" w:pos="0"/>
          <w:tab w:val="left" w:pos="1560"/>
        </w:tabs>
        <w:ind w:firstLine="709"/>
        <w:jc w:val="both"/>
      </w:pPr>
      <w:r>
        <w:t>53.5.</w:t>
      </w:r>
      <w:r w:rsidRPr="000C4F76">
        <w:t xml:space="preserve">Срок устранения опечаток и ошибок не должен превышать 3 (трех) рабочих дней с даты регистрации заявления, указанного в подпункте </w:t>
      </w:r>
      <w:r>
        <w:t>53.</w:t>
      </w:r>
      <w:r w:rsidRPr="000C4F76">
        <w:t>1 пункта настоящего подраздела.</w:t>
      </w:r>
    </w:p>
    <w:p w:rsidR="003C1B1A" w:rsidRPr="000C4F76" w:rsidRDefault="003C1B1A" w:rsidP="003C1B1A">
      <w:pPr>
        <w:pStyle w:val="1"/>
        <w:tabs>
          <w:tab w:val="left" w:pos="0"/>
        </w:tabs>
        <w:ind w:firstLine="0"/>
        <w:jc w:val="both"/>
      </w:pPr>
    </w:p>
    <w:p w:rsidR="003C1B1A" w:rsidRPr="00B07FB8" w:rsidRDefault="003C1B1A" w:rsidP="003C1B1A">
      <w:pPr>
        <w:pStyle w:val="ConsPlusTitle"/>
        <w:jc w:val="center"/>
        <w:outlineLvl w:val="1"/>
        <w:rPr>
          <w:rFonts w:ascii="Times New Roman" w:hAnsi="Times New Roman" w:cs="Times New Roman"/>
          <w:b w:val="0"/>
          <w:sz w:val="28"/>
          <w:szCs w:val="28"/>
        </w:rPr>
      </w:pPr>
      <w:r w:rsidRPr="00B07FB8">
        <w:rPr>
          <w:rFonts w:ascii="Times New Roman" w:hAnsi="Times New Roman" w:cs="Times New Roman"/>
          <w:b w:val="0"/>
          <w:sz w:val="28"/>
          <w:szCs w:val="28"/>
        </w:rPr>
        <w:t xml:space="preserve">IV. </w:t>
      </w:r>
      <w:r w:rsidRPr="00B07FB8">
        <w:rPr>
          <w:rFonts w:ascii="Times New Roman" w:hAnsi="Times New Roman" w:cs="Times New Roman"/>
          <w:b w:val="0"/>
          <w:bCs/>
          <w:sz w:val="28"/>
          <w:szCs w:val="28"/>
        </w:rPr>
        <w:t>Формы контроля за исполнением административного регламента</w:t>
      </w:r>
    </w:p>
    <w:p w:rsidR="003C1B1A" w:rsidRPr="00B07FB8" w:rsidRDefault="003C1B1A" w:rsidP="003C1B1A">
      <w:pPr>
        <w:pStyle w:val="1"/>
        <w:tabs>
          <w:tab w:val="left" w:pos="0"/>
        </w:tabs>
        <w:ind w:firstLine="0"/>
      </w:pPr>
    </w:p>
    <w:p w:rsidR="003C1B1A" w:rsidRPr="00B07FB8" w:rsidRDefault="003C1B1A" w:rsidP="003C1B1A">
      <w:pPr>
        <w:pStyle w:val="1"/>
        <w:ind w:firstLine="720"/>
        <w:jc w:val="center"/>
        <w:rPr>
          <w:bCs/>
        </w:rPr>
      </w:pPr>
      <w:r w:rsidRPr="00B07FB8">
        <w:rPr>
          <w:bCs/>
        </w:rPr>
        <w:t>Порядок осуществления текущего контроля за соблюдением</w:t>
      </w:r>
      <w:r>
        <w:rPr>
          <w:bCs/>
        </w:rPr>
        <w:t xml:space="preserve"> </w:t>
      </w:r>
      <w:r w:rsidRPr="00B07FB8">
        <w:rPr>
          <w:bCs/>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proofErr w:type="gramStart"/>
      <w:r w:rsidRPr="00B07FB8">
        <w:rPr>
          <w:bCs/>
        </w:rPr>
        <w:t xml:space="preserve">услуги, </w:t>
      </w:r>
      <w:r>
        <w:rPr>
          <w:bCs/>
        </w:rPr>
        <w:t xml:space="preserve"> </w:t>
      </w:r>
      <w:r w:rsidRPr="00B07FB8">
        <w:rPr>
          <w:bCs/>
        </w:rPr>
        <w:t>а</w:t>
      </w:r>
      <w:proofErr w:type="gramEnd"/>
      <w:r w:rsidRPr="00B07FB8">
        <w:rPr>
          <w:bCs/>
        </w:rPr>
        <w:t xml:space="preserve"> также принятием ими решений</w:t>
      </w:r>
    </w:p>
    <w:p w:rsidR="003C1B1A" w:rsidRPr="000C4F76" w:rsidRDefault="003C1B1A" w:rsidP="003C1B1A">
      <w:pPr>
        <w:pStyle w:val="20"/>
        <w:keepNext/>
        <w:keepLines/>
        <w:tabs>
          <w:tab w:val="left" w:pos="0"/>
        </w:tabs>
        <w:spacing w:after="0"/>
        <w:ind w:firstLine="709"/>
      </w:pPr>
    </w:p>
    <w:p w:rsidR="003C1B1A" w:rsidRPr="000C4F76" w:rsidRDefault="003C1B1A" w:rsidP="003C1B1A">
      <w:pPr>
        <w:pStyle w:val="1"/>
        <w:tabs>
          <w:tab w:val="left" w:pos="1134"/>
        </w:tabs>
        <w:ind w:firstLine="720"/>
        <w:jc w:val="both"/>
      </w:pPr>
      <w:bookmarkStart w:id="88" w:name="bookmark1333"/>
      <w:bookmarkEnd w:id="88"/>
      <w:r>
        <w:t xml:space="preserve">54. </w:t>
      </w:r>
      <w:r w:rsidRPr="000C4F76">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C1B1A" w:rsidRPr="000C4F76" w:rsidRDefault="003C1B1A" w:rsidP="003C1B1A">
      <w:pPr>
        <w:pStyle w:val="1"/>
        <w:ind w:firstLine="720"/>
        <w:jc w:val="both"/>
      </w:pPr>
      <w:r w:rsidRPr="000C4F76">
        <w:t xml:space="preserve">Для текущего контроля используются сведения служебной корреспонденции, устная и письменная информация </w:t>
      </w:r>
      <w:proofErr w:type="gramStart"/>
      <w:r w:rsidRPr="000C4F76">
        <w:t>специалистов  и</w:t>
      </w:r>
      <w:proofErr w:type="gramEnd"/>
      <w:r w:rsidRPr="000C4F76">
        <w:t xml:space="preserve"> должностных лиц администрации (Уполномоченного органа).</w:t>
      </w:r>
    </w:p>
    <w:p w:rsidR="003C1B1A" w:rsidRPr="000C4F76" w:rsidRDefault="003C1B1A" w:rsidP="003C1B1A">
      <w:pPr>
        <w:pStyle w:val="1"/>
        <w:tabs>
          <w:tab w:val="left" w:pos="993"/>
        </w:tabs>
        <w:ind w:firstLine="720"/>
        <w:jc w:val="both"/>
      </w:pPr>
      <w:r w:rsidRPr="000C4F76">
        <w:t>Текущий контроль осуществляется путем проведения проверок:</w:t>
      </w:r>
    </w:p>
    <w:p w:rsidR="003C1B1A" w:rsidRPr="000C4F76" w:rsidRDefault="003C1B1A" w:rsidP="003C1B1A">
      <w:pPr>
        <w:pStyle w:val="1"/>
        <w:numPr>
          <w:ilvl w:val="0"/>
          <w:numId w:val="6"/>
        </w:numPr>
        <w:tabs>
          <w:tab w:val="left" w:pos="993"/>
        </w:tabs>
        <w:ind w:left="0" w:firstLine="720"/>
        <w:jc w:val="both"/>
      </w:pPr>
      <w:r w:rsidRPr="000C4F76">
        <w:t>решений о предоставлении (об отказе в предоставлении) муниципальной услуги;</w:t>
      </w:r>
    </w:p>
    <w:p w:rsidR="003C1B1A" w:rsidRPr="000C4F76" w:rsidRDefault="003C1B1A" w:rsidP="003C1B1A">
      <w:pPr>
        <w:pStyle w:val="1"/>
        <w:numPr>
          <w:ilvl w:val="0"/>
          <w:numId w:val="6"/>
        </w:numPr>
        <w:tabs>
          <w:tab w:val="left" w:pos="993"/>
        </w:tabs>
        <w:ind w:left="0" w:firstLine="720"/>
        <w:jc w:val="both"/>
      </w:pPr>
      <w:r w:rsidRPr="000C4F76">
        <w:t>выявления и устранения нарушений прав граждан;</w:t>
      </w:r>
    </w:p>
    <w:p w:rsidR="003C1B1A" w:rsidRPr="000C4F76" w:rsidRDefault="003C1B1A" w:rsidP="003C1B1A">
      <w:pPr>
        <w:pStyle w:val="1"/>
        <w:tabs>
          <w:tab w:val="left" w:pos="993"/>
        </w:tabs>
        <w:ind w:firstLine="720"/>
        <w:jc w:val="both"/>
      </w:pPr>
      <w:r w:rsidRPr="000C4F76">
        <w:t>3)</w:t>
      </w:r>
      <w:r w:rsidRPr="000C4F76">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1B1A" w:rsidRPr="000C4F76" w:rsidRDefault="003C1B1A" w:rsidP="003C1B1A">
      <w:pPr>
        <w:pStyle w:val="1"/>
        <w:tabs>
          <w:tab w:val="left" w:pos="993"/>
        </w:tabs>
        <w:ind w:firstLine="720"/>
        <w:jc w:val="both"/>
      </w:pPr>
      <w:r>
        <w:t>55.</w:t>
      </w:r>
      <w:r w:rsidRPr="000C4F76">
        <w:t xml:space="preserve">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3C1B1A" w:rsidRPr="000C4F76" w:rsidRDefault="003C1B1A" w:rsidP="003C1B1A">
      <w:pPr>
        <w:pStyle w:val="1"/>
        <w:tabs>
          <w:tab w:val="left" w:pos="0"/>
        </w:tabs>
        <w:ind w:firstLine="709"/>
        <w:jc w:val="both"/>
      </w:pPr>
    </w:p>
    <w:p w:rsidR="003C1B1A" w:rsidRPr="00B07FB8" w:rsidRDefault="003C1B1A" w:rsidP="003C1B1A">
      <w:pPr>
        <w:pStyle w:val="1"/>
        <w:tabs>
          <w:tab w:val="left" w:pos="0"/>
        </w:tabs>
        <w:ind w:firstLine="709"/>
        <w:jc w:val="center"/>
        <w:rPr>
          <w:bCs/>
        </w:rPr>
      </w:pPr>
      <w:r w:rsidRPr="00B07FB8">
        <w:rPr>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w:t>
      </w:r>
    </w:p>
    <w:p w:rsidR="003C1B1A" w:rsidRPr="00B07FB8" w:rsidRDefault="003C1B1A" w:rsidP="003C1B1A">
      <w:pPr>
        <w:pStyle w:val="1"/>
        <w:tabs>
          <w:tab w:val="left" w:pos="0"/>
        </w:tabs>
        <w:ind w:firstLine="709"/>
        <w:jc w:val="center"/>
        <w:rPr>
          <w:bCs/>
        </w:rPr>
      </w:pPr>
      <w:r w:rsidRPr="00B07FB8">
        <w:rPr>
          <w:bCs/>
        </w:rPr>
        <w:t xml:space="preserve"> и качеством предоставления муниципальной услуги</w:t>
      </w:r>
    </w:p>
    <w:p w:rsidR="003C1B1A" w:rsidRPr="000C4F76" w:rsidRDefault="003C1B1A" w:rsidP="003C1B1A">
      <w:pPr>
        <w:pStyle w:val="1"/>
        <w:tabs>
          <w:tab w:val="left" w:pos="0"/>
        </w:tabs>
        <w:ind w:firstLine="709"/>
        <w:jc w:val="center"/>
      </w:pPr>
    </w:p>
    <w:p w:rsidR="003C1B1A" w:rsidRPr="000C4F76" w:rsidRDefault="003C1B1A" w:rsidP="003C1B1A">
      <w:pPr>
        <w:pStyle w:val="ConsPlusNormal"/>
        <w:tabs>
          <w:tab w:val="left" w:pos="0"/>
        </w:tabs>
        <w:ind w:firstLine="709"/>
        <w:jc w:val="both"/>
        <w:rPr>
          <w:rFonts w:ascii="Times New Roman" w:hAnsi="Times New Roman"/>
          <w:sz w:val="28"/>
          <w:szCs w:val="28"/>
        </w:rPr>
      </w:pPr>
      <w:bookmarkStart w:id="89" w:name="bookmark1334"/>
      <w:bookmarkEnd w:id="89"/>
      <w:r>
        <w:rPr>
          <w:rFonts w:ascii="Times New Roman" w:hAnsi="Times New Roman"/>
          <w:sz w:val="28"/>
          <w:szCs w:val="28"/>
        </w:rPr>
        <w:t>56.</w:t>
      </w:r>
      <w:r w:rsidRPr="000C4F76">
        <w:rPr>
          <w:rFonts w:ascii="Times New Roman" w:hAnsi="Times New Roman"/>
          <w:sz w:val="28"/>
          <w:szCs w:val="28"/>
        </w:rPr>
        <w:t xml:space="preserve">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3C1B1A" w:rsidRPr="000C4F76" w:rsidRDefault="003C1B1A" w:rsidP="003C1B1A">
      <w:pPr>
        <w:pStyle w:val="ConsPlusNormal"/>
        <w:tabs>
          <w:tab w:val="left" w:pos="0"/>
        </w:tabs>
        <w:ind w:firstLine="709"/>
        <w:jc w:val="both"/>
        <w:rPr>
          <w:rFonts w:ascii="Times New Roman" w:hAnsi="Times New Roman"/>
          <w:sz w:val="28"/>
          <w:szCs w:val="28"/>
        </w:rPr>
      </w:pPr>
      <w:r>
        <w:rPr>
          <w:rFonts w:ascii="Times New Roman" w:hAnsi="Times New Roman"/>
          <w:sz w:val="28"/>
          <w:szCs w:val="28"/>
        </w:rPr>
        <w:t xml:space="preserve">57. </w:t>
      </w:r>
      <w:r w:rsidRPr="000C4F76">
        <w:rPr>
          <w:rFonts w:ascii="Times New Roman" w:hAnsi="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C1B1A" w:rsidRPr="000C4F76" w:rsidRDefault="003C1B1A" w:rsidP="003C1B1A">
      <w:pPr>
        <w:pStyle w:val="1"/>
        <w:tabs>
          <w:tab w:val="left" w:pos="0"/>
        </w:tabs>
        <w:ind w:firstLine="709"/>
        <w:jc w:val="both"/>
      </w:pPr>
      <w:r w:rsidRPr="000C4F76">
        <w:t>1) соблюдение сроков предоставления муниципальной услуги;</w:t>
      </w:r>
    </w:p>
    <w:p w:rsidR="003C1B1A" w:rsidRPr="000C4F76" w:rsidRDefault="003C1B1A" w:rsidP="003C1B1A">
      <w:pPr>
        <w:pStyle w:val="1"/>
        <w:tabs>
          <w:tab w:val="left" w:pos="0"/>
        </w:tabs>
        <w:ind w:firstLine="709"/>
        <w:jc w:val="both"/>
      </w:pPr>
      <w:r w:rsidRPr="000C4F76">
        <w:t>2) соблюдение положений настоящего Административного регламента;</w:t>
      </w:r>
    </w:p>
    <w:p w:rsidR="003C1B1A" w:rsidRPr="000C4F76" w:rsidRDefault="003C1B1A" w:rsidP="003C1B1A">
      <w:pPr>
        <w:pStyle w:val="1"/>
        <w:tabs>
          <w:tab w:val="left" w:pos="0"/>
          <w:tab w:val="left" w:pos="993"/>
        </w:tabs>
        <w:ind w:firstLine="709"/>
        <w:jc w:val="both"/>
      </w:pPr>
      <w:r w:rsidRPr="000C4F76">
        <w:t>3)</w:t>
      </w:r>
      <w:r w:rsidRPr="000C4F76">
        <w:tab/>
        <w:t>правильность и обоснованность принятого решения об отказе                                   в предоставлении муниципальной услуги.</w:t>
      </w:r>
    </w:p>
    <w:p w:rsidR="003C1B1A" w:rsidRPr="000C4F76" w:rsidRDefault="003C1B1A" w:rsidP="003C1B1A">
      <w:pPr>
        <w:pStyle w:val="1"/>
        <w:tabs>
          <w:tab w:val="left" w:pos="0"/>
        </w:tabs>
        <w:ind w:firstLine="709"/>
        <w:jc w:val="both"/>
      </w:pPr>
      <w:r w:rsidRPr="000C4F76">
        <w:t>Основания для проведения внеплановых проверок:</w:t>
      </w:r>
    </w:p>
    <w:p w:rsidR="003C1B1A" w:rsidRPr="000C4F76" w:rsidRDefault="003C1B1A" w:rsidP="003C1B1A">
      <w:pPr>
        <w:pStyle w:val="1"/>
        <w:numPr>
          <w:ilvl w:val="0"/>
          <w:numId w:val="7"/>
        </w:numPr>
        <w:tabs>
          <w:tab w:val="left" w:pos="0"/>
          <w:tab w:val="left" w:pos="993"/>
        </w:tabs>
        <w:ind w:left="0" w:firstLine="709"/>
        <w:jc w:val="both"/>
      </w:pPr>
      <w:r w:rsidRPr="000C4F76">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w:t>
      </w:r>
      <w:r w:rsidRPr="000C4F76">
        <w:lastRenderedPageBreak/>
        <w:t xml:space="preserve">самоуправления </w:t>
      </w:r>
      <w:r w:rsidRPr="000C4F76">
        <w:rPr>
          <w:iCs/>
        </w:rPr>
        <w:t>Новоселицкого муниципального округа</w:t>
      </w:r>
      <w:r w:rsidRPr="000C4F76">
        <w:t>;</w:t>
      </w:r>
    </w:p>
    <w:p w:rsidR="003C1B1A" w:rsidRPr="000C4F76" w:rsidRDefault="003C1B1A" w:rsidP="003C1B1A">
      <w:pPr>
        <w:pStyle w:val="1"/>
        <w:numPr>
          <w:ilvl w:val="0"/>
          <w:numId w:val="7"/>
        </w:numPr>
        <w:tabs>
          <w:tab w:val="left" w:pos="0"/>
          <w:tab w:val="left" w:pos="993"/>
        </w:tabs>
        <w:ind w:left="0" w:firstLine="709"/>
        <w:jc w:val="both"/>
      </w:pPr>
      <w:r w:rsidRPr="000C4F76">
        <w:t xml:space="preserve">обращения граждан и юридических лиц на нарушения </w:t>
      </w:r>
      <w:proofErr w:type="gramStart"/>
      <w:r w:rsidRPr="000C4F76">
        <w:t>законодательства,  в</w:t>
      </w:r>
      <w:proofErr w:type="gramEnd"/>
      <w:r w:rsidRPr="000C4F76">
        <w:t xml:space="preserve"> том числе на качество предоставления муниципальной услуги.</w:t>
      </w:r>
    </w:p>
    <w:p w:rsidR="003C1B1A" w:rsidRPr="000C4F76" w:rsidRDefault="003C1B1A" w:rsidP="003C1B1A">
      <w:pPr>
        <w:pStyle w:val="1"/>
        <w:tabs>
          <w:tab w:val="left" w:pos="0"/>
        </w:tabs>
        <w:ind w:firstLine="709"/>
        <w:jc w:val="both"/>
      </w:pPr>
    </w:p>
    <w:p w:rsidR="003C1B1A" w:rsidRPr="00B07FB8" w:rsidRDefault="003C1B1A" w:rsidP="003C1B1A">
      <w:pPr>
        <w:pStyle w:val="1"/>
        <w:tabs>
          <w:tab w:val="left" w:pos="0"/>
        </w:tabs>
        <w:ind w:firstLine="709"/>
        <w:jc w:val="center"/>
        <w:rPr>
          <w:bCs/>
        </w:rPr>
      </w:pPr>
      <w:r w:rsidRPr="00B07FB8">
        <w:rPr>
          <w:bCs/>
        </w:rPr>
        <w:t>Ответственность должностных лиц за решения и действия</w:t>
      </w:r>
      <w:r>
        <w:rPr>
          <w:bCs/>
        </w:rPr>
        <w:t xml:space="preserve"> </w:t>
      </w:r>
      <w:r w:rsidRPr="00B07FB8">
        <w:rPr>
          <w:bCs/>
        </w:rPr>
        <w:t>(бездействие), принимаемые (осуществляемые) ими в ходе</w:t>
      </w:r>
      <w:r>
        <w:rPr>
          <w:bCs/>
        </w:rPr>
        <w:t xml:space="preserve"> </w:t>
      </w:r>
      <w:r w:rsidRPr="00B07FB8">
        <w:rPr>
          <w:bCs/>
        </w:rPr>
        <w:t>предоставления муниципальной услуги</w:t>
      </w:r>
    </w:p>
    <w:p w:rsidR="003C1B1A" w:rsidRPr="000C4F76" w:rsidRDefault="003C1B1A" w:rsidP="003C1B1A">
      <w:pPr>
        <w:pStyle w:val="1"/>
        <w:tabs>
          <w:tab w:val="left" w:pos="0"/>
        </w:tabs>
        <w:ind w:firstLine="709"/>
        <w:jc w:val="center"/>
      </w:pPr>
    </w:p>
    <w:p w:rsidR="003C1B1A" w:rsidRPr="000C4F76" w:rsidRDefault="003C1B1A" w:rsidP="003C1B1A">
      <w:pPr>
        <w:pStyle w:val="1"/>
        <w:tabs>
          <w:tab w:val="left" w:pos="0"/>
          <w:tab w:val="left" w:pos="993"/>
          <w:tab w:val="left" w:pos="1134"/>
        </w:tabs>
        <w:ind w:firstLine="709"/>
        <w:jc w:val="both"/>
      </w:pPr>
      <w:bookmarkStart w:id="90" w:name="bookmark1336"/>
      <w:bookmarkEnd w:id="90"/>
      <w:r>
        <w:t xml:space="preserve">58. </w:t>
      </w:r>
      <w:r w:rsidRPr="000C4F76">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0C4F76">
        <w:rPr>
          <w:iCs/>
        </w:rPr>
        <w:t>Новоселицкого муниципального округа</w:t>
      </w:r>
      <w:r w:rsidRPr="000C4F76">
        <w:t xml:space="preserve"> осуществляется привлечение виновных лиц к ответственности в соответствии с законодательством Российской Федерации.</w:t>
      </w:r>
    </w:p>
    <w:p w:rsidR="003C1B1A" w:rsidRPr="000C4F76" w:rsidRDefault="003C1B1A" w:rsidP="003C1B1A">
      <w:pPr>
        <w:pStyle w:val="1"/>
        <w:tabs>
          <w:tab w:val="left" w:pos="993"/>
          <w:tab w:val="left" w:pos="1134"/>
        </w:tabs>
        <w:ind w:firstLine="720"/>
        <w:jc w:val="both"/>
      </w:pPr>
      <w:r w:rsidRPr="000C4F76">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proofErr w:type="gramStart"/>
      <w:r w:rsidRPr="000C4F76">
        <w:t>инструкциях  в</w:t>
      </w:r>
      <w:proofErr w:type="gramEnd"/>
      <w:r w:rsidRPr="000C4F76">
        <w:t xml:space="preserve"> соответствии с требованиями законодательства.</w:t>
      </w:r>
    </w:p>
    <w:p w:rsidR="003C1B1A" w:rsidRPr="000C4F76" w:rsidRDefault="003C1B1A" w:rsidP="003C1B1A">
      <w:pPr>
        <w:pStyle w:val="1"/>
        <w:tabs>
          <w:tab w:val="left" w:pos="0"/>
        </w:tabs>
        <w:ind w:firstLine="709"/>
        <w:jc w:val="both"/>
      </w:pPr>
    </w:p>
    <w:p w:rsidR="003C1B1A" w:rsidRPr="00B07FB8" w:rsidRDefault="003C1B1A" w:rsidP="003C1B1A">
      <w:pPr>
        <w:pStyle w:val="1"/>
        <w:tabs>
          <w:tab w:val="left" w:pos="0"/>
        </w:tabs>
        <w:ind w:firstLine="709"/>
        <w:jc w:val="center"/>
        <w:rPr>
          <w:bCs/>
        </w:rPr>
      </w:pPr>
      <w:r w:rsidRPr="00B07FB8">
        <w:rPr>
          <w:bCs/>
        </w:rPr>
        <w:t>Требования к порядку и формам контроля за предоставлением</w:t>
      </w:r>
      <w:r w:rsidRPr="00B07FB8">
        <w:rPr>
          <w:bCs/>
        </w:rPr>
        <w:br/>
        <w:t>муниципальной услуги, в том числе со стороны граждан,</w:t>
      </w:r>
      <w:r>
        <w:rPr>
          <w:bCs/>
        </w:rPr>
        <w:t xml:space="preserve"> </w:t>
      </w:r>
      <w:r w:rsidRPr="00B07FB8">
        <w:rPr>
          <w:bCs/>
        </w:rPr>
        <w:t>их объединений и организаций</w:t>
      </w:r>
    </w:p>
    <w:p w:rsidR="003C1B1A" w:rsidRPr="000C4F76" w:rsidRDefault="003C1B1A" w:rsidP="003C1B1A">
      <w:pPr>
        <w:pStyle w:val="1"/>
        <w:tabs>
          <w:tab w:val="left" w:pos="0"/>
        </w:tabs>
        <w:ind w:firstLine="709"/>
        <w:jc w:val="center"/>
      </w:pPr>
    </w:p>
    <w:p w:rsidR="003C1B1A" w:rsidRPr="000C4F76" w:rsidRDefault="003C1B1A" w:rsidP="003C1B1A">
      <w:pPr>
        <w:pStyle w:val="1"/>
        <w:tabs>
          <w:tab w:val="left" w:pos="0"/>
          <w:tab w:val="left" w:pos="1276"/>
        </w:tabs>
        <w:ind w:firstLine="709"/>
        <w:jc w:val="both"/>
      </w:pPr>
      <w:bookmarkStart w:id="91" w:name="bookmark1337"/>
      <w:bookmarkEnd w:id="91"/>
      <w:r>
        <w:t xml:space="preserve">59. </w:t>
      </w:r>
      <w:r w:rsidRPr="000C4F76">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1B1A" w:rsidRPr="000C4F76" w:rsidRDefault="003C1B1A" w:rsidP="003C1B1A">
      <w:pPr>
        <w:pStyle w:val="1"/>
        <w:ind w:firstLine="709"/>
        <w:jc w:val="both"/>
      </w:pPr>
      <w:r w:rsidRPr="000C4F76">
        <w:t>Граждане, их объединения и организации также имеют право:</w:t>
      </w:r>
    </w:p>
    <w:p w:rsidR="003C1B1A" w:rsidRPr="000C4F76" w:rsidRDefault="003C1B1A" w:rsidP="003C1B1A">
      <w:pPr>
        <w:pStyle w:val="1"/>
        <w:numPr>
          <w:ilvl w:val="0"/>
          <w:numId w:val="17"/>
        </w:numPr>
        <w:tabs>
          <w:tab w:val="left" w:pos="993"/>
        </w:tabs>
        <w:ind w:left="0" w:firstLine="709"/>
        <w:jc w:val="both"/>
      </w:pPr>
      <w:r w:rsidRPr="000C4F76">
        <w:t>направлять замечания и предложения по улучшению доступности                           и качества предоставления муниципальной услуги;</w:t>
      </w:r>
    </w:p>
    <w:p w:rsidR="003C1B1A" w:rsidRPr="000C4F76" w:rsidRDefault="003C1B1A" w:rsidP="003C1B1A">
      <w:pPr>
        <w:pStyle w:val="1"/>
        <w:numPr>
          <w:ilvl w:val="0"/>
          <w:numId w:val="17"/>
        </w:numPr>
        <w:tabs>
          <w:tab w:val="left" w:pos="993"/>
        </w:tabs>
        <w:ind w:left="0" w:firstLine="709"/>
        <w:jc w:val="both"/>
      </w:pPr>
      <w:r w:rsidRPr="000C4F76">
        <w:t>вносить предложения о мерах по устранению нарушений настоящего Административного регламента.</w:t>
      </w:r>
    </w:p>
    <w:p w:rsidR="003C1B1A" w:rsidRPr="000C4F76" w:rsidRDefault="003C1B1A" w:rsidP="003C1B1A">
      <w:pPr>
        <w:pStyle w:val="1"/>
        <w:tabs>
          <w:tab w:val="left" w:pos="0"/>
          <w:tab w:val="left" w:pos="1276"/>
        </w:tabs>
        <w:ind w:firstLine="709"/>
        <w:jc w:val="both"/>
      </w:pPr>
      <w:bookmarkStart w:id="92" w:name="bookmark673"/>
      <w:bookmarkEnd w:id="92"/>
      <w:r>
        <w:t xml:space="preserve">60. </w:t>
      </w:r>
      <w:r w:rsidRPr="000C4F76">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1B1A" w:rsidRPr="000C4F76" w:rsidRDefault="003C1B1A" w:rsidP="003C1B1A">
      <w:pPr>
        <w:pStyle w:val="1"/>
        <w:ind w:firstLine="708"/>
        <w:jc w:val="both"/>
      </w:pPr>
      <w:r w:rsidRPr="000C4F7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1B1A" w:rsidRDefault="003C1B1A" w:rsidP="003C1B1A">
      <w:pPr>
        <w:pStyle w:val="1"/>
        <w:tabs>
          <w:tab w:val="left" w:pos="0"/>
        </w:tabs>
        <w:ind w:firstLine="0"/>
      </w:pPr>
    </w:p>
    <w:p w:rsidR="003C1B1A" w:rsidRPr="00B07FB8" w:rsidRDefault="003C1B1A" w:rsidP="003C1B1A">
      <w:pPr>
        <w:pStyle w:val="1"/>
        <w:tabs>
          <w:tab w:val="left" w:pos="0"/>
        </w:tabs>
        <w:ind w:firstLine="0"/>
        <w:jc w:val="center"/>
      </w:pPr>
      <w:r>
        <w:rPr>
          <w:bCs/>
          <w:lang w:val="en-US"/>
        </w:rPr>
        <w:t>V</w:t>
      </w:r>
      <w:r>
        <w:rPr>
          <w:bCs/>
        </w:rPr>
        <w:t xml:space="preserve">. </w:t>
      </w:r>
      <w:r w:rsidRPr="00B07FB8">
        <w:rPr>
          <w:bCs/>
        </w:rPr>
        <w:t>Досудебный (внесудебный) порядок обжалования решений</w:t>
      </w:r>
    </w:p>
    <w:p w:rsidR="003C1B1A" w:rsidRPr="00B07FB8" w:rsidRDefault="003C1B1A" w:rsidP="003C1B1A">
      <w:pPr>
        <w:pStyle w:val="1"/>
        <w:tabs>
          <w:tab w:val="left" w:pos="1145"/>
        </w:tabs>
        <w:ind w:firstLine="0"/>
        <w:jc w:val="center"/>
      </w:pPr>
      <w:r w:rsidRPr="00B07FB8">
        <w:rPr>
          <w:bCs/>
        </w:rPr>
        <w:t>и действий (бездействия) органа, предоставляющего муниципальную услугу, а также их должностных лиц, муниципальных служащих</w:t>
      </w:r>
    </w:p>
    <w:p w:rsidR="003C1B1A" w:rsidRPr="000C4F76" w:rsidRDefault="003C1B1A" w:rsidP="003C1B1A">
      <w:pPr>
        <w:pStyle w:val="1"/>
        <w:tabs>
          <w:tab w:val="left" w:pos="0"/>
        </w:tabs>
        <w:ind w:firstLine="709"/>
        <w:jc w:val="center"/>
      </w:pPr>
    </w:p>
    <w:p w:rsidR="003C1B1A" w:rsidRPr="000C4F76" w:rsidRDefault="003C1B1A" w:rsidP="003C1B1A">
      <w:pPr>
        <w:pStyle w:val="1"/>
        <w:ind w:firstLine="760"/>
        <w:jc w:val="both"/>
      </w:pPr>
      <w:bookmarkStart w:id="93" w:name="bookmark1339"/>
      <w:bookmarkEnd w:id="93"/>
      <w:r>
        <w:t xml:space="preserve">61. </w:t>
      </w:r>
      <w:r w:rsidRPr="000C4F76">
        <w:t xml:space="preserve">Заявитель имеет право на обжалование решения и (или) действий </w:t>
      </w:r>
      <w:r w:rsidRPr="000C4F76">
        <w:lastRenderedPageBreak/>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C1B1A" w:rsidRPr="000C4F76" w:rsidRDefault="003C1B1A" w:rsidP="003C1B1A">
      <w:pPr>
        <w:tabs>
          <w:tab w:val="left" w:pos="993"/>
        </w:tabs>
        <w:autoSpaceDE w:val="0"/>
        <w:autoSpaceDN w:val="0"/>
        <w:ind w:firstLine="709"/>
        <w:jc w:val="both"/>
        <w:rPr>
          <w:sz w:val="28"/>
          <w:szCs w:val="28"/>
        </w:rPr>
      </w:pPr>
      <w:r w:rsidRPr="000C4F76">
        <w:rPr>
          <w:sz w:val="28"/>
          <w:szCs w:val="28"/>
        </w:rPr>
        <w:t>Заявитель может обратиться с жалобой, в том числе в следующих случаях:</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1)</w:t>
      </w:r>
      <w:r w:rsidRPr="000C4F76">
        <w:rPr>
          <w:sz w:val="28"/>
          <w:szCs w:val="28"/>
        </w:rPr>
        <w:tab/>
        <w:t>нарушение срока регистрации заявления о предоставлении муниципальной услуги;</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2) нарушение срока предоставления муниципальной услуги;</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5) отказ в предоставлении муниципальной услуги, если основания от</w:t>
      </w:r>
      <w:r>
        <w:rPr>
          <w:sz w:val="28"/>
          <w:szCs w:val="28"/>
        </w:rPr>
        <w:t xml:space="preserve">каза </w:t>
      </w:r>
      <w:r w:rsidRPr="000C4F76">
        <w:rPr>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0C4F76">
        <w:rPr>
          <w:sz w:val="28"/>
          <w:szCs w:val="28"/>
        </w:rPr>
        <w:t>законами  и</w:t>
      </w:r>
      <w:proofErr w:type="gramEnd"/>
      <w:r w:rsidRPr="000C4F76">
        <w:rPr>
          <w:sz w:val="28"/>
          <w:szCs w:val="28"/>
        </w:rPr>
        <w:t xml:space="preserve"> иными нормативными правовыми актами субъектов Российской Федерации, муниципальными правовыми актами; </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8)</w:t>
      </w:r>
      <w:r w:rsidRPr="000C4F76">
        <w:rPr>
          <w:sz w:val="28"/>
          <w:szCs w:val="28"/>
        </w:rPr>
        <w:tab/>
        <w:t xml:space="preserve"> нарушение срока или порядка выдачи документов по результатам предоставления муниципальной услуги;</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9)</w:t>
      </w:r>
      <w:r w:rsidRPr="000C4F76">
        <w:rPr>
          <w:sz w:val="28"/>
          <w:szCs w:val="28"/>
        </w:rPr>
        <w:tab/>
        <w:t xml:space="preserve"> приостановление предоставления муниципальной </w:t>
      </w:r>
      <w:proofErr w:type="gramStart"/>
      <w:r w:rsidRPr="000C4F76">
        <w:rPr>
          <w:sz w:val="28"/>
          <w:szCs w:val="28"/>
        </w:rPr>
        <w:t xml:space="preserve">услуги,   </w:t>
      </w:r>
      <w:proofErr w:type="gramEnd"/>
      <w:r w:rsidRPr="000C4F76">
        <w:rPr>
          <w:sz w:val="28"/>
          <w:szCs w:val="28"/>
        </w:rPr>
        <w:t xml:space="preserve">                          если основания приостановления не предусмотрены федеральными законами                        </w:t>
      </w:r>
      <w:r w:rsidRPr="000C4F76">
        <w:rPr>
          <w:sz w:val="28"/>
          <w:szCs w:val="28"/>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C1B1A" w:rsidRPr="000C4F76" w:rsidRDefault="003C1B1A" w:rsidP="003C1B1A">
      <w:pPr>
        <w:tabs>
          <w:tab w:val="left" w:pos="993"/>
        </w:tabs>
        <w:autoSpaceDE w:val="0"/>
        <w:autoSpaceDN w:val="0"/>
        <w:adjustRightInd w:val="0"/>
        <w:ind w:firstLine="709"/>
        <w:jc w:val="both"/>
        <w:rPr>
          <w:sz w:val="28"/>
          <w:szCs w:val="28"/>
        </w:rPr>
      </w:pPr>
      <w:r w:rsidRPr="000C4F7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w:t>
      </w:r>
      <w:r>
        <w:rPr>
          <w:sz w:val="28"/>
          <w:szCs w:val="28"/>
        </w:rPr>
        <w:t xml:space="preserve">мых </w:t>
      </w:r>
      <w:r w:rsidRPr="000C4F76">
        <w:rPr>
          <w:sz w:val="28"/>
          <w:szCs w:val="28"/>
        </w:rPr>
        <w:t xml:space="preserve">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0C4F76">
          <w:rPr>
            <w:sz w:val="28"/>
            <w:szCs w:val="28"/>
          </w:rPr>
          <w:t>пунктом                 4 части 1 статьи 7</w:t>
        </w:r>
      </w:hyperlink>
      <w:r w:rsidRPr="000C4F76">
        <w:rPr>
          <w:sz w:val="28"/>
          <w:szCs w:val="28"/>
        </w:rPr>
        <w:t xml:space="preserve"> Федерального закона № 210-ФЗ. </w:t>
      </w:r>
      <w:bookmarkStart w:id="94" w:name="bookmark675"/>
      <w:bookmarkEnd w:id="94"/>
    </w:p>
    <w:p w:rsidR="003C1B1A" w:rsidRPr="000C4F76" w:rsidRDefault="003C1B1A" w:rsidP="003C1B1A">
      <w:pPr>
        <w:tabs>
          <w:tab w:val="left" w:pos="993"/>
        </w:tabs>
        <w:autoSpaceDE w:val="0"/>
        <w:autoSpaceDN w:val="0"/>
        <w:adjustRightInd w:val="0"/>
        <w:ind w:firstLine="709"/>
        <w:jc w:val="both"/>
        <w:rPr>
          <w:sz w:val="28"/>
          <w:szCs w:val="28"/>
        </w:rPr>
      </w:pPr>
    </w:p>
    <w:p w:rsidR="003C1B1A" w:rsidRPr="009C6BD3" w:rsidRDefault="003C1B1A" w:rsidP="003C1B1A">
      <w:pPr>
        <w:pStyle w:val="1"/>
        <w:tabs>
          <w:tab w:val="left" w:pos="0"/>
        </w:tabs>
        <w:ind w:firstLine="709"/>
        <w:jc w:val="center"/>
        <w:rPr>
          <w:bCs/>
        </w:rPr>
      </w:pPr>
      <w:r w:rsidRPr="009C6BD3">
        <w:rPr>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1B1A" w:rsidRPr="000C4F76" w:rsidRDefault="003C1B1A" w:rsidP="003C1B1A">
      <w:pPr>
        <w:pStyle w:val="1"/>
        <w:tabs>
          <w:tab w:val="left" w:pos="0"/>
        </w:tabs>
        <w:ind w:firstLine="709"/>
        <w:jc w:val="center"/>
      </w:pPr>
    </w:p>
    <w:p w:rsidR="003C1B1A" w:rsidRPr="000C4F76" w:rsidRDefault="003C1B1A" w:rsidP="003C1B1A">
      <w:pPr>
        <w:pStyle w:val="1"/>
        <w:tabs>
          <w:tab w:val="left" w:pos="0"/>
          <w:tab w:val="left" w:pos="1276"/>
        </w:tabs>
        <w:ind w:firstLine="709"/>
        <w:jc w:val="both"/>
      </w:pPr>
      <w:bookmarkStart w:id="95" w:name="bookmark1340"/>
      <w:bookmarkEnd w:id="95"/>
      <w:r>
        <w:t xml:space="preserve">62. </w:t>
      </w:r>
      <w:r w:rsidRPr="000C4F76">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1B1A" w:rsidRPr="000C4F76" w:rsidRDefault="003C1B1A" w:rsidP="003C1B1A">
      <w:pPr>
        <w:pStyle w:val="1"/>
        <w:numPr>
          <w:ilvl w:val="0"/>
          <w:numId w:val="8"/>
        </w:numPr>
        <w:tabs>
          <w:tab w:val="left" w:pos="0"/>
          <w:tab w:val="left" w:pos="993"/>
        </w:tabs>
        <w:ind w:left="0" w:firstLine="709"/>
        <w:jc w:val="both"/>
      </w:pPr>
      <w:r w:rsidRPr="000C4F76">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C1B1A" w:rsidRPr="000C4F76" w:rsidRDefault="003C1B1A" w:rsidP="003C1B1A">
      <w:pPr>
        <w:pStyle w:val="1"/>
        <w:numPr>
          <w:ilvl w:val="0"/>
          <w:numId w:val="8"/>
        </w:numPr>
        <w:tabs>
          <w:tab w:val="left" w:pos="993"/>
        </w:tabs>
        <w:ind w:left="0" w:firstLine="720"/>
        <w:jc w:val="both"/>
      </w:pPr>
      <w:r w:rsidRPr="000C4F76">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C1B1A" w:rsidRPr="000C4F76" w:rsidRDefault="003C1B1A" w:rsidP="003C1B1A">
      <w:pPr>
        <w:pStyle w:val="1"/>
        <w:numPr>
          <w:ilvl w:val="0"/>
          <w:numId w:val="8"/>
        </w:numPr>
        <w:tabs>
          <w:tab w:val="left" w:pos="993"/>
        </w:tabs>
        <w:ind w:left="0" w:firstLine="720"/>
        <w:jc w:val="both"/>
      </w:pPr>
      <w:r>
        <w:t xml:space="preserve"> к руководителю М</w:t>
      </w:r>
      <w:r w:rsidRPr="000C4F76">
        <w:t>ногофункционального центра – на решения                       и действия (бездействие) работника многофункционального центра;</w:t>
      </w:r>
    </w:p>
    <w:p w:rsidR="003C1B1A" w:rsidRPr="000C4F76" w:rsidRDefault="003C1B1A" w:rsidP="003C1B1A">
      <w:pPr>
        <w:pStyle w:val="1"/>
        <w:numPr>
          <w:ilvl w:val="0"/>
          <w:numId w:val="8"/>
        </w:numPr>
        <w:tabs>
          <w:tab w:val="left" w:pos="993"/>
        </w:tabs>
        <w:ind w:left="0" w:firstLine="720"/>
        <w:jc w:val="both"/>
      </w:pPr>
      <w:r>
        <w:t xml:space="preserve"> к учредителю М</w:t>
      </w:r>
      <w:r w:rsidRPr="000C4F76">
        <w:t>ногофункционального центра – на решение и действия (бездействие) Многофункционального центра.</w:t>
      </w:r>
    </w:p>
    <w:p w:rsidR="003C1B1A" w:rsidRPr="000C4F76" w:rsidRDefault="003C1B1A" w:rsidP="003C1B1A">
      <w:pPr>
        <w:pStyle w:val="1"/>
        <w:tabs>
          <w:tab w:val="left" w:pos="993"/>
        </w:tabs>
        <w:ind w:firstLine="720"/>
        <w:jc w:val="both"/>
      </w:pPr>
      <w:r>
        <w:t>В Уполномоченном органе, М</w:t>
      </w:r>
      <w:r w:rsidRPr="000C4F76">
        <w:t>ногофункциональном центре, у учредителя Многофункционального центра определяются уполномоченные на рассмотрение жалоб должностные лица.</w:t>
      </w:r>
    </w:p>
    <w:p w:rsidR="003C1B1A" w:rsidRPr="000C4F76" w:rsidRDefault="003C1B1A" w:rsidP="003C1B1A">
      <w:pPr>
        <w:pStyle w:val="1"/>
        <w:tabs>
          <w:tab w:val="left" w:pos="1418"/>
        </w:tabs>
        <w:ind w:firstLine="720"/>
        <w:jc w:val="both"/>
      </w:pPr>
      <w:r>
        <w:t>62.</w:t>
      </w:r>
      <w:r w:rsidRPr="000C4F76">
        <w:t>1. Жалоба должна содержать:</w:t>
      </w:r>
    </w:p>
    <w:p w:rsidR="003C1B1A" w:rsidRPr="000C4F76" w:rsidRDefault="003C1B1A" w:rsidP="003C1B1A">
      <w:pPr>
        <w:pStyle w:val="1"/>
        <w:tabs>
          <w:tab w:val="left" w:pos="993"/>
        </w:tabs>
        <w:ind w:firstLine="720"/>
        <w:jc w:val="both"/>
      </w:pPr>
      <w:r w:rsidRPr="000C4F76">
        <w:t>1)</w:t>
      </w:r>
      <w:r w:rsidRPr="000C4F76">
        <w:tab/>
        <w:t xml:space="preserve"> наименование органа, предоставляющего муниципальную услугу, должностного лица органа, предоставляющего муниципальную </w:t>
      </w:r>
      <w:proofErr w:type="gramStart"/>
      <w:r w:rsidRPr="000C4F76">
        <w:t xml:space="preserve">услугу,   </w:t>
      </w:r>
      <w:proofErr w:type="gramEnd"/>
      <w:r w:rsidRPr="000C4F76">
        <w:t xml:space="preserve">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C1B1A" w:rsidRPr="000C4F76" w:rsidRDefault="003C1B1A" w:rsidP="003C1B1A">
      <w:pPr>
        <w:pStyle w:val="1"/>
        <w:tabs>
          <w:tab w:val="left" w:pos="1418"/>
        </w:tabs>
        <w:ind w:firstLine="720"/>
        <w:jc w:val="both"/>
      </w:pPr>
      <w:r w:rsidRPr="000C4F7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w:t>
      </w:r>
      <w:r>
        <w:t xml:space="preserve">ри наличии) и </w:t>
      </w:r>
      <w:r>
        <w:lastRenderedPageBreak/>
        <w:t xml:space="preserve">почтовый </w:t>
      </w:r>
      <w:proofErr w:type="gramStart"/>
      <w:r>
        <w:t xml:space="preserve">адрес,  </w:t>
      </w:r>
      <w:r w:rsidRPr="000C4F76">
        <w:t>по</w:t>
      </w:r>
      <w:proofErr w:type="gramEnd"/>
      <w:r w:rsidRPr="000C4F76">
        <w:t xml:space="preserve"> которым должен быть направлен ответ Заявителю;</w:t>
      </w:r>
    </w:p>
    <w:p w:rsidR="003C1B1A" w:rsidRPr="000C4F76" w:rsidRDefault="003C1B1A" w:rsidP="003C1B1A">
      <w:pPr>
        <w:pStyle w:val="1"/>
        <w:tabs>
          <w:tab w:val="left" w:pos="1418"/>
        </w:tabs>
        <w:ind w:firstLine="720"/>
        <w:jc w:val="both"/>
      </w:pPr>
      <w:r w:rsidRPr="000C4F7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1B1A" w:rsidRPr="000C4F76" w:rsidRDefault="003C1B1A" w:rsidP="003C1B1A">
      <w:pPr>
        <w:pStyle w:val="1"/>
        <w:tabs>
          <w:tab w:val="left" w:pos="993"/>
        </w:tabs>
        <w:ind w:firstLine="720"/>
        <w:jc w:val="both"/>
      </w:pPr>
      <w:r w:rsidRPr="000C4F76">
        <w:t>4)</w:t>
      </w:r>
      <w:r w:rsidRPr="000C4F76">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proofErr w:type="gramStart"/>
      <w:r w:rsidRPr="000C4F76">
        <w:t>услугу,  либо</w:t>
      </w:r>
      <w:proofErr w:type="gramEnd"/>
      <w:r w:rsidRPr="000C4F76">
        <w:t xml:space="preserve">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1B1A" w:rsidRPr="000C4F76" w:rsidRDefault="003C1B1A" w:rsidP="003C1B1A">
      <w:pPr>
        <w:pStyle w:val="1"/>
        <w:tabs>
          <w:tab w:val="left" w:pos="1418"/>
        </w:tabs>
        <w:ind w:firstLine="720"/>
        <w:jc w:val="both"/>
      </w:pPr>
      <w:r>
        <w:t>62.</w:t>
      </w:r>
      <w:r w:rsidRPr="000C4F76">
        <w:t>2.</w:t>
      </w:r>
      <w:r w:rsidRPr="000C4F76">
        <w:tab/>
        <w:t>По результатам рассмотрения жалобы принимается одно                                                из следующих решений:</w:t>
      </w:r>
    </w:p>
    <w:p w:rsidR="003C1B1A" w:rsidRPr="000C4F76" w:rsidRDefault="003C1B1A" w:rsidP="003C1B1A">
      <w:pPr>
        <w:pStyle w:val="1"/>
        <w:ind w:firstLine="720"/>
        <w:jc w:val="both"/>
      </w:pPr>
      <w:r w:rsidRPr="000C4F7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B1A" w:rsidRPr="000C4F76" w:rsidRDefault="003C1B1A" w:rsidP="003C1B1A">
      <w:pPr>
        <w:pStyle w:val="1"/>
        <w:ind w:firstLine="720"/>
        <w:jc w:val="both"/>
      </w:pPr>
      <w:r w:rsidRPr="000C4F76">
        <w:t>2) в удовлетворении жалобы отказывается.</w:t>
      </w:r>
    </w:p>
    <w:p w:rsidR="003C1B1A" w:rsidRPr="000C4F76" w:rsidRDefault="003C1B1A" w:rsidP="003C1B1A">
      <w:pPr>
        <w:pStyle w:val="1"/>
        <w:ind w:firstLine="720"/>
        <w:jc w:val="both"/>
      </w:pPr>
      <w:bookmarkStart w:id="96" w:name="Par4"/>
      <w:bookmarkEnd w:id="96"/>
      <w:r>
        <w:t>62.</w:t>
      </w:r>
      <w:r w:rsidRPr="000C4F76">
        <w:t xml:space="preserve">3. Не позднее дня, следующего за днем принятия решения, указанного в пункте </w:t>
      </w:r>
      <w:r>
        <w:t>62.</w:t>
      </w:r>
      <w:r w:rsidRPr="000C4F76">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B1A" w:rsidRPr="000C4F76" w:rsidRDefault="003C1B1A" w:rsidP="003C1B1A">
      <w:pPr>
        <w:pStyle w:val="1"/>
        <w:ind w:firstLine="720"/>
        <w:jc w:val="both"/>
      </w:pPr>
      <w:r>
        <w:t>62.</w:t>
      </w:r>
      <w:r w:rsidRPr="000C4F76">
        <w:t xml:space="preserve">4. В случае признания жалобы подлежащей удовлетворению в ответе Заявителю, указанном в пункте </w:t>
      </w:r>
      <w:r>
        <w:t>62.</w:t>
      </w:r>
      <w:r w:rsidRPr="000C4F76">
        <w:t xml:space="preserve">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history="1">
        <w:r w:rsidRPr="000C4F76">
          <w:t>частью  1.1 статьи 16</w:t>
        </w:r>
      </w:hyperlink>
      <w:r w:rsidRPr="000C4F76">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1B1A" w:rsidRPr="000C4F76" w:rsidRDefault="003C1B1A" w:rsidP="003C1B1A">
      <w:pPr>
        <w:pStyle w:val="1"/>
        <w:ind w:firstLine="720"/>
        <w:jc w:val="both"/>
      </w:pPr>
      <w:r>
        <w:t>62.</w:t>
      </w:r>
      <w:r w:rsidRPr="000C4F76">
        <w:t xml:space="preserve">5. В случае признания жалобы не подлежащей удовлетворению                         в ответе Заявителю, указанном в пункте </w:t>
      </w:r>
      <w:r>
        <w:t>62</w:t>
      </w:r>
      <w:r w:rsidRPr="000C4F76">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1B1A" w:rsidRPr="000C4F76" w:rsidRDefault="003C1B1A" w:rsidP="003C1B1A">
      <w:pPr>
        <w:pStyle w:val="1"/>
        <w:ind w:firstLine="720"/>
        <w:jc w:val="both"/>
      </w:pPr>
      <w:r>
        <w:t>62.</w:t>
      </w:r>
      <w:r w:rsidRPr="000C4F76">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t xml:space="preserve"> в соответствии с пунктом 6</w:t>
      </w:r>
      <w:r w:rsidRPr="000C4F76">
        <w:t>2 настоящего Административного регламента, незамедлительно направляют имеющиеся материалы в органы прокуратуры.</w:t>
      </w:r>
    </w:p>
    <w:p w:rsidR="003C1B1A" w:rsidRPr="009C6BD3" w:rsidRDefault="003C1B1A" w:rsidP="003C1B1A">
      <w:pPr>
        <w:pStyle w:val="1"/>
        <w:tabs>
          <w:tab w:val="left" w:pos="0"/>
        </w:tabs>
        <w:ind w:firstLine="709"/>
        <w:jc w:val="center"/>
      </w:pPr>
    </w:p>
    <w:p w:rsidR="003C1B1A" w:rsidRPr="009C6BD3" w:rsidRDefault="003C1B1A" w:rsidP="003C1B1A">
      <w:pPr>
        <w:pStyle w:val="1"/>
        <w:ind w:firstLine="0"/>
        <w:jc w:val="center"/>
        <w:rPr>
          <w:bCs/>
        </w:rPr>
      </w:pPr>
      <w:r w:rsidRPr="009C6BD3">
        <w:rPr>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C1B1A" w:rsidRPr="000C4F76" w:rsidRDefault="003C1B1A" w:rsidP="003C1B1A">
      <w:pPr>
        <w:pStyle w:val="1"/>
        <w:ind w:firstLine="0"/>
        <w:jc w:val="center"/>
      </w:pPr>
    </w:p>
    <w:p w:rsidR="003C1B1A" w:rsidRPr="000C4F76" w:rsidRDefault="003C1B1A" w:rsidP="003C1B1A">
      <w:pPr>
        <w:pStyle w:val="1"/>
        <w:tabs>
          <w:tab w:val="left" w:pos="0"/>
          <w:tab w:val="left" w:pos="1134"/>
        </w:tabs>
        <w:ind w:firstLine="709"/>
        <w:jc w:val="both"/>
      </w:pPr>
      <w:bookmarkStart w:id="97" w:name="bookmark677"/>
      <w:bookmarkEnd w:id="97"/>
      <w:r>
        <w:t xml:space="preserve">63. </w:t>
      </w:r>
      <w:r w:rsidRPr="000C4F76">
        <w:t xml:space="preserve"> Информация о порядке подачи и рассмотрения жалобы размещается</w:t>
      </w:r>
      <w:r>
        <w:t xml:space="preserve"> </w:t>
      </w:r>
      <w:r w:rsidRPr="000C4F76">
        <w:t>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w:t>
      </w:r>
      <w:r>
        <w:t xml:space="preserve"> </w:t>
      </w:r>
      <w:r w:rsidRPr="000C4F76">
        <w:t>либо в письменной форме почтовым отправлением по адресу, указанному Заявителем (представителем).</w:t>
      </w:r>
    </w:p>
    <w:p w:rsidR="003C1B1A" w:rsidRPr="000C4F76" w:rsidRDefault="003C1B1A" w:rsidP="003C1B1A">
      <w:pPr>
        <w:pStyle w:val="1"/>
        <w:tabs>
          <w:tab w:val="left" w:pos="0"/>
        </w:tabs>
        <w:ind w:firstLine="0"/>
        <w:jc w:val="both"/>
      </w:pPr>
    </w:p>
    <w:p w:rsidR="003C1B1A" w:rsidRPr="009C6BD3" w:rsidRDefault="003C1B1A" w:rsidP="003C1B1A">
      <w:pPr>
        <w:pStyle w:val="1"/>
        <w:ind w:firstLine="0"/>
        <w:jc w:val="center"/>
        <w:rPr>
          <w:bCs/>
        </w:rPr>
      </w:pPr>
      <w:r w:rsidRPr="009C6BD3">
        <w:rPr>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C1B1A" w:rsidRPr="000C4F76" w:rsidRDefault="003C1B1A" w:rsidP="003C1B1A">
      <w:pPr>
        <w:pStyle w:val="1"/>
        <w:ind w:firstLine="0"/>
        <w:jc w:val="center"/>
      </w:pPr>
    </w:p>
    <w:p w:rsidR="003C1B1A" w:rsidRPr="000C4F76" w:rsidRDefault="003C1B1A" w:rsidP="003C1B1A">
      <w:pPr>
        <w:pStyle w:val="1"/>
        <w:tabs>
          <w:tab w:val="left" w:pos="0"/>
          <w:tab w:val="left" w:pos="993"/>
        </w:tabs>
        <w:ind w:firstLine="709"/>
        <w:jc w:val="both"/>
      </w:pPr>
      <w:bookmarkStart w:id="98" w:name="bookmark678"/>
      <w:bookmarkEnd w:id="98"/>
      <w:r>
        <w:t xml:space="preserve">64. </w:t>
      </w:r>
      <w:r w:rsidRPr="000C4F76">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C1B1A" w:rsidRPr="000C4F76" w:rsidRDefault="003C1B1A" w:rsidP="003C1B1A">
      <w:pPr>
        <w:pStyle w:val="1"/>
        <w:numPr>
          <w:ilvl w:val="0"/>
          <w:numId w:val="9"/>
        </w:numPr>
        <w:tabs>
          <w:tab w:val="left" w:pos="993"/>
        </w:tabs>
        <w:ind w:left="0" w:firstLine="709"/>
        <w:jc w:val="both"/>
      </w:pPr>
      <w:r w:rsidRPr="000C4F76">
        <w:t xml:space="preserve"> Федеральным законом № 210-ФЗ;</w:t>
      </w:r>
    </w:p>
    <w:p w:rsidR="003C1B1A" w:rsidRPr="000C4F76" w:rsidRDefault="003C1B1A" w:rsidP="003C1B1A">
      <w:pPr>
        <w:pStyle w:val="1"/>
        <w:numPr>
          <w:ilvl w:val="0"/>
          <w:numId w:val="9"/>
        </w:numPr>
        <w:tabs>
          <w:tab w:val="left" w:pos="667"/>
          <w:tab w:val="left" w:pos="993"/>
        </w:tabs>
        <w:ind w:left="0" w:firstLine="709"/>
        <w:jc w:val="both"/>
      </w:pPr>
      <w:r w:rsidRPr="000C4F76">
        <w:t>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w:t>
      </w:r>
      <w:r>
        <w:t>ных</w:t>
      </w:r>
      <w:r w:rsidRPr="000C4F76">
        <w:t xml:space="preserve"> и муниципальных услуг».</w:t>
      </w:r>
    </w:p>
    <w:p w:rsidR="003C1B1A" w:rsidRPr="000C4F76" w:rsidRDefault="003C1B1A" w:rsidP="003C1B1A">
      <w:pPr>
        <w:pStyle w:val="1"/>
        <w:ind w:firstLine="0"/>
        <w:jc w:val="both"/>
      </w:pPr>
    </w:p>
    <w:p w:rsidR="003C1B1A" w:rsidRPr="009C6BD3" w:rsidRDefault="003C1B1A" w:rsidP="003C1B1A">
      <w:pPr>
        <w:pStyle w:val="1"/>
        <w:tabs>
          <w:tab w:val="left" w:pos="0"/>
        </w:tabs>
        <w:ind w:firstLine="0"/>
        <w:jc w:val="center"/>
      </w:pPr>
      <w:bookmarkStart w:id="99" w:name="bookmark679"/>
      <w:bookmarkEnd w:id="99"/>
      <w:r>
        <w:rPr>
          <w:bCs/>
          <w:lang w:val="en-US"/>
        </w:rPr>
        <w:t>VI</w:t>
      </w:r>
      <w:r>
        <w:rPr>
          <w:bCs/>
        </w:rPr>
        <w:t xml:space="preserve">. </w:t>
      </w:r>
      <w:r w:rsidRPr="009C6BD3">
        <w:rPr>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C1B1A" w:rsidRPr="000C4F76" w:rsidRDefault="003C1B1A" w:rsidP="003C1B1A">
      <w:pPr>
        <w:pStyle w:val="1"/>
        <w:tabs>
          <w:tab w:val="left" w:pos="0"/>
        </w:tabs>
        <w:ind w:firstLine="709"/>
        <w:jc w:val="center"/>
      </w:pPr>
    </w:p>
    <w:p w:rsidR="003C1B1A" w:rsidRPr="009C6BD3" w:rsidRDefault="003C1B1A" w:rsidP="003C1B1A">
      <w:pPr>
        <w:pStyle w:val="1"/>
        <w:ind w:firstLine="0"/>
        <w:jc w:val="center"/>
        <w:rPr>
          <w:bCs/>
        </w:rPr>
      </w:pPr>
      <w:r w:rsidRPr="009C6BD3">
        <w:rPr>
          <w:bCs/>
        </w:rPr>
        <w:t>Исчерпывающий перечень административных процедур (</w:t>
      </w:r>
      <w:proofErr w:type="gramStart"/>
      <w:r w:rsidRPr="009C6BD3">
        <w:rPr>
          <w:bCs/>
        </w:rPr>
        <w:t xml:space="preserve">действий)   </w:t>
      </w:r>
      <w:proofErr w:type="gramEnd"/>
      <w:r w:rsidRPr="009C6BD3">
        <w:rPr>
          <w:bCs/>
        </w:rPr>
        <w:t xml:space="preserve">                         при предоставлении муниципальной услуги, выполняемых многофункциональными центрами</w:t>
      </w:r>
    </w:p>
    <w:p w:rsidR="003C1B1A" w:rsidRPr="000C4F76" w:rsidRDefault="003C1B1A" w:rsidP="003C1B1A">
      <w:pPr>
        <w:pStyle w:val="1"/>
        <w:ind w:firstLine="0"/>
        <w:jc w:val="center"/>
      </w:pPr>
    </w:p>
    <w:p w:rsidR="003C1B1A" w:rsidRPr="000C4F76" w:rsidRDefault="003C1B1A" w:rsidP="003C1B1A">
      <w:pPr>
        <w:pStyle w:val="1"/>
        <w:ind w:firstLine="720"/>
        <w:jc w:val="both"/>
      </w:pPr>
      <w:r>
        <w:t>65</w:t>
      </w:r>
      <w:r w:rsidRPr="000C4F76">
        <w:t>. Многофункциональный центр осуществляет:</w:t>
      </w:r>
    </w:p>
    <w:p w:rsidR="003C1B1A" w:rsidRPr="000C4F76" w:rsidRDefault="003C1B1A" w:rsidP="003C1B1A">
      <w:pPr>
        <w:pStyle w:val="1"/>
        <w:ind w:firstLine="720"/>
        <w:jc w:val="both"/>
      </w:pPr>
      <w:r w:rsidRPr="000C4F76">
        <w:t>1) информирование Заявителей о порядке предоставления муниципальной услуги в многофункциональном центре, по иным вопросам, связан</w:t>
      </w:r>
      <w:r>
        <w:t xml:space="preserve">ным </w:t>
      </w:r>
      <w:r w:rsidRPr="000C4F76">
        <w:t>с предоставлением муниципальной услуги, а также консультирование Заявителей</w:t>
      </w:r>
      <w:r>
        <w:t xml:space="preserve"> </w:t>
      </w:r>
      <w:r w:rsidRPr="000C4F76">
        <w:t>о порядке предоставления муниципальной услуги в многофункциональном центре;</w:t>
      </w:r>
    </w:p>
    <w:p w:rsidR="003C1B1A" w:rsidRPr="000C4F76" w:rsidRDefault="003C1B1A" w:rsidP="003C1B1A">
      <w:pPr>
        <w:pStyle w:val="1"/>
        <w:ind w:firstLine="720"/>
        <w:jc w:val="both"/>
      </w:pPr>
      <w:r w:rsidRPr="000C4F76">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w:t>
      </w:r>
      <w:r w:rsidRPr="000C4F76">
        <w:lastRenderedPageBreak/>
        <w:t>систем органов, предоставляющих муниципальных услуг;</w:t>
      </w:r>
    </w:p>
    <w:p w:rsidR="003C1B1A" w:rsidRPr="000C4F76" w:rsidRDefault="003C1B1A" w:rsidP="003C1B1A">
      <w:pPr>
        <w:pStyle w:val="1"/>
        <w:ind w:firstLine="720"/>
        <w:jc w:val="both"/>
      </w:pPr>
      <w:r w:rsidRPr="000C4F76">
        <w:t xml:space="preserve">3) иные процедуры и действия, предусмотренные Федеральным </w:t>
      </w:r>
      <w:proofErr w:type="gramStart"/>
      <w:r w:rsidRPr="000C4F76">
        <w:t>законом  №</w:t>
      </w:r>
      <w:proofErr w:type="gramEnd"/>
      <w:r w:rsidRPr="000C4F76">
        <w:t xml:space="preserve"> 210-ФЗ.</w:t>
      </w:r>
    </w:p>
    <w:p w:rsidR="003C1B1A" w:rsidRPr="000C4F76" w:rsidRDefault="003C1B1A" w:rsidP="003C1B1A">
      <w:pPr>
        <w:pStyle w:val="1"/>
        <w:ind w:firstLine="720"/>
        <w:jc w:val="both"/>
      </w:pPr>
      <w:r w:rsidRPr="000C4F76">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C1B1A" w:rsidRPr="000C4F76" w:rsidRDefault="003C1B1A" w:rsidP="003C1B1A">
      <w:pPr>
        <w:pStyle w:val="1"/>
        <w:ind w:firstLine="720"/>
        <w:jc w:val="both"/>
      </w:pPr>
    </w:p>
    <w:p w:rsidR="003C1B1A" w:rsidRPr="009C6BD3" w:rsidRDefault="003C1B1A" w:rsidP="003C1B1A">
      <w:pPr>
        <w:pStyle w:val="20"/>
        <w:keepNext/>
        <w:keepLines/>
        <w:spacing w:after="0"/>
        <w:rPr>
          <w:b w:val="0"/>
        </w:rPr>
      </w:pPr>
      <w:bookmarkStart w:id="100" w:name="bookmark680"/>
      <w:bookmarkStart w:id="101" w:name="bookmark681"/>
      <w:bookmarkStart w:id="102" w:name="bookmark682"/>
      <w:r w:rsidRPr="009C6BD3">
        <w:rPr>
          <w:b w:val="0"/>
        </w:rPr>
        <w:t>Информирование Заявителей</w:t>
      </w:r>
      <w:bookmarkEnd w:id="100"/>
      <w:bookmarkEnd w:id="101"/>
      <w:bookmarkEnd w:id="102"/>
    </w:p>
    <w:p w:rsidR="003C1B1A" w:rsidRPr="000C4F76" w:rsidRDefault="003C1B1A" w:rsidP="003C1B1A">
      <w:pPr>
        <w:pStyle w:val="20"/>
        <w:keepNext/>
        <w:keepLines/>
        <w:spacing w:after="0"/>
      </w:pPr>
    </w:p>
    <w:p w:rsidR="003C1B1A" w:rsidRPr="000C4F76" w:rsidRDefault="003C1B1A" w:rsidP="003C1B1A">
      <w:pPr>
        <w:pStyle w:val="1"/>
        <w:tabs>
          <w:tab w:val="left" w:pos="1276"/>
        </w:tabs>
        <w:ind w:firstLine="709"/>
        <w:jc w:val="both"/>
      </w:pPr>
      <w:bookmarkStart w:id="103" w:name="bookmark683"/>
      <w:bookmarkEnd w:id="103"/>
      <w:r>
        <w:t xml:space="preserve">66. </w:t>
      </w:r>
      <w:r w:rsidRPr="000C4F76">
        <w:t>Информирование Заявителя многофункциональными центрами осуществляется следующими способами:</w:t>
      </w:r>
    </w:p>
    <w:p w:rsidR="003C1B1A" w:rsidRPr="000C4F76" w:rsidRDefault="003C1B1A" w:rsidP="003C1B1A">
      <w:pPr>
        <w:pStyle w:val="1"/>
        <w:ind w:firstLine="720"/>
        <w:jc w:val="both"/>
      </w:pPr>
      <w:r w:rsidRPr="000C4F76">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C1B1A" w:rsidRPr="000C4F76" w:rsidRDefault="003C1B1A" w:rsidP="003C1B1A">
      <w:pPr>
        <w:pStyle w:val="1"/>
        <w:ind w:firstLine="720"/>
        <w:jc w:val="both"/>
      </w:pPr>
      <w:r w:rsidRPr="000C4F76">
        <w:t xml:space="preserve">2) при обращении Заявителя в многофункциональный центр </w:t>
      </w:r>
      <w:proofErr w:type="gramStart"/>
      <w:r w:rsidRPr="000C4F76">
        <w:t xml:space="preserve">лично,   </w:t>
      </w:r>
      <w:proofErr w:type="gramEnd"/>
      <w:r w:rsidRPr="000C4F76">
        <w:t xml:space="preserve">                         по телефону, посредством почтовых отправлений либо по электронной почте.</w:t>
      </w:r>
    </w:p>
    <w:p w:rsidR="003C1B1A" w:rsidRPr="000C4F76" w:rsidRDefault="003C1B1A" w:rsidP="003C1B1A">
      <w:pPr>
        <w:pStyle w:val="1"/>
        <w:ind w:firstLine="720"/>
        <w:jc w:val="both"/>
      </w:pPr>
      <w:r w:rsidRPr="000C4F76">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1B1A" w:rsidRPr="000C4F76" w:rsidRDefault="003C1B1A" w:rsidP="003C1B1A">
      <w:pPr>
        <w:pStyle w:val="1"/>
        <w:ind w:firstLine="720"/>
        <w:jc w:val="both"/>
      </w:pPr>
      <w:r w:rsidRPr="000C4F76">
        <w:t xml:space="preserve">Ответ на телефонный звонок должен начинаться с информации                                      о наименовании организации, фамилии, имени, отчестве (при </w:t>
      </w:r>
      <w:proofErr w:type="gramStart"/>
      <w:r w:rsidRPr="000C4F76">
        <w:t xml:space="preserve">наличии)   </w:t>
      </w:r>
      <w:proofErr w:type="gramEnd"/>
      <w:r w:rsidRPr="000C4F76">
        <w:t xml:space="preserve">                           и должности работника многофункционального центра, принявшего телефонный звонок. Индивидуальное устное консультирование при обращении </w:t>
      </w:r>
      <w:proofErr w:type="gramStart"/>
      <w:r w:rsidRPr="000C4F76">
        <w:t>Заявителя  по</w:t>
      </w:r>
      <w:proofErr w:type="gramEnd"/>
      <w:r w:rsidRPr="000C4F76">
        <w:t xml:space="preserve"> телефону работник многофункционального центра осуществляет не более  10 минут.</w:t>
      </w:r>
    </w:p>
    <w:p w:rsidR="003C1B1A" w:rsidRPr="000C4F76" w:rsidRDefault="003C1B1A" w:rsidP="003C1B1A">
      <w:pPr>
        <w:pStyle w:val="1"/>
        <w:tabs>
          <w:tab w:val="left" w:pos="993"/>
        </w:tabs>
        <w:ind w:firstLine="709"/>
        <w:jc w:val="both"/>
      </w:pPr>
      <w:r w:rsidRPr="000C4F76">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C1B1A" w:rsidRPr="000C4F76" w:rsidRDefault="003C1B1A" w:rsidP="003C1B1A">
      <w:pPr>
        <w:pStyle w:val="1"/>
        <w:numPr>
          <w:ilvl w:val="0"/>
          <w:numId w:val="10"/>
        </w:numPr>
        <w:tabs>
          <w:tab w:val="left" w:pos="993"/>
        </w:tabs>
        <w:ind w:left="0" w:firstLine="709"/>
        <w:jc w:val="both"/>
      </w:pPr>
      <w:r w:rsidRPr="000C4F76">
        <w:t xml:space="preserve"> изложить обращение в письменной форме (ответ направляется Заявителю в соответствии со способом, указанным в обращении);</w:t>
      </w:r>
    </w:p>
    <w:p w:rsidR="003C1B1A" w:rsidRPr="000C4F76" w:rsidRDefault="003C1B1A" w:rsidP="003C1B1A">
      <w:pPr>
        <w:pStyle w:val="1"/>
        <w:numPr>
          <w:ilvl w:val="0"/>
          <w:numId w:val="10"/>
        </w:numPr>
        <w:tabs>
          <w:tab w:val="left" w:pos="0"/>
          <w:tab w:val="left" w:pos="993"/>
        </w:tabs>
        <w:ind w:left="0" w:firstLine="709"/>
        <w:jc w:val="both"/>
      </w:pPr>
      <w:r w:rsidRPr="000C4F76">
        <w:t xml:space="preserve"> назначить другое время для консультаций.</w:t>
      </w:r>
    </w:p>
    <w:p w:rsidR="003C1B1A" w:rsidRPr="000C4F76" w:rsidRDefault="003C1B1A" w:rsidP="003C1B1A">
      <w:pPr>
        <w:pStyle w:val="1"/>
        <w:tabs>
          <w:tab w:val="left" w:pos="993"/>
        </w:tabs>
        <w:ind w:firstLine="709"/>
        <w:jc w:val="both"/>
      </w:pPr>
      <w:r w:rsidRPr="000C4F76">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C1B1A" w:rsidRPr="000C4F76" w:rsidRDefault="003C1B1A" w:rsidP="003C1B1A">
      <w:pPr>
        <w:pStyle w:val="20"/>
        <w:keepNext/>
        <w:keepLines/>
        <w:spacing w:after="0"/>
        <w:jc w:val="left"/>
        <w:rPr>
          <w:b w:val="0"/>
          <w:bCs w:val="0"/>
        </w:rPr>
      </w:pPr>
      <w:bookmarkStart w:id="104" w:name="bookmark684"/>
      <w:bookmarkStart w:id="105" w:name="bookmark685"/>
      <w:bookmarkStart w:id="106" w:name="bookmark686"/>
    </w:p>
    <w:p w:rsidR="003C1B1A" w:rsidRPr="009C6BD3" w:rsidRDefault="003C1B1A" w:rsidP="003C1B1A">
      <w:pPr>
        <w:pStyle w:val="20"/>
        <w:keepNext/>
        <w:keepLines/>
        <w:spacing w:after="0"/>
        <w:rPr>
          <w:b w:val="0"/>
        </w:rPr>
      </w:pPr>
      <w:r w:rsidRPr="009C6BD3">
        <w:rPr>
          <w:b w:val="0"/>
        </w:rPr>
        <w:t>Выдача Заявителю результата предоставления муниципальной услуги</w:t>
      </w:r>
      <w:bookmarkEnd w:id="104"/>
      <w:bookmarkEnd w:id="105"/>
      <w:bookmarkEnd w:id="106"/>
    </w:p>
    <w:p w:rsidR="003C1B1A" w:rsidRPr="009C6BD3" w:rsidRDefault="003C1B1A" w:rsidP="003C1B1A">
      <w:pPr>
        <w:pStyle w:val="1"/>
        <w:ind w:firstLine="0"/>
        <w:jc w:val="center"/>
      </w:pPr>
      <w:bookmarkStart w:id="107" w:name="bookmark687"/>
      <w:bookmarkEnd w:id="107"/>
    </w:p>
    <w:p w:rsidR="003C1B1A" w:rsidRPr="000C4F76" w:rsidRDefault="003C1B1A" w:rsidP="003C1B1A">
      <w:pPr>
        <w:pStyle w:val="1"/>
        <w:tabs>
          <w:tab w:val="left" w:pos="0"/>
          <w:tab w:val="left" w:pos="1134"/>
        </w:tabs>
        <w:ind w:firstLine="709"/>
        <w:jc w:val="both"/>
      </w:pPr>
      <w:r>
        <w:t>67.</w:t>
      </w:r>
      <w:r w:rsidRPr="000C4F76">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C1B1A" w:rsidRPr="000C4F76" w:rsidRDefault="003C1B1A" w:rsidP="003C1B1A">
      <w:pPr>
        <w:pStyle w:val="1"/>
        <w:ind w:firstLine="740"/>
        <w:jc w:val="both"/>
      </w:pPr>
      <w:r w:rsidRPr="000C4F76">
        <w:t xml:space="preserve">Порядок и сроки передачи Уполномоченным органом таких </w:t>
      </w:r>
      <w:proofErr w:type="gramStart"/>
      <w:r w:rsidRPr="000C4F76">
        <w:t>документов  в</w:t>
      </w:r>
      <w:proofErr w:type="gramEnd"/>
      <w:r w:rsidRPr="000C4F76">
        <w:t xml:space="preserve"> многофункциональный центр определяются соглашением о взаимодействии, заключенным ими в порядке, установленном Постановлением № 797.</w:t>
      </w:r>
    </w:p>
    <w:p w:rsidR="003C1B1A" w:rsidRPr="000C4F76" w:rsidRDefault="003C1B1A" w:rsidP="003C1B1A">
      <w:pPr>
        <w:pStyle w:val="1"/>
        <w:tabs>
          <w:tab w:val="left" w:pos="1276"/>
        </w:tabs>
        <w:ind w:firstLine="709"/>
        <w:jc w:val="both"/>
      </w:pPr>
      <w:bookmarkStart w:id="108" w:name="bookmark1149"/>
      <w:bookmarkEnd w:id="108"/>
      <w:r>
        <w:t xml:space="preserve">68. </w:t>
      </w:r>
      <w:r w:rsidRPr="000C4F76">
        <w:t xml:space="preserve">Прием Заявителей для выдачи документов, являющихся результатом муниципальной услуги, в порядке очередности при получении номерного </w:t>
      </w:r>
      <w:proofErr w:type="gramStart"/>
      <w:r w:rsidRPr="000C4F76">
        <w:t>талона  из</w:t>
      </w:r>
      <w:proofErr w:type="gramEnd"/>
      <w:r w:rsidRPr="000C4F76">
        <w:t xml:space="preserve"> терминала электронной очереди, соответствующего цели обращения, либо по предварительной записи.</w:t>
      </w:r>
    </w:p>
    <w:p w:rsidR="003C1B1A" w:rsidRPr="000C4F76" w:rsidRDefault="003C1B1A" w:rsidP="003C1B1A">
      <w:pPr>
        <w:pStyle w:val="1"/>
        <w:ind w:firstLine="740"/>
        <w:jc w:val="both"/>
      </w:pPr>
      <w:r w:rsidRPr="000C4F76">
        <w:t xml:space="preserve">Работник многофункционального центра осуществляет следующие действия: </w:t>
      </w:r>
    </w:p>
    <w:p w:rsidR="003C1B1A" w:rsidRPr="000C4F76" w:rsidRDefault="003C1B1A" w:rsidP="003C1B1A">
      <w:pPr>
        <w:pStyle w:val="1"/>
        <w:numPr>
          <w:ilvl w:val="0"/>
          <w:numId w:val="18"/>
        </w:numPr>
        <w:tabs>
          <w:tab w:val="left" w:pos="993"/>
        </w:tabs>
        <w:ind w:left="0" w:firstLine="709"/>
        <w:jc w:val="both"/>
      </w:pPr>
      <w:r w:rsidRPr="000C4F76">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1B1A" w:rsidRPr="000C4F76" w:rsidRDefault="003C1B1A" w:rsidP="003C1B1A">
      <w:pPr>
        <w:pStyle w:val="1"/>
        <w:numPr>
          <w:ilvl w:val="0"/>
          <w:numId w:val="18"/>
        </w:numPr>
        <w:tabs>
          <w:tab w:val="left" w:pos="993"/>
        </w:tabs>
        <w:ind w:left="0" w:firstLine="709"/>
        <w:jc w:val="both"/>
      </w:pPr>
      <w:r w:rsidRPr="000C4F76">
        <w:t xml:space="preserve"> проверяет полномочия представителя Заявителя (в случае обращения представителя Заявителя);</w:t>
      </w:r>
    </w:p>
    <w:p w:rsidR="003C1B1A" w:rsidRPr="000C4F76" w:rsidRDefault="003C1B1A" w:rsidP="003C1B1A">
      <w:pPr>
        <w:pStyle w:val="1"/>
        <w:numPr>
          <w:ilvl w:val="0"/>
          <w:numId w:val="18"/>
        </w:numPr>
        <w:tabs>
          <w:tab w:val="left" w:pos="993"/>
        </w:tabs>
        <w:ind w:left="0" w:firstLine="709"/>
        <w:jc w:val="both"/>
      </w:pPr>
      <w:r w:rsidRPr="000C4F76">
        <w:t xml:space="preserve"> определяет статус исполнения заявления Заявителя в ГИС;</w:t>
      </w:r>
    </w:p>
    <w:p w:rsidR="003C1B1A" w:rsidRPr="000C4F76" w:rsidRDefault="003C1B1A" w:rsidP="003C1B1A">
      <w:pPr>
        <w:pStyle w:val="1"/>
        <w:numPr>
          <w:ilvl w:val="0"/>
          <w:numId w:val="18"/>
        </w:numPr>
        <w:tabs>
          <w:tab w:val="left" w:pos="993"/>
        </w:tabs>
        <w:ind w:left="0" w:firstLine="709"/>
        <w:jc w:val="both"/>
      </w:pPr>
      <w:r w:rsidRPr="000C4F76">
        <w:t xml:space="preserve"> распечатывает результат предоставления муниципальной услуги в виде экземпляра электронного документа на бумажном носителе и заверяет </w:t>
      </w:r>
      <w:proofErr w:type="gramStart"/>
      <w:r w:rsidRPr="000C4F76">
        <w:t>его  с</w:t>
      </w:r>
      <w:proofErr w:type="gramEnd"/>
      <w:r w:rsidRPr="000C4F76">
        <w:t xml:space="preserve">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1B1A" w:rsidRPr="000C4F76" w:rsidRDefault="003C1B1A" w:rsidP="003C1B1A">
      <w:pPr>
        <w:pStyle w:val="1"/>
        <w:numPr>
          <w:ilvl w:val="0"/>
          <w:numId w:val="18"/>
        </w:numPr>
        <w:tabs>
          <w:tab w:val="left" w:pos="993"/>
        </w:tabs>
        <w:ind w:left="0" w:firstLine="709"/>
        <w:jc w:val="both"/>
      </w:pPr>
      <w:r w:rsidRPr="000C4F76">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1B1A" w:rsidRPr="000C4F76" w:rsidRDefault="003C1B1A" w:rsidP="003C1B1A">
      <w:pPr>
        <w:pStyle w:val="1"/>
        <w:numPr>
          <w:ilvl w:val="0"/>
          <w:numId w:val="18"/>
        </w:numPr>
        <w:tabs>
          <w:tab w:val="left" w:pos="993"/>
        </w:tabs>
        <w:ind w:left="0" w:firstLine="709"/>
        <w:jc w:val="both"/>
      </w:pPr>
      <w:r w:rsidRPr="000C4F76">
        <w:t xml:space="preserve"> выдает документы Заявителю, при необходимости запрашивает                        у Заявителя подписи за каждый выданный документ;</w:t>
      </w:r>
    </w:p>
    <w:p w:rsidR="003C1B1A" w:rsidRDefault="003C1B1A" w:rsidP="003C1B1A">
      <w:pPr>
        <w:pStyle w:val="1"/>
        <w:numPr>
          <w:ilvl w:val="0"/>
          <w:numId w:val="18"/>
        </w:numPr>
        <w:tabs>
          <w:tab w:val="left" w:pos="993"/>
        </w:tabs>
        <w:ind w:left="0" w:firstLine="709"/>
        <w:jc w:val="both"/>
      </w:pPr>
      <w:r w:rsidRPr="000C4F76">
        <w:t>запрашивает согласие Заявителя на участие в смс-опросе для оценки качества предоставленных услуг многофункциональным центром</w:t>
      </w:r>
      <w:r>
        <w:t>.</w:t>
      </w: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3C1B1A" w:rsidRDefault="003C1B1A" w:rsidP="003C1B1A">
      <w:pPr>
        <w:widowControl w:val="0"/>
        <w:autoSpaceDE w:val="0"/>
        <w:autoSpaceDN w:val="0"/>
        <w:jc w:val="right"/>
        <w:outlineLvl w:val="1"/>
        <w:rPr>
          <w:sz w:val="28"/>
          <w:szCs w:val="28"/>
        </w:rPr>
      </w:pP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jc w:val="both"/>
        <w:rPr>
          <w:rFonts w:ascii="Times New Roman" w:hAnsi="Times New Roman" w:cs="Times New Roman"/>
          <w:sz w:val="28"/>
          <w:szCs w:val="28"/>
        </w:rPr>
      </w:pPr>
    </w:p>
    <w:p w:rsidR="003C1B1A" w:rsidRDefault="003C1B1A" w:rsidP="00D106D0">
      <w:pPr>
        <w:spacing w:after="0" w:line="180" w:lineRule="atLeast"/>
        <w:ind w:left="5103"/>
        <w:jc w:val="both"/>
        <w:rPr>
          <w:rFonts w:ascii="Times New Roman" w:eastAsia="Times New Roman" w:hAnsi="Times New Roman"/>
          <w:sz w:val="28"/>
          <w:szCs w:val="28"/>
          <w:lang w:eastAsia="ru-RU"/>
        </w:rPr>
      </w:pPr>
    </w:p>
    <w:p w:rsidR="003C1B1A" w:rsidRDefault="003C1B1A" w:rsidP="00D106D0">
      <w:pPr>
        <w:spacing w:after="0" w:line="180" w:lineRule="atLeast"/>
        <w:ind w:left="5103"/>
        <w:jc w:val="both"/>
        <w:rPr>
          <w:rFonts w:ascii="Times New Roman" w:eastAsia="Times New Roman" w:hAnsi="Times New Roman"/>
          <w:sz w:val="28"/>
          <w:szCs w:val="28"/>
          <w:lang w:eastAsia="ru-RU"/>
        </w:rPr>
      </w:pPr>
    </w:p>
    <w:p w:rsidR="003C1B1A" w:rsidRDefault="003C1B1A" w:rsidP="00D106D0">
      <w:pPr>
        <w:spacing w:after="0" w:line="180" w:lineRule="atLeast"/>
        <w:ind w:left="5103"/>
        <w:jc w:val="both"/>
        <w:rPr>
          <w:rFonts w:ascii="Times New Roman" w:eastAsia="Times New Roman" w:hAnsi="Times New Roman"/>
          <w:sz w:val="28"/>
          <w:szCs w:val="28"/>
          <w:lang w:eastAsia="ru-RU"/>
        </w:rPr>
      </w:pPr>
    </w:p>
    <w:p w:rsidR="00BA6261" w:rsidRPr="00BA6261" w:rsidRDefault="00BA6261" w:rsidP="00D106D0">
      <w:pPr>
        <w:spacing w:after="0" w:line="180" w:lineRule="atLeast"/>
        <w:ind w:left="5103"/>
        <w:jc w:val="both"/>
        <w:rPr>
          <w:rFonts w:ascii="Times New Roman" w:eastAsia="Times New Roman" w:hAnsi="Times New Roman"/>
          <w:sz w:val="28"/>
          <w:szCs w:val="28"/>
          <w:lang w:eastAsia="ru-RU"/>
        </w:rPr>
      </w:pPr>
      <w:r w:rsidRPr="00BA6261">
        <w:rPr>
          <w:rFonts w:ascii="Times New Roman" w:eastAsia="Times New Roman" w:hAnsi="Times New Roman"/>
          <w:sz w:val="28"/>
          <w:szCs w:val="28"/>
          <w:lang w:eastAsia="ru-RU"/>
        </w:rPr>
        <w:t>Приложение 1</w:t>
      </w:r>
    </w:p>
    <w:p w:rsidR="00BA6261" w:rsidRPr="00BA6261" w:rsidRDefault="00BA6261" w:rsidP="00D106D0">
      <w:pPr>
        <w:spacing w:after="0" w:line="180" w:lineRule="atLeast"/>
        <w:ind w:left="5103"/>
        <w:jc w:val="both"/>
        <w:rPr>
          <w:rFonts w:ascii="Times New Roman" w:eastAsia="Times New Roman" w:hAnsi="Times New Roman"/>
          <w:sz w:val="28"/>
          <w:szCs w:val="28"/>
          <w:lang w:eastAsia="ru-RU"/>
        </w:rPr>
      </w:pPr>
      <w:r w:rsidRPr="00BA6261">
        <w:rPr>
          <w:rFonts w:ascii="Times New Roman" w:eastAsia="Times New Roman" w:hAnsi="Times New Roman"/>
          <w:sz w:val="28"/>
          <w:szCs w:val="28"/>
          <w:lang w:eastAsia="ru-RU"/>
        </w:rPr>
        <w:t>к административному регламенту</w:t>
      </w:r>
    </w:p>
    <w:p w:rsidR="00BA6261" w:rsidRPr="00BA6261" w:rsidRDefault="00BA6261" w:rsidP="00D106D0">
      <w:pPr>
        <w:spacing w:after="0" w:line="180" w:lineRule="atLeast"/>
        <w:ind w:left="5103"/>
        <w:jc w:val="both"/>
        <w:rPr>
          <w:rFonts w:ascii="Times New Roman" w:eastAsia="Times New Roman" w:hAnsi="Times New Roman"/>
          <w:sz w:val="28"/>
          <w:szCs w:val="28"/>
          <w:lang w:eastAsia="ru-RU"/>
        </w:rPr>
      </w:pPr>
      <w:r w:rsidRPr="00BA6261">
        <w:rPr>
          <w:rFonts w:ascii="Times New Roman" w:eastAsia="Times New Roman" w:hAnsi="Times New Roman"/>
          <w:sz w:val="28"/>
          <w:szCs w:val="28"/>
          <w:lang w:eastAsia="ru-RU"/>
        </w:rPr>
        <w:t>предоставления администрацией</w:t>
      </w:r>
    </w:p>
    <w:p w:rsidR="00BA6261" w:rsidRPr="00BA6261" w:rsidRDefault="00BA6261" w:rsidP="00D106D0">
      <w:pPr>
        <w:spacing w:after="0" w:line="180" w:lineRule="atLeast"/>
        <w:ind w:left="5103"/>
        <w:jc w:val="both"/>
        <w:rPr>
          <w:rFonts w:ascii="Times New Roman" w:eastAsia="Times New Roman" w:hAnsi="Times New Roman"/>
          <w:sz w:val="28"/>
          <w:szCs w:val="28"/>
          <w:lang w:eastAsia="ru-RU"/>
        </w:rPr>
      </w:pPr>
      <w:r w:rsidRPr="00BA6261">
        <w:rPr>
          <w:rFonts w:ascii="Times New Roman" w:eastAsia="Times New Roman" w:hAnsi="Times New Roman"/>
          <w:sz w:val="28"/>
          <w:szCs w:val="28"/>
          <w:lang w:eastAsia="ru-RU"/>
        </w:rPr>
        <w:t>Ипатовского муниципального округа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rsidR="00BA6261" w:rsidRPr="00BA6261" w:rsidRDefault="00BA6261" w:rsidP="00D106D0">
      <w:pPr>
        <w:spacing w:after="0" w:line="180" w:lineRule="atLeast"/>
        <w:ind w:left="5103"/>
        <w:jc w:val="both"/>
        <w:rPr>
          <w:rFonts w:ascii="Times New Roman" w:eastAsia="Times New Roman" w:hAnsi="Times New Roman"/>
          <w:sz w:val="28"/>
          <w:szCs w:val="28"/>
          <w:lang w:eastAsia="ru-RU"/>
        </w:rPr>
      </w:pPr>
    </w:p>
    <w:p w:rsidR="00BA6261" w:rsidRPr="00BA6261" w:rsidRDefault="00BA6261" w:rsidP="00D106D0">
      <w:pPr>
        <w:spacing w:after="0" w:line="312" w:lineRule="auto"/>
        <w:jc w:val="center"/>
        <w:rPr>
          <w:rFonts w:ascii="Times New Roman" w:eastAsia="Times New Roman" w:hAnsi="Times New Roman"/>
          <w:b/>
          <w:bCs/>
          <w:sz w:val="28"/>
          <w:szCs w:val="28"/>
          <w:lang w:eastAsia="ru-RU"/>
        </w:rPr>
      </w:pPr>
      <w:r w:rsidRPr="00BA6261">
        <w:rPr>
          <w:rFonts w:ascii="Times New Roman" w:eastAsia="Times New Roman" w:hAnsi="Times New Roman"/>
          <w:b/>
          <w:bCs/>
          <w:sz w:val="28"/>
          <w:szCs w:val="28"/>
          <w:lang w:eastAsia="ru-RU"/>
        </w:rPr>
        <w:t>ПЕРЕЧЕНЬ</w:t>
      </w:r>
    </w:p>
    <w:p w:rsidR="00BA6261" w:rsidRPr="00BA6261" w:rsidRDefault="00BA6261" w:rsidP="00D106D0">
      <w:pPr>
        <w:spacing w:after="0"/>
        <w:jc w:val="center"/>
        <w:rPr>
          <w:rFonts w:ascii="Times New Roman" w:eastAsia="Times New Roman" w:hAnsi="Times New Roman"/>
          <w:b/>
          <w:bCs/>
          <w:sz w:val="28"/>
          <w:szCs w:val="28"/>
          <w:lang w:eastAsia="ru-RU"/>
        </w:rPr>
      </w:pPr>
      <w:r w:rsidRPr="00BA6261">
        <w:rPr>
          <w:rFonts w:ascii="Times New Roman" w:eastAsia="Times New Roman" w:hAnsi="Times New Roman"/>
          <w:b/>
          <w:bCs/>
          <w:sz w:val="28"/>
          <w:szCs w:val="28"/>
          <w:lang w:eastAsia="ru-RU"/>
        </w:rPr>
        <w:t xml:space="preserve">общих признаков заявителей, а также комбинации значений </w:t>
      </w:r>
    </w:p>
    <w:p w:rsidR="00BA6261" w:rsidRPr="00BA6261" w:rsidRDefault="00BA6261" w:rsidP="00D106D0">
      <w:pPr>
        <w:spacing w:after="0"/>
        <w:jc w:val="center"/>
        <w:rPr>
          <w:rFonts w:ascii="Times New Roman" w:eastAsia="Times New Roman" w:hAnsi="Times New Roman"/>
          <w:b/>
          <w:bCs/>
          <w:sz w:val="28"/>
          <w:szCs w:val="28"/>
          <w:lang w:eastAsia="ru-RU"/>
        </w:rPr>
      </w:pPr>
      <w:r w:rsidRPr="00BA6261">
        <w:rPr>
          <w:rFonts w:ascii="Times New Roman" w:eastAsia="Times New Roman" w:hAnsi="Times New Roman"/>
          <w:b/>
          <w:bCs/>
          <w:sz w:val="28"/>
          <w:szCs w:val="28"/>
          <w:lang w:eastAsia="ru-RU"/>
        </w:rPr>
        <w:t xml:space="preserve">признаков, каждая из которых соответствует одному варианту </w:t>
      </w:r>
    </w:p>
    <w:p w:rsidR="00BA6261" w:rsidRPr="00BA6261" w:rsidRDefault="00BA6261" w:rsidP="00D106D0">
      <w:pPr>
        <w:spacing w:after="0"/>
        <w:jc w:val="center"/>
        <w:rPr>
          <w:rFonts w:ascii="Times New Roman" w:eastAsia="Times New Roman" w:hAnsi="Times New Roman"/>
          <w:b/>
          <w:bCs/>
          <w:sz w:val="28"/>
          <w:szCs w:val="28"/>
          <w:lang w:eastAsia="ru-RU"/>
        </w:rPr>
      </w:pPr>
      <w:r w:rsidRPr="00BA6261">
        <w:rPr>
          <w:rFonts w:ascii="Times New Roman" w:eastAsia="Times New Roman" w:hAnsi="Times New Roman"/>
          <w:b/>
          <w:bCs/>
          <w:sz w:val="28"/>
          <w:szCs w:val="28"/>
          <w:lang w:eastAsia="ru-RU"/>
        </w:rPr>
        <w:t>предоставления муниципальной услуги</w:t>
      </w:r>
    </w:p>
    <w:p w:rsidR="00BA6261" w:rsidRPr="00BA6261" w:rsidRDefault="00BA6261" w:rsidP="00D106D0">
      <w:pPr>
        <w:spacing w:after="0" w:line="180" w:lineRule="atLeast"/>
        <w:jc w:val="both"/>
        <w:rPr>
          <w:rFonts w:ascii="Times New Roman" w:eastAsia="Times New Roman" w:hAnsi="Times New Roman"/>
          <w:sz w:val="28"/>
          <w:szCs w:val="28"/>
          <w:lang w:eastAsia="ru-RU"/>
        </w:rPr>
      </w:pPr>
      <w:r w:rsidRPr="00BA6261">
        <w:rPr>
          <w:rFonts w:ascii="Times New Roman" w:eastAsia="Times New Roman" w:hAnsi="Times New Roman"/>
          <w:sz w:val="28"/>
          <w:szCs w:val="28"/>
          <w:lang w:eastAsia="ru-RU"/>
        </w:rPr>
        <w:t> </w:t>
      </w:r>
    </w:p>
    <w:p w:rsidR="00BA6261" w:rsidRPr="00BA6261" w:rsidRDefault="00BA6261" w:rsidP="00D106D0">
      <w:pPr>
        <w:spacing w:after="0" w:line="180" w:lineRule="atLeast"/>
        <w:ind w:firstLine="540"/>
        <w:jc w:val="both"/>
        <w:rPr>
          <w:rFonts w:ascii="Times New Roman" w:eastAsia="Times New Roman" w:hAnsi="Times New Roman"/>
          <w:sz w:val="28"/>
          <w:szCs w:val="28"/>
          <w:lang w:eastAsia="ru-RU"/>
        </w:rPr>
      </w:pPr>
      <w:r w:rsidRPr="00BA6261">
        <w:rPr>
          <w:rFonts w:ascii="Times New Roman" w:eastAsia="Times New Roman" w:hAnsi="Times New Roman"/>
          <w:b/>
          <w:bCs/>
          <w:sz w:val="28"/>
          <w:szCs w:val="28"/>
          <w:lang w:eastAsia="ru-RU"/>
        </w:rPr>
        <w:t>Таблица 1. Круг заявителей в соответствии с вариантами предоставления муниципальной услуги</w:t>
      </w:r>
    </w:p>
    <w:p w:rsidR="00BA6261" w:rsidRPr="00BA6261" w:rsidRDefault="00BA6261" w:rsidP="00D106D0">
      <w:pPr>
        <w:spacing w:after="0" w:line="180" w:lineRule="atLeast"/>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 </w:t>
      </w:r>
    </w:p>
    <w:tbl>
      <w:tblPr>
        <w:tblW w:w="9045" w:type="dxa"/>
        <w:tblInd w:w="15" w:type="dxa"/>
        <w:tblCellMar>
          <w:left w:w="0" w:type="dxa"/>
          <w:right w:w="0" w:type="dxa"/>
        </w:tblCellMar>
        <w:tblLook w:val="04A0" w:firstRow="1" w:lastRow="0" w:firstColumn="1" w:lastColumn="0" w:noHBand="0" w:noVBand="1"/>
      </w:tblPr>
      <w:tblGrid>
        <w:gridCol w:w="447"/>
        <w:gridCol w:w="1453"/>
        <w:gridCol w:w="7145"/>
      </w:tblGrid>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7B59FB" w:rsidP="00D106D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A6261" w:rsidRPr="00BA6261">
              <w:rPr>
                <w:rFonts w:ascii="Times New Roman" w:eastAsia="Times New Roman" w:hAnsi="Times New Roman"/>
                <w:sz w:val="24"/>
                <w:szCs w:val="24"/>
                <w:lang w:eastAsia="ru-RU"/>
              </w:rPr>
              <w:t xml:space="preserve">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Признак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Значения признака заявителя</w:t>
            </w:r>
          </w:p>
        </w:tc>
      </w:tr>
      <w:tr w:rsidR="00BA6261" w:rsidRPr="00BA6261" w:rsidTr="00B40F4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w:t>
            </w:r>
            <w:r w:rsidRPr="00BA6261">
              <w:rPr>
                <w:rFonts w:ascii="Times New Roman" w:hAnsi="Times New Roman"/>
              </w:rPr>
              <w:t>Р</w:t>
            </w:r>
            <w:r w:rsidRPr="00BA6261">
              <w:rPr>
                <w:rFonts w:ascii="Times New Roman" w:eastAsia="Times New Roman" w:hAnsi="Times New Roman"/>
                <w:sz w:val="24"/>
                <w:szCs w:val="24"/>
                <w:lang w:eastAsia="ru-RU"/>
              </w:rPr>
              <w:t>ешение администрации Ипатовского муниципального округа Ставропольского края об отнесении земельного участка к определенной категории "</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r w:rsidR="00BA6261" w:rsidRPr="00BA6261" w:rsidTr="00B40F4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"Решение о переводе земель или земельных участков в составе таких земель из одной категории в другую "</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r w:rsidR="00BA6261" w:rsidRPr="00BA6261" w:rsidTr="00B40F4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"Исправление допущенных опечаток и (или) ошибок в выданных в результате предоставления муниципальной услуги документах - «решении администрации Ипатовского муниципального округа Ставропольского края об отнесении земельного участка к определенной категории"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r w:rsidR="00BA6261" w:rsidRPr="00BA6261" w:rsidTr="00B40F44">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"Исправление допущенных опечаток и (или) ошибок в выданных в результате предоставления муниципальной услуги документах - «решении о переводе земель или земельных участков в составе таких земель из одной категории в другую "</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Юридическое лицо, зарегистрированное в соответствии с законодательством Российской Федерации обратилось через уполномоченного представителя</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Категория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bl>
    <w:p w:rsidR="00BA6261" w:rsidRPr="00BA6261" w:rsidRDefault="00BA6261" w:rsidP="00D106D0">
      <w:pPr>
        <w:spacing w:after="0" w:line="180" w:lineRule="atLeast"/>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 </w:t>
      </w:r>
    </w:p>
    <w:p w:rsidR="00BA6261" w:rsidRPr="00BA6261" w:rsidRDefault="00BA6261" w:rsidP="00D106D0">
      <w:pPr>
        <w:spacing w:after="0" w:line="180" w:lineRule="atLeast"/>
        <w:ind w:firstLine="540"/>
        <w:jc w:val="both"/>
        <w:rPr>
          <w:rFonts w:ascii="Times New Roman" w:eastAsia="Times New Roman" w:hAnsi="Times New Roman"/>
          <w:sz w:val="28"/>
          <w:szCs w:val="28"/>
          <w:lang w:eastAsia="ru-RU"/>
        </w:rPr>
      </w:pPr>
      <w:r w:rsidRPr="00BA6261">
        <w:rPr>
          <w:rFonts w:ascii="Times New Roman" w:eastAsia="Times New Roman" w:hAnsi="Times New Roman"/>
          <w:b/>
          <w:bCs/>
          <w:sz w:val="28"/>
          <w:szCs w:val="28"/>
          <w:lang w:eastAsia="ru-RU"/>
        </w:rPr>
        <w:t>Таблица 2. Комбинация значений признаков, каждая из которых соответствует одному варианту предоставления муниципальной услуги</w:t>
      </w:r>
    </w:p>
    <w:p w:rsidR="00BA6261" w:rsidRPr="00BA6261" w:rsidRDefault="00BA6261" w:rsidP="00D106D0">
      <w:pPr>
        <w:spacing w:after="0" w:line="180" w:lineRule="atLeast"/>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 </w:t>
      </w:r>
    </w:p>
    <w:tbl>
      <w:tblPr>
        <w:tblW w:w="9075" w:type="dxa"/>
        <w:tblInd w:w="15" w:type="dxa"/>
        <w:tblCellMar>
          <w:left w:w="0" w:type="dxa"/>
          <w:right w:w="0" w:type="dxa"/>
        </w:tblCellMar>
        <w:tblLook w:val="04A0" w:firstRow="1" w:lastRow="0" w:firstColumn="1" w:lastColumn="0" w:noHBand="0" w:noVBand="1"/>
      </w:tblPr>
      <w:tblGrid>
        <w:gridCol w:w="1036"/>
        <w:gridCol w:w="8039"/>
      </w:tblGrid>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7B59FB" w:rsidP="00D106D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A6261" w:rsidRPr="00BA6261">
              <w:rPr>
                <w:rFonts w:ascii="Times New Roman" w:eastAsia="Times New Roman" w:hAnsi="Times New Roman"/>
                <w:sz w:val="24"/>
                <w:szCs w:val="24"/>
                <w:lang w:eastAsia="ru-RU"/>
              </w:rPr>
              <w:t xml:space="preserve"> варианта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Комбинация значений признаков</w:t>
            </w:r>
          </w:p>
        </w:tc>
      </w:tr>
      <w:tr w:rsidR="00BA6261" w:rsidRPr="00BA6261" w:rsidTr="00B40F4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муниципальной услуги, за которым обращается заявитель "</w:t>
            </w:r>
            <w:r w:rsidRPr="00BA6261">
              <w:t xml:space="preserve"> </w:t>
            </w:r>
            <w:r w:rsidRPr="00BA6261">
              <w:rPr>
                <w:rFonts w:ascii="Times New Roman" w:eastAsia="Times New Roman" w:hAnsi="Times New Roman"/>
                <w:sz w:val="24"/>
                <w:szCs w:val="24"/>
                <w:lang w:eastAsia="ru-RU"/>
              </w:rPr>
              <w:t>Отнесение земель или земельных участков в составе таких земель к определенной категории земель."</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r w:rsidR="00BA6261" w:rsidRPr="00BA6261" w:rsidTr="00B40F4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муниципальной услуги, за которым обращается заявитель "Перевод земель или земельных участков в составе таких земель из одной категории в другую категорию "</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r w:rsidR="00BA6261" w:rsidRPr="00BA6261" w:rsidTr="00B40F4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Результат муниципальной услуги, за которым обращается заявитель "Исправление допущенных опечаток и (или) ошибок в выданных в результате предоставления муниципальной услуги документах "</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Руководитель юридического лица, зарегистрированного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Представитель юридического лица, действующего на основании доверенности</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лично</w:t>
            </w:r>
          </w:p>
        </w:tc>
      </w:tr>
      <w:tr w:rsidR="00BA6261" w:rsidRPr="00BA6261" w:rsidTr="00B40F44">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jc w:val="center"/>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261" w:rsidRPr="00BA6261" w:rsidRDefault="00BA6261" w:rsidP="00D106D0">
            <w:pPr>
              <w:spacing w:after="0" w:line="180" w:lineRule="atLeast"/>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Физическое лицо, индивидуальный предприниматель зарегистрированный в соответствии с законодательством Российской Федерации обратился через уполномоченного представителя</w:t>
            </w:r>
          </w:p>
        </w:tc>
      </w:tr>
    </w:tbl>
    <w:p w:rsidR="00BA6261" w:rsidRPr="00BA6261" w:rsidRDefault="00BA6261" w:rsidP="00D106D0">
      <w:pPr>
        <w:spacing w:after="0" w:line="180" w:lineRule="atLeast"/>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 </w:t>
      </w:r>
    </w:p>
    <w:p w:rsidR="00BA6261" w:rsidRPr="00BA6261" w:rsidRDefault="00BA6261" w:rsidP="00D106D0">
      <w:pPr>
        <w:spacing w:after="0" w:line="180" w:lineRule="atLeast"/>
        <w:jc w:val="both"/>
        <w:rPr>
          <w:rFonts w:ascii="Times New Roman" w:eastAsia="Times New Roman" w:hAnsi="Times New Roman"/>
          <w:sz w:val="24"/>
          <w:szCs w:val="24"/>
          <w:lang w:eastAsia="ru-RU"/>
        </w:rPr>
      </w:pPr>
      <w:r w:rsidRPr="00BA6261">
        <w:rPr>
          <w:rFonts w:ascii="Times New Roman" w:eastAsia="Times New Roman" w:hAnsi="Times New Roman"/>
          <w:sz w:val="24"/>
          <w:szCs w:val="24"/>
          <w:lang w:eastAsia="ru-RU"/>
        </w:rPr>
        <w:t> </w:t>
      </w:r>
    </w:p>
    <w:p w:rsidR="00BA6261" w:rsidRPr="00BA6261" w:rsidRDefault="00BA6261" w:rsidP="00D106D0">
      <w:pPr>
        <w:spacing w:after="0" w:line="168" w:lineRule="auto"/>
        <w:ind w:left="4395"/>
        <w:jc w:val="right"/>
        <w:rPr>
          <w:rFonts w:ascii="Times New Roman" w:hAnsi="Times New Roman"/>
          <w:sz w:val="28"/>
          <w:szCs w:val="28"/>
        </w:rPr>
      </w:pPr>
    </w:p>
    <w:p w:rsidR="00BA6261" w:rsidRPr="00BA6261" w:rsidRDefault="00BA6261" w:rsidP="00D106D0">
      <w:pPr>
        <w:spacing w:after="0" w:line="168" w:lineRule="auto"/>
        <w:ind w:left="4395"/>
        <w:jc w:val="right"/>
        <w:rPr>
          <w:rFonts w:ascii="Times New Roman" w:hAnsi="Times New Roman"/>
          <w:sz w:val="28"/>
          <w:szCs w:val="28"/>
        </w:rPr>
      </w:pPr>
    </w:p>
    <w:p w:rsidR="00BA6261" w:rsidRPr="00BA6261" w:rsidRDefault="00BA6261" w:rsidP="00D106D0">
      <w:pPr>
        <w:spacing w:after="0" w:line="168" w:lineRule="auto"/>
        <w:ind w:left="4395"/>
        <w:jc w:val="right"/>
        <w:rPr>
          <w:rFonts w:ascii="Times New Roman" w:hAnsi="Times New Roman"/>
          <w:sz w:val="28"/>
          <w:szCs w:val="28"/>
        </w:rPr>
      </w:pPr>
    </w:p>
    <w:p w:rsidR="00BA6261" w:rsidRDefault="00BA6261"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6D5532" w:rsidRDefault="006D5532"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3C1B1A" w:rsidRDefault="003C1B1A" w:rsidP="00D106D0">
      <w:pPr>
        <w:spacing w:after="0" w:line="168" w:lineRule="auto"/>
        <w:ind w:left="4395"/>
        <w:jc w:val="right"/>
        <w:rPr>
          <w:rFonts w:ascii="Times New Roman" w:hAnsi="Times New Roman"/>
          <w:sz w:val="28"/>
          <w:szCs w:val="28"/>
        </w:rPr>
      </w:pPr>
    </w:p>
    <w:p w:rsidR="00BA6261" w:rsidRPr="00BA6261" w:rsidRDefault="00BA6261" w:rsidP="00D106D0">
      <w:pPr>
        <w:spacing w:after="0" w:line="168" w:lineRule="auto"/>
        <w:ind w:left="4395"/>
        <w:jc w:val="right"/>
        <w:rPr>
          <w:rFonts w:ascii="Times New Roman" w:hAnsi="Times New Roman"/>
          <w:sz w:val="28"/>
          <w:szCs w:val="28"/>
        </w:rPr>
      </w:pPr>
    </w:p>
    <w:p w:rsidR="00155A0E" w:rsidRPr="00155A0E" w:rsidRDefault="00155A0E" w:rsidP="00D106D0">
      <w:pPr>
        <w:pStyle w:val="ConsPlusNormal"/>
        <w:jc w:val="right"/>
        <w:outlineLvl w:val="1"/>
        <w:rPr>
          <w:rFonts w:ascii="Times New Roman" w:hAnsi="Times New Roman" w:cs="Times New Roman"/>
          <w:sz w:val="28"/>
          <w:szCs w:val="28"/>
        </w:rPr>
      </w:pPr>
      <w:r w:rsidRPr="00155A0E">
        <w:rPr>
          <w:rFonts w:ascii="Times New Roman" w:hAnsi="Times New Roman" w:cs="Times New Roman"/>
          <w:sz w:val="28"/>
          <w:szCs w:val="28"/>
        </w:rPr>
        <w:t xml:space="preserve">Приложение </w:t>
      </w:r>
      <w:r w:rsidR="006D5532">
        <w:rPr>
          <w:rFonts w:ascii="Times New Roman" w:hAnsi="Times New Roman" w:cs="Times New Roman"/>
          <w:sz w:val="28"/>
          <w:szCs w:val="28"/>
        </w:rPr>
        <w:t>2</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к административному регламенту</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предоставления администрацией</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Ипатовского городского округа</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Ставропольского края муниципальной услуги</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"Предоставление земельных участков,</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находящихся в муниципальной собственности</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или государственная собственность</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на которые не разграничена, в аренду</w:t>
      </w:r>
    </w:p>
    <w:p w:rsidR="00155A0E" w:rsidRPr="00155A0E" w:rsidRDefault="00155A0E" w:rsidP="00D106D0">
      <w:pPr>
        <w:pStyle w:val="ConsPlusNormal"/>
        <w:jc w:val="right"/>
        <w:rPr>
          <w:rFonts w:ascii="Times New Roman" w:hAnsi="Times New Roman" w:cs="Times New Roman"/>
          <w:sz w:val="28"/>
          <w:szCs w:val="28"/>
        </w:rPr>
      </w:pPr>
      <w:r w:rsidRPr="00155A0E">
        <w:rPr>
          <w:rFonts w:ascii="Times New Roman" w:hAnsi="Times New Roman" w:cs="Times New Roman"/>
          <w:sz w:val="28"/>
          <w:szCs w:val="28"/>
        </w:rPr>
        <w:t>без проведения торгов"</w:t>
      </w: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Title"/>
        <w:jc w:val="center"/>
        <w:rPr>
          <w:rFonts w:ascii="Times New Roman" w:hAnsi="Times New Roman" w:cs="Times New Roman"/>
          <w:sz w:val="28"/>
          <w:szCs w:val="28"/>
        </w:rPr>
      </w:pPr>
      <w:bookmarkStart w:id="109" w:name="P913"/>
      <w:bookmarkEnd w:id="109"/>
      <w:r w:rsidRPr="00155A0E">
        <w:rPr>
          <w:rFonts w:ascii="Times New Roman" w:hAnsi="Times New Roman" w:cs="Times New Roman"/>
          <w:sz w:val="28"/>
          <w:szCs w:val="28"/>
        </w:rPr>
        <w:t>ГРАФИК</w:t>
      </w:r>
    </w:p>
    <w:p w:rsidR="00155A0E" w:rsidRPr="00155A0E" w:rsidRDefault="00155A0E" w:rsidP="00D106D0">
      <w:pPr>
        <w:pStyle w:val="ConsPlusTitle"/>
        <w:jc w:val="center"/>
        <w:rPr>
          <w:rFonts w:ascii="Times New Roman" w:hAnsi="Times New Roman" w:cs="Times New Roman"/>
          <w:sz w:val="28"/>
          <w:szCs w:val="28"/>
        </w:rPr>
      </w:pPr>
      <w:r w:rsidRPr="00155A0E">
        <w:rPr>
          <w:rFonts w:ascii="Times New Roman" w:hAnsi="Times New Roman" w:cs="Times New Roman"/>
          <w:sz w:val="28"/>
          <w:szCs w:val="28"/>
        </w:rPr>
        <w:t>РАБОТЫ ПОДРАЗДЕЛЕНИЙ МФЦ</w:t>
      </w:r>
    </w:p>
    <w:p w:rsidR="00155A0E" w:rsidRPr="00155A0E" w:rsidRDefault="00155A0E" w:rsidP="00D106D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6293"/>
      </w:tblGrid>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МКУ "МФЦ" ИПАТОВСКОГО РАЙОНА СТАВРОПОЛЬСКОГО КРАЯ</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356630, Ставропольский край, Ипатовский р-н, г. Ипатово, ул. Гагарина, дом 67а</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Руководитель</w:t>
            </w:r>
          </w:p>
        </w:tc>
        <w:tc>
          <w:tcPr>
            <w:tcW w:w="6293" w:type="dxa"/>
          </w:tcPr>
          <w:p w:rsidR="00155A0E" w:rsidRPr="00155A0E" w:rsidRDefault="00155A0E" w:rsidP="00D106D0">
            <w:pPr>
              <w:pStyle w:val="ConsPlusNormal"/>
              <w:rPr>
                <w:rFonts w:ascii="Times New Roman" w:hAnsi="Times New Roman" w:cs="Times New Roman"/>
                <w:sz w:val="28"/>
                <w:szCs w:val="28"/>
              </w:rPr>
            </w:pPr>
            <w:proofErr w:type="spellStart"/>
            <w:r w:rsidRPr="00155A0E">
              <w:rPr>
                <w:rFonts w:ascii="Times New Roman" w:hAnsi="Times New Roman" w:cs="Times New Roman"/>
                <w:sz w:val="28"/>
                <w:szCs w:val="28"/>
              </w:rPr>
              <w:t>Мурадова</w:t>
            </w:r>
            <w:proofErr w:type="spellEnd"/>
            <w:r w:rsidRPr="00155A0E">
              <w:rPr>
                <w:rFonts w:ascii="Times New Roman" w:hAnsi="Times New Roman" w:cs="Times New Roman"/>
                <w:sz w:val="28"/>
                <w:szCs w:val="28"/>
              </w:rPr>
              <w:t xml:space="preserve"> Татьяна Ивановна</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Телефон</w:t>
            </w:r>
          </w:p>
        </w:tc>
        <w:tc>
          <w:tcPr>
            <w:tcW w:w="6293" w:type="dxa"/>
          </w:tcPr>
          <w:p w:rsidR="00155A0E" w:rsidRPr="00155A0E" w:rsidRDefault="00155A0E" w:rsidP="00D106D0">
            <w:pPr>
              <w:pStyle w:val="ConsPlusNormal"/>
              <w:rPr>
                <w:rFonts w:ascii="Times New Roman" w:hAnsi="Times New Roman" w:cs="Times New Roman"/>
                <w:sz w:val="28"/>
                <w:szCs w:val="28"/>
              </w:rPr>
            </w:pPr>
            <w:proofErr w:type="spellStart"/>
            <w:r w:rsidRPr="00155A0E">
              <w:rPr>
                <w:rFonts w:ascii="Times New Roman" w:hAnsi="Times New Roman" w:cs="Times New Roman"/>
                <w:sz w:val="28"/>
                <w:szCs w:val="28"/>
              </w:rPr>
              <w:t>Оперзал</w:t>
            </w:r>
            <w:proofErr w:type="spellEnd"/>
            <w:r w:rsidRPr="00155A0E">
              <w:rPr>
                <w:rFonts w:ascii="Times New Roman" w:hAnsi="Times New Roman" w:cs="Times New Roman"/>
                <w:sz w:val="28"/>
                <w:szCs w:val="28"/>
              </w:rPr>
              <w:t>: 8(86542) 5-68-62, Директор: 8(86542) 5-78-64</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E-</w:t>
            </w:r>
            <w:proofErr w:type="spellStart"/>
            <w:r w:rsidRPr="00155A0E">
              <w:rPr>
                <w:rFonts w:ascii="Times New Roman" w:hAnsi="Times New Roman" w:cs="Times New Roman"/>
                <w:sz w:val="28"/>
                <w:szCs w:val="28"/>
              </w:rPr>
              <w:t>Mail</w:t>
            </w:r>
            <w:proofErr w:type="spellEnd"/>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mfc-ip@ya</w:t>
            </w:r>
            <w:r w:rsidR="005A6E06">
              <w:rPr>
                <w:rFonts w:ascii="Times New Roman" w:hAnsi="Times New Roman" w:cs="Times New Roman"/>
                <w:sz w:val="28"/>
                <w:szCs w:val="28"/>
              </w:rPr>
              <w:t>№</w:t>
            </w:r>
            <w:r w:rsidRPr="00155A0E">
              <w:rPr>
                <w:rFonts w:ascii="Times New Roman" w:hAnsi="Times New Roman" w:cs="Times New Roman"/>
                <w:sz w:val="28"/>
                <w:szCs w:val="28"/>
              </w:rPr>
              <w:t>dex.ru</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Начало </w:t>
            </w:r>
            <w:r w:rsidRPr="00155A0E">
              <w:rPr>
                <w:rFonts w:ascii="Times New Roman" w:hAnsi="Times New Roman" w:cs="Times New Roman"/>
                <w:sz w:val="28"/>
                <w:szCs w:val="28"/>
              </w:rPr>
              <w:lastRenderedPageBreak/>
              <w:t>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18:00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18:00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20:00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18:00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18:00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Суббота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13:00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Территориально обособленное структурное подразделение пос. </w:t>
            </w:r>
            <w:proofErr w:type="spellStart"/>
            <w:r w:rsidRPr="00155A0E">
              <w:rPr>
                <w:rFonts w:ascii="Times New Roman" w:hAnsi="Times New Roman" w:cs="Times New Roman"/>
                <w:sz w:val="28"/>
                <w:szCs w:val="28"/>
              </w:rPr>
              <w:t>Винодельненский</w:t>
            </w:r>
            <w:proofErr w:type="spellEnd"/>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356628, Ставропольский край, Ипатовский р-н, п. </w:t>
            </w:r>
            <w:proofErr w:type="spellStart"/>
            <w:r w:rsidRPr="00155A0E">
              <w:rPr>
                <w:rFonts w:ascii="Times New Roman" w:hAnsi="Times New Roman" w:cs="Times New Roman"/>
                <w:sz w:val="28"/>
                <w:szCs w:val="28"/>
              </w:rPr>
              <w:t>Винодельненский</w:t>
            </w:r>
            <w:proofErr w:type="spellEnd"/>
            <w:r w:rsidRPr="00155A0E">
              <w:rPr>
                <w:rFonts w:ascii="Times New Roman" w:hAnsi="Times New Roman" w:cs="Times New Roman"/>
                <w:sz w:val="28"/>
                <w:szCs w:val="28"/>
              </w:rPr>
              <w:t>, ул. Ленина, дом 39</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Добровольное</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356606, Ставропольский край, Ипатовский р-н, с. Добровольное, ул. Ленина, дом 128</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Территориально обособленное структурное подразделение с. </w:t>
            </w:r>
            <w:proofErr w:type="spellStart"/>
            <w:r w:rsidRPr="00155A0E">
              <w:rPr>
                <w:rFonts w:ascii="Times New Roman" w:hAnsi="Times New Roman" w:cs="Times New Roman"/>
                <w:sz w:val="28"/>
                <w:szCs w:val="28"/>
              </w:rPr>
              <w:t>Золотаревка</w:t>
            </w:r>
            <w:proofErr w:type="spellEnd"/>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356603, Ставропольский край, Ипатовский р-н, с. </w:t>
            </w:r>
            <w:proofErr w:type="spellStart"/>
            <w:r w:rsidRPr="00155A0E">
              <w:rPr>
                <w:rFonts w:ascii="Times New Roman" w:hAnsi="Times New Roman" w:cs="Times New Roman"/>
                <w:sz w:val="28"/>
                <w:szCs w:val="28"/>
              </w:rPr>
              <w:t>Золотаревка</w:t>
            </w:r>
            <w:proofErr w:type="spellEnd"/>
            <w:r w:rsidRPr="00155A0E">
              <w:rPr>
                <w:rFonts w:ascii="Times New Roman" w:hAnsi="Times New Roman" w:cs="Times New Roman"/>
                <w:sz w:val="28"/>
                <w:szCs w:val="28"/>
              </w:rPr>
              <w:t>, ул. Юбилейная, дом 37</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пос. Большевик</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356612, Ставропольский край, Ипатовский р-н, п. Большевик, ул. Советская, дом 6</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Первомайское</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356613, Ставропольский край, Ипатовский р-н, с. Первомайское, ул. Октябрьская, дом 6/2</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пос. Советское Руно</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356623, Ставропольский край, Ипатовский р-н, п. Советское Руно, пл. Центральная, дом 1</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15:30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15:30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15:30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15:30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Лиман</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356620, Ставропольский край, Ипатовский р-н, с. Лиман, ул. Ленина, дом 71</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Большая Джалга</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356625, Ставропольский край, Ипатовский р-н, с. Большая Джалга, ул. Советская, дом 5</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Октябрьское</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356601, Ставропольский край, Ипатовский р-н, с. Октябрьское, пер. Пушкина, дом 16</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с. Тахта</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356614, Ставропольский край, Ипатовский р-н, с. Тахта, ул. Ленина, дом 119</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Территориально обособленное структурное подразделение с. </w:t>
            </w:r>
            <w:proofErr w:type="spellStart"/>
            <w:r w:rsidRPr="00155A0E">
              <w:rPr>
                <w:rFonts w:ascii="Times New Roman" w:hAnsi="Times New Roman" w:cs="Times New Roman"/>
                <w:sz w:val="28"/>
                <w:szCs w:val="28"/>
              </w:rPr>
              <w:t>Кевсала</w:t>
            </w:r>
            <w:proofErr w:type="spellEnd"/>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356610, Ставропольский край, Ипатовский р-н, с. </w:t>
            </w:r>
            <w:proofErr w:type="spellStart"/>
            <w:r w:rsidRPr="00155A0E">
              <w:rPr>
                <w:rFonts w:ascii="Times New Roman" w:hAnsi="Times New Roman" w:cs="Times New Roman"/>
                <w:sz w:val="28"/>
                <w:szCs w:val="28"/>
              </w:rPr>
              <w:t>Кевсала</w:t>
            </w:r>
            <w:proofErr w:type="spellEnd"/>
            <w:r w:rsidRPr="00155A0E">
              <w:rPr>
                <w:rFonts w:ascii="Times New Roman" w:hAnsi="Times New Roman" w:cs="Times New Roman"/>
                <w:sz w:val="28"/>
                <w:szCs w:val="28"/>
              </w:rPr>
              <w:t>, ул. Кирова, дом 39</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17:00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Территориально обособленное структурное подразделение аул Малый </w:t>
            </w:r>
            <w:proofErr w:type="spellStart"/>
            <w:r w:rsidRPr="00155A0E">
              <w:rPr>
                <w:rFonts w:ascii="Times New Roman" w:hAnsi="Times New Roman" w:cs="Times New Roman"/>
                <w:sz w:val="28"/>
                <w:szCs w:val="28"/>
              </w:rPr>
              <w:t>Барханчак</w:t>
            </w:r>
            <w:proofErr w:type="spellEnd"/>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356621, Ставропольский край, Ипатовский р-н, аул. Малый </w:t>
            </w:r>
            <w:proofErr w:type="spellStart"/>
            <w:r w:rsidRPr="00155A0E">
              <w:rPr>
                <w:rFonts w:ascii="Times New Roman" w:hAnsi="Times New Roman" w:cs="Times New Roman"/>
                <w:sz w:val="28"/>
                <w:szCs w:val="28"/>
              </w:rPr>
              <w:t>Барханчак</w:t>
            </w:r>
            <w:proofErr w:type="spellEnd"/>
            <w:r w:rsidRPr="00155A0E">
              <w:rPr>
                <w:rFonts w:ascii="Times New Roman" w:hAnsi="Times New Roman" w:cs="Times New Roman"/>
                <w:sz w:val="28"/>
                <w:szCs w:val="28"/>
              </w:rPr>
              <w:t>, ул. Центральная, дом 14</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lastRenderedPageBreak/>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12:00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Территориально обособленное структурное подразделение с. </w:t>
            </w:r>
            <w:proofErr w:type="spellStart"/>
            <w:r w:rsidRPr="00155A0E">
              <w:rPr>
                <w:rFonts w:ascii="Times New Roman" w:hAnsi="Times New Roman" w:cs="Times New Roman"/>
                <w:sz w:val="28"/>
                <w:szCs w:val="28"/>
              </w:rPr>
              <w:t>Бурукшун</w:t>
            </w:r>
            <w:proofErr w:type="spellEnd"/>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 xml:space="preserve">356626, Ставропольский край, Ипатовский р-н, с. </w:t>
            </w:r>
            <w:proofErr w:type="spellStart"/>
            <w:r w:rsidRPr="00155A0E">
              <w:rPr>
                <w:rFonts w:ascii="Times New Roman" w:hAnsi="Times New Roman" w:cs="Times New Roman"/>
                <w:sz w:val="28"/>
                <w:szCs w:val="28"/>
              </w:rPr>
              <w:t>Бурукшун</w:t>
            </w:r>
            <w:proofErr w:type="spellEnd"/>
            <w:r w:rsidRPr="00155A0E">
              <w:rPr>
                <w:rFonts w:ascii="Times New Roman" w:hAnsi="Times New Roman" w:cs="Times New Roman"/>
                <w:sz w:val="28"/>
                <w:szCs w:val="28"/>
              </w:rPr>
              <w:t>, ул. Советская, дом 6</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Подразделение</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Территориально обособленное структурное подразделение пос. Красочный</w:t>
            </w:r>
          </w:p>
        </w:tc>
      </w:tr>
      <w:tr w:rsidR="00155A0E" w:rsidRPr="00155A0E">
        <w:tc>
          <w:tcPr>
            <w:tcW w:w="2777" w:type="dxa"/>
            <w:gridSpan w:val="2"/>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Адрес</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356611, Ставропольский край, Ипатовский р-н, п. Красочный, ул. Центральная, дом 8</w:t>
            </w:r>
          </w:p>
        </w:tc>
      </w:tr>
      <w:tr w:rsidR="00155A0E" w:rsidRPr="00155A0E">
        <w:tc>
          <w:tcPr>
            <w:tcW w:w="9070" w:type="dxa"/>
            <w:gridSpan w:val="3"/>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Расписание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День недели</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Начало работы</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Окончание работы</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Понедельник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Вторник</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Среда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Четверг</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r w:rsidR="00155A0E" w:rsidRPr="00155A0E">
        <w:tc>
          <w:tcPr>
            <w:tcW w:w="1757"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Пятница</w:t>
            </w:r>
          </w:p>
        </w:tc>
        <w:tc>
          <w:tcPr>
            <w:tcW w:w="1020"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08:00</w:t>
            </w:r>
          </w:p>
        </w:tc>
        <w:tc>
          <w:tcPr>
            <w:tcW w:w="6293" w:type="dxa"/>
          </w:tcPr>
          <w:p w:rsidR="00155A0E" w:rsidRPr="00155A0E" w:rsidRDefault="00155A0E" w:rsidP="00D106D0">
            <w:pPr>
              <w:pStyle w:val="ConsPlusNormal"/>
              <w:rPr>
                <w:rFonts w:ascii="Times New Roman" w:hAnsi="Times New Roman" w:cs="Times New Roman"/>
                <w:sz w:val="28"/>
                <w:szCs w:val="28"/>
              </w:rPr>
            </w:pPr>
            <w:r w:rsidRPr="00155A0E">
              <w:rPr>
                <w:rFonts w:ascii="Times New Roman" w:hAnsi="Times New Roman" w:cs="Times New Roman"/>
                <w:sz w:val="28"/>
                <w:szCs w:val="28"/>
              </w:rPr>
              <w:t>15:00</w:t>
            </w:r>
          </w:p>
        </w:tc>
      </w:tr>
    </w:tbl>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jc w:val="both"/>
        <w:rPr>
          <w:rFonts w:ascii="Times New Roman" w:hAnsi="Times New Roman" w:cs="Times New Roman"/>
          <w:sz w:val="28"/>
          <w:szCs w:val="28"/>
        </w:rPr>
      </w:pPr>
    </w:p>
    <w:p w:rsidR="00155A0E" w:rsidRPr="00155A0E" w:rsidRDefault="00155A0E" w:rsidP="00D106D0">
      <w:pPr>
        <w:pStyle w:val="ConsPlusNormal"/>
        <w:jc w:val="both"/>
        <w:rPr>
          <w:rFonts w:ascii="Times New Roman" w:hAnsi="Times New Roman" w:cs="Times New Roman"/>
          <w:sz w:val="28"/>
          <w:szCs w:val="28"/>
        </w:rPr>
      </w:pPr>
    </w:p>
    <w:p w:rsidR="00155A0E" w:rsidRDefault="00155A0E"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CB1481" w:rsidRDefault="00CB1481"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p w:rsidR="003C1B1A" w:rsidRDefault="003C1B1A" w:rsidP="00D106D0">
      <w:pPr>
        <w:pStyle w:val="ConsPlusNormal"/>
        <w:jc w:val="both"/>
        <w:rPr>
          <w:rFonts w:ascii="Times New Roman" w:hAnsi="Times New Roman" w:cs="Times New Roman"/>
          <w:sz w:val="28"/>
          <w:szCs w:val="28"/>
        </w:rPr>
      </w:pPr>
    </w:p>
    <w:tbl>
      <w:tblPr>
        <w:tblW w:w="9531" w:type="dxa"/>
        <w:tblInd w:w="250" w:type="dxa"/>
        <w:tblLook w:val="04A0" w:firstRow="1" w:lastRow="0" w:firstColumn="1" w:lastColumn="0" w:noHBand="0" w:noVBand="1"/>
      </w:tblPr>
      <w:tblGrid>
        <w:gridCol w:w="4820"/>
        <w:gridCol w:w="4711"/>
      </w:tblGrid>
      <w:tr w:rsidR="00CB1481" w:rsidRPr="00CB1481" w:rsidTr="00CB1481">
        <w:tc>
          <w:tcPr>
            <w:tcW w:w="4820" w:type="dxa"/>
            <w:shd w:val="clear" w:color="auto" w:fill="auto"/>
          </w:tcPr>
          <w:p w:rsidR="00CB1481" w:rsidRPr="00CB1481" w:rsidRDefault="00CB1481" w:rsidP="00CB1481">
            <w:pPr>
              <w:spacing w:after="0"/>
              <w:jc w:val="right"/>
              <w:rPr>
                <w:rFonts w:ascii="Times New Roman" w:eastAsia="Times New Roman" w:hAnsi="Times New Roman"/>
                <w:bCs/>
                <w:sz w:val="28"/>
                <w:szCs w:val="28"/>
                <w:lang w:eastAsia="ru-RU"/>
              </w:rPr>
            </w:pPr>
          </w:p>
        </w:tc>
        <w:tc>
          <w:tcPr>
            <w:tcW w:w="4711" w:type="dxa"/>
            <w:shd w:val="clear" w:color="auto" w:fill="auto"/>
          </w:tcPr>
          <w:p w:rsidR="00CB1481" w:rsidRPr="00CB1481" w:rsidRDefault="00CB1481" w:rsidP="00CB1481">
            <w:pPr>
              <w:widowControl w:val="0"/>
              <w:autoSpaceDE w:val="0"/>
              <w:autoSpaceDN w:val="0"/>
              <w:spacing w:after="0"/>
              <w:outlineLvl w:val="1"/>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Приложение </w:t>
            </w:r>
            <w:r w:rsidR="006D5532">
              <w:rPr>
                <w:rFonts w:ascii="Times New Roman" w:eastAsiaTheme="minorEastAsia" w:hAnsi="Times New Roman"/>
                <w:sz w:val="28"/>
                <w:szCs w:val="28"/>
                <w:lang w:eastAsia="ru-RU"/>
              </w:rPr>
              <w:t>4</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к административному регламенту</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предоставления администрацией</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Ипатовского </w:t>
            </w:r>
            <w:r>
              <w:rPr>
                <w:rFonts w:ascii="Times New Roman" w:eastAsiaTheme="minorEastAsia" w:hAnsi="Times New Roman"/>
                <w:sz w:val="28"/>
                <w:szCs w:val="28"/>
                <w:lang w:eastAsia="ru-RU"/>
              </w:rPr>
              <w:t>муниципального</w:t>
            </w:r>
            <w:r w:rsidRPr="00CB1481">
              <w:rPr>
                <w:rFonts w:ascii="Times New Roman" w:eastAsiaTheme="minorEastAsia" w:hAnsi="Times New Roman"/>
                <w:sz w:val="28"/>
                <w:szCs w:val="28"/>
                <w:lang w:eastAsia="ru-RU"/>
              </w:rPr>
              <w:t xml:space="preserve"> округа</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Ставропольского края </w:t>
            </w:r>
            <w:proofErr w:type="spellStart"/>
            <w:r w:rsidRPr="00CB1481">
              <w:rPr>
                <w:rFonts w:ascii="Times New Roman" w:eastAsiaTheme="minorEastAsia" w:hAnsi="Times New Roman"/>
                <w:sz w:val="28"/>
                <w:szCs w:val="28"/>
                <w:lang w:eastAsia="ru-RU"/>
              </w:rPr>
              <w:t>униципальной</w:t>
            </w:r>
            <w:proofErr w:type="spellEnd"/>
            <w:r w:rsidRPr="00CB1481">
              <w:rPr>
                <w:rFonts w:ascii="Times New Roman" w:eastAsiaTheme="minorEastAsia" w:hAnsi="Times New Roman"/>
                <w:sz w:val="28"/>
                <w:szCs w:val="28"/>
                <w:lang w:eastAsia="ru-RU"/>
              </w:rPr>
              <w:t xml:space="preserve"> услуги</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"Предоставление земельных участков,</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находящихся в муниципальной собственности</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или государственная собственность</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на которые не разграничена, в аренду</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без проведения торгов"</w:t>
            </w:r>
          </w:p>
          <w:p w:rsidR="00CB1481" w:rsidRPr="00CB1481" w:rsidRDefault="00CB1481" w:rsidP="00CB1481">
            <w:pPr>
              <w:autoSpaceDE w:val="0"/>
              <w:autoSpaceDN w:val="0"/>
              <w:adjustRightInd w:val="0"/>
              <w:spacing w:after="0" w:line="240" w:lineRule="exact"/>
              <w:rPr>
                <w:rFonts w:ascii="Times New Roman" w:eastAsia="Times New Roman" w:hAnsi="Times New Roman"/>
                <w:bCs/>
                <w:sz w:val="28"/>
                <w:szCs w:val="28"/>
                <w:lang w:eastAsia="ru-RU"/>
              </w:rPr>
            </w:pPr>
            <w:r w:rsidRPr="00CB1481">
              <w:rPr>
                <w:rFonts w:ascii="Times New Roman" w:hAnsi="Times New Roman"/>
                <w:sz w:val="24"/>
                <w:szCs w:val="24"/>
              </w:rPr>
              <w:t>Форма</w:t>
            </w:r>
          </w:p>
        </w:tc>
      </w:tr>
    </w:tbl>
    <w:p w:rsidR="00CB1481" w:rsidRPr="00CB1481" w:rsidRDefault="00CB1481" w:rsidP="00CB1481">
      <w:pPr>
        <w:widowControl w:val="0"/>
        <w:suppressAutoHyphens/>
        <w:autoSpaceDN w:val="0"/>
        <w:spacing w:after="0"/>
        <w:ind w:left="2694" w:right="4252"/>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Кому:</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387"/>
        <w:jc w:val="both"/>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(наименование уполномоченного органа)</w:t>
      </w:r>
    </w:p>
    <w:p w:rsidR="00CB1481" w:rsidRPr="00CB1481" w:rsidRDefault="00CB1481" w:rsidP="00CB1481">
      <w:pPr>
        <w:widowControl w:val="0"/>
        <w:suppressAutoHyphens/>
        <w:autoSpaceDN w:val="0"/>
        <w:spacing w:after="0"/>
        <w:ind w:right="3968"/>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От кого:</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962"/>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 xml:space="preserve">(фамилия, имя, отчество (последнее - при наличии) </w:t>
      </w:r>
    </w:p>
    <w:p w:rsidR="00CB1481" w:rsidRPr="00CB1481" w:rsidRDefault="00CB1481" w:rsidP="00CB1481">
      <w:pPr>
        <w:widowControl w:val="0"/>
        <w:suppressAutoHyphens/>
        <w:autoSpaceDN w:val="0"/>
        <w:spacing w:after="0"/>
        <w:ind w:left="6237"/>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физического лица)</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jc w:val="center"/>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(данные документа, удостоверяющего личность, место жительства, контактный телефон, адрес электронной почты)</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103"/>
        <w:jc w:val="center"/>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(полное наименование ИНН, ОГРН юридического лица, ИП, ОГРНИП)</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678"/>
        <w:jc w:val="both"/>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(контактный телефон, электронная почта, почтовый адрес)</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(фамилия, имя, отчество (последнее - при наличии), данные</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lastRenderedPageBreak/>
        <w:t>документа, удостоверяющего личность, контактный телефон,</w:t>
      </w:r>
    </w:p>
    <w:p w:rsidR="00CB1481" w:rsidRPr="00CB1481" w:rsidRDefault="00CB1481" w:rsidP="00CB1481">
      <w:pPr>
        <w:widowControl w:val="0"/>
        <w:suppressAutoHyphens/>
        <w:autoSpaceDN w:val="0"/>
        <w:spacing w:after="0"/>
        <w:ind w:left="4820"/>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адрес электронной почты, адрес регистрации, адрес</w:t>
      </w:r>
    </w:p>
    <w:p w:rsidR="00CB1481" w:rsidRPr="00CB1481" w:rsidRDefault="00CB1481" w:rsidP="00CB1481">
      <w:pPr>
        <w:widowControl w:val="0"/>
        <w:suppressAutoHyphens/>
        <w:autoSpaceDN w:val="0"/>
        <w:spacing w:after="0"/>
        <w:ind w:left="4962"/>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фактического проживания уполномоченного лица)</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529"/>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(данные представителя заявителя)</w:t>
      </w:r>
    </w:p>
    <w:p w:rsidR="00CB1481" w:rsidRPr="00CB1481" w:rsidRDefault="00CB1481" w:rsidP="00CB1481">
      <w:pPr>
        <w:widowControl w:val="0"/>
        <w:suppressAutoHyphens/>
        <w:autoSpaceDN w:val="0"/>
        <w:spacing w:after="0"/>
        <w:ind w:left="5529"/>
        <w:rPr>
          <w:rFonts w:ascii="Times New Roman" w:eastAsia="Lucida Sans Unicode" w:hAnsi="Times New Roman" w:cs="Mangal"/>
          <w:bCs/>
          <w:kern w:val="3"/>
          <w:sz w:val="18"/>
          <w:szCs w:val="18"/>
          <w:lang w:eastAsia="zh-CN" w:bidi="hi-IN"/>
        </w:rPr>
      </w:pP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0"/>
          <w:szCs w:val="20"/>
          <w:lang w:eastAsia="zh-CN" w:bidi="hi-IN"/>
        </w:rPr>
      </w:pPr>
    </w:p>
    <w:p w:rsidR="00CB1481" w:rsidRPr="00CB1481" w:rsidRDefault="00CB1481" w:rsidP="00CB1481">
      <w:pPr>
        <w:widowControl w:val="0"/>
        <w:suppressAutoHyphens/>
        <w:autoSpaceDE w:val="0"/>
        <w:spacing w:after="0" w:line="240" w:lineRule="exact"/>
        <w:ind w:firstLine="709"/>
        <w:jc w:val="center"/>
        <w:rPr>
          <w:rFonts w:ascii="Times New Roman" w:eastAsiaTheme="minorHAnsi" w:hAnsi="Times New Roman" w:cstheme="minorBidi"/>
          <w:sz w:val="24"/>
          <w:szCs w:val="24"/>
        </w:rPr>
      </w:pPr>
      <w:r w:rsidRPr="00CB1481">
        <w:rPr>
          <w:rFonts w:ascii="Times New Roman" w:eastAsia="Times New Roman" w:hAnsi="Times New Roman" w:cstheme="minorBidi"/>
          <w:sz w:val="28"/>
          <w:szCs w:val="28"/>
        </w:rPr>
        <w:t>ЗАЯВЛЕНИЕ</w:t>
      </w:r>
    </w:p>
    <w:p w:rsidR="00CB1481" w:rsidRPr="00CB1481" w:rsidRDefault="00CB1481" w:rsidP="00CB1481">
      <w:pPr>
        <w:widowControl w:val="0"/>
        <w:suppressAutoHyphens/>
        <w:autoSpaceDN w:val="0"/>
        <w:spacing w:after="0"/>
        <w:jc w:val="center"/>
        <w:rPr>
          <w:rFonts w:ascii="Times New Roman" w:eastAsiaTheme="minorHAnsi" w:hAnsi="Times New Roman" w:cstheme="minorBidi"/>
          <w:sz w:val="24"/>
          <w:szCs w:val="24"/>
        </w:rPr>
      </w:pPr>
      <w:r w:rsidRPr="00CB1481">
        <w:rPr>
          <w:rFonts w:ascii="Times New Roman" w:eastAsiaTheme="minorHAnsi" w:hAnsi="Times New Roman" w:cstheme="minorBidi"/>
          <w:sz w:val="24"/>
          <w:szCs w:val="24"/>
        </w:rPr>
        <w:t>о предоставлении земельного участка</w:t>
      </w:r>
    </w:p>
    <w:p w:rsidR="00CB1481" w:rsidRPr="00CB1481" w:rsidRDefault="00CB1481" w:rsidP="00CB1481">
      <w:pPr>
        <w:widowControl w:val="0"/>
        <w:suppressAutoHyphens/>
        <w:autoSpaceDN w:val="0"/>
        <w:spacing w:after="0"/>
        <w:jc w:val="center"/>
        <w:rPr>
          <w:rFonts w:ascii="Times New Roman" w:eastAsiaTheme="minorHAnsi" w:hAnsi="Times New Roman" w:cstheme="minorBidi"/>
          <w:sz w:val="24"/>
          <w:szCs w:val="24"/>
        </w:rPr>
      </w:pP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Прошу предоставить земельный участок с кадастровым номером ____________________ в ______________________________________________________</w:t>
      </w:r>
      <w:r w:rsidRPr="00CB1481">
        <w:rPr>
          <w:rFonts w:ascii="Times New Roman" w:eastAsiaTheme="minorHAnsi" w:hAnsi="Times New Roman"/>
          <w:sz w:val="24"/>
          <w:szCs w:val="24"/>
          <w:vertAlign w:val="superscript"/>
        </w:rPr>
        <w:t>1</w:t>
      </w:r>
      <w:r w:rsidRPr="00CB1481">
        <w:rPr>
          <w:rFonts w:ascii="Times New Roman" w:eastAsiaTheme="minorHAnsi" w:hAnsi="Times New Roman"/>
          <w:sz w:val="24"/>
          <w:szCs w:val="24"/>
        </w:rPr>
        <w:t>.</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Основание предоставления земельного участка: _____________________________</w:t>
      </w:r>
      <w:r w:rsidRPr="00CB1481">
        <w:rPr>
          <w:rFonts w:ascii="Times New Roman" w:eastAsiaTheme="minorHAnsi" w:hAnsi="Times New Roman"/>
          <w:sz w:val="24"/>
          <w:szCs w:val="24"/>
          <w:vertAlign w:val="superscript"/>
        </w:rPr>
        <w:t>2</w:t>
      </w:r>
      <w:r w:rsidRPr="00CB1481">
        <w:rPr>
          <w:rFonts w:ascii="Times New Roman" w:eastAsiaTheme="minorHAnsi" w:hAnsi="Times New Roman"/>
          <w:sz w:val="24"/>
          <w:szCs w:val="24"/>
        </w:rPr>
        <w:t>.</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Цель использования земельного участка ____________________________________.</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Реквизиты решения об изъятии земельного участка для государственных или муниципальных нужд _________________________________________________________</w:t>
      </w:r>
      <w:r w:rsidRPr="00CB1481">
        <w:rPr>
          <w:rFonts w:ascii="Times New Roman" w:eastAsiaTheme="minorHAnsi" w:hAnsi="Times New Roman"/>
          <w:sz w:val="24"/>
          <w:szCs w:val="24"/>
          <w:vertAlign w:val="superscript"/>
        </w:rPr>
        <w:t>3</w:t>
      </w:r>
      <w:r w:rsidRPr="00CB1481">
        <w:rPr>
          <w:rFonts w:ascii="Times New Roman" w:eastAsiaTheme="minorHAnsi" w:hAnsi="Times New Roman"/>
          <w:sz w:val="24"/>
          <w:szCs w:val="24"/>
        </w:rPr>
        <w:t>.</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Реквизиты решения об утверждении документа территориального планирования и (или) проекта планировки территории ___________________________________________</w:t>
      </w:r>
      <w:r w:rsidRPr="00CB1481">
        <w:rPr>
          <w:rFonts w:ascii="Times New Roman" w:eastAsiaTheme="minorHAnsi" w:hAnsi="Times New Roman"/>
          <w:sz w:val="24"/>
          <w:szCs w:val="24"/>
          <w:vertAlign w:val="superscript"/>
        </w:rPr>
        <w:t>4</w:t>
      </w:r>
      <w:r w:rsidRPr="00CB1481">
        <w:rPr>
          <w:rFonts w:ascii="Times New Roman" w:eastAsiaTheme="minorHAnsi" w:hAnsi="Times New Roman"/>
          <w:sz w:val="24"/>
          <w:szCs w:val="24"/>
        </w:rPr>
        <w:t>.</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t>Реквизиты решения о предварительном согласовании предоставления земельного участка _____________________________________________________________________</w:t>
      </w:r>
      <w:r w:rsidRPr="00CB1481">
        <w:rPr>
          <w:rFonts w:ascii="Times New Roman" w:eastAsiaTheme="minorHAnsi" w:hAnsi="Times New Roman"/>
          <w:sz w:val="24"/>
          <w:szCs w:val="24"/>
          <w:vertAlign w:val="superscript"/>
        </w:rPr>
        <w:t>5</w:t>
      </w:r>
      <w:r w:rsidRPr="00CB1481">
        <w:rPr>
          <w:rFonts w:ascii="Times New Roman" w:eastAsiaTheme="minorHAnsi" w:hAnsi="Times New Roman"/>
          <w:sz w:val="24"/>
          <w:szCs w:val="24"/>
        </w:rPr>
        <w:t>.</w:t>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rPr>
      </w:pPr>
      <w:r w:rsidRPr="00CB1481">
        <w:rPr>
          <w:rFonts w:ascii="Times New Roman" w:eastAsiaTheme="minorHAnsi" w:hAnsi="Times New Roman"/>
          <w:sz w:val="24"/>
          <w:szCs w:val="24"/>
        </w:rPr>
        <w:tab/>
      </w:r>
    </w:p>
    <w:p w:rsidR="00CB1481" w:rsidRPr="00CB1481" w:rsidRDefault="00CB1481" w:rsidP="00CB1481">
      <w:pPr>
        <w:autoSpaceDE w:val="0"/>
        <w:autoSpaceDN w:val="0"/>
        <w:adjustRightInd w:val="0"/>
        <w:spacing w:after="0"/>
        <w:jc w:val="both"/>
        <w:rPr>
          <w:rFonts w:ascii="Times New Roman" w:eastAsiaTheme="minorHAnsi" w:hAnsi="Times New Roman"/>
          <w:sz w:val="24"/>
          <w:szCs w:val="24"/>
          <w:vertAlign w:val="superscript"/>
        </w:rPr>
      </w:pPr>
      <w:r w:rsidRPr="00CB1481">
        <w:rPr>
          <w:rFonts w:ascii="Times New Roman" w:eastAsiaTheme="minorHAnsi" w:hAnsi="Times New Roman"/>
          <w:sz w:val="24"/>
          <w:szCs w:val="24"/>
        </w:rPr>
        <w:tab/>
        <w:t>Сведения о членах семьи заявителя</w:t>
      </w:r>
      <w:r w:rsidRPr="00CB1481">
        <w:rPr>
          <w:rFonts w:ascii="Times New Roman" w:eastAsiaTheme="minorHAnsi" w:hAnsi="Times New Roman"/>
          <w:sz w:val="24"/>
          <w:szCs w:val="24"/>
          <w:vertAlign w:val="superscript"/>
        </w:rPr>
        <w:t>6</w:t>
      </w:r>
    </w:p>
    <w:p w:rsidR="00CB1481" w:rsidRPr="00CB1481" w:rsidRDefault="00CB1481" w:rsidP="00CB1481">
      <w:pPr>
        <w:autoSpaceDE w:val="0"/>
        <w:autoSpaceDN w:val="0"/>
        <w:adjustRightInd w:val="0"/>
        <w:spacing w:after="0"/>
        <w:rPr>
          <w:rFonts w:ascii="Times New Roman" w:eastAsiaTheme="minorHAnsi" w:hAnsi="Times New Roman"/>
          <w:sz w:val="24"/>
          <w:szCs w:val="24"/>
        </w:rPr>
      </w:pPr>
    </w:p>
    <w:tbl>
      <w:tblPr>
        <w:tblStyle w:val="a5"/>
        <w:tblW w:w="0" w:type="auto"/>
        <w:tblLook w:val="04A0" w:firstRow="1" w:lastRow="0" w:firstColumn="1" w:lastColumn="0" w:noHBand="0" w:noVBand="1"/>
      </w:tblPr>
      <w:tblGrid>
        <w:gridCol w:w="3115"/>
        <w:gridCol w:w="1416"/>
        <w:gridCol w:w="4814"/>
      </w:tblGrid>
      <w:tr w:rsidR="00CB1481" w:rsidRPr="00CB1481" w:rsidTr="00A3244A">
        <w:tc>
          <w:tcPr>
            <w:tcW w:w="3115" w:type="dxa"/>
          </w:tcPr>
          <w:p w:rsidR="00CB1481" w:rsidRPr="00CB1481" w:rsidRDefault="00CB1481" w:rsidP="00CB1481">
            <w:pPr>
              <w:autoSpaceDN w:val="0"/>
              <w:adjustRightInd w:val="0"/>
              <w:spacing w:after="0"/>
              <w:jc w:val="center"/>
              <w:rPr>
                <w:rFonts w:ascii="Times New Roman" w:eastAsiaTheme="minorHAnsi" w:hAnsi="Times New Roman"/>
              </w:rPr>
            </w:pPr>
            <w:r w:rsidRPr="00CB1481">
              <w:rPr>
                <w:rFonts w:ascii="Times New Roman" w:eastAsiaTheme="minorHAnsi" w:hAnsi="Times New Roman"/>
              </w:rPr>
              <w:t>Фамилия, имя, отчество (последнее - при наличии)</w:t>
            </w:r>
          </w:p>
        </w:tc>
        <w:tc>
          <w:tcPr>
            <w:tcW w:w="1416" w:type="dxa"/>
          </w:tcPr>
          <w:p w:rsidR="00CB1481" w:rsidRPr="00CB1481" w:rsidRDefault="00CB1481" w:rsidP="00CB1481">
            <w:pPr>
              <w:autoSpaceDN w:val="0"/>
              <w:adjustRightInd w:val="0"/>
              <w:spacing w:after="0"/>
              <w:jc w:val="center"/>
              <w:rPr>
                <w:rFonts w:ascii="Times New Roman" w:eastAsiaTheme="minorHAnsi" w:hAnsi="Times New Roman"/>
              </w:rPr>
            </w:pPr>
            <w:r w:rsidRPr="00CB1481">
              <w:rPr>
                <w:rFonts w:ascii="Times New Roman" w:eastAsiaTheme="minorHAnsi" w:hAnsi="Times New Roman"/>
              </w:rPr>
              <w:t>Степень родства</w:t>
            </w:r>
          </w:p>
        </w:tc>
        <w:tc>
          <w:tcPr>
            <w:tcW w:w="4814" w:type="dxa"/>
          </w:tcPr>
          <w:p w:rsidR="00CB1481" w:rsidRPr="00CB1481" w:rsidRDefault="00CB1481" w:rsidP="00CB1481">
            <w:pPr>
              <w:autoSpaceDN w:val="0"/>
              <w:adjustRightInd w:val="0"/>
              <w:spacing w:after="0"/>
              <w:jc w:val="center"/>
              <w:rPr>
                <w:rFonts w:ascii="Times New Roman" w:eastAsiaTheme="minorHAnsi" w:hAnsi="Times New Roman"/>
              </w:rPr>
            </w:pPr>
            <w:r w:rsidRPr="00CB1481">
              <w:rPr>
                <w:rFonts w:ascii="Times New Roman" w:eastAsiaTheme="minorHAnsi" w:hAnsi="Times New Roman"/>
              </w:rPr>
              <w:t>Реквизиты документа, удостоверяющего личность, документов, подтверждающих рождение (усыновление) детей с указанием номера записи акта гражданского состояния, заключение договора о приемной семье, установление опеки (попечительства)</w:t>
            </w:r>
          </w:p>
        </w:tc>
      </w:tr>
      <w:tr w:rsidR="00CB1481" w:rsidRPr="00CB1481" w:rsidTr="00A3244A">
        <w:tc>
          <w:tcPr>
            <w:tcW w:w="3115"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1416"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4814" w:type="dxa"/>
          </w:tcPr>
          <w:p w:rsidR="00CB1481" w:rsidRPr="00CB1481" w:rsidRDefault="00CB1481" w:rsidP="00CB1481">
            <w:pPr>
              <w:autoSpaceDN w:val="0"/>
              <w:adjustRightInd w:val="0"/>
              <w:spacing w:after="0"/>
              <w:rPr>
                <w:rFonts w:ascii="Times New Roman" w:eastAsiaTheme="minorHAnsi" w:hAnsi="Times New Roman"/>
                <w:sz w:val="24"/>
                <w:szCs w:val="24"/>
              </w:rPr>
            </w:pPr>
          </w:p>
        </w:tc>
      </w:tr>
      <w:tr w:rsidR="00CB1481" w:rsidRPr="00CB1481" w:rsidTr="00A3244A">
        <w:tc>
          <w:tcPr>
            <w:tcW w:w="3115"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1416"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4814" w:type="dxa"/>
          </w:tcPr>
          <w:p w:rsidR="00CB1481" w:rsidRPr="00CB1481" w:rsidRDefault="00CB1481" w:rsidP="00CB1481">
            <w:pPr>
              <w:autoSpaceDN w:val="0"/>
              <w:adjustRightInd w:val="0"/>
              <w:spacing w:after="0"/>
              <w:rPr>
                <w:rFonts w:ascii="Times New Roman" w:eastAsiaTheme="minorHAnsi" w:hAnsi="Times New Roman"/>
                <w:sz w:val="24"/>
                <w:szCs w:val="24"/>
              </w:rPr>
            </w:pPr>
          </w:p>
        </w:tc>
      </w:tr>
      <w:tr w:rsidR="00CB1481" w:rsidRPr="00CB1481" w:rsidTr="00A3244A">
        <w:tc>
          <w:tcPr>
            <w:tcW w:w="3115"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1416"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4814" w:type="dxa"/>
          </w:tcPr>
          <w:p w:rsidR="00CB1481" w:rsidRPr="00CB1481" w:rsidRDefault="00CB1481" w:rsidP="00CB1481">
            <w:pPr>
              <w:autoSpaceDN w:val="0"/>
              <w:adjustRightInd w:val="0"/>
              <w:spacing w:after="0"/>
              <w:rPr>
                <w:rFonts w:ascii="Times New Roman" w:eastAsiaTheme="minorHAnsi" w:hAnsi="Times New Roman"/>
                <w:sz w:val="24"/>
                <w:szCs w:val="24"/>
              </w:rPr>
            </w:pPr>
          </w:p>
        </w:tc>
      </w:tr>
      <w:tr w:rsidR="00CB1481" w:rsidRPr="00CB1481" w:rsidTr="00A3244A">
        <w:tc>
          <w:tcPr>
            <w:tcW w:w="3115"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1416" w:type="dxa"/>
          </w:tcPr>
          <w:p w:rsidR="00CB1481" w:rsidRPr="00CB1481" w:rsidRDefault="00CB1481" w:rsidP="00CB1481">
            <w:pPr>
              <w:autoSpaceDN w:val="0"/>
              <w:adjustRightInd w:val="0"/>
              <w:spacing w:after="0"/>
              <w:rPr>
                <w:rFonts w:ascii="Times New Roman" w:eastAsiaTheme="minorHAnsi" w:hAnsi="Times New Roman"/>
                <w:sz w:val="24"/>
                <w:szCs w:val="24"/>
              </w:rPr>
            </w:pPr>
          </w:p>
        </w:tc>
        <w:tc>
          <w:tcPr>
            <w:tcW w:w="4814" w:type="dxa"/>
          </w:tcPr>
          <w:p w:rsidR="00CB1481" w:rsidRPr="00CB1481" w:rsidRDefault="00CB1481" w:rsidP="00CB1481">
            <w:pPr>
              <w:autoSpaceDN w:val="0"/>
              <w:adjustRightInd w:val="0"/>
              <w:spacing w:after="0"/>
              <w:rPr>
                <w:rFonts w:ascii="Times New Roman" w:eastAsiaTheme="minorHAnsi" w:hAnsi="Times New Roman"/>
                <w:sz w:val="24"/>
                <w:szCs w:val="24"/>
              </w:rPr>
            </w:pPr>
          </w:p>
        </w:tc>
      </w:tr>
    </w:tbl>
    <w:p w:rsidR="00CB1481" w:rsidRPr="00CB1481" w:rsidRDefault="00CB1481" w:rsidP="00CB1481">
      <w:pPr>
        <w:autoSpaceDE w:val="0"/>
        <w:autoSpaceDN w:val="0"/>
        <w:adjustRightInd w:val="0"/>
        <w:spacing w:after="0"/>
        <w:rPr>
          <w:rFonts w:ascii="Times New Roman" w:eastAsiaTheme="minorHAnsi" w:hAnsi="Times New Roman"/>
          <w:sz w:val="24"/>
          <w:szCs w:val="24"/>
        </w:rPr>
      </w:pPr>
    </w:p>
    <w:p w:rsidR="00CB1481" w:rsidRPr="00CB1481" w:rsidRDefault="00CB1481" w:rsidP="00CB1481">
      <w:pPr>
        <w:autoSpaceDE w:val="0"/>
        <w:autoSpaceDN w:val="0"/>
        <w:adjustRightInd w:val="0"/>
        <w:spacing w:after="0"/>
        <w:rPr>
          <w:rFonts w:ascii="Times New Roman" w:eastAsiaTheme="minorHAnsi" w:hAnsi="Times New Roman"/>
          <w:sz w:val="24"/>
          <w:szCs w:val="24"/>
        </w:rPr>
      </w:pPr>
      <w:r w:rsidRPr="00CB1481">
        <w:rPr>
          <w:rFonts w:ascii="Times New Roman" w:eastAsiaTheme="minorHAnsi" w:hAnsi="Times New Roman"/>
          <w:sz w:val="24"/>
          <w:szCs w:val="24"/>
        </w:rPr>
        <w:t>Приложение:</w:t>
      </w:r>
    </w:p>
    <w:p w:rsidR="00CB1481" w:rsidRPr="00CB1481" w:rsidRDefault="00CB1481" w:rsidP="00CB1481">
      <w:pPr>
        <w:autoSpaceDE w:val="0"/>
        <w:autoSpaceDN w:val="0"/>
        <w:adjustRightInd w:val="0"/>
        <w:spacing w:after="0"/>
        <w:rPr>
          <w:rFonts w:ascii="Times New Roman" w:eastAsiaTheme="minorHAnsi" w:hAnsi="Times New Roman"/>
          <w:sz w:val="24"/>
          <w:szCs w:val="24"/>
        </w:rPr>
      </w:pPr>
    </w:p>
    <w:p w:rsidR="00CB1481" w:rsidRPr="00CB1481" w:rsidRDefault="00CB1481" w:rsidP="00CB1481">
      <w:pPr>
        <w:autoSpaceDE w:val="0"/>
        <w:autoSpaceDN w:val="0"/>
        <w:adjustRightInd w:val="0"/>
        <w:spacing w:after="0"/>
        <w:rPr>
          <w:rFonts w:ascii="TimesNewRomanPSMT" w:eastAsiaTheme="minorHAnsi" w:hAnsi="TimesNewRomanPSMT" w:cs="TimesNewRomanPSMT"/>
          <w:sz w:val="26"/>
          <w:szCs w:val="26"/>
        </w:rPr>
      </w:pPr>
    </w:p>
    <w:p w:rsidR="00CB1481" w:rsidRPr="00CB1481" w:rsidRDefault="00CB1481" w:rsidP="00CB1481">
      <w:pPr>
        <w:autoSpaceDE w:val="0"/>
        <w:autoSpaceDN w:val="0"/>
        <w:adjustRightInd w:val="0"/>
        <w:spacing w:after="0"/>
        <w:rPr>
          <w:rFonts w:ascii="Times New Roman" w:eastAsiaTheme="minorHAnsi" w:hAnsi="Times New Roman"/>
          <w:sz w:val="24"/>
          <w:szCs w:val="24"/>
        </w:rPr>
      </w:pPr>
      <w:r w:rsidRPr="00CB1481">
        <w:rPr>
          <w:rFonts w:ascii="Times New Roman" w:eastAsiaTheme="minorHAnsi" w:hAnsi="Times New Roman"/>
          <w:sz w:val="24"/>
          <w:szCs w:val="24"/>
        </w:rPr>
        <w:t>Результат предоставления услуги прошу (отметить «V»):</w:t>
      </w:r>
    </w:p>
    <w:p w:rsidR="00CB1481" w:rsidRPr="00CB1481" w:rsidRDefault="00CB1481" w:rsidP="00CB1481">
      <w:pPr>
        <w:autoSpaceDE w:val="0"/>
        <w:autoSpaceDN w:val="0"/>
        <w:adjustRightInd w:val="0"/>
        <w:spacing w:after="0"/>
        <w:rPr>
          <w:rFonts w:ascii="Times New Roman" w:eastAsiaTheme="minorHAnsi" w:hAnsi="Times New Roman"/>
          <w:sz w:val="24"/>
          <w:szCs w:val="24"/>
        </w:rPr>
      </w:pPr>
    </w:p>
    <w:tbl>
      <w:tblPr>
        <w:tblW w:w="977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gridCol w:w="308"/>
      </w:tblGrid>
      <w:tr w:rsidR="00CB1481" w:rsidRPr="00CB1481" w:rsidTr="00A3244A">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spacing w:after="0"/>
              <w:jc w:val="both"/>
              <w:rPr>
                <w:rFonts w:ascii="Times New Roman" w:eastAsia="Tahoma" w:hAnsi="Times New Roman" w:cs="Tahoma"/>
                <w:lang w:eastAsia="ru-RU" w:bidi="ru-RU"/>
              </w:rPr>
            </w:pPr>
            <w:r w:rsidRPr="00CB1481">
              <w:rPr>
                <w:rFonts w:ascii="Times New Roman" w:eastAsia="Tahoma" w:hAnsi="Times New Roman" w:cs="Tahoma"/>
                <w:lang w:eastAsia="ru-RU" w:bidi="ru-RU"/>
              </w:rPr>
              <w:t>направить в форме электронного документа в личный кабинет на ЕПГУ / РПГУ</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28"/>
        </w:trPr>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nil"/>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20"/>
        </w:trPr>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spacing w:after="0"/>
              <w:jc w:val="both"/>
              <w:rPr>
                <w:rFonts w:ascii="Times New Roman" w:eastAsia="Tahoma" w:hAnsi="Times New Roman" w:cs="Tahoma"/>
                <w:lang w:eastAsia="ru-RU" w:bidi="ru-RU"/>
              </w:rPr>
            </w:pPr>
            <w:r w:rsidRPr="00CB1481">
              <w:rPr>
                <w:rFonts w:ascii="Times New Roman" w:eastAsia="Tahoma" w:hAnsi="Times New Roman" w:cs="Tahoma"/>
                <w:lang w:eastAsia="ru-RU" w:bidi="ru-RU"/>
              </w:rPr>
              <w:t>выдать на бумажном носителе при личном обращении в орган местного самоуправления</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rPr>
                <w:rFonts w:ascii="Times New Roman" w:hAnsi="Times New Roman"/>
                <w:sz w:val="24"/>
                <w:szCs w:val="24"/>
                <w:lang w:eastAsia="ru-RU"/>
              </w:rPr>
            </w:pPr>
          </w:p>
        </w:tc>
      </w:tr>
      <w:tr w:rsidR="00CB1481" w:rsidRPr="00CB1481" w:rsidTr="00A3244A">
        <w:trPr>
          <w:trHeight w:val="120"/>
        </w:trPr>
        <w:tc>
          <w:tcPr>
            <w:tcW w:w="9468" w:type="dxa"/>
            <w:vMerge/>
            <w:tcBorders>
              <w:top w:val="nil"/>
              <w:left w:val="nil"/>
              <w:bottom w:val="nil"/>
              <w:right w:val="nil"/>
            </w:tcBorders>
            <w:shd w:val="clear" w:color="auto" w:fill="auto"/>
          </w:tcPr>
          <w:p w:rsidR="00CB1481" w:rsidRPr="00CB1481" w:rsidRDefault="00CB1481" w:rsidP="00CB1481">
            <w:pPr>
              <w:keepNext/>
              <w:widowControl w:val="0"/>
              <w:suppressAutoHyphens/>
              <w:spacing w:after="0"/>
              <w:ind w:right="96"/>
              <w:rPr>
                <w:rFonts w:ascii="Times New Roman" w:hAnsi="Times New Roman"/>
                <w:sz w:val="24"/>
                <w:szCs w:val="24"/>
                <w:lang w:eastAsia="ru-RU" w:bidi="ru-RU"/>
              </w:rPr>
            </w:pPr>
          </w:p>
        </w:tc>
        <w:tc>
          <w:tcPr>
            <w:tcW w:w="308" w:type="dxa"/>
            <w:tcBorders>
              <w:top w:val="single" w:sz="4" w:space="0" w:color="auto"/>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rPr>
                <w:rFonts w:ascii="Times New Roman" w:hAnsi="Times New Roman"/>
                <w:sz w:val="24"/>
                <w:szCs w:val="24"/>
                <w:lang w:eastAsia="ru-RU"/>
              </w:rPr>
            </w:pPr>
          </w:p>
        </w:tc>
      </w:tr>
      <w:tr w:rsidR="00CB1481" w:rsidRPr="00CB1481" w:rsidTr="00A3244A">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 xml:space="preserve">выдать на бумажном носителе при личном обращении в МФЦ, расположенный </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 xml:space="preserve">по </w:t>
            </w:r>
            <w:proofErr w:type="gramStart"/>
            <w:r w:rsidRPr="00CB1481">
              <w:rPr>
                <w:rFonts w:ascii="Times New Roman" w:hAnsi="Times New Roman"/>
                <w:sz w:val="24"/>
                <w:szCs w:val="24"/>
                <w:lang w:eastAsia="ru-RU" w:bidi="ru-RU"/>
              </w:rPr>
              <w:t>адресу:_</w:t>
            </w:r>
            <w:proofErr w:type="gramEnd"/>
            <w:r w:rsidRPr="00CB1481">
              <w:rPr>
                <w:rFonts w:ascii="Times New Roman" w:hAnsi="Times New Roman"/>
                <w:sz w:val="24"/>
                <w:szCs w:val="24"/>
                <w:lang w:eastAsia="ru-RU" w:bidi="ru-RU"/>
              </w:rPr>
              <w:t>______________________________________________________</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p>
        </w:tc>
        <w:tc>
          <w:tcPr>
            <w:tcW w:w="308" w:type="dxa"/>
            <w:tcBorders>
              <w:top w:val="single" w:sz="4" w:space="0" w:color="auto"/>
              <w:left w:val="nil"/>
              <w:bottom w:val="nil"/>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237"/>
        </w:trPr>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nil"/>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311"/>
        </w:trPr>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направить на бумажном носителе на почтовый адрес: __________________________</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35"/>
        </w:trPr>
        <w:tc>
          <w:tcPr>
            <w:tcW w:w="9468" w:type="dxa"/>
            <w:vMerge/>
            <w:tcBorders>
              <w:top w:val="nil"/>
              <w:left w:val="nil"/>
              <w:bottom w:val="nil"/>
              <w:right w:val="nil"/>
            </w:tcBorders>
            <w:shd w:val="clear" w:color="auto" w:fill="auto"/>
          </w:tcPr>
          <w:p w:rsidR="00CB1481" w:rsidRPr="00CB1481" w:rsidRDefault="00CB1481" w:rsidP="00CB1481">
            <w:pPr>
              <w:keepNext/>
              <w:widowControl w:val="0"/>
              <w:suppressAutoHyphens/>
              <w:spacing w:after="0"/>
              <w:ind w:right="96"/>
              <w:rPr>
                <w:rFonts w:ascii="Times New Roman" w:eastAsia="Lucida Sans Unicode" w:hAnsi="Times New Roman"/>
                <w:spacing w:val="-6"/>
                <w:kern w:val="1"/>
                <w:sz w:val="24"/>
                <w:szCs w:val="24"/>
                <w:lang w:eastAsia="ru-RU"/>
              </w:rPr>
            </w:pPr>
          </w:p>
        </w:tc>
        <w:tc>
          <w:tcPr>
            <w:tcW w:w="308" w:type="dxa"/>
            <w:tcBorders>
              <w:top w:val="single" w:sz="4" w:space="0" w:color="auto"/>
              <w:left w:val="nil"/>
              <w:bottom w:val="nil"/>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bl>
    <w:p w:rsidR="00CB1481" w:rsidRPr="00CB1481" w:rsidRDefault="00CB1481" w:rsidP="00CB1481">
      <w:pPr>
        <w:autoSpaceDE w:val="0"/>
        <w:autoSpaceDN w:val="0"/>
        <w:adjustRightInd w:val="0"/>
        <w:spacing w:after="0"/>
        <w:rPr>
          <w:rFonts w:ascii="TimesNewRomanPSMT" w:eastAsiaTheme="minorHAnsi" w:hAnsi="TimesNewRomanPSMT" w:cs="TimesNewRomanPSMT"/>
          <w:sz w:val="24"/>
          <w:szCs w:val="24"/>
        </w:rPr>
      </w:pPr>
      <w:r w:rsidRPr="00CB1481">
        <w:rPr>
          <w:rFonts w:ascii="TimesNewRomanPSMT" w:eastAsiaTheme="minorHAnsi" w:hAnsi="TimesNewRomanPSMT" w:cs="TimesNewRomanPSMT"/>
          <w:sz w:val="24"/>
          <w:szCs w:val="24"/>
        </w:rPr>
        <w:tab/>
      </w:r>
      <w:r w:rsidRPr="00CB1481">
        <w:rPr>
          <w:rFonts w:ascii="TimesNewRomanPSMT" w:eastAsiaTheme="minorHAnsi" w:hAnsi="TimesNewRomanPSMT" w:cs="TimesNewRomanPSMT"/>
          <w:sz w:val="24"/>
          <w:szCs w:val="24"/>
        </w:rPr>
        <w:tab/>
        <w:t>__________________  _____________________________________</w:t>
      </w:r>
    </w:p>
    <w:p w:rsidR="00CB1481" w:rsidRPr="00CB1481" w:rsidRDefault="00CB1481" w:rsidP="00CB1481">
      <w:pPr>
        <w:autoSpaceDE w:val="0"/>
        <w:autoSpaceDN w:val="0"/>
        <w:adjustRightInd w:val="0"/>
        <w:spacing w:after="0"/>
        <w:rPr>
          <w:rFonts w:ascii="Times New Roman" w:eastAsiaTheme="minorHAnsi" w:hAnsi="Times New Roman"/>
          <w:sz w:val="20"/>
          <w:szCs w:val="20"/>
        </w:rPr>
      </w:pPr>
      <w:r w:rsidRPr="00CB1481">
        <w:rPr>
          <w:rFonts w:ascii="Times New Roman" w:eastAsiaTheme="minorHAnsi" w:hAnsi="Times New Roman"/>
          <w:sz w:val="24"/>
          <w:szCs w:val="24"/>
        </w:rPr>
        <w:tab/>
      </w:r>
      <w:r w:rsidRPr="00CB1481">
        <w:rPr>
          <w:rFonts w:ascii="Times New Roman" w:eastAsiaTheme="minorHAnsi" w:hAnsi="Times New Roman"/>
          <w:sz w:val="24"/>
          <w:szCs w:val="24"/>
        </w:rPr>
        <w:tab/>
      </w:r>
      <w:r w:rsidRPr="00CB1481">
        <w:rPr>
          <w:rFonts w:ascii="Times New Roman" w:eastAsiaTheme="minorHAnsi" w:hAnsi="Times New Roman"/>
          <w:sz w:val="24"/>
          <w:szCs w:val="24"/>
        </w:rPr>
        <w:tab/>
      </w:r>
      <w:r w:rsidRPr="00CB1481">
        <w:rPr>
          <w:rFonts w:ascii="Times New Roman" w:eastAsiaTheme="minorHAnsi" w:hAnsi="Times New Roman"/>
          <w:sz w:val="20"/>
          <w:szCs w:val="20"/>
        </w:rPr>
        <w:t xml:space="preserve">(подпись) </w:t>
      </w:r>
      <w:r w:rsidRPr="00CB1481">
        <w:rPr>
          <w:rFonts w:ascii="Times New Roman" w:eastAsiaTheme="minorHAnsi" w:hAnsi="Times New Roman"/>
          <w:sz w:val="20"/>
          <w:szCs w:val="20"/>
        </w:rPr>
        <w:tab/>
      </w:r>
      <w:r w:rsidRPr="00CB1481">
        <w:rPr>
          <w:rFonts w:ascii="Times New Roman" w:eastAsiaTheme="minorHAnsi" w:hAnsi="Times New Roman"/>
          <w:sz w:val="20"/>
          <w:szCs w:val="20"/>
        </w:rPr>
        <w:tab/>
        <w:t>(фамилия, имя, отчество (последнее - при наличии)</w:t>
      </w:r>
    </w:p>
    <w:p w:rsidR="00CB1481" w:rsidRPr="00CB1481" w:rsidRDefault="00CB1481" w:rsidP="00CB1481">
      <w:pPr>
        <w:autoSpaceDE w:val="0"/>
        <w:autoSpaceDN w:val="0"/>
        <w:adjustRightInd w:val="0"/>
        <w:spacing w:after="0"/>
        <w:rPr>
          <w:rFonts w:ascii="Times New Roman" w:eastAsiaTheme="minorHAnsi" w:hAnsi="Times New Roman"/>
          <w:sz w:val="24"/>
          <w:szCs w:val="24"/>
        </w:rPr>
      </w:pPr>
      <w:r w:rsidRPr="00CB1481">
        <w:rPr>
          <w:rFonts w:ascii="Times New Roman" w:eastAsiaTheme="minorHAnsi" w:hAnsi="Times New Roman"/>
          <w:sz w:val="24"/>
          <w:szCs w:val="24"/>
        </w:rPr>
        <w:t>Дата ________________</w:t>
      </w:r>
    </w:p>
    <w:p w:rsidR="00CB1481" w:rsidRPr="00CB1481" w:rsidRDefault="00CB1481" w:rsidP="00CB1481">
      <w:pPr>
        <w:autoSpaceDE w:val="0"/>
        <w:autoSpaceDN w:val="0"/>
        <w:adjustRightInd w:val="0"/>
        <w:spacing w:after="0"/>
        <w:rPr>
          <w:rFonts w:ascii="Times New Roman" w:eastAsiaTheme="minorHAnsi" w:hAnsi="Times New Roman"/>
          <w:sz w:val="24"/>
          <w:szCs w:val="24"/>
        </w:rPr>
      </w:pPr>
    </w:p>
    <w:p w:rsidR="00CB1481" w:rsidRPr="00CB1481" w:rsidRDefault="00CB1481" w:rsidP="00CB1481">
      <w:pPr>
        <w:autoSpaceDE w:val="0"/>
        <w:autoSpaceDN w:val="0"/>
        <w:adjustRightInd w:val="0"/>
        <w:spacing w:after="0"/>
        <w:rPr>
          <w:rFonts w:ascii="Times New Roman" w:eastAsiaTheme="minorHAnsi" w:hAnsi="Times New Roman"/>
          <w:sz w:val="24"/>
          <w:szCs w:val="24"/>
        </w:rPr>
      </w:pPr>
    </w:p>
    <w:p w:rsidR="00CB1481" w:rsidRPr="00CB1481" w:rsidRDefault="00CB1481" w:rsidP="00CB1481">
      <w:pPr>
        <w:autoSpaceDE w:val="0"/>
        <w:autoSpaceDN w:val="0"/>
        <w:adjustRightInd w:val="0"/>
        <w:spacing w:after="0"/>
        <w:rPr>
          <w:rFonts w:ascii="Times New Roman" w:eastAsiaTheme="minorHAnsi" w:hAnsi="Times New Roman"/>
          <w:sz w:val="24"/>
          <w:szCs w:val="24"/>
        </w:rPr>
      </w:pPr>
      <w:r w:rsidRPr="00CB1481">
        <w:rPr>
          <w:rFonts w:ascii="Times New Roman" w:eastAsiaTheme="minorHAnsi" w:hAnsi="Times New Roman"/>
          <w:sz w:val="24"/>
          <w:szCs w:val="24"/>
        </w:rPr>
        <w:lastRenderedPageBreak/>
        <w:t>________________________</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1</w:t>
      </w:r>
      <w:r w:rsidRPr="00CB1481">
        <w:rPr>
          <w:rFonts w:ascii="Times New Roman" w:eastAsiaTheme="minorHAnsi" w:hAnsi="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w:t>
      </w:r>
      <w:r w:rsidRPr="00CB1481">
        <w:rPr>
          <w:rFonts w:ascii="Times New Roman" w:eastAsiaTheme="minorHAnsi" w:hAnsi="Times New Roman"/>
          <w:sz w:val="20"/>
          <w:szCs w:val="20"/>
          <w:vertAlign w:val="superscript"/>
        </w:rPr>
        <w:t>8</w:t>
      </w:r>
      <w:r w:rsidRPr="00CB1481">
        <w:rPr>
          <w:rFonts w:ascii="Times New Roman" w:eastAsiaTheme="minorHAnsi" w:hAnsi="Times New Roman"/>
          <w:sz w:val="20"/>
          <w:szCs w:val="20"/>
        </w:rPr>
        <w:t>, пунктом 2 статьи 39</w:t>
      </w:r>
      <w:r w:rsidRPr="00CB1481">
        <w:rPr>
          <w:rFonts w:ascii="Times New Roman" w:eastAsiaTheme="minorHAnsi" w:hAnsi="Times New Roman"/>
          <w:sz w:val="20"/>
          <w:szCs w:val="20"/>
          <w:vertAlign w:val="superscript"/>
        </w:rPr>
        <w:t>10</w:t>
      </w:r>
      <w:r w:rsidRPr="00CB1481">
        <w:rPr>
          <w:rFonts w:ascii="Times New Roman" w:eastAsiaTheme="minorHAnsi" w:hAnsi="Times New Roman"/>
          <w:sz w:val="20"/>
          <w:szCs w:val="20"/>
        </w:rPr>
        <w:t xml:space="preserve"> Земельного кодекса Российской Федерации.</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2</w:t>
      </w:r>
      <w:r w:rsidRPr="00CB1481">
        <w:rPr>
          <w:rFonts w:ascii="Times New Roman" w:eastAsiaTheme="minorHAnsi" w:hAnsi="Times New Roman"/>
          <w:sz w:val="20"/>
          <w:szCs w:val="20"/>
        </w:rPr>
        <w:t xml:space="preserve"> Указывается основание предоставления земельного участка без проведения торгов из числа предусмотренных пунктом 2 статьи 39</w:t>
      </w:r>
      <w:r w:rsidRPr="00CB1481">
        <w:rPr>
          <w:rFonts w:ascii="Times New Roman" w:eastAsiaTheme="minorHAnsi" w:hAnsi="Times New Roman"/>
          <w:sz w:val="20"/>
          <w:szCs w:val="20"/>
          <w:vertAlign w:val="superscript"/>
        </w:rPr>
        <w:t>3</w:t>
      </w:r>
      <w:r w:rsidRPr="00CB1481">
        <w:rPr>
          <w:rFonts w:ascii="Times New Roman" w:eastAsiaTheme="minorHAnsi" w:hAnsi="Times New Roman"/>
          <w:sz w:val="20"/>
          <w:szCs w:val="20"/>
        </w:rPr>
        <w:t>, статьей 39</w:t>
      </w:r>
      <w:r w:rsidRPr="00CB1481">
        <w:rPr>
          <w:rFonts w:ascii="Times New Roman" w:eastAsiaTheme="minorHAnsi" w:hAnsi="Times New Roman"/>
          <w:sz w:val="20"/>
          <w:szCs w:val="20"/>
          <w:vertAlign w:val="superscript"/>
        </w:rPr>
        <w:t>5</w:t>
      </w:r>
      <w:r w:rsidRPr="00CB1481">
        <w:rPr>
          <w:rFonts w:ascii="Times New Roman" w:eastAsiaTheme="minorHAnsi" w:hAnsi="Times New Roman"/>
          <w:sz w:val="20"/>
          <w:szCs w:val="20"/>
        </w:rPr>
        <w:t>, пунктом 2 статьи 39</w:t>
      </w:r>
      <w:r w:rsidRPr="00CB1481">
        <w:rPr>
          <w:rFonts w:ascii="Times New Roman" w:eastAsiaTheme="minorHAnsi" w:hAnsi="Times New Roman"/>
          <w:sz w:val="20"/>
          <w:szCs w:val="20"/>
          <w:vertAlign w:val="superscript"/>
        </w:rPr>
        <w:t>6</w:t>
      </w:r>
      <w:r w:rsidRPr="00CB1481">
        <w:rPr>
          <w:rFonts w:ascii="Times New Roman" w:eastAsiaTheme="minorHAnsi" w:hAnsi="Times New Roman"/>
          <w:sz w:val="20"/>
          <w:szCs w:val="20"/>
        </w:rPr>
        <w:t xml:space="preserve"> или пунктом 2 статьи 39</w:t>
      </w:r>
      <w:r w:rsidRPr="00CB1481">
        <w:rPr>
          <w:rFonts w:ascii="Times New Roman" w:eastAsiaTheme="minorHAnsi" w:hAnsi="Times New Roman"/>
          <w:sz w:val="20"/>
          <w:szCs w:val="20"/>
          <w:vertAlign w:val="superscript"/>
        </w:rPr>
        <w:t>10</w:t>
      </w:r>
      <w:r w:rsidRPr="00CB1481">
        <w:rPr>
          <w:rFonts w:ascii="Times New Roman" w:eastAsiaTheme="minorHAnsi" w:hAnsi="Times New Roman"/>
          <w:sz w:val="20"/>
          <w:szCs w:val="20"/>
        </w:rPr>
        <w:t xml:space="preserve"> Земельного кодекса Российской Федерации оснований.</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3</w:t>
      </w:r>
      <w:r w:rsidRPr="00CB1481">
        <w:rPr>
          <w:rFonts w:ascii="Times New Roman" w:eastAsiaTheme="minorHAnsi" w:hAnsi="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 xml:space="preserve">4 </w:t>
      </w:r>
      <w:r w:rsidRPr="00CB1481">
        <w:rPr>
          <w:rFonts w:ascii="Times New Roman" w:eastAsiaTheme="minorHAnsi" w:hAnsi="Times New Roman"/>
          <w:sz w:val="20"/>
          <w:szCs w:val="20"/>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 xml:space="preserve">5 </w:t>
      </w:r>
      <w:r w:rsidRPr="00CB1481">
        <w:rPr>
          <w:rFonts w:ascii="Times New Roman" w:eastAsiaTheme="minorHAnsi" w:hAnsi="Times New Roman"/>
          <w:sz w:val="20"/>
          <w:szCs w:val="2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tab/>
      </w:r>
      <w:r w:rsidRPr="00CB1481">
        <w:rPr>
          <w:rFonts w:ascii="Times New Roman" w:eastAsiaTheme="minorHAnsi" w:hAnsi="Times New Roman"/>
          <w:sz w:val="20"/>
          <w:szCs w:val="20"/>
          <w:vertAlign w:val="superscript"/>
        </w:rPr>
        <w:t xml:space="preserve">6 </w:t>
      </w:r>
      <w:r w:rsidRPr="00CB1481">
        <w:rPr>
          <w:rFonts w:ascii="Times New Roman" w:eastAsiaTheme="minorHAnsi" w:hAnsi="Times New Roman"/>
          <w:sz w:val="20"/>
          <w:szCs w:val="20"/>
        </w:rPr>
        <w:t>Заполняется в случае обращения граждан, имеющих трех и более детей, за предоставлением земельного участка в аренду в целях индивидуального жилищного строительства или ведения личного подсобного хозяйства</w:t>
      </w: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p>
    <w:p w:rsidR="00CB1481" w:rsidRPr="00CB1481" w:rsidRDefault="00CB1481" w:rsidP="00CB1481">
      <w:pPr>
        <w:autoSpaceDE w:val="0"/>
        <w:autoSpaceDN w:val="0"/>
        <w:adjustRightInd w:val="0"/>
        <w:spacing w:after="0"/>
        <w:jc w:val="both"/>
        <w:rPr>
          <w:rFonts w:ascii="Times New Roman" w:eastAsiaTheme="minorHAnsi" w:hAnsi="Times New Roman"/>
          <w:sz w:val="20"/>
          <w:szCs w:val="20"/>
        </w:rPr>
      </w:pPr>
      <w:r w:rsidRPr="00CB1481">
        <w:rPr>
          <w:rFonts w:ascii="Times New Roman" w:eastAsiaTheme="minorHAnsi" w:hAnsi="Times New Roman"/>
          <w:sz w:val="20"/>
          <w:szCs w:val="20"/>
        </w:rPr>
        <w:br w:type="page"/>
      </w:r>
    </w:p>
    <w:p w:rsidR="00CB1481" w:rsidRPr="00CB1481" w:rsidRDefault="00CB1481" w:rsidP="00CB1481">
      <w:pPr>
        <w:widowControl w:val="0"/>
        <w:spacing w:after="0"/>
        <w:jc w:val="both"/>
        <w:rPr>
          <w:rFonts w:ascii="Times New Roman" w:eastAsia="Times New Roman" w:hAnsi="Times New Roman"/>
          <w:sz w:val="18"/>
          <w:szCs w:val="18"/>
          <w:lang w:eastAsia="ru-RU" w:bidi="ru-RU"/>
        </w:rPr>
      </w:pPr>
    </w:p>
    <w:tbl>
      <w:tblPr>
        <w:tblW w:w="9781" w:type="dxa"/>
        <w:tblInd w:w="250" w:type="dxa"/>
        <w:tblLook w:val="04A0" w:firstRow="1" w:lastRow="0" w:firstColumn="1" w:lastColumn="0" w:noHBand="0" w:noVBand="1"/>
      </w:tblPr>
      <w:tblGrid>
        <w:gridCol w:w="4820"/>
        <w:gridCol w:w="4961"/>
      </w:tblGrid>
      <w:tr w:rsidR="00CB1481" w:rsidRPr="00CB1481" w:rsidTr="00A3244A">
        <w:tc>
          <w:tcPr>
            <w:tcW w:w="4820" w:type="dxa"/>
            <w:shd w:val="clear" w:color="auto" w:fill="auto"/>
          </w:tcPr>
          <w:p w:rsidR="00CB1481" w:rsidRPr="00CB1481" w:rsidRDefault="00CB1481" w:rsidP="00CB1481">
            <w:pPr>
              <w:spacing w:after="0"/>
              <w:jc w:val="right"/>
              <w:rPr>
                <w:rFonts w:ascii="Times New Roman" w:eastAsia="Times New Roman" w:hAnsi="Times New Roman"/>
                <w:bCs/>
                <w:sz w:val="24"/>
                <w:szCs w:val="24"/>
                <w:lang w:eastAsia="ru-RU"/>
              </w:rPr>
            </w:pPr>
          </w:p>
        </w:tc>
        <w:tc>
          <w:tcPr>
            <w:tcW w:w="4961" w:type="dxa"/>
            <w:shd w:val="clear" w:color="auto" w:fill="auto"/>
          </w:tcPr>
          <w:p w:rsidR="00CB1481" w:rsidRPr="00CB1481" w:rsidRDefault="00CB1481" w:rsidP="00CB1481">
            <w:pPr>
              <w:widowControl w:val="0"/>
              <w:autoSpaceDE w:val="0"/>
              <w:autoSpaceDN w:val="0"/>
              <w:spacing w:after="0"/>
              <w:outlineLvl w:val="1"/>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Приложение </w:t>
            </w:r>
            <w:r w:rsidR="006D5532">
              <w:rPr>
                <w:rFonts w:ascii="Times New Roman" w:eastAsiaTheme="minorEastAsia" w:hAnsi="Times New Roman"/>
                <w:sz w:val="28"/>
                <w:szCs w:val="28"/>
                <w:lang w:eastAsia="ru-RU"/>
              </w:rPr>
              <w:t>5</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к административному регламенту</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предоставления администрацией</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Ипатовского </w:t>
            </w:r>
            <w:r>
              <w:rPr>
                <w:rFonts w:ascii="Times New Roman" w:eastAsiaTheme="minorEastAsia" w:hAnsi="Times New Roman"/>
                <w:sz w:val="28"/>
                <w:szCs w:val="28"/>
                <w:lang w:eastAsia="ru-RU"/>
              </w:rPr>
              <w:t>муниципального</w:t>
            </w:r>
            <w:r w:rsidRPr="00CB1481">
              <w:rPr>
                <w:rFonts w:ascii="Times New Roman" w:eastAsiaTheme="minorEastAsia" w:hAnsi="Times New Roman"/>
                <w:sz w:val="28"/>
                <w:szCs w:val="28"/>
                <w:lang w:eastAsia="ru-RU"/>
              </w:rPr>
              <w:t xml:space="preserve"> округа</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 xml:space="preserve">Ставропольского края </w:t>
            </w:r>
            <w:proofErr w:type="spellStart"/>
            <w:r w:rsidRPr="00CB1481">
              <w:rPr>
                <w:rFonts w:ascii="Times New Roman" w:eastAsiaTheme="minorEastAsia" w:hAnsi="Times New Roman"/>
                <w:sz w:val="28"/>
                <w:szCs w:val="28"/>
                <w:lang w:eastAsia="ru-RU"/>
              </w:rPr>
              <w:t>униципальной</w:t>
            </w:r>
            <w:proofErr w:type="spellEnd"/>
            <w:r w:rsidRPr="00CB1481">
              <w:rPr>
                <w:rFonts w:ascii="Times New Roman" w:eastAsiaTheme="minorEastAsia" w:hAnsi="Times New Roman"/>
                <w:sz w:val="28"/>
                <w:szCs w:val="28"/>
                <w:lang w:eastAsia="ru-RU"/>
              </w:rPr>
              <w:t xml:space="preserve"> услуги</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"Предоставление земельных участков,</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находящихся в муниципальной собственности</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или государственная собственность</w:t>
            </w:r>
          </w:p>
          <w:p w:rsidR="00CB1481" w:rsidRPr="00CB1481" w:rsidRDefault="00CB1481" w:rsidP="00CB1481">
            <w:pPr>
              <w:widowControl w:val="0"/>
              <w:autoSpaceDE w:val="0"/>
              <w:autoSpaceDN w:val="0"/>
              <w:spacing w:after="0"/>
              <w:rPr>
                <w:rFonts w:ascii="Times New Roman" w:eastAsiaTheme="minorEastAsia" w:hAnsi="Times New Roman"/>
                <w:sz w:val="28"/>
                <w:szCs w:val="28"/>
                <w:lang w:eastAsia="ru-RU"/>
              </w:rPr>
            </w:pPr>
            <w:r w:rsidRPr="00CB1481">
              <w:rPr>
                <w:rFonts w:ascii="Times New Roman" w:eastAsiaTheme="minorEastAsia" w:hAnsi="Times New Roman"/>
                <w:sz w:val="28"/>
                <w:szCs w:val="28"/>
                <w:lang w:eastAsia="ru-RU"/>
              </w:rPr>
              <w:t>на которые не разграничена, в аренду</w:t>
            </w:r>
            <w:r>
              <w:rPr>
                <w:rFonts w:ascii="Times New Roman" w:eastAsiaTheme="minorEastAsia" w:hAnsi="Times New Roman"/>
                <w:sz w:val="28"/>
                <w:szCs w:val="28"/>
                <w:lang w:eastAsia="ru-RU"/>
              </w:rPr>
              <w:t xml:space="preserve"> </w:t>
            </w:r>
            <w:r w:rsidRPr="00CB1481">
              <w:rPr>
                <w:rFonts w:ascii="Times New Roman" w:eastAsiaTheme="minorEastAsia" w:hAnsi="Times New Roman"/>
                <w:sz w:val="28"/>
                <w:szCs w:val="28"/>
                <w:lang w:eastAsia="ru-RU"/>
              </w:rPr>
              <w:t>без проведения торгов"</w:t>
            </w:r>
          </w:p>
          <w:p w:rsidR="00CB1481" w:rsidRPr="00CB1481" w:rsidRDefault="00CB1481" w:rsidP="00CB1481">
            <w:pPr>
              <w:autoSpaceDE w:val="0"/>
              <w:autoSpaceDN w:val="0"/>
              <w:adjustRightInd w:val="0"/>
              <w:spacing w:after="0" w:line="240" w:lineRule="exact"/>
              <w:rPr>
                <w:rFonts w:ascii="Times New Roman" w:hAnsi="Times New Roman"/>
                <w:sz w:val="24"/>
                <w:szCs w:val="24"/>
              </w:rPr>
            </w:pPr>
          </w:p>
          <w:p w:rsidR="00CB1481" w:rsidRPr="00CB1481" w:rsidRDefault="00CB1481" w:rsidP="00CB1481">
            <w:pPr>
              <w:autoSpaceDE w:val="0"/>
              <w:autoSpaceDN w:val="0"/>
              <w:adjustRightInd w:val="0"/>
              <w:spacing w:after="0" w:line="240" w:lineRule="exact"/>
              <w:jc w:val="center"/>
              <w:rPr>
                <w:rFonts w:ascii="Times New Roman" w:eastAsia="Times New Roman" w:hAnsi="Times New Roman"/>
                <w:bCs/>
                <w:sz w:val="24"/>
                <w:szCs w:val="24"/>
                <w:lang w:eastAsia="ru-RU"/>
              </w:rPr>
            </w:pPr>
            <w:r w:rsidRPr="00CB1481">
              <w:rPr>
                <w:rFonts w:ascii="Times New Roman" w:hAnsi="Times New Roman"/>
                <w:sz w:val="24"/>
                <w:szCs w:val="24"/>
              </w:rPr>
              <w:t>Форма</w:t>
            </w:r>
          </w:p>
        </w:tc>
      </w:tr>
    </w:tbl>
    <w:p w:rsidR="00CB1481" w:rsidRPr="00CB1481" w:rsidRDefault="00CB1481" w:rsidP="00CB1481">
      <w:pPr>
        <w:widowControl w:val="0"/>
        <w:suppressAutoHyphens/>
        <w:autoSpaceDN w:val="0"/>
        <w:spacing w:after="0"/>
        <w:ind w:left="1985" w:right="4252" w:hanging="567"/>
        <w:jc w:val="right"/>
        <w:rPr>
          <w:rFonts w:ascii="Times New Roman" w:eastAsia="Lucida Sans Unicode" w:hAnsi="Times New Roman" w:cs="Mangal"/>
          <w:bCs/>
          <w:kern w:val="3"/>
          <w:lang w:eastAsia="zh-CN" w:bidi="hi-IN"/>
        </w:rPr>
      </w:pPr>
      <w:r w:rsidRPr="00CB1481">
        <w:rPr>
          <w:rFonts w:ascii="Times New Roman" w:eastAsia="Lucida Sans Unicode" w:hAnsi="Times New Roman" w:cs="Mangal"/>
          <w:bCs/>
          <w:kern w:val="3"/>
          <w:lang w:eastAsia="zh-CN" w:bidi="hi-IN"/>
        </w:rPr>
        <w:t>Кому:</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387"/>
        <w:jc w:val="both"/>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(наименование уполномоченного органа)</w:t>
      </w:r>
    </w:p>
    <w:p w:rsidR="00CB1481" w:rsidRPr="00CB1481" w:rsidRDefault="00CB1481" w:rsidP="00CB1481">
      <w:pPr>
        <w:widowControl w:val="0"/>
        <w:suppressAutoHyphens/>
        <w:autoSpaceDN w:val="0"/>
        <w:spacing w:after="0"/>
        <w:ind w:left="5387" w:hanging="851"/>
        <w:jc w:val="both"/>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lang w:eastAsia="zh-CN" w:bidi="hi-IN"/>
        </w:rPr>
        <w:t>От кого:</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962"/>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 xml:space="preserve">(фамилия, имя, отчество (последнее - при наличии) </w:t>
      </w:r>
    </w:p>
    <w:p w:rsidR="00CB1481" w:rsidRPr="00CB1481" w:rsidRDefault="00CB1481" w:rsidP="00CB1481">
      <w:pPr>
        <w:widowControl w:val="0"/>
        <w:suppressAutoHyphens/>
        <w:autoSpaceDN w:val="0"/>
        <w:spacing w:after="0"/>
        <w:ind w:left="6237"/>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физического лица)</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jc w:val="center"/>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(данные документа, удостоверяющего личность, место жительства, контактный телефон, адрес электронной почты)</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103"/>
        <w:jc w:val="center"/>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(полное наименование, ИНН, ОГРН юридического лица, ИП, ОГРНИП)</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678"/>
        <w:jc w:val="both"/>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(контактный телефон, электронная почта, почтовый адрес)</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(фамилия, имя, отчество (последнее - при наличии), данные</w:t>
      </w:r>
    </w:p>
    <w:p w:rsidR="00CB1481" w:rsidRPr="00CB1481" w:rsidRDefault="00CB1481" w:rsidP="00CB1481">
      <w:pPr>
        <w:widowControl w:val="0"/>
        <w:suppressAutoHyphens/>
        <w:autoSpaceDN w:val="0"/>
        <w:spacing w:after="0"/>
        <w:ind w:left="4536"/>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документа, удостоверяющего личность, контактный телефон,</w:t>
      </w:r>
    </w:p>
    <w:p w:rsidR="00CB1481" w:rsidRPr="00CB1481" w:rsidRDefault="00CB1481" w:rsidP="00CB1481">
      <w:pPr>
        <w:widowControl w:val="0"/>
        <w:suppressAutoHyphens/>
        <w:autoSpaceDN w:val="0"/>
        <w:spacing w:after="0"/>
        <w:ind w:left="4820"/>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адрес электронной почты, адрес регистрации, адрес</w:t>
      </w:r>
    </w:p>
    <w:p w:rsidR="00CB1481" w:rsidRPr="00CB1481" w:rsidRDefault="00CB1481" w:rsidP="00CB1481">
      <w:pPr>
        <w:widowControl w:val="0"/>
        <w:suppressAutoHyphens/>
        <w:autoSpaceDN w:val="0"/>
        <w:spacing w:after="0"/>
        <w:ind w:left="4962"/>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фактического проживания уполномоченного лица)</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jc w:val="right"/>
        <w:rPr>
          <w:rFonts w:ascii="Times New Roman" w:eastAsia="Lucida Sans Unicode" w:hAnsi="Times New Roman" w:cs="Mangal"/>
          <w:bCs/>
          <w:kern w:val="3"/>
          <w:sz w:val="24"/>
          <w:szCs w:val="24"/>
          <w:lang w:eastAsia="zh-CN" w:bidi="hi-IN"/>
        </w:rPr>
      </w:pPr>
      <w:r w:rsidRPr="00CB1481">
        <w:rPr>
          <w:rFonts w:ascii="Times New Roman" w:eastAsia="Lucida Sans Unicode" w:hAnsi="Times New Roman" w:cs="Mangal"/>
          <w:bCs/>
          <w:kern w:val="3"/>
          <w:sz w:val="24"/>
          <w:szCs w:val="24"/>
          <w:lang w:eastAsia="zh-CN" w:bidi="hi-IN"/>
        </w:rPr>
        <w:t>________________________________________</w:t>
      </w:r>
    </w:p>
    <w:p w:rsidR="00CB1481" w:rsidRPr="00CB1481" w:rsidRDefault="00CB1481" w:rsidP="00CB1481">
      <w:pPr>
        <w:widowControl w:val="0"/>
        <w:suppressAutoHyphens/>
        <w:autoSpaceDN w:val="0"/>
        <w:spacing w:after="0"/>
        <w:ind w:left="5529"/>
        <w:rPr>
          <w:rFonts w:ascii="Times New Roman" w:eastAsia="Lucida Sans Unicode" w:hAnsi="Times New Roman" w:cs="Mangal"/>
          <w:bCs/>
          <w:kern w:val="3"/>
          <w:sz w:val="18"/>
          <w:szCs w:val="18"/>
          <w:lang w:eastAsia="zh-CN" w:bidi="hi-IN"/>
        </w:rPr>
      </w:pPr>
      <w:r w:rsidRPr="00CB1481">
        <w:rPr>
          <w:rFonts w:ascii="Times New Roman" w:eastAsia="Lucida Sans Unicode" w:hAnsi="Times New Roman" w:cs="Mangal"/>
          <w:bCs/>
          <w:kern w:val="3"/>
          <w:sz w:val="18"/>
          <w:szCs w:val="18"/>
          <w:lang w:eastAsia="zh-CN" w:bidi="hi-IN"/>
        </w:rPr>
        <w:t>(данные представителя заявителя)</w:t>
      </w: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autoSpaceDE w:val="0"/>
        <w:autoSpaceDN w:val="0"/>
        <w:adjustRightInd w:val="0"/>
        <w:spacing w:after="0"/>
        <w:jc w:val="center"/>
        <w:rPr>
          <w:rFonts w:ascii="Times New Roman" w:eastAsiaTheme="minorHAnsi" w:hAnsi="Times New Roman"/>
          <w:b/>
          <w:bCs/>
          <w:sz w:val="24"/>
          <w:szCs w:val="24"/>
        </w:rPr>
      </w:pPr>
      <w:r w:rsidRPr="00CB1481">
        <w:rPr>
          <w:rFonts w:ascii="Times New Roman" w:eastAsiaTheme="minorHAnsi" w:hAnsi="Times New Roman"/>
          <w:b/>
          <w:bCs/>
          <w:sz w:val="24"/>
          <w:szCs w:val="24"/>
        </w:rPr>
        <w:t>ЗАЯВЛЕНИЕ</w:t>
      </w:r>
    </w:p>
    <w:p w:rsidR="00CB1481" w:rsidRPr="00CB1481" w:rsidRDefault="00CB1481" w:rsidP="00CB1481">
      <w:pPr>
        <w:autoSpaceDE w:val="0"/>
        <w:autoSpaceDN w:val="0"/>
        <w:adjustRightInd w:val="0"/>
        <w:spacing w:after="0"/>
        <w:jc w:val="center"/>
        <w:rPr>
          <w:rFonts w:ascii="Times New Roman" w:eastAsiaTheme="minorHAnsi" w:hAnsi="Times New Roman"/>
          <w:b/>
          <w:bCs/>
          <w:sz w:val="24"/>
          <w:szCs w:val="24"/>
        </w:rPr>
      </w:pPr>
      <w:r w:rsidRPr="00CB1481">
        <w:rPr>
          <w:rFonts w:ascii="Times New Roman" w:eastAsiaTheme="minorHAnsi" w:hAnsi="Times New Roman"/>
          <w:b/>
          <w:bCs/>
          <w:sz w:val="24"/>
          <w:szCs w:val="24"/>
        </w:rPr>
        <w:t>об исправлении допущенных опечаток и (или) ошибок в выданных в</w:t>
      </w:r>
    </w:p>
    <w:p w:rsidR="00CB1481" w:rsidRPr="00CB1481" w:rsidRDefault="00CB1481" w:rsidP="00CB1481">
      <w:pPr>
        <w:spacing w:after="0"/>
        <w:jc w:val="center"/>
        <w:rPr>
          <w:rFonts w:ascii="Times New Roman" w:eastAsiaTheme="minorHAnsi" w:hAnsi="Times New Roman"/>
          <w:b/>
          <w:sz w:val="24"/>
          <w:szCs w:val="24"/>
        </w:rPr>
      </w:pPr>
      <w:r w:rsidRPr="00CB1481">
        <w:rPr>
          <w:rFonts w:ascii="Times New Roman" w:eastAsiaTheme="minorHAnsi" w:hAnsi="Times New Roman"/>
          <w:b/>
          <w:bCs/>
          <w:sz w:val="24"/>
          <w:szCs w:val="24"/>
        </w:rPr>
        <w:t>результате предоставления муниципальной услуги документах</w:t>
      </w:r>
    </w:p>
    <w:p w:rsidR="00CB1481" w:rsidRPr="00CB1481" w:rsidRDefault="00CB1481" w:rsidP="00CB1481">
      <w:pPr>
        <w:spacing w:after="0"/>
        <w:jc w:val="center"/>
        <w:rPr>
          <w:rFonts w:ascii="Times New Roman" w:eastAsiaTheme="minorHAnsi" w:hAnsi="Times New Roman"/>
          <w:b/>
          <w:sz w:val="24"/>
          <w:szCs w:val="24"/>
        </w:rPr>
      </w:pPr>
    </w:p>
    <w:p w:rsidR="00CB1481" w:rsidRPr="00CB1481" w:rsidRDefault="00CB1481" w:rsidP="00CB1481">
      <w:pPr>
        <w:spacing w:after="0"/>
        <w:jc w:val="both"/>
        <w:rPr>
          <w:rFonts w:ascii="Times New Roman" w:eastAsiaTheme="minorHAnsi" w:hAnsi="Times New Roman"/>
          <w:sz w:val="24"/>
          <w:szCs w:val="24"/>
        </w:rPr>
      </w:pPr>
      <w:r w:rsidRPr="00CB1481">
        <w:rPr>
          <w:rFonts w:ascii="Times New Roman" w:eastAsiaTheme="minorHAnsi" w:hAnsi="Times New Roman"/>
        </w:rPr>
        <w:t>Прошу исправить опечатку и (или) ошибку в</w:t>
      </w:r>
      <w:r w:rsidRPr="00CB1481">
        <w:rPr>
          <w:rFonts w:ascii="Times New Roman" w:eastAsiaTheme="minorHAnsi" w:hAnsi="Times New Roman"/>
          <w:sz w:val="24"/>
          <w:szCs w:val="24"/>
        </w:rPr>
        <w:t xml:space="preserve"> _______________________________________.</w:t>
      </w:r>
    </w:p>
    <w:p w:rsidR="00CB1481" w:rsidRPr="00CB1481" w:rsidRDefault="00CB1481" w:rsidP="00CB1481">
      <w:pPr>
        <w:spacing w:after="0"/>
        <w:ind w:left="3828" w:firstLine="1134"/>
        <w:jc w:val="both"/>
        <w:rPr>
          <w:rFonts w:ascii="Times New Roman" w:eastAsiaTheme="minorHAnsi" w:hAnsi="Times New Roman"/>
          <w:sz w:val="20"/>
          <w:szCs w:val="20"/>
        </w:rPr>
      </w:pPr>
      <w:r w:rsidRPr="00CB1481">
        <w:rPr>
          <w:rFonts w:ascii="Times New Roman" w:eastAsiaTheme="minorHAnsi" w:hAnsi="Times New Roman"/>
          <w:sz w:val="20"/>
          <w:szCs w:val="20"/>
        </w:rPr>
        <w:t>указываются реквизиты и название документа,</w:t>
      </w:r>
    </w:p>
    <w:p w:rsidR="00CB1481" w:rsidRPr="00CB1481" w:rsidRDefault="00CB1481" w:rsidP="00CB1481">
      <w:pPr>
        <w:spacing w:after="0"/>
        <w:ind w:left="3686" w:firstLine="992"/>
        <w:jc w:val="both"/>
        <w:rPr>
          <w:rFonts w:ascii="Times New Roman" w:eastAsiaTheme="minorHAnsi" w:hAnsi="Times New Roman"/>
          <w:sz w:val="20"/>
          <w:szCs w:val="20"/>
        </w:rPr>
      </w:pPr>
      <w:r w:rsidRPr="00CB1481">
        <w:rPr>
          <w:rFonts w:ascii="Times New Roman" w:eastAsiaTheme="minorHAnsi" w:hAnsi="Times New Roman"/>
          <w:sz w:val="20"/>
          <w:szCs w:val="20"/>
        </w:rPr>
        <w:t>выданного уполномоченным органом в результате</w:t>
      </w:r>
    </w:p>
    <w:p w:rsidR="00CB1481" w:rsidRPr="00CB1481" w:rsidRDefault="00CB1481" w:rsidP="00CB1481">
      <w:pPr>
        <w:spacing w:after="0"/>
        <w:ind w:left="4111" w:firstLine="1134"/>
        <w:jc w:val="both"/>
        <w:rPr>
          <w:rFonts w:ascii="Times New Roman" w:eastAsiaTheme="minorHAnsi" w:hAnsi="Times New Roman"/>
          <w:sz w:val="20"/>
          <w:szCs w:val="20"/>
        </w:rPr>
      </w:pPr>
      <w:r w:rsidRPr="00CB1481">
        <w:rPr>
          <w:rFonts w:ascii="Times New Roman" w:eastAsiaTheme="minorHAnsi" w:hAnsi="Times New Roman"/>
          <w:sz w:val="20"/>
          <w:szCs w:val="20"/>
        </w:rPr>
        <w:t>предоставления муниципальной услуги</w:t>
      </w:r>
    </w:p>
    <w:p w:rsidR="00CB1481" w:rsidRPr="00CB1481" w:rsidRDefault="00CB1481" w:rsidP="00CB1481">
      <w:pPr>
        <w:spacing w:after="0"/>
        <w:jc w:val="both"/>
        <w:rPr>
          <w:rFonts w:ascii="Times New Roman" w:eastAsiaTheme="minorHAnsi" w:hAnsi="Times New Roman"/>
          <w:sz w:val="24"/>
          <w:szCs w:val="24"/>
        </w:rPr>
      </w:pPr>
      <w:r w:rsidRPr="00CB1481">
        <w:rPr>
          <w:rFonts w:ascii="Times New Roman" w:eastAsiaTheme="minorHAnsi" w:hAnsi="Times New Roman"/>
        </w:rPr>
        <w:t>Приложение (при наличии):</w:t>
      </w:r>
      <w:r w:rsidRPr="00CB1481">
        <w:rPr>
          <w:rFonts w:ascii="Times New Roman" w:eastAsiaTheme="minorHAnsi" w:hAnsi="Times New Roman"/>
          <w:sz w:val="24"/>
          <w:szCs w:val="24"/>
        </w:rPr>
        <w:t xml:space="preserve"> _____________________________________________________.</w:t>
      </w:r>
    </w:p>
    <w:p w:rsidR="00CB1481" w:rsidRPr="00CB1481" w:rsidRDefault="00CB1481" w:rsidP="00CB1481">
      <w:pPr>
        <w:spacing w:after="0"/>
        <w:ind w:firstLine="3969"/>
        <w:jc w:val="both"/>
        <w:rPr>
          <w:rFonts w:ascii="Times New Roman" w:eastAsiaTheme="minorHAnsi" w:hAnsi="Times New Roman"/>
          <w:sz w:val="20"/>
          <w:szCs w:val="20"/>
        </w:rPr>
      </w:pPr>
      <w:r w:rsidRPr="00CB1481">
        <w:rPr>
          <w:rFonts w:ascii="Times New Roman" w:eastAsiaTheme="minorHAnsi" w:hAnsi="Times New Roman"/>
          <w:sz w:val="20"/>
          <w:szCs w:val="20"/>
        </w:rPr>
        <w:t>прилагаются материалы, обосновывающие наличие</w:t>
      </w:r>
    </w:p>
    <w:p w:rsidR="00CB1481" w:rsidRPr="00CB1481" w:rsidRDefault="00CB1481" w:rsidP="00CB1481">
      <w:pPr>
        <w:spacing w:after="0"/>
        <w:ind w:firstLine="5103"/>
        <w:jc w:val="both"/>
        <w:rPr>
          <w:rFonts w:ascii="Times New Roman" w:eastAsiaTheme="minorHAnsi" w:hAnsi="Times New Roman"/>
          <w:sz w:val="20"/>
          <w:szCs w:val="20"/>
        </w:rPr>
      </w:pPr>
      <w:r w:rsidRPr="00CB1481">
        <w:rPr>
          <w:rFonts w:ascii="Times New Roman" w:eastAsiaTheme="minorHAnsi" w:hAnsi="Times New Roman"/>
          <w:sz w:val="20"/>
          <w:szCs w:val="20"/>
        </w:rPr>
        <w:t>опечатки и (или) ошибки</w:t>
      </w: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r w:rsidRPr="00CB1481">
        <w:rPr>
          <w:rFonts w:ascii="Times New Roman" w:hAnsi="Times New Roman"/>
          <w:sz w:val="24"/>
          <w:szCs w:val="24"/>
        </w:rPr>
        <w:lastRenderedPageBreak/>
        <w:t>Результат рассмотрения заявления прошу выдать следующим способом: (отметить «V»):</w:t>
      </w: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tbl>
      <w:tblPr>
        <w:tblW w:w="977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gridCol w:w="308"/>
      </w:tblGrid>
      <w:tr w:rsidR="00CB1481" w:rsidRPr="00CB1481" w:rsidTr="00A3244A">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spacing w:after="0"/>
              <w:jc w:val="both"/>
              <w:rPr>
                <w:rFonts w:ascii="Times New Roman" w:eastAsia="Tahoma" w:hAnsi="Times New Roman" w:cs="Tahoma"/>
                <w:lang w:eastAsia="ru-RU" w:bidi="ru-RU"/>
              </w:rPr>
            </w:pPr>
            <w:r w:rsidRPr="00CB1481">
              <w:rPr>
                <w:rFonts w:ascii="Times New Roman" w:eastAsia="Tahoma" w:hAnsi="Times New Roman" w:cs="Tahoma"/>
                <w:lang w:eastAsia="ru-RU" w:bidi="ru-RU"/>
              </w:rPr>
              <w:t>направить в форме электронного документа в личный кабинет на ЕПГУ / РПГУ</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28"/>
        </w:trPr>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nil"/>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20"/>
        </w:trPr>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spacing w:after="0"/>
              <w:jc w:val="both"/>
              <w:rPr>
                <w:rFonts w:ascii="Times New Roman" w:eastAsia="Tahoma" w:hAnsi="Times New Roman" w:cs="Tahoma"/>
                <w:lang w:eastAsia="ru-RU" w:bidi="ru-RU"/>
              </w:rPr>
            </w:pPr>
            <w:r w:rsidRPr="00CB1481">
              <w:rPr>
                <w:rFonts w:ascii="Times New Roman" w:eastAsia="Tahoma" w:hAnsi="Times New Roman" w:cs="Tahoma"/>
                <w:lang w:eastAsia="ru-RU" w:bidi="ru-RU"/>
              </w:rPr>
              <w:t>выдать на бумажном носителе при личном обращении в орган местного самоуправления</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rPr>
                <w:rFonts w:ascii="Times New Roman" w:hAnsi="Times New Roman"/>
                <w:sz w:val="24"/>
                <w:szCs w:val="24"/>
                <w:lang w:eastAsia="ru-RU"/>
              </w:rPr>
            </w:pPr>
          </w:p>
        </w:tc>
      </w:tr>
      <w:tr w:rsidR="00CB1481" w:rsidRPr="00CB1481" w:rsidTr="00A3244A">
        <w:trPr>
          <w:trHeight w:val="120"/>
        </w:trPr>
        <w:tc>
          <w:tcPr>
            <w:tcW w:w="9468" w:type="dxa"/>
            <w:vMerge/>
            <w:tcBorders>
              <w:top w:val="nil"/>
              <w:left w:val="nil"/>
              <w:bottom w:val="nil"/>
              <w:right w:val="nil"/>
            </w:tcBorders>
            <w:shd w:val="clear" w:color="auto" w:fill="auto"/>
          </w:tcPr>
          <w:p w:rsidR="00CB1481" w:rsidRPr="00CB1481" w:rsidRDefault="00CB1481" w:rsidP="00CB1481">
            <w:pPr>
              <w:keepNext/>
              <w:widowControl w:val="0"/>
              <w:suppressAutoHyphens/>
              <w:spacing w:after="0"/>
              <w:ind w:right="96"/>
              <w:rPr>
                <w:rFonts w:ascii="Times New Roman" w:hAnsi="Times New Roman"/>
                <w:sz w:val="24"/>
                <w:szCs w:val="24"/>
                <w:lang w:eastAsia="ru-RU" w:bidi="ru-RU"/>
              </w:rPr>
            </w:pPr>
          </w:p>
        </w:tc>
        <w:tc>
          <w:tcPr>
            <w:tcW w:w="308" w:type="dxa"/>
            <w:tcBorders>
              <w:top w:val="single" w:sz="4" w:space="0" w:color="auto"/>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rPr>
                <w:rFonts w:ascii="Times New Roman" w:hAnsi="Times New Roman"/>
                <w:sz w:val="24"/>
                <w:szCs w:val="24"/>
                <w:lang w:eastAsia="ru-RU"/>
              </w:rPr>
            </w:pPr>
          </w:p>
        </w:tc>
      </w:tr>
      <w:tr w:rsidR="00CB1481" w:rsidRPr="00CB1481" w:rsidTr="00A3244A">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 xml:space="preserve">выдать на бумажном носителе при личном обращении в МФЦ, расположенный </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 xml:space="preserve">по </w:t>
            </w:r>
            <w:proofErr w:type="gramStart"/>
            <w:r w:rsidRPr="00CB1481">
              <w:rPr>
                <w:rFonts w:ascii="Times New Roman" w:hAnsi="Times New Roman"/>
                <w:sz w:val="24"/>
                <w:szCs w:val="24"/>
                <w:lang w:eastAsia="ru-RU" w:bidi="ru-RU"/>
              </w:rPr>
              <w:t>адресу:_</w:t>
            </w:r>
            <w:proofErr w:type="gramEnd"/>
            <w:r w:rsidRPr="00CB1481">
              <w:rPr>
                <w:rFonts w:ascii="Times New Roman" w:hAnsi="Times New Roman"/>
                <w:sz w:val="24"/>
                <w:szCs w:val="24"/>
                <w:lang w:eastAsia="ru-RU" w:bidi="ru-RU"/>
              </w:rPr>
              <w:t>______________________________________________________</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p>
        </w:tc>
        <w:tc>
          <w:tcPr>
            <w:tcW w:w="308" w:type="dxa"/>
            <w:tcBorders>
              <w:top w:val="single" w:sz="4" w:space="0" w:color="auto"/>
              <w:left w:val="nil"/>
              <w:bottom w:val="nil"/>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237"/>
        </w:trPr>
        <w:tc>
          <w:tcPr>
            <w:tcW w:w="9468" w:type="dxa"/>
            <w:vMerge/>
            <w:tcBorders>
              <w:top w:val="nil"/>
              <w:left w:val="nil"/>
              <w:bottom w:val="nil"/>
              <w:right w:val="nil"/>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nil"/>
              <w:left w:val="nil"/>
              <w:bottom w:val="single" w:sz="4" w:space="0" w:color="auto"/>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311"/>
        </w:trPr>
        <w:tc>
          <w:tcPr>
            <w:tcW w:w="9468" w:type="dxa"/>
            <w:vMerge w:val="restart"/>
            <w:tcBorders>
              <w:top w:val="nil"/>
              <w:left w:val="nil"/>
              <w:bottom w:val="nil"/>
              <w:right w:val="single" w:sz="4" w:space="0" w:color="auto"/>
            </w:tcBorders>
            <w:shd w:val="clear" w:color="auto" w:fill="auto"/>
          </w:tcPr>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bidi="ru-RU"/>
              </w:rPr>
            </w:pPr>
            <w:r w:rsidRPr="00CB1481">
              <w:rPr>
                <w:rFonts w:ascii="Times New Roman" w:hAnsi="Times New Roman"/>
                <w:sz w:val="24"/>
                <w:szCs w:val="24"/>
                <w:lang w:eastAsia="ru-RU" w:bidi="ru-RU"/>
              </w:rPr>
              <w:t>направить на бумажном носителе на почтовый адрес: __________________________</w:t>
            </w:r>
          </w:p>
          <w:p w:rsidR="00CB1481" w:rsidRPr="00CB1481" w:rsidRDefault="00CB1481" w:rsidP="00CB1481">
            <w:pPr>
              <w:widowControl w:val="0"/>
              <w:autoSpaceDE w:val="0"/>
              <w:autoSpaceDN w:val="0"/>
              <w:adjustRightInd w:val="0"/>
              <w:spacing w:after="0"/>
              <w:jc w:val="both"/>
              <w:rPr>
                <w:rFonts w:ascii="Times New Roman" w:hAnsi="Times New Roman"/>
                <w:sz w:val="24"/>
                <w:szCs w:val="24"/>
                <w:lang w:eastAsia="ru-RU"/>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r w:rsidR="00CB1481" w:rsidRPr="00CB1481" w:rsidTr="00A3244A">
        <w:trPr>
          <w:trHeight w:val="135"/>
        </w:trPr>
        <w:tc>
          <w:tcPr>
            <w:tcW w:w="9468" w:type="dxa"/>
            <w:vMerge/>
            <w:tcBorders>
              <w:top w:val="nil"/>
              <w:left w:val="nil"/>
              <w:bottom w:val="nil"/>
              <w:right w:val="nil"/>
            </w:tcBorders>
            <w:shd w:val="clear" w:color="auto" w:fill="auto"/>
          </w:tcPr>
          <w:p w:rsidR="00CB1481" w:rsidRPr="00CB1481" w:rsidRDefault="00CB1481" w:rsidP="00CB1481">
            <w:pPr>
              <w:keepNext/>
              <w:widowControl w:val="0"/>
              <w:suppressAutoHyphens/>
              <w:spacing w:after="0"/>
              <w:ind w:right="96"/>
              <w:rPr>
                <w:rFonts w:ascii="Times New Roman" w:eastAsia="Lucida Sans Unicode" w:hAnsi="Times New Roman"/>
                <w:spacing w:val="-6"/>
                <w:kern w:val="1"/>
                <w:sz w:val="24"/>
                <w:szCs w:val="24"/>
                <w:lang w:eastAsia="ru-RU"/>
              </w:rPr>
            </w:pPr>
          </w:p>
        </w:tc>
        <w:tc>
          <w:tcPr>
            <w:tcW w:w="308" w:type="dxa"/>
            <w:tcBorders>
              <w:top w:val="single" w:sz="4" w:space="0" w:color="auto"/>
              <w:left w:val="nil"/>
              <w:bottom w:val="nil"/>
              <w:right w:val="nil"/>
            </w:tcBorders>
            <w:shd w:val="clear" w:color="auto" w:fill="auto"/>
          </w:tcPr>
          <w:p w:rsidR="00CB1481" w:rsidRPr="00CB1481" w:rsidRDefault="00CB1481" w:rsidP="00CB1481">
            <w:pPr>
              <w:autoSpaceDE w:val="0"/>
              <w:autoSpaceDN w:val="0"/>
              <w:adjustRightInd w:val="0"/>
              <w:spacing w:after="0"/>
              <w:jc w:val="both"/>
              <w:rPr>
                <w:rFonts w:ascii="Times New Roman" w:hAnsi="Times New Roman"/>
                <w:sz w:val="24"/>
                <w:szCs w:val="24"/>
                <w:lang w:eastAsia="ru-RU"/>
              </w:rPr>
            </w:pPr>
          </w:p>
        </w:tc>
      </w:tr>
    </w:tbl>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widowControl w:val="0"/>
        <w:autoSpaceDE w:val="0"/>
        <w:autoSpaceDN w:val="0"/>
        <w:spacing w:after="0"/>
        <w:ind w:left="142" w:firstLine="2271"/>
        <w:jc w:val="both"/>
        <w:rPr>
          <w:rFonts w:ascii="Times New Roman" w:eastAsia="Times New Roman" w:hAnsi="Times New Roman"/>
          <w:sz w:val="24"/>
          <w:szCs w:val="24"/>
        </w:rPr>
      </w:pPr>
      <w:r w:rsidRPr="00CB1481">
        <w:rPr>
          <w:rFonts w:ascii="Times New Roman" w:eastAsia="Times New Roman" w:hAnsi="Times New Roman"/>
          <w:sz w:val="24"/>
          <w:szCs w:val="24"/>
        </w:rPr>
        <w:t>____________</w:t>
      </w:r>
      <w:r w:rsidRPr="00CB1481">
        <w:rPr>
          <w:rFonts w:ascii="Times New Roman" w:eastAsia="Times New Roman" w:hAnsi="Times New Roman"/>
          <w:sz w:val="24"/>
          <w:szCs w:val="24"/>
        </w:rPr>
        <w:tab/>
        <w:t>________________________________________</w:t>
      </w:r>
    </w:p>
    <w:p w:rsidR="00CB1481" w:rsidRPr="00CB1481" w:rsidRDefault="00CB1481" w:rsidP="00CB1481">
      <w:pPr>
        <w:widowControl w:val="0"/>
        <w:autoSpaceDE w:val="0"/>
        <w:autoSpaceDN w:val="0"/>
        <w:spacing w:after="0"/>
        <w:ind w:left="142" w:firstLine="2552"/>
        <w:jc w:val="both"/>
        <w:rPr>
          <w:rFonts w:ascii="Times New Roman" w:eastAsia="Times New Roman" w:hAnsi="Times New Roman"/>
          <w:sz w:val="20"/>
          <w:szCs w:val="20"/>
        </w:rPr>
      </w:pPr>
      <w:r w:rsidRPr="00CB1481">
        <w:rPr>
          <w:rFonts w:ascii="Times New Roman" w:eastAsia="Times New Roman" w:hAnsi="Times New Roman"/>
          <w:sz w:val="20"/>
          <w:szCs w:val="20"/>
        </w:rPr>
        <w:t xml:space="preserve">(подпись) </w:t>
      </w:r>
      <w:r w:rsidRPr="00CB1481">
        <w:rPr>
          <w:rFonts w:ascii="Times New Roman" w:eastAsia="Times New Roman" w:hAnsi="Times New Roman"/>
          <w:sz w:val="20"/>
          <w:szCs w:val="20"/>
        </w:rPr>
        <w:tab/>
        <w:t>(фамилия, имя, отчество (последнее - при наличии)</w:t>
      </w:r>
    </w:p>
    <w:p w:rsidR="00CB1481" w:rsidRPr="00CB1481" w:rsidRDefault="00CB1481" w:rsidP="00CB1481">
      <w:pPr>
        <w:widowControl w:val="0"/>
        <w:autoSpaceDE w:val="0"/>
        <w:autoSpaceDN w:val="0"/>
        <w:spacing w:after="0"/>
        <w:ind w:left="142" w:firstLine="2552"/>
        <w:jc w:val="both"/>
        <w:rPr>
          <w:rFonts w:ascii="Times New Roman" w:eastAsia="Times New Roman" w:hAnsi="Times New Roman"/>
          <w:sz w:val="20"/>
          <w:szCs w:val="20"/>
        </w:rPr>
      </w:pPr>
    </w:p>
    <w:p w:rsidR="00CB1481" w:rsidRPr="00CB1481" w:rsidRDefault="00CB1481" w:rsidP="00CB1481">
      <w:pPr>
        <w:widowControl w:val="0"/>
        <w:autoSpaceDE w:val="0"/>
        <w:autoSpaceDN w:val="0"/>
        <w:spacing w:after="0"/>
        <w:ind w:left="142" w:hanging="142"/>
        <w:rPr>
          <w:rFonts w:ascii="Times New Roman" w:eastAsia="Times New Roman" w:hAnsi="Times New Roman"/>
        </w:rPr>
      </w:pPr>
      <w:r w:rsidRPr="00CB1481">
        <w:rPr>
          <w:rFonts w:ascii="Times New Roman" w:eastAsia="Times New Roman" w:hAnsi="Times New Roman"/>
        </w:rPr>
        <w:t>Дата _______________</w:t>
      </w: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CB1481" w:rsidRPr="00CB1481" w:rsidRDefault="00CB1481" w:rsidP="00CB1481">
      <w:pPr>
        <w:spacing w:after="0"/>
        <w:jc w:val="both"/>
        <w:rPr>
          <w:rFonts w:ascii="Times New Roman" w:hAnsi="Times New Roman"/>
          <w:sz w:val="24"/>
          <w:szCs w:val="24"/>
        </w:rPr>
      </w:pPr>
    </w:p>
    <w:p w:rsidR="00A8480A" w:rsidRDefault="00A8480A" w:rsidP="00CB1481">
      <w:pPr>
        <w:pStyle w:val="ConsPlusNormal"/>
        <w:jc w:val="both"/>
      </w:pPr>
    </w:p>
    <w:sectPr w:rsidR="00A8480A" w:rsidSect="003C1B1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596"/>
    <w:multiLevelType w:val="hybridMultilevel"/>
    <w:tmpl w:val="695A0E14"/>
    <w:lvl w:ilvl="0" w:tplc="646018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15:restartNumberingAfterBreak="0">
    <w:nsid w:val="19324212"/>
    <w:multiLevelType w:val="hybridMultilevel"/>
    <w:tmpl w:val="6896CDD8"/>
    <w:lvl w:ilvl="0" w:tplc="95684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920240"/>
    <w:multiLevelType w:val="hybridMultilevel"/>
    <w:tmpl w:val="0E94A1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BF62E2F"/>
    <w:multiLevelType w:val="hybridMultilevel"/>
    <w:tmpl w:val="8A4C15CE"/>
    <w:lvl w:ilvl="0" w:tplc="BACC9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2D416D"/>
    <w:multiLevelType w:val="hybridMultilevel"/>
    <w:tmpl w:val="0CBE3DF4"/>
    <w:lvl w:ilvl="0" w:tplc="94A27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6506AD0"/>
    <w:multiLevelType w:val="hybridMultilevel"/>
    <w:tmpl w:val="B8D454E4"/>
    <w:lvl w:ilvl="0" w:tplc="093CB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254E9C"/>
    <w:multiLevelType w:val="hybridMultilevel"/>
    <w:tmpl w:val="7FCE7A0C"/>
    <w:lvl w:ilvl="0" w:tplc="1F7C2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8C72F99"/>
    <w:multiLevelType w:val="hybridMultilevel"/>
    <w:tmpl w:val="0A40962C"/>
    <w:lvl w:ilvl="0" w:tplc="73B6759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15:restartNumberingAfterBreak="0">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5D27732A"/>
    <w:multiLevelType w:val="hybridMultilevel"/>
    <w:tmpl w:val="A896F2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661F75D6"/>
    <w:multiLevelType w:val="hybridMultilevel"/>
    <w:tmpl w:val="86CEFDD4"/>
    <w:lvl w:ilvl="0" w:tplc="2C422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4A6FBD"/>
    <w:multiLevelType w:val="hybridMultilevel"/>
    <w:tmpl w:val="2AC4FDAC"/>
    <w:lvl w:ilvl="0" w:tplc="660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DCC0445"/>
    <w:multiLevelType w:val="hybridMultilevel"/>
    <w:tmpl w:val="5D9CAD50"/>
    <w:lvl w:ilvl="0" w:tplc="969EA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C27836"/>
    <w:multiLevelType w:val="hybridMultilevel"/>
    <w:tmpl w:val="D4F8E898"/>
    <w:lvl w:ilvl="0" w:tplc="CDAA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A41725A"/>
    <w:multiLevelType w:val="hybridMultilevel"/>
    <w:tmpl w:val="49A84A22"/>
    <w:lvl w:ilvl="0" w:tplc="92380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17"/>
  </w:num>
  <w:num w:numId="5">
    <w:abstractNumId w:val="6"/>
  </w:num>
  <w:num w:numId="6">
    <w:abstractNumId w:val="4"/>
  </w:num>
  <w:num w:numId="7">
    <w:abstractNumId w:val="12"/>
  </w:num>
  <w:num w:numId="8">
    <w:abstractNumId w:val="1"/>
  </w:num>
  <w:num w:numId="9">
    <w:abstractNumId w:val="14"/>
  </w:num>
  <w:num w:numId="10">
    <w:abstractNumId w:val="3"/>
  </w:num>
  <w:num w:numId="11">
    <w:abstractNumId w:val="5"/>
  </w:num>
  <w:num w:numId="12">
    <w:abstractNumId w:val="13"/>
  </w:num>
  <w:num w:numId="13">
    <w:abstractNumId w:val="7"/>
  </w:num>
  <w:num w:numId="14">
    <w:abstractNumId w:val="10"/>
  </w:num>
  <w:num w:numId="15">
    <w:abstractNumId w:val="15"/>
  </w:num>
  <w:num w:numId="16">
    <w:abstractNumId w:val="1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E"/>
    <w:rsid w:val="000433AF"/>
    <w:rsid w:val="00065107"/>
    <w:rsid w:val="000C4000"/>
    <w:rsid w:val="00113BA7"/>
    <w:rsid w:val="00115C01"/>
    <w:rsid w:val="00155A0E"/>
    <w:rsid w:val="001830C6"/>
    <w:rsid w:val="001920EB"/>
    <w:rsid w:val="003320AE"/>
    <w:rsid w:val="00346EB3"/>
    <w:rsid w:val="003C1B1A"/>
    <w:rsid w:val="003E41FD"/>
    <w:rsid w:val="00403AE2"/>
    <w:rsid w:val="00453A77"/>
    <w:rsid w:val="00491CD7"/>
    <w:rsid w:val="00516FF2"/>
    <w:rsid w:val="00590D38"/>
    <w:rsid w:val="0059574A"/>
    <w:rsid w:val="005A1D54"/>
    <w:rsid w:val="005A5729"/>
    <w:rsid w:val="005A6E06"/>
    <w:rsid w:val="005B2B35"/>
    <w:rsid w:val="005C1386"/>
    <w:rsid w:val="005F5EA8"/>
    <w:rsid w:val="006D5532"/>
    <w:rsid w:val="006F4176"/>
    <w:rsid w:val="00732731"/>
    <w:rsid w:val="00750706"/>
    <w:rsid w:val="00782242"/>
    <w:rsid w:val="007B59FB"/>
    <w:rsid w:val="008349A1"/>
    <w:rsid w:val="008840DB"/>
    <w:rsid w:val="008E292D"/>
    <w:rsid w:val="00A2288D"/>
    <w:rsid w:val="00A270A9"/>
    <w:rsid w:val="00A610DF"/>
    <w:rsid w:val="00A8480A"/>
    <w:rsid w:val="00AC66CA"/>
    <w:rsid w:val="00B40F44"/>
    <w:rsid w:val="00B46AA3"/>
    <w:rsid w:val="00B664EF"/>
    <w:rsid w:val="00B67C12"/>
    <w:rsid w:val="00B70392"/>
    <w:rsid w:val="00B92B3C"/>
    <w:rsid w:val="00BA6261"/>
    <w:rsid w:val="00C72F61"/>
    <w:rsid w:val="00C760C6"/>
    <w:rsid w:val="00CB1481"/>
    <w:rsid w:val="00CB481D"/>
    <w:rsid w:val="00CE2123"/>
    <w:rsid w:val="00D106D0"/>
    <w:rsid w:val="00D50780"/>
    <w:rsid w:val="00D96FE8"/>
    <w:rsid w:val="00DF7984"/>
    <w:rsid w:val="00E1584C"/>
    <w:rsid w:val="00E8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E529-A0A6-439C-B825-4E900491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81"/>
    <w:pPr>
      <w:spacing w:after="20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5A6E06"/>
    <w:pPr>
      <w:suppressAutoHyphens/>
      <w:spacing w:after="0"/>
      <w:jc w:val="both"/>
    </w:pPr>
    <w:rPr>
      <w:rFonts w:ascii="Times New Roman" w:hAnsi="Times New Roman"/>
      <w:sz w:val="28"/>
      <w:lang w:val="en-US" w:eastAsia="zh-CN" w:bidi="en-US"/>
    </w:rPr>
  </w:style>
  <w:style w:type="paragraph" w:customStyle="1" w:styleId="ConsNormal">
    <w:name w:val="ConsNormal"/>
    <w:rsid w:val="005A6E06"/>
    <w:pPr>
      <w:widowControl w:val="0"/>
      <w:suppressAutoHyphens/>
      <w:autoSpaceDE w:val="0"/>
      <w:spacing w:after="0" w:line="240" w:lineRule="auto"/>
      <w:ind w:firstLine="720"/>
    </w:pPr>
    <w:rPr>
      <w:rFonts w:ascii="Arial" w:eastAsia="Arial" w:hAnsi="Arial" w:cs="Arial"/>
      <w:kern w:val="1"/>
      <w:sz w:val="16"/>
      <w:szCs w:val="16"/>
      <w:lang w:eastAsia="zh-CN"/>
    </w:rPr>
  </w:style>
  <w:style w:type="paragraph" w:customStyle="1" w:styleId="ConsPlusTitlePage">
    <w:name w:val="ConsPlusTitlePage"/>
    <w:rsid w:val="00155A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qFormat/>
    <w:rsid w:val="00155A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qFormat/>
    <w:rsid w:val="00155A0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55A0E"/>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rsid w:val="003C1B1A"/>
    <w:rPr>
      <w:rFonts w:ascii="Calibri" w:eastAsiaTheme="minorEastAsia" w:hAnsi="Calibri" w:cs="Calibri"/>
      <w:lang w:eastAsia="ru-RU"/>
    </w:rPr>
  </w:style>
  <w:style w:type="character" w:customStyle="1" w:styleId="2">
    <w:name w:val="Заголовок №2_"/>
    <w:link w:val="20"/>
    <w:rsid w:val="003C1B1A"/>
    <w:rPr>
      <w:rFonts w:ascii="Times New Roman" w:eastAsia="Times New Roman" w:hAnsi="Times New Roman"/>
      <w:b/>
      <w:bCs/>
      <w:sz w:val="28"/>
      <w:szCs w:val="28"/>
    </w:rPr>
  </w:style>
  <w:style w:type="paragraph" w:customStyle="1" w:styleId="20">
    <w:name w:val="Заголовок №2"/>
    <w:basedOn w:val="a"/>
    <w:link w:val="2"/>
    <w:rsid w:val="003C1B1A"/>
    <w:pPr>
      <w:widowControl w:val="0"/>
      <w:spacing w:after="300"/>
      <w:jc w:val="center"/>
      <w:outlineLvl w:val="1"/>
    </w:pPr>
    <w:rPr>
      <w:rFonts w:ascii="Times New Roman" w:eastAsia="Times New Roman" w:hAnsi="Times New Roman" w:cstheme="minorBidi"/>
      <w:b/>
      <w:bCs/>
      <w:sz w:val="28"/>
      <w:szCs w:val="28"/>
    </w:rPr>
  </w:style>
  <w:style w:type="character" w:customStyle="1" w:styleId="a4">
    <w:name w:val="Основной текст_"/>
    <w:link w:val="1"/>
    <w:rsid w:val="003C1B1A"/>
    <w:rPr>
      <w:rFonts w:ascii="Times New Roman" w:eastAsia="Times New Roman" w:hAnsi="Times New Roman"/>
      <w:sz w:val="28"/>
      <w:szCs w:val="28"/>
    </w:rPr>
  </w:style>
  <w:style w:type="paragraph" w:customStyle="1" w:styleId="1">
    <w:name w:val="Основной текст1"/>
    <w:basedOn w:val="a"/>
    <w:link w:val="a4"/>
    <w:rsid w:val="003C1B1A"/>
    <w:pPr>
      <w:widowControl w:val="0"/>
      <w:spacing w:after="0"/>
      <w:ind w:firstLine="400"/>
    </w:pPr>
    <w:rPr>
      <w:rFonts w:ascii="Times New Roman" w:eastAsia="Times New Roman" w:hAnsi="Times New Roman" w:cstheme="minorBidi"/>
      <w:sz w:val="28"/>
      <w:szCs w:val="28"/>
    </w:rPr>
  </w:style>
  <w:style w:type="paragraph" w:customStyle="1" w:styleId="Default">
    <w:name w:val="Default"/>
    <w:rsid w:val="003C1B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39"/>
    <w:rsid w:val="00CB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5632" TargetMode="External"/><Relationship Id="rId18" Type="http://schemas.openxmlformats.org/officeDocument/2006/relationships/hyperlink" Target="https://login.consultant.ru/link/?req=doc&amp;base=RZB&amp;n=454008" TargetMode="External"/><Relationship Id="rId26" Type="http://schemas.openxmlformats.org/officeDocument/2006/relationships/hyperlink" Target="https://login.consultant.ru/link/?req=doc&amp;base=RZB&amp;n=203301&amp;dst=100012" TargetMode="External"/><Relationship Id="rId39" Type="http://schemas.openxmlformats.org/officeDocument/2006/relationships/hyperlink" Target="consultantplus://offline/ref=5F6B98881F2AA5C29AF3C91FECF11496E4C10E19CC85DBFBA4E288464B21C0D7683D9FE39CCD972E2B6205727BCA0CC01CA3DC158119L0OFE" TargetMode="External"/><Relationship Id="rId21" Type="http://schemas.openxmlformats.org/officeDocument/2006/relationships/hyperlink" Target="https://login.consultant.ru/link/?req=doc&amp;base=RZB&amp;n=442097" TargetMode="External"/><Relationship Id="rId34" Type="http://schemas.openxmlformats.org/officeDocument/2006/relationships/hyperlink" Target="consultantplus://offline/ref=6F787BBC0D0EFF25BDEA448FE4F0E1135198134B157105597C31697277BC146377DC7164DB3F4702JCzCL" TargetMode="External"/><Relationship Id="rId42" Type="http://schemas.openxmlformats.org/officeDocument/2006/relationships/hyperlink" Target="consultantplus://offline/ref=5F6B98881F2AA5C29AF3C91FECF11496E4C10E19CC85DBFBA4E288464B21C0D7683D9FE49DC599712E77142A77CE17DE1FBEC01783L1O9E" TargetMode="External"/><Relationship Id="rId47" Type="http://schemas.openxmlformats.org/officeDocument/2006/relationships/hyperlink" Target="consultantplus://offline/ref=5F6B98881F2AA5C29AF3C91FECF11496E4C10E1CCF8CDBFBA4E288464B21C0D77A3DC7EF9DC18C257C2D432774LCO9E" TargetMode="External"/><Relationship Id="rId50" Type="http://schemas.openxmlformats.org/officeDocument/2006/relationships/hyperlink" Target="consultantplus://offline/ref=1599664EC7835DE0AC0B4233847B0E7901163BF4709874191DF0D5012019FBD123DD971EA59632B960C7505E2760AC212C2127A7B971A320d0o6E" TargetMode="External"/><Relationship Id="rId55" Type="http://schemas.openxmlformats.org/officeDocument/2006/relationships/theme" Target="theme/theme1.xml"/><Relationship Id="rId7" Type="http://schemas.openxmlformats.org/officeDocument/2006/relationships/hyperlink" Target="https://login.consultant.ru/link/?req=doc&amp;base=RZB&amp;n=453313" TargetMode="External"/><Relationship Id="rId2" Type="http://schemas.openxmlformats.org/officeDocument/2006/relationships/styles" Target="styles.xml"/><Relationship Id="rId16" Type="http://schemas.openxmlformats.org/officeDocument/2006/relationships/hyperlink" Target="https://login.consultant.ru/link/?req=doc&amp;base=RZB&amp;n=452750" TargetMode="External"/><Relationship Id="rId29" Type="http://schemas.openxmlformats.org/officeDocument/2006/relationships/hyperlink" Target="https://login.consultant.ru/link/?req=doc&amp;base=RZB&amp;n=436326" TargetMode="External"/><Relationship Id="rId11" Type="http://schemas.openxmlformats.org/officeDocument/2006/relationships/hyperlink" Target="https://login.consultant.ru/link/?req=doc&amp;base=RZB&amp;n=454382" TargetMode="External"/><Relationship Id="rId24" Type="http://schemas.openxmlformats.org/officeDocument/2006/relationships/hyperlink" Target="https://login.consultant.ru/link/?req=doc&amp;base=RLAW077&amp;n=182256" TargetMode="External"/><Relationship Id="rId32" Type="http://schemas.openxmlformats.org/officeDocument/2006/relationships/hyperlink" Target="consultantplus://offline/ref=11DB3F6921BB28C9CF59DB4E0D0142D85FCB3ABF83D46636D60CDD455512D51891F806376832B672N124M" TargetMode="External"/><Relationship Id="rId37" Type="http://schemas.openxmlformats.org/officeDocument/2006/relationships/hyperlink" Target="consultantplus://offline/ref=5F6B98881F2AA5C29AF3C91FECF11496E4C10E19CC85DBFBA4E288464B21C0D7683D9FE39CCD972E2B6205727BCA0CC01CA3DC158119L0OFE" TargetMode="External"/><Relationship Id="rId40" Type="http://schemas.openxmlformats.org/officeDocument/2006/relationships/hyperlink" Target="consultantplus://offline/ref=5F6B98881F2AA5C29AF3C91FECF11496E4C10E19CC85DBFBA4E288464B21C0D7683D9FE499C699712E77142A77CE17DE1FBEC01783L1O9E" TargetMode="External"/><Relationship Id="rId45" Type="http://schemas.openxmlformats.org/officeDocument/2006/relationships/hyperlink" Target="consultantplus://offline/ref=5F6B98881F2AA5C29AF3C91FECF11496E4C10E19CC85DBFBA4E288464B21C0D7683D9FE794C199712E77142A77CE17DE1FBEC01783L1O9E" TargetMode="External"/><Relationship Id="rId53" Type="http://schemas.openxmlformats.org/officeDocument/2006/relationships/hyperlink" Target="consultantplus://offline/ref=3F5733B0F891DFEE37C13B8DC58255064F4E74703046550089D0715E47F310F08B586C0DC96F98913D774078BE30CCC2F8DBA6709FB06414SDL7E" TargetMode="External"/><Relationship Id="rId5" Type="http://schemas.openxmlformats.org/officeDocument/2006/relationships/hyperlink" Target="https://login.consultant.ru/link/?req=doc&amp;base=RZB&amp;n=454382" TargetMode="External"/><Relationship Id="rId10" Type="http://schemas.openxmlformats.org/officeDocument/2006/relationships/hyperlink" Target="https://login.consultant.ru/link/?req=doc&amp;base=RZB&amp;n=453313&amp;dst=38" TargetMode="External"/><Relationship Id="rId19" Type="http://schemas.openxmlformats.org/officeDocument/2006/relationships/hyperlink" Target="https://login.consultant.ru/link/?req=doc&amp;base=RZB&amp;n=442096" TargetMode="External"/><Relationship Id="rId31" Type="http://schemas.openxmlformats.org/officeDocument/2006/relationships/hyperlink" Target="consultantplus://offline/ref=B23D576ACFEED9001202E7E7AF2141E4F68D7390911455449CAF8B840259DE72EF3E9A0Ay9pEM" TargetMode="External"/><Relationship Id="rId44" Type="http://schemas.openxmlformats.org/officeDocument/2006/relationships/hyperlink" Target="consultantplus://offline/ref=5F6B98881F2AA5C29AF3C91FECF11496E4C10E19CC85DBFBA4E288464B21C0D7683D9FEA9AC499712E77142A77CE17DE1FBEC01783L1O9E" TargetMode="External"/><Relationship Id="rId52" Type="http://schemas.openxmlformats.org/officeDocument/2006/relationships/hyperlink" Target="consultantplus://offline/ref=F00F8C2789A82AF4B0928681C47F38EC3FE43D2FB20FE9F4B8ED50F5AAA3EB7778DB4F6518B2CFDCCDC88631E29BE5A5FE86D27C81H4p1D"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3313" TargetMode="External"/><Relationship Id="rId14" Type="http://schemas.openxmlformats.org/officeDocument/2006/relationships/hyperlink" Target="https://login.consultant.ru/link/?req=doc&amp;base=RZB&amp;n=465799" TargetMode="External"/><Relationship Id="rId22" Type="http://schemas.openxmlformats.org/officeDocument/2006/relationships/hyperlink" Target="https://login.consultant.ru/link/?req=doc&amp;base=RZB&amp;n=466354" TargetMode="External"/><Relationship Id="rId27" Type="http://schemas.openxmlformats.org/officeDocument/2006/relationships/hyperlink" Target="https://login.consultant.ru/link/?req=doc&amp;base=RZB&amp;n=451872&amp;dst=252" TargetMode="External"/><Relationship Id="rId30" Type="http://schemas.openxmlformats.org/officeDocument/2006/relationships/hyperlink" Target="consultantplus://offline/ref=031363E94149243ADA0E2E433618909BFA8A53CA1BD9CE4B0C43F9662DF7737EE2594C939D2578090FC8B9D138B87DD00300C2AFCC0880BCAF9FD538xFS6L" TargetMode="External"/><Relationship Id="rId35" Type="http://schemas.openxmlformats.org/officeDocument/2006/relationships/hyperlink" Target="http://www.consultant.ru/document/cons_doc_LAW_355880/a2588b2a1374c05e0939bb4df8e54fc0dfd6e000/" TargetMode="External"/><Relationship Id="rId43" Type="http://schemas.openxmlformats.org/officeDocument/2006/relationships/hyperlink" Target="consultantplus://offline/ref=5F6B98881F2AA5C29AF3C91FECF11496E4C10E19CC85DBFBA4E288464B21C0D7683D9FE49EC499712E77142A77CE17DE1FBEC01783L1O9E" TargetMode="External"/><Relationship Id="rId48" Type="http://schemas.openxmlformats.org/officeDocument/2006/relationships/hyperlink" Target="consultantplus://offline/ref=5F6B98881F2AA5C29AF3C91FECF11496E4C0031ECB8ADBFBA4E288464B21C0D7683D9FE39CC491237E381576329E04DF19BEC2149F190DBAL7O3E" TargetMode="External"/><Relationship Id="rId8" Type="http://schemas.openxmlformats.org/officeDocument/2006/relationships/hyperlink" Target="https://login.consultant.ru/link/?req=doc&amp;base=RLAW077&amp;n=147676" TargetMode="External"/><Relationship Id="rId51" Type="http://schemas.openxmlformats.org/officeDocument/2006/relationships/hyperlink" Target="consultantplus://offline/ref=1599664EC7835DE0AC0B4233847B0E7901163BF4709874191DF0D5012019FBD123DD971EA59632BB6AC7505E2760AC212C2127A7B971A320d0o6E" TargetMode="External"/><Relationship Id="rId3" Type="http://schemas.openxmlformats.org/officeDocument/2006/relationships/settings" Target="settings.xml"/><Relationship Id="rId12" Type="http://schemas.openxmlformats.org/officeDocument/2006/relationships/hyperlink" Target="https://login.consultant.ru/link/?req=doc&amp;base=RZB&amp;n=452991" TargetMode="External"/><Relationship Id="rId17" Type="http://schemas.openxmlformats.org/officeDocument/2006/relationships/hyperlink" Target="https://login.consultant.ru/link/?req=doc&amp;base=RZB&amp;n=453313" TargetMode="External"/><Relationship Id="rId25" Type="http://schemas.openxmlformats.org/officeDocument/2006/relationships/hyperlink" Target="https://login.consultant.ru/link/?req=doc&amp;base=RLAW077&amp;n=211254&amp;dst=100018" TargetMode="External"/><Relationship Id="rId33" Type="http://schemas.openxmlformats.org/officeDocument/2006/relationships/hyperlink" Target="consultantplus://offline/ref=6F787BBC0D0EFF25BDEA448FE4F0E1135198134B157105597C31697277BC146377DC7164DB3F4702JCzCL" TargetMode="External"/><Relationship Id="rId38" Type="http://schemas.openxmlformats.org/officeDocument/2006/relationships/hyperlink" Target="consultantplus://offline/ref=5F6B98881F2AA5C29AF3C91FECF11496E4C10E1CCE8ADBFBA4E288464B21C0D7683D9FE09BCD9A2E2B6205727BCA0CC01CA3DC158119L0OFE" TargetMode="External"/><Relationship Id="rId46" Type="http://schemas.openxmlformats.org/officeDocument/2006/relationships/hyperlink" Target="consultantplus://offline/ref=5F6B98881F2AA5C29AF3C91FECF11496E4C10E19CC85DBFBA4E288464B21C0D7683D9FE39BC49B2E2B6205727BCA0CC01CA3DC158119L0OFE" TargetMode="External"/><Relationship Id="rId20" Type="http://schemas.openxmlformats.org/officeDocument/2006/relationships/hyperlink" Target="https://login.consultant.ru/link/?req=doc&amp;base=RZB&amp;n=391636" TargetMode="External"/><Relationship Id="rId41" Type="http://schemas.openxmlformats.org/officeDocument/2006/relationships/hyperlink" Target="consultantplus://offline/ref=5F6B98881F2AA5C29AF3C91FECF11496E4C10E19CC85DBFBA4E288464B21C0D7683D9FE49DC799712E77142A77CE17DE1FBEC01783L1O9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465799" TargetMode="External"/><Relationship Id="rId15" Type="http://schemas.openxmlformats.org/officeDocument/2006/relationships/hyperlink" Target="https://login.consultant.ru/link/?req=doc&amp;base=RZB&amp;n=439201" TargetMode="External"/><Relationship Id="rId23" Type="http://schemas.openxmlformats.org/officeDocument/2006/relationships/hyperlink" Target="https://login.consultant.ru/link/?req=doc&amp;base=RLAW077&amp;n=216339" TargetMode="External"/><Relationship Id="rId28" Type="http://schemas.openxmlformats.org/officeDocument/2006/relationships/hyperlink" Target="https://login.consultant.ru/link/?req=doc&amp;base=RZB&amp;n=191451" TargetMode="External"/><Relationship Id="rId36" Type="http://schemas.openxmlformats.org/officeDocument/2006/relationships/hyperlink" Target="consultantplus://offline/ref=5F6B98881F2AA5C29AF3C91FECF11496E4C10E19CC85DBFBA4E288464B21C0D7683D9FE794C199712E77142A77CE17DE1FBEC01783L1O9E" TargetMode="External"/><Relationship Id="rId49" Type="http://schemas.openxmlformats.org/officeDocument/2006/relationships/hyperlink" Target="consultantplus://offline/ref=5F6B98881F2AA5C29AF3C91FECF11496E4C0031ECB8ADBFBA4E288464B21C0D7683D9FE39CC4932677381576329E04DF19BEC2149F190DBAL7O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28507</Words>
  <Characters>162494</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Станислав</cp:lastModifiedBy>
  <cp:revision>15</cp:revision>
  <dcterms:created xsi:type="dcterms:W3CDTF">2024-02-21T05:54:00Z</dcterms:created>
  <dcterms:modified xsi:type="dcterms:W3CDTF">2024-03-01T11:10:00Z</dcterms:modified>
</cp:coreProperties>
</file>