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53" w:rsidRPr="004A5D7B" w:rsidRDefault="00E50453" w:rsidP="00E50453">
      <w:pPr>
        <w:jc w:val="right"/>
        <w:rPr>
          <w:rFonts w:eastAsia="Calibri"/>
          <w:sz w:val="32"/>
          <w:szCs w:val="40"/>
          <w:lang w:eastAsia="en-US" w:bidi="en-US"/>
        </w:rPr>
      </w:pPr>
      <w:r w:rsidRPr="004A5D7B">
        <w:rPr>
          <w:rFonts w:eastAsia="Calibri"/>
          <w:sz w:val="32"/>
          <w:szCs w:val="40"/>
          <w:lang w:eastAsia="en-US" w:bidi="en-US"/>
        </w:rPr>
        <w:t xml:space="preserve">проект </w:t>
      </w:r>
    </w:p>
    <w:p w:rsidR="00E50453" w:rsidRPr="00460973" w:rsidRDefault="00E50453" w:rsidP="00E50453">
      <w:pPr>
        <w:jc w:val="center"/>
        <w:rPr>
          <w:rFonts w:eastAsia="Calibri"/>
          <w:b/>
          <w:sz w:val="40"/>
          <w:szCs w:val="40"/>
          <w:lang w:eastAsia="en-US" w:bidi="en-US"/>
        </w:rPr>
      </w:pPr>
      <w:r w:rsidRPr="00460973">
        <w:rPr>
          <w:rFonts w:eastAsia="Calibri"/>
          <w:b/>
          <w:sz w:val="40"/>
          <w:szCs w:val="40"/>
          <w:lang w:eastAsia="en-US" w:bidi="en-US"/>
        </w:rPr>
        <w:t xml:space="preserve">ПОСТАНОВЛЕНИЕ             </w:t>
      </w:r>
    </w:p>
    <w:p w:rsidR="00E50453" w:rsidRPr="00460973" w:rsidRDefault="00E50453" w:rsidP="00E50453">
      <w:pPr>
        <w:jc w:val="center"/>
        <w:rPr>
          <w:rFonts w:eastAsia="Calibri"/>
          <w:b/>
          <w:sz w:val="26"/>
          <w:szCs w:val="26"/>
          <w:lang w:eastAsia="en-US" w:bidi="en-US"/>
        </w:rPr>
      </w:pPr>
      <w:r w:rsidRPr="00460973">
        <w:rPr>
          <w:rFonts w:eastAsia="Calibri"/>
          <w:b/>
          <w:sz w:val="26"/>
          <w:szCs w:val="26"/>
          <w:lang w:eastAsia="en-US" w:bidi="en-US"/>
        </w:rPr>
        <w:t>АДМИНИСТРАЦИИ ИПАТОВСКОГО ГОРОДСКОГО ОКРУГА</w:t>
      </w:r>
    </w:p>
    <w:p w:rsidR="00E50453" w:rsidRPr="00460973" w:rsidRDefault="00E50453" w:rsidP="00E50453">
      <w:pPr>
        <w:jc w:val="center"/>
        <w:rPr>
          <w:rFonts w:eastAsia="Calibri"/>
          <w:b/>
          <w:sz w:val="26"/>
          <w:szCs w:val="26"/>
          <w:lang w:eastAsia="en-US" w:bidi="en-US"/>
        </w:rPr>
      </w:pPr>
      <w:r w:rsidRPr="00460973">
        <w:rPr>
          <w:rFonts w:eastAsia="Calibri"/>
          <w:b/>
          <w:sz w:val="26"/>
          <w:szCs w:val="26"/>
          <w:lang w:eastAsia="en-US" w:bidi="en-US"/>
        </w:rPr>
        <w:t>СТАВРОПОЛЬСКОГО КРАЯ</w:t>
      </w:r>
    </w:p>
    <w:p w:rsidR="00E50453" w:rsidRPr="00460973" w:rsidRDefault="00E50453" w:rsidP="00E50453">
      <w:pPr>
        <w:jc w:val="center"/>
        <w:rPr>
          <w:rFonts w:eastAsia="Calibri"/>
          <w:sz w:val="28"/>
          <w:szCs w:val="22"/>
          <w:lang w:eastAsia="en-US" w:bidi="en-US"/>
        </w:rPr>
      </w:pPr>
    </w:p>
    <w:p w:rsidR="00E50453" w:rsidRPr="00460973" w:rsidRDefault="00E50453" w:rsidP="00E50453">
      <w:pPr>
        <w:jc w:val="center"/>
        <w:rPr>
          <w:rFonts w:eastAsia="Calibri"/>
          <w:szCs w:val="22"/>
          <w:lang w:eastAsia="en-US" w:bidi="en-US"/>
        </w:rPr>
      </w:pPr>
    </w:p>
    <w:p w:rsidR="00131585" w:rsidRDefault="00131585">
      <w:pPr>
        <w:pStyle w:val="ConsPlusTitle"/>
        <w:jc w:val="center"/>
      </w:pPr>
    </w:p>
    <w:p w:rsidR="00E50453" w:rsidRPr="00E50453" w:rsidRDefault="00E50453" w:rsidP="00E50453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</w:t>
      </w:r>
      <w:r w:rsidRPr="00E50453">
        <w:rPr>
          <w:b w:val="0"/>
        </w:rPr>
        <w:t xml:space="preserve">б утверждении порядка поощрения </w:t>
      </w:r>
      <w:r w:rsidR="004F2C9B" w:rsidRPr="004F2C9B">
        <w:rPr>
          <w:b w:val="0"/>
        </w:rPr>
        <w:t>муниципальной управленческой кома</w:t>
      </w:r>
      <w:r w:rsidR="004F2C9B" w:rsidRPr="004F2C9B">
        <w:rPr>
          <w:b w:val="0"/>
        </w:rPr>
        <w:t>н</w:t>
      </w:r>
      <w:r w:rsidR="004F2C9B" w:rsidRPr="004F2C9B">
        <w:rPr>
          <w:b w:val="0"/>
        </w:rPr>
        <w:t>ды администрации Ипатовского городского округа Ставропольского края</w:t>
      </w:r>
      <w:r w:rsidRPr="00E50453">
        <w:rPr>
          <w:b w:val="0"/>
        </w:rPr>
        <w:t xml:space="preserve"> за достижение </w:t>
      </w:r>
      <w:r w:rsidR="00A31925" w:rsidRPr="00A31925">
        <w:rPr>
          <w:b w:val="0"/>
        </w:rPr>
        <w:t>в 202</w:t>
      </w:r>
      <w:r w:rsidR="005D64AF">
        <w:rPr>
          <w:b w:val="0"/>
        </w:rPr>
        <w:t>2</w:t>
      </w:r>
      <w:r w:rsidR="00A31925" w:rsidRPr="00A31925">
        <w:rPr>
          <w:b w:val="0"/>
        </w:rPr>
        <w:t xml:space="preserve"> году Ставропольским краем значений (уровней) показат</w:t>
      </w:r>
      <w:r w:rsidR="00A31925" w:rsidRPr="00A31925">
        <w:rPr>
          <w:b w:val="0"/>
        </w:rPr>
        <w:t>е</w:t>
      </w:r>
      <w:r w:rsidR="00A31925" w:rsidRPr="00A31925">
        <w:rPr>
          <w:b w:val="0"/>
        </w:rPr>
        <w:t xml:space="preserve">лей для оценки </w:t>
      </w:r>
      <w:proofErr w:type="gramStart"/>
      <w:r w:rsidR="00A31925" w:rsidRPr="00A31925">
        <w:rPr>
          <w:b w:val="0"/>
        </w:rPr>
        <w:t>эффективности деят</w:t>
      </w:r>
      <w:r w:rsidR="005D64AF">
        <w:rPr>
          <w:b w:val="0"/>
        </w:rPr>
        <w:t xml:space="preserve">ельности высших должностных  лиц  </w:t>
      </w:r>
      <w:r w:rsidR="00A31925" w:rsidRPr="00A31925">
        <w:rPr>
          <w:b w:val="0"/>
        </w:rPr>
        <w:t>субъектов Российской Федерации</w:t>
      </w:r>
      <w:proofErr w:type="gramEnd"/>
      <w:r w:rsidR="00A31925" w:rsidRPr="00A31925">
        <w:rPr>
          <w:b w:val="0"/>
        </w:rPr>
        <w:t xml:space="preserve"> и деятельности органов исполнител</w:t>
      </w:r>
      <w:r w:rsidR="00A31925" w:rsidRPr="00A31925">
        <w:rPr>
          <w:b w:val="0"/>
        </w:rPr>
        <w:t>ь</w:t>
      </w:r>
      <w:r w:rsidR="00A31925" w:rsidRPr="00A31925">
        <w:rPr>
          <w:b w:val="0"/>
        </w:rPr>
        <w:t>ной власти субъектов Российской Федер</w:t>
      </w:r>
      <w:r w:rsidR="00A31925" w:rsidRPr="00A31925">
        <w:rPr>
          <w:b w:val="0"/>
        </w:rPr>
        <w:t>а</w:t>
      </w:r>
      <w:r w:rsidR="00A31925" w:rsidRPr="00A31925">
        <w:rPr>
          <w:b w:val="0"/>
        </w:rPr>
        <w:t>ции</w:t>
      </w:r>
    </w:p>
    <w:p w:rsidR="00131585" w:rsidRDefault="00131585" w:rsidP="00E50453">
      <w:pPr>
        <w:pStyle w:val="ConsPlusNormal"/>
        <w:spacing w:line="240" w:lineRule="exact"/>
        <w:ind w:firstLine="540"/>
        <w:jc w:val="both"/>
      </w:pPr>
    </w:p>
    <w:p w:rsidR="00131585" w:rsidRDefault="00131585" w:rsidP="00C84162">
      <w:pPr>
        <w:pStyle w:val="ConsPlusNormal"/>
        <w:ind w:firstLine="540"/>
        <w:jc w:val="both"/>
      </w:pPr>
      <w:proofErr w:type="gramStart"/>
      <w:r>
        <w:t>В</w:t>
      </w:r>
      <w:r w:rsidR="00A31925">
        <w:t xml:space="preserve"> соответствии с</w:t>
      </w:r>
      <w:r w:rsidRPr="00C84162">
        <w:rPr>
          <w:color w:val="FF0000"/>
        </w:rPr>
        <w:t xml:space="preserve"> </w:t>
      </w:r>
      <w:r w:rsidR="00C84162">
        <w:t>постановлени</w:t>
      </w:r>
      <w:r w:rsidR="00A31925">
        <w:t>ем</w:t>
      </w:r>
      <w:r w:rsidR="00C84162">
        <w:t xml:space="preserve"> Правительства Ставроп</w:t>
      </w:r>
      <w:r w:rsidR="005D64AF">
        <w:t>ольского края от 21 июля  2023 г. № 448</w:t>
      </w:r>
      <w:r w:rsidR="00415C1D">
        <w:t>-п</w:t>
      </w:r>
      <w:r w:rsidR="005D64AF">
        <w:t xml:space="preserve">  «О поощрении в 2023</w:t>
      </w:r>
      <w:r w:rsidR="00C84162">
        <w:t xml:space="preserve"> году региональной упра</w:t>
      </w:r>
      <w:r w:rsidR="00C84162">
        <w:t>в</w:t>
      </w:r>
      <w:r w:rsidR="00C84162">
        <w:t>ленческой команды Ставропольского края и муниципальных управленческих команд Ставропол</w:t>
      </w:r>
      <w:r w:rsidR="005D64AF">
        <w:t>ьского края за достижение в 2022</w:t>
      </w:r>
      <w:r w:rsidR="00C84162">
        <w:t xml:space="preserve"> году Ставропольским краем значений (уровней) показателей для оценки эффективности деятельн</w:t>
      </w:r>
      <w:r w:rsidR="00C84162">
        <w:t>о</w:t>
      </w:r>
      <w:r w:rsidR="00415C1D">
        <w:t>сти высших должностных лиц</w:t>
      </w:r>
      <w:r w:rsidR="00C84162">
        <w:t xml:space="preserve"> субъектов Российской Федерации и деятел</w:t>
      </w:r>
      <w:r w:rsidR="00C84162">
        <w:t>ь</w:t>
      </w:r>
      <w:r w:rsidR="00C84162">
        <w:t>ности органов исполнительной власти субъектов Российской Федерации</w:t>
      </w:r>
      <w:r w:rsidR="004F2C9B">
        <w:t>»</w:t>
      </w:r>
      <w:r>
        <w:t xml:space="preserve">, </w:t>
      </w:r>
      <w:r w:rsidR="00C84162">
        <w:t>постановлением Губернатора Ставропольско</w:t>
      </w:r>
      <w:r w:rsidR="005D64AF">
        <w:t>го</w:t>
      </w:r>
      <w:proofErr w:type="gramEnd"/>
      <w:r w:rsidR="005D64AF">
        <w:t xml:space="preserve"> </w:t>
      </w:r>
      <w:proofErr w:type="gramStart"/>
      <w:r w:rsidR="005D64AF">
        <w:t>края от 21 июля  2023 г. № 358</w:t>
      </w:r>
      <w:r w:rsidR="004F2C9B">
        <w:t xml:space="preserve"> «</w:t>
      </w:r>
      <w:r w:rsidR="00C84162">
        <w:t>Об определении составов региональной управленческой команды Ста</w:t>
      </w:r>
      <w:r w:rsidR="00C84162">
        <w:t>в</w:t>
      </w:r>
      <w:r w:rsidR="00C84162">
        <w:t>ропольского края и муниципальных управленческих команд Ставропольск</w:t>
      </w:r>
      <w:r w:rsidR="00C84162">
        <w:t>о</w:t>
      </w:r>
      <w:r w:rsidR="00415C1D">
        <w:t>го края</w:t>
      </w:r>
      <w:r w:rsidR="005D64AF">
        <w:t xml:space="preserve"> для осуществления  их поощрения</w:t>
      </w:r>
      <w:r w:rsidR="00415C1D">
        <w:t xml:space="preserve"> </w:t>
      </w:r>
      <w:r w:rsidR="00C84162">
        <w:t xml:space="preserve"> за достиже</w:t>
      </w:r>
      <w:r w:rsidR="00415C1D">
        <w:t>ние в 20</w:t>
      </w:r>
      <w:r w:rsidR="005D64AF">
        <w:t>22</w:t>
      </w:r>
      <w:r w:rsidR="00C84162">
        <w:t xml:space="preserve"> году Ста</w:t>
      </w:r>
      <w:r w:rsidR="00C84162">
        <w:t>в</w:t>
      </w:r>
      <w:r w:rsidR="00C84162">
        <w:t>ропольским краем значений (уровней) показателей для оценки эффективн</w:t>
      </w:r>
      <w:r w:rsidR="00C84162">
        <w:t>о</w:t>
      </w:r>
      <w:r w:rsidR="00C84162">
        <w:t>сти деятельности выс</w:t>
      </w:r>
      <w:r w:rsidR="00415C1D">
        <w:t xml:space="preserve">ших должностных лиц </w:t>
      </w:r>
      <w:r w:rsidR="00C84162">
        <w:t xml:space="preserve"> субъектов Российской Федер</w:t>
      </w:r>
      <w:r w:rsidR="00C84162">
        <w:t>а</w:t>
      </w:r>
      <w:r w:rsidR="00C84162">
        <w:t>ции и деятельности органов исполнительной власти субъектов Российской Федерации</w:t>
      </w:r>
      <w:r w:rsidR="004F2C9B">
        <w:t>»</w:t>
      </w:r>
      <w:r>
        <w:t xml:space="preserve">, в целях организации поощрения </w:t>
      </w:r>
      <w:r w:rsidR="004F2C9B" w:rsidRPr="00E66092">
        <w:t>муниципальн</w:t>
      </w:r>
      <w:r w:rsidR="004F2C9B">
        <w:t xml:space="preserve">ой </w:t>
      </w:r>
      <w:r w:rsidR="004F2C9B" w:rsidRPr="00E66092">
        <w:t>управленч</w:t>
      </w:r>
      <w:r w:rsidR="004F2C9B" w:rsidRPr="00E66092">
        <w:t>е</w:t>
      </w:r>
      <w:r w:rsidR="004F2C9B" w:rsidRPr="00E66092">
        <w:t>ск</w:t>
      </w:r>
      <w:r w:rsidR="004F2C9B">
        <w:t>ой</w:t>
      </w:r>
      <w:r w:rsidR="004F2C9B" w:rsidRPr="00E66092">
        <w:t xml:space="preserve"> команд</w:t>
      </w:r>
      <w:r w:rsidR="004F2C9B">
        <w:t>ы</w:t>
      </w:r>
      <w:proofErr w:type="gramEnd"/>
      <w:r w:rsidR="004F2C9B">
        <w:t xml:space="preserve"> администрации Ипатовского городского округа Ставропол</w:t>
      </w:r>
      <w:r w:rsidR="004F2C9B">
        <w:t>ь</w:t>
      </w:r>
      <w:r w:rsidR="004F2C9B">
        <w:t xml:space="preserve">ского края </w:t>
      </w:r>
      <w:r>
        <w:t xml:space="preserve">за достижение </w:t>
      </w:r>
      <w:r w:rsidR="00E63D54">
        <w:t>в 2022</w:t>
      </w:r>
      <w:r w:rsidR="004F2C9B" w:rsidRPr="004F2C9B">
        <w:t xml:space="preserve"> году Ставропольским краем значений (уровней) показателей для оценки </w:t>
      </w:r>
      <w:proofErr w:type="gramStart"/>
      <w:r w:rsidR="004F2C9B" w:rsidRPr="004F2C9B">
        <w:t>эффективности деятельности высших должн</w:t>
      </w:r>
      <w:r w:rsidR="004F2C9B" w:rsidRPr="004F2C9B">
        <w:t>о</w:t>
      </w:r>
      <w:r w:rsidR="004F2C9B" w:rsidRPr="004F2C9B">
        <w:t>стных лиц субъектов Российской Федерации</w:t>
      </w:r>
      <w:proofErr w:type="gramEnd"/>
      <w:r w:rsidR="004F2C9B" w:rsidRPr="004F2C9B">
        <w:t xml:space="preserve"> и деятельности органов испо</w:t>
      </w:r>
      <w:r w:rsidR="004F2C9B" w:rsidRPr="004F2C9B">
        <w:t>л</w:t>
      </w:r>
      <w:r w:rsidR="004F2C9B" w:rsidRPr="004F2C9B">
        <w:t>нительной власти субъектов Российской Федерации</w:t>
      </w:r>
      <w:r w:rsidR="00BF61F3">
        <w:t>, администрация Ипатовского городского округа Ставр</w:t>
      </w:r>
      <w:r w:rsidR="00BF61F3">
        <w:t>о</w:t>
      </w:r>
      <w:r w:rsidR="00BF61F3">
        <w:t>польского края</w:t>
      </w:r>
    </w:p>
    <w:p w:rsidR="00BF61F3" w:rsidRDefault="00BF61F3" w:rsidP="00C84162">
      <w:pPr>
        <w:pStyle w:val="ConsPlusNormal"/>
        <w:ind w:firstLine="540"/>
        <w:jc w:val="both"/>
      </w:pPr>
    </w:p>
    <w:p w:rsidR="00BF61F3" w:rsidRDefault="00BF61F3" w:rsidP="00C84162">
      <w:pPr>
        <w:pStyle w:val="ConsPlusNormal"/>
        <w:ind w:firstLine="540"/>
        <w:jc w:val="both"/>
      </w:pPr>
      <w:r w:rsidRPr="00BF61F3">
        <w:t>ПОСТАНОВЛЯЕТ:</w:t>
      </w:r>
    </w:p>
    <w:p w:rsidR="00131585" w:rsidRDefault="00131585">
      <w:pPr>
        <w:pStyle w:val="ConsPlusNormal"/>
        <w:spacing w:before="280"/>
        <w:ind w:firstLine="540"/>
        <w:jc w:val="both"/>
      </w:pPr>
      <w:r>
        <w:t xml:space="preserve">1. </w:t>
      </w:r>
      <w:r w:rsidRPr="004F2C9B">
        <w:t xml:space="preserve">Утвердить </w:t>
      </w:r>
      <w:r w:rsidR="00513AFB">
        <w:t xml:space="preserve">прилагаемый </w:t>
      </w:r>
      <w:hyperlink w:anchor="P27" w:history="1">
        <w:r w:rsidRPr="004F2C9B">
          <w:t>порядок</w:t>
        </w:r>
      </w:hyperlink>
      <w:r>
        <w:t xml:space="preserve"> поощрения </w:t>
      </w:r>
      <w:r w:rsidR="004F2C9B" w:rsidRPr="00E66092">
        <w:t>муниципальн</w:t>
      </w:r>
      <w:r w:rsidR="004F2C9B">
        <w:t xml:space="preserve">ой </w:t>
      </w:r>
      <w:r w:rsidR="004F2C9B" w:rsidRPr="00E66092">
        <w:t>упра</w:t>
      </w:r>
      <w:r w:rsidR="004F2C9B" w:rsidRPr="00E66092">
        <w:t>в</w:t>
      </w:r>
      <w:r w:rsidR="004F2C9B" w:rsidRPr="00E66092">
        <w:t>ленческ</w:t>
      </w:r>
      <w:r w:rsidR="004F2C9B">
        <w:t>ой</w:t>
      </w:r>
      <w:r w:rsidR="004F2C9B" w:rsidRPr="00E66092">
        <w:t xml:space="preserve"> команд</w:t>
      </w:r>
      <w:r w:rsidR="004F2C9B">
        <w:t>ы администрации Ипатовского городского округа Ставр</w:t>
      </w:r>
      <w:r w:rsidR="004F2C9B">
        <w:t>о</w:t>
      </w:r>
      <w:r w:rsidR="004F2C9B">
        <w:t>польского края</w:t>
      </w:r>
      <w:r>
        <w:t xml:space="preserve"> за достижение </w:t>
      </w:r>
      <w:r w:rsidR="00E63D54">
        <w:t>в 2022</w:t>
      </w:r>
      <w:r w:rsidR="004F2C9B" w:rsidRPr="004F2C9B">
        <w:t xml:space="preserve"> году Ставропольским краем значений (уровней) показателей для оценки </w:t>
      </w:r>
      <w:proofErr w:type="gramStart"/>
      <w:r w:rsidR="004F2C9B" w:rsidRPr="004F2C9B">
        <w:t xml:space="preserve">эффективности деятельности высших </w:t>
      </w:r>
      <w:r w:rsidR="00415C1D">
        <w:t xml:space="preserve">должностных лиц </w:t>
      </w:r>
      <w:r w:rsidR="004F2C9B" w:rsidRPr="004F2C9B">
        <w:t xml:space="preserve"> субъектов Российской Федерации</w:t>
      </w:r>
      <w:proofErr w:type="gramEnd"/>
      <w:r w:rsidR="004F2C9B" w:rsidRPr="004F2C9B">
        <w:t xml:space="preserve"> и деятельности органов исполнительной власти субъектов Российской Федерации</w:t>
      </w:r>
      <w:r>
        <w:t>.</w:t>
      </w:r>
    </w:p>
    <w:p w:rsidR="00513AFB" w:rsidRDefault="00513AFB">
      <w:pPr>
        <w:pStyle w:val="ConsPlusNormal"/>
        <w:ind w:firstLine="540"/>
        <w:jc w:val="both"/>
      </w:pPr>
    </w:p>
    <w:p w:rsidR="00513AFB" w:rsidRPr="00133A0F" w:rsidRDefault="00513AFB" w:rsidP="00513AFB">
      <w:pPr>
        <w:ind w:firstLine="709"/>
        <w:jc w:val="both"/>
        <w:rPr>
          <w:sz w:val="28"/>
          <w:lang w:bidi="en-US"/>
        </w:rPr>
      </w:pPr>
      <w:r>
        <w:rPr>
          <w:sz w:val="28"/>
          <w:lang w:bidi="en-US"/>
        </w:rPr>
        <w:lastRenderedPageBreak/>
        <w:t>2</w:t>
      </w:r>
      <w:r w:rsidRPr="00133A0F">
        <w:rPr>
          <w:sz w:val="28"/>
          <w:lang w:bidi="en-US"/>
        </w:rPr>
        <w:t xml:space="preserve">. Настоящее постановление обнародовать в </w:t>
      </w:r>
      <w:r>
        <w:rPr>
          <w:sz w:val="28"/>
          <w:lang w:bidi="en-US"/>
        </w:rPr>
        <w:t xml:space="preserve">районном </w:t>
      </w:r>
      <w:r w:rsidRPr="00133A0F">
        <w:rPr>
          <w:sz w:val="28"/>
          <w:lang w:bidi="en-US"/>
        </w:rPr>
        <w:t>муниципальном казенном учрежде</w:t>
      </w:r>
      <w:r w:rsidR="00E63D54">
        <w:rPr>
          <w:sz w:val="28"/>
          <w:lang w:bidi="en-US"/>
        </w:rPr>
        <w:t>нии культуры «</w:t>
      </w:r>
      <w:proofErr w:type="spellStart"/>
      <w:r w:rsidR="00E63D54">
        <w:rPr>
          <w:sz w:val="28"/>
          <w:lang w:bidi="en-US"/>
        </w:rPr>
        <w:t>Ипатовская</w:t>
      </w:r>
      <w:proofErr w:type="spellEnd"/>
      <w:r w:rsidR="00E63D54" w:rsidRPr="00E63D54">
        <w:t xml:space="preserve"> </w:t>
      </w:r>
      <w:r w:rsidR="00E63D54" w:rsidRPr="00E63D54">
        <w:rPr>
          <w:sz w:val="28"/>
          <w:szCs w:val="28"/>
        </w:rPr>
        <w:t>централизованная библиоте</w:t>
      </w:r>
      <w:r w:rsidR="00E63D54" w:rsidRPr="00E63D54">
        <w:rPr>
          <w:sz w:val="28"/>
          <w:szCs w:val="28"/>
        </w:rPr>
        <w:t>ч</w:t>
      </w:r>
      <w:r w:rsidR="00E63D54" w:rsidRPr="00E63D54">
        <w:rPr>
          <w:sz w:val="28"/>
          <w:szCs w:val="28"/>
        </w:rPr>
        <w:t>ная система</w:t>
      </w:r>
      <w:r w:rsidRPr="00133A0F">
        <w:rPr>
          <w:sz w:val="28"/>
          <w:lang w:bidi="en-US"/>
        </w:rPr>
        <w:t>» Ипатовского района Ставр</w:t>
      </w:r>
      <w:r w:rsidRPr="00133A0F">
        <w:rPr>
          <w:sz w:val="28"/>
          <w:lang w:bidi="en-US"/>
        </w:rPr>
        <w:t>о</w:t>
      </w:r>
      <w:r w:rsidRPr="00133A0F">
        <w:rPr>
          <w:sz w:val="28"/>
          <w:lang w:bidi="en-US"/>
        </w:rPr>
        <w:t>польского края.</w:t>
      </w:r>
    </w:p>
    <w:p w:rsidR="00513AFB" w:rsidRPr="00133A0F" w:rsidRDefault="00513AFB" w:rsidP="00513AFB">
      <w:pPr>
        <w:jc w:val="both"/>
        <w:rPr>
          <w:sz w:val="28"/>
          <w:lang w:bidi="en-US"/>
        </w:rPr>
      </w:pPr>
      <w:r w:rsidRPr="00133A0F">
        <w:rPr>
          <w:sz w:val="28"/>
          <w:lang w:bidi="en-US"/>
        </w:rPr>
        <w:tab/>
      </w:r>
    </w:p>
    <w:p w:rsidR="00513AFB" w:rsidRPr="00133A0F" w:rsidRDefault="00513AFB" w:rsidP="00513AFB">
      <w:pPr>
        <w:jc w:val="both"/>
        <w:rPr>
          <w:sz w:val="28"/>
          <w:lang w:bidi="en-US"/>
        </w:rPr>
      </w:pPr>
      <w:r w:rsidRPr="00133A0F">
        <w:rPr>
          <w:sz w:val="28"/>
          <w:lang w:bidi="en-US"/>
        </w:rPr>
        <w:tab/>
      </w:r>
      <w:r>
        <w:rPr>
          <w:sz w:val="28"/>
          <w:lang w:bidi="en-US"/>
        </w:rPr>
        <w:t>3</w:t>
      </w:r>
      <w:r w:rsidRPr="00133A0F">
        <w:rPr>
          <w:sz w:val="28"/>
          <w:lang w:bidi="en-US"/>
        </w:rPr>
        <w:t xml:space="preserve">. </w:t>
      </w:r>
      <w:proofErr w:type="gramStart"/>
      <w:r w:rsidRPr="00133A0F">
        <w:rPr>
          <w:sz w:val="28"/>
          <w:lang w:bidi="en-US"/>
        </w:rPr>
        <w:t>Контроль за</w:t>
      </w:r>
      <w:proofErr w:type="gramEnd"/>
      <w:r w:rsidRPr="00133A0F">
        <w:rPr>
          <w:sz w:val="28"/>
          <w:lang w:bidi="en-US"/>
        </w:rPr>
        <w:t xml:space="preserve"> выполнением настоящего постановления возложить на</w:t>
      </w:r>
      <w:r w:rsidR="00415C1D">
        <w:rPr>
          <w:sz w:val="28"/>
          <w:lang w:bidi="en-US"/>
        </w:rPr>
        <w:t xml:space="preserve"> первого заместителя главы администрации Ипатовского городского округа Ставропольского края </w:t>
      </w:r>
      <w:r w:rsidRPr="00133A0F">
        <w:rPr>
          <w:sz w:val="28"/>
          <w:lang w:bidi="en-US"/>
        </w:rPr>
        <w:t xml:space="preserve"> </w:t>
      </w:r>
      <w:r w:rsidR="00E63D54">
        <w:rPr>
          <w:sz w:val="28"/>
          <w:lang w:bidi="en-US"/>
        </w:rPr>
        <w:t>Т.А. Фоменко.</w:t>
      </w:r>
    </w:p>
    <w:p w:rsidR="00513AFB" w:rsidRPr="00133A0F" w:rsidRDefault="00513AFB" w:rsidP="00513AFB">
      <w:pPr>
        <w:jc w:val="both"/>
        <w:rPr>
          <w:sz w:val="28"/>
          <w:lang w:bidi="en-US"/>
        </w:rPr>
      </w:pPr>
    </w:p>
    <w:p w:rsidR="00513AFB" w:rsidRPr="00133A0F" w:rsidRDefault="00513AFB" w:rsidP="00513AFB">
      <w:pPr>
        <w:jc w:val="both"/>
        <w:rPr>
          <w:sz w:val="28"/>
          <w:lang w:bidi="en-US"/>
        </w:rPr>
      </w:pPr>
      <w:r w:rsidRPr="00133A0F">
        <w:rPr>
          <w:sz w:val="28"/>
          <w:lang w:bidi="en-US"/>
        </w:rPr>
        <w:tab/>
      </w:r>
      <w:r>
        <w:rPr>
          <w:sz w:val="28"/>
          <w:lang w:bidi="en-US"/>
        </w:rPr>
        <w:t>4</w:t>
      </w:r>
      <w:r w:rsidRPr="00133A0F">
        <w:rPr>
          <w:sz w:val="28"/>
          <w:lang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131585" w:rsidRDefault="00131585">
      <w:pPr>
        <w:pStyle w:val="ConsPlusNormal"/>
        <w:ind w:firstLine="540"/>
        <w:jc w:val="both"/>
      </w:pPr>
    </w:p>
    <w:p w:rsidR="00E50453" w:rsidRDefault="00E50453">
      <w:pPr>
        <w:pStyle w:val="ConsPlusNormal"/>
        <w:ind w:firstLine="540"/>
        <w:jc w:val="both"/>
      </w:pPr>
    </w:p>
    <w:p w:rsidR="00E50453" w:rsidRDefault="00E50453">
      <w:pPr>
        <w:pStyle w:val="ConsPlusNormal"/>
        <w:ind w:firstLine="540"/>
        <w:jc w:val="both"/>
      </w:pP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  <w:r w:rsidRPr="00615E63">
        <w:rPr>
          <w:sz w:val="28"/>
          <w:szCs w:val="28"/>
        </w:rPr>
        <w:t xml:space="preserve">Глава Ипатовского </w:t>
      </w: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  <w:r w:rsidRPr="00615E63">
        <w:rPr>
          <w:sz w:val="28"/>
          <w:szCs w:val="28"/>
        </w:rPr>
        <w:t xml:space="preserve">городского округа </w:t>
      </w: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  <w:r w:rsidRPr="00615E63">
        <w:rPr>
          <w:sz w:val="28"/>
          <w:szCs w:val="28"/>
        </w:rPr>
        <w:t>Ставропольского края                                                                       В.Н. Шейкина</w:t>
      </w: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</w:p>
    <w:p w:rsidR="00E50453" w:rsidRPr="00615E63" w:rsidRDefault="00E50453" w:rsidP="00E50453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</w:rPr>
      </w:pP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</w:p>
    <w:p w:rsidR="00E50453" w:rsidRPr="00615E63" w:rsidRDefault="00E50453" w:rsidP="00E50453">
      <w:pPr>
        <w:spacing w:line="240" w:lineRule="exact"/>
        <w:jc w:val="both"/>
        <w:rPr>
          <w:sz w:val="28"/>
          <w:szCs w:val="28"/>
        </w:rPr>
      </w:pPr>
    </w:p>
    <w:p w:rsidR="00E50453" w:rsidRPr="00615E63" w:rsidRDefault="00E50453" w:rsidP="00E66092">
      <w:pPr>
        <w:spacing w:line="240" w:lineRule="exact"/>
        <w:jc w:val="both"/>
        <w:rPr>
          <w:sz w:val="28"/>
          <w:szCs w:val="28"/>
        </w:rPr>
      </w:pPr>
    </w:p>
    <w:p w:rsidR="00E50453" w:rsidRDefault="00E50453" w:rsidP="00E66092">
      <w:pPr>
        <w:pStyle w:val="ConsPlusNormal"/>
        <w:spacing w:line="240" w:lineRule="exact"/>
        <w:jc w:val="both"/>
        <w:rPr>
          <w:szCs w:val="28"/>
        </w:rPr>
      </w:pPr>
      <w:r w:rsidRPr="00615E63">
        <w:rPr>
          <w:szCs w:val="28"/>
        </w:rPr>
        <w:t xml:space="preserve">Проект постановления вносит </w:t>
      </w:r>
      <w:r w:rsidR="00E63D54">
        <w:rPr>
          <w:szCs w:val="28"/>
        </w:rPr>
        <w:t xml:space="preserve"> первый з</w:t>
      </w:r>
      <w:r w:rsidRPr="00615E63">
        <w:rPr>
          <w:szCs w:val="28"/>
        </w:rPr>
        <w:t xml:space="preserve">аместитель главы администрации Ипатовского городского округа Ставропольского края </w:t>
      </w:r>
    </w:p>
    <w:p w:rsidR="00E50453" w:rsidRPr="00615E63" w:rsidRDefault="00E50453" w:rsidP="00E66092">
      <w:pPr>
        <w:pStyle w:val="ConsPlusNormal"/>
        <w:spacing w:line="240" w:lineRule="exact"/>
        <w:jc w:val="both"/>
        <w:rPr>
          <w:szCs w:val="28"/>
        </w:rPr>
      </w:pPr>
    </w:p>
    <w:p w:rsidR="00E50453" w:rsidRPr="00615E63" w:rsidRDefault="00E63D54" w:rsidP="00E66092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Т.А.Фоменко</w:t>
      </w:r>
    </w:p>
    <w:p w:rsidR="00E50453" w:rsidRPr="00615E63" w:rsidRDefault="00E50453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>Визируют:</w:t>
      </w:r>
    </w:p>
    <w:p w:rsidR="00E50453" w:rsidRPr="00615E63" w:rsidRDefault="00E50453" w:rsidP="00E66092">
      <w:pPr>
        <w:suppressAutoHyphens/>
        <w:spacing w:line="240" w:lineRule="exact"/>
        <w:rPr>
          <w:sz w:val="28"/>
          <w:szCs w:val="28"/>
        </w:rPr>
      </w:pPr>
    </w:p>
    <w:p w:rsidR="00E66092" w:rsidRPr="00615E63" w:rsidRDefault="00E66092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>развития администрации Ипатовского</w:t>
      </w:r>
    </w:p>
    <w:p w:rsidR="00E66092" w:rsidRPr="00615E63" w:rsidRDefault="00E66092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>городского округа</w:t>
      </w:r>
    </w:p>
    <w:p w:rsidR="00E66092" w:rsidRDefault="00E66092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 xml:space="preserve">Ставропольского края                                       </w:t>
      </w:r>
      <w:r>
        <w:rPr>
          <w:sz w:val="28"/>
          <w:szCs w:val="28"/>
        </w:rPr>
        <w:t xml:space="preserve">                           </w:t>
      </w:r>
    </w:p>
    <w:p w:rsidR="00E50453" w:rsidRPr="00615E63" w:rsidRDefault="00E66092" w:rsidP="00E66092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Л.Г. </w:t>
      </w:r>
      <w:proofErr w:type="spellStart"/>
      <w:r>
        <w:rPr>
          <w:sz w:val="28"/>
          <w:szCs w:val="28"/>
        </w:rPr>
        <w:t>Домовцова</w:t>
      </w:r>
      <w:proofErr w:type="spellEnd"/>
    </w:p>
    <w:p w:rsidR="00E50453" w:rsidRPr="00615E63" w:rsidRDefault="00E50453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>Начальник отдела экономического</w:t>
      </w:r>
    </w:p>
    <w:p w:rsidR="00E50453" w:rsidRPr="00615E63" w:rsidRDefault="00E50453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>развития администрации Ипатовского</w:t>
      </w:r>
    </w:p>
    <w:p w:rsidR="00E50453" w:rsidRPr="00615E63" w:rsidRDefault="00E50453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>городского округа</w:t>
      </w:r>
    </w:p>
    <w:p w:rsidR="00E66092" w:rsidRDefault="00E50453" w:rsidP="00E66092">
      <w:pPr>
        <w:suppressAutoHyphens/>
        <w:spacing w:line="240" w:lineRule="exact"/>
        <w:rPr>
          <w:sz w:val="28"/>
          <w:szCs w:val="28"/>
        </w:rPr>
      </w:pPr>
      <w:r w:rsidRPr="00615E63">
        <w:rPr>
          <w:sz w:val="28"/>
          <w:szCs w:val="28"/>
        </w:rPr>
        <w:t xml:space="preserve">Ставропольского края                                                                    </w:t>
      </w:r>
    </w:p>
    <w:p w:rsidR="00E50453" w:rsidRPr="00615E63" w:rsidRDefault="00E50453" w:rsidP="00E66092">
      <w:pPr>
        <w:suppressAutoHyphens/>
        <w:spacing w:line="240" w:lineRule="exact"/>
        <w:jc w:val="right"/>
        <w:rPr>
          <w:sz w:val="28"/>
          <w:szCs w:val="28"/>
        </w:rPr>
      </w:pPr>
      <w:r w:rsidRPr="00615E63">
        <w:rPr>
          <w:sz w:val="28"/>
          <w:szCs w:val="28"/>
        </w:rPr>
        <w:t xml:space="preserve">   Ж.Н. Кудлай</w:t>
      </w:r>
    </w:p>
    <w:p w:rsidR="00E50453" w:rsidRPr="00615E63" w:rsidRDefault="00E50453" w:rsidP="00E66092">
      <w:pPr>
        <w:suppressAutoHyphens/>
        <w:spacing w:line="240" w:lineRule="exact"/>
        <w:rPr>
          <w:sz w:val="28"/>
          <w:szCs w:val="28"/>
        </w:rPr>
      </w:pPr>
    </w:p>
    <w:p w:rsidR="00E66092" w:rsidRPr="00460973" w:rsidRDefault="00E66092" w:rsidP="00E66092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460973">
        <w:rPr>
          <w:rFonts w:eastAsia="Calibri"/>
          <w:sz w:val="28"/>
          <w:szCs w:val="22"/>
          <w:lang w:eastAsia="en-US" w:bidi="en-US"/>
        </w:rPr>
        <w:t xml:space="preserve">Проект </w:t>
      </w:r>
      <w:r w:rsidR="00513AFB">
        <w:rPr>
          <w:rFonts w:eastAsia="Calibri"/>
          <w:sz w:val="28"/>
          <w:szCs w:val="22"/>
          <w:lang w:eastAsia="en-US" w:bidi="en-US"/>
        </w:rPr>
        <w:t>постановления</w:t>
      </w:r>
      <w:r w:rsidRPr="00460973">
        <w:rPr>
          <w:rFonts w:eastAsia="Calibri"/>
          <w:sz w:val="28"/>
          <w:szCs w:val="22"/>
          <w:lang w:eastAsia="en-US" w:bidi="en-US"/>
        </w:rPr>
        <w:t xml:space="preserve"> подготовлен отделом правового и кадрового обесп</w:t>
      </w:r>
      <w:r w:rsidRPr="00460973">
        <w:rPr>
          <w:rFonts w:eastAsia="Calibri"/>
          <w:sz w:val="28"/>
          <w:szCs w:val="22"/>
          <w:lang w:eastAsia="en-US" w:bidi="en-US"/>
        </w:rPr>
        <w:t>е</w:t>
      </w:r>
      <w:r w:rsidRPr="00460973">
        <w:rPr>
          <w:rFonts w:eastAsia="Calibri"/>
          <w:sz w:val="28"/>
          <w:szCs w:val="22"/>
          <w:lang w:eastAsia="en-US" w:bidi="en-US"/>
        </w:rPr>
        <w:t>чения администрации Ипатовского городского округа Ставропольского края</w:t>
      </w:r>
    </w:p>
    <w:p w:rsidR="00E66092" w:rsidRPr="00460973" w:rsidRDefault="00E66092" w:rsidP="00E66092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</w:p>
    <w:p w:rsidR="00E66092" w:rsidRPr="00460973" w:rsidRDefault="00E66092" w:rsidP="00E66092">
      <w:pPr>
        <w:spacing w:line="240" w:lineRule="exact"/>
        <w:jc w:val="right"/>
        <w:rPr>
          <w:rFonts w:eastAsia="Calibri"/>
          <w:sz w:val="28"/>
          <w:szCs w:val="22"/>
          <w:lang w:eastAsia="en-US" w:bidi="en-US"/>
        </w:rPr>
      </w:pP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</w:r>
      <w:r w:rsidRPr="00460973">
        <w:rPr>
          <w:rFonts w:eastAsia="Calibri"/>
          <w:sz w:val="28"/>
          <w:szCs w:val="22"/>
          <w:lang w:eastAsia="en-US" w:bidi="en-US"/>
        </w:rPr>
        <w:tab/>
        <w:t xml:space="preserve">     М.А.Коваленко</w:t>
      </w:r>
    </w:p>
    <w:p w:rsidR="00E50453" w:rsidRPr="00DE7CD6" w:rsidRDefault="00E50453" w:rsidP="00E63D54">
      <w:pPr>
        <w:tabs>
          <w:tab w:val="left" w:pos="2203"/>
        </w:tabs>
        <w:suppressAutoHyphens/>
        <w:spacing w:line="283" w:lineRule="exact"/>
        <w:rPr>
          <w:color w:val="000000" w:themeColor="text1"/>
          <w:sz w:val="28"/>
          <w:szCs w:val="28"/>
        </w:rPr>
      </w:pPr>
    </w:p>
    <w:p w:rsidR="00E50453" w:rsidRPr="00DE7CD6" w:rsidRDefault="00E50453" w:rsidP="00E50453">
      <w:pPr>
        <w:suppressAutoHyphens/>
        <w:spacing w:line="283" w:lineRule="exact"/>
        <w:ind w:left="-1134" w:right="1020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Рассылка:</w:t>
      </w:r>
    </w:p>
    <w:p w:rsidR="00E50453" w:rsidRPr="00DE7CD6" w:rsidRDefault="00E50453" w:rsidP="00E50453">
      <w:pPr>
        <w:suppressAutoHyphens/>
        <w:spacing w:line="283" w:lineRule="exact"/>
        <w:ind w:left="-1134" w:right="1020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В дело</w:t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  <w:t>2</w:t>
      </w:r>
    </w:p>
    <w:p w:rsidR="00E50453" w:rsidRPr="00DE7CD6" w:rsidRDefault="00E50453" w:rsidP="00E50453">
      <w:pPr>
        <w:suppressAutoHyphens/>
        <w:spacing w:line="283" w:lineRule="exact"/>
        <w:ind w:left="-1134" w:right="1020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отдел правового и кадрового обеспечения</w:t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  <w:t>1</w:t>
      </w:r>
    </w:p>
    <w:p w:rsidR="00E50453" w:rsidRPr="00DE7CD6" w:rsidRDefault="00E66092" w:rsidP="00E50453">
      <w:pPr>
        <w:tabs>
          <w:tab w:val="left" w:pos="4182"/>
          <w:tab w:val="left" w:pos="6521"/>
        </w:tabs>
        <w:suppressAutoHyphens/>
        <w:spacing w:line="283" w:lineRule="exact"/>
        <w:ind w:left="-1134" w:right="1020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Фоменко Т.А.</w:t>
      </w:r>
      <w:r w:rsidR="00E50453" w:rsidRPr="00DE7CD6">
        <w:rPr>
          <w:color w:val="000000" w:themeColor="text1"/>
          <w:sz w:val="28"/>
          <w:szCs w:val="28"/>
        </w:rPr>
        <w:tab/>
      </w:r>
      <w:r w:rsidR="00E50453" w:rsidRPr="00DE7CD6">
        <w:rPr>
          <w:color w:val="000000" w:themeColor="text1"/>
          <w:sz w:val="28"/>
          <w:szCs w:val="28"/>
        </w:rPr>
        <w:tab/>
        <w:t>1</w:t>
      </w:r>
    </w:p>
    <w:p w:rsidR="00E50453" w:rsidRPr="00DE7CD6" w:rsidRDefault="00E50453" w:rsidP="00E50453">
      <w:pPr>
        <w:tabs>
          <w:tab w:val="left" w:pos="6521"/>
        </w:tabs>
        <w:suppressAutoHyphens/>
        <w:spacing w:line="283" w:lineRule="exact"/>
        <w:ind w:left="-1134" w:right="1020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Финансовое управление</w:t>
      </w:r>
      <w:r w:rsidRPr="00DE7CD6">
        <w:rPr>
          <w:color w:val="000000" w:themeColor="text1"/>
          <w:sz w:val="28"/>
          <w:szCs w:val="28"/>
        </w:rPr>
        <w:tab/>
        <w:t>1</w:t>
      </w:r>
    </w:p>
    <w:p w:rsidR="00E50453" w:rsidRPr="00DE7CD6" w:rsidRDefault="00E50453" w:rsidP="00E50453">
      <w:pPr>
        <w:suppressAutoHyphens/>
        <w:spacing w:line="283" w:lineRule="exact"/>
        <w:ind w:left="-1134" w:right="1020"/>
        <w:jc w:val="both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Регистр</w:t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  <w:t>2</w:t>
      </w:r>
    </w:p>
    <w:p w:rsidR="00E50453" w:rsidRPr="00DE7CD6" w:rsidRDefault="00E50453" w:rsidP="00E50453">
      <w:pPr>
        <w:suppressAutoHyphens/>
        <w:spacing w:line="283" w:lineRule="exact"/>
        <w:ind w:left="-1134" w:right="1020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>Библиотека</w:t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</w:r>
      <w:r w:rsidRPr="00DE7CD6">
        <w:rPr>
          <w:color w:val="000000" w:themeColor="text1"/>
          <w:sz w:val="28"/>
          <w:szCs w:val="28"/>
        </w:rPr>
        <w:tab/>
        <w:t xml:space="preserve">  1</w:t>
      </w:r>
    </w:p>
    <w:p w:rsidR="00E50453" w:rsidRPr="00DE7CD6" w:rsidRDefault="00E50453" w:rsidP="00E50453">
      <w:pPr>
        <w:pStyle w:val="ConsPlusNormal"/>
        <w:spacing w:line="283" w:lineRule="exact"/>
        <w:ind w:left="-1134" w:right="1020"/>
        <w:jc w:val="both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Отдел экономического развития</w:t>
      </w:r>
      <w:r w:rsidRPr="00DE7CD6">
        <w:rPr>
          <w:color w:val="000000" w:themeColor="text1"/>
          <w:szCs w:val="28"/>
        </w:rPr>
        <w:tab/>
      </w:r>
      <w:r w:rsidRPr="00DE7CD6">
        <w:rPr>
          <w:color w:val="000000" w:themeColor="text1"/>
          <w:szCs w:val="28"/>
        </w:rPr>
        <w:tab/>
      </w:r>
      <w:r w:rsidRPr="00DE7CD6">
        <w:rPr>
          <w:color w:val="000000" w:themeColor="text1"/>
          <w:szCs w:val="28"/>
        </w:rPr>
        <w:tab/>
      </w:r>
      <w:r w:rsidRPr="00DE7CD6">
        <w:rPr>
          <w:color w:val="000000" w:themeColor="text1"/>
          <w:szCs w:val="28"/>
        </w:rPr>
        <w:tab/>
      </w:r>
      <w:r w:rsidRPr="00DE7CD6">
        <w:rPr>
          <w:color w:val="000000" w:themeColor="text1"/>
          <w:szCs w:val="28"/>
        </w:rPr>
        <w:tab/>
      </w:r>
      <w:r w:rsidRPr="00DE7CD6">
        <w:rPr>
          <w:color w:val="000000" w:themeColor="text1"/>
          <w:szCs w:val="28"/>
        </w:rPr>
        <w:tab/>
        <w:t>1</w:t>
      </w:r>
    </w:p>
    <w:p w:rsidR="00E50453" w:rsidRPr="00DE7CD6" w:rsidRDefault="00E50453" w:rsidP="00E50453">
      <w:pPr>
        <w:pStyle w:val="ConsPlusNormal"/>
        <w:tabs>
          <w:tab w:val="left" w:pos="6521"/>
        </w:tabs>
        <w:spacing w:line="283" w:lineRule="exact"/>
        <w:ind w:left="-1134" w:right="1020"/>
        <w:jc w:val="both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Регистр Холин</w:t>
      </w:r>
      <w:r w:rsidRPr="00DE7CD6">
        <w:rPr>
          <w:color w:val="000000" w:themeColor="text1"/>
          <w:szCs w:val="28"/>
        </w:rPr>
        <w:tab/>
        <w:t>1</w:t>
      </w:r>
    </w:p>
    <w:p w:rsidR="00E50453" w:rsidRPr="00DE7CD6" w:rsidRDefault="00E50453" w:rsidP="00E50453">
      <w:pPr>
        <w:pStyle w:val="ConsPlusNormal"/>
        <w:tabs>
          <w:tab w:val="left" w:pos="6521"/>
        </w:tabs>
        <w:spacing w:line="283" w:lineRule="exact"/>
        <w:ind w:left="-1134" w:right="1020"/>
        <w:jc w:val="both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Прокуратура</w:t>
      </w:r>
      <w:r w:rsidR="00C63F0C" w:rsidRPr="00DE7CD6">
        <w:rPr>
          <w:color w:val="000000" w:themeColor="text1"/>
          <w:szCs w:val="28"/>
        </w:rPr>
        <w:t xml:space="preserve"> </w:t>
      </w:r>
      <w:r w:rsidR="00BF6434" w:rsidRPr="00DE7CD6">
        <w:rPr>
          <w:color w:val="000000" w:themeColor="text1"/>
          <w:szCs w:val="28"/>
        </w:rPr>
        <w:t>(проект)</w:t>
      </w:r>
      <w:r w:rsidRPr="00DE7CD6">
        <w:rPr>
          <w:color w:val="000000" w:themeColor="text1"/>
          <w:szCs w:val="28"/>
        </w:rPr>
        <w:tab/>
        <w:t>1</w:t>
      </w:r>
    </w:p>
    <w:p w:rsidR="00E50453" w:rsidRPr="00DE7CD6" w:rsidRDefault="00E50453" w:rsidP="00E50453">
      <w:pPr>
        <w:tabs>
          <w:tab w:val="left" w:pos="4110"/>
        </w:tabs>
        <w:suppressAutoHyphens/>
        <w:spacing w:line="283" w:lineRule="exact"/>
        <w:ind w:left="-1134" w:right="1020"/>
        <w:jc w:val="center"/>
        <w:rPr>
          <w:color w:val="000000" w:themeColor="text1"/>
          <w:sz w:val="28"/>
          <w:szCs w:val="28"/>
        </w:rPr>
      </w:pPr>
      <w:r w:rsidRPr="00DE7CD6">
        <w:rPr>
          <w:color w:val="000000" w:themeColor="text1"/>
          <w:sz w:val="28"/>
          <w:szCs w:val="28"/>
        </w:rPr>
        <w:tab/>
      </w:r>
    </w:p>
    <w:p w:rsidR="00131585" w:rsidRPr="00DE7CD6" w:rsidRDefault="00131585">
      <w:pPr>
        <w:pStyle w:val="ConsPlusNormal"/>
        <w:rPr>
          <w:color w:val="000000" w:themeColor="text1"/>
        </w:rPr>
      </w:pPr>
    </w:p>
    <w:p w:rsidR="00131585" w:rsidRDefault="00131585">
      <w:pPr>
        <w:pStyle w:val="ConsPlusNormal"/>
        <w:rPr>
          <w:color w:val="000000" w:themeColor="text1"/>
        </w:rPr>
      </w:pPr>
    </w:p>
    <w:p w:rsidR="00415C1D" w:rsidRPr="00DE7CD6" w:rsidRDefault="00415C1D">
      <w:pPr>
        <w:pStyle w:val="ConsPlusNormal"/>
        <w:rPr>
          <w:color w:val="000000" w:themeColor="text1"/>
        </w:rPr>
      </w:pP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Утвержден</w:t>
      </w: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 xml:space="preserve">постановлением администрации </w:t>
      </w: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Ипатовского городского округа</w:t>
      </w:r>
    </w:p>
    <w:p w:rsidR="00E66092" w:rsidRPr="00DE7CD6" w:rsidRDefault="00E66092" w:rsidP="00E66092">
      <w:pPr>
        <w:pStyle w:val="ConsPlusNormal"/>
        <w:widowControl/>
        <w:spacing w:line="240" w:lineRule="exact"/>
        <w:ind w:left="4820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Ставропольского края</w:t>
      </w:r>
    </w:p>
    <w:p w:rsidR="00131585" w:rsidRPr="00DE7CD6" w:rsidRDefault="00131585">
      <w:pPr>
        <w:pStyle w:val="ConsPlusNormal"/>
        <w:rPr>
          <w:color w:val="000000" w:themeColor="text1"/>
        </w:rPr>
      </w:pPr>
    </w:p>
    <w:p w:rsidR="00E66092" w:rsidRPr="00DE7CD6" w:rsidRDefault="00E66092" w:rsidP="00E66092">
      <w:pPr>
        <w:pStyle w:val="ConsPlusNormal"/>
        <w:spacing w:line="240" w:lineRule="exact"/>
        <w:jc w:val="center"/>
        <w:rPr>
          <w:color w:val="000000" w:themeColor="text1"/>
        </w:rPr>
      </w:pPr>
      <w:bookmarkStart w:id="0" w:name="P27"/>
      <w:bookmarkEnd w:id="0"/>
      <w:r w:rsidRPr="00DE7CD6">
        <w:rPr>
          <w:color w:val="000000" w:themeColor="text1"/>
        </w:rPr>
        <w:t>Порядок</w:t>
      </w:r>
    </w:p>
    <w:p w:rsidR="00146B07" w:rsidRPr="00DE7CD6" w:rsidRDefault="00E66092" w:rsidP="00E66092">
      <w:pPr>
        <w:pStyle w:val="ConsPlusNormal"/>
        <w:spacing w:line="240" w:lineRule="exact"/>
        <w:jc w:val="center"/>
        <w:rPr>
          <w:color w:val="000000" w:themeColor="text1"/>
        </w:rPr>
      </w:pPr>
      <w:r w:rsidRPr="00DE7CD6">
        <w:rPr>
          <w:color w:val="000000" w:themeColor="text1"/>
        </w:rPr>
        <w:t>поощрения муниципальн</w:t>
      </w:r>
      <w:r w:rsidR="004F2C9B" w:rsidRPr="00DE7CD6">
        <w:rPr>
          <w:color w:val="000000" w:themeColor="text1"/>
        </w:rPr>
        <w:t xml:space="preserve">ой </w:t>
      </w:r>
      <w:r w:rsidRPr="00DE7CD6">
        <w:rPr>
          <w:color w:val="000000" w:themeColor="text1"/>
        </w:rPr>
        <w:t>управленческ</w:t>
      </w:r>
      <w:r w:rsidR="004F2C9B" w:rsidRPr="00DE7CD6">
        <w:rPr>
          <w:color w:val="000000" w:themeColor="text1"/>
        </w:rPr>
        <w:t>ой</w:t>
      </w:r>
      <w:r w:rsidRPr="00DE7CD6">
        <w:rPr>
          <w:color w:val="000000" w:themeColor="text1"/>
        </w:rPr>
        <w:t xml:space="preserve"> команд</w:t>
      </w:r>
      <w:r w:rsidR="004F2C9B" w:rsidRPr="00DE7CD6">
        <w:rPr>
          <w:color w:val="000000" w:themeColor="text1"/>
        </w:rPr>
        <w:t xml:space="preserve">ы администрации </w:t>
      </w:r>
    </w:p>
    <w:p w:rsidR="00146B07" w:rsidRPr="00DE7CD6" w:rsidRDefault="004F2C9B" w:rsidP="00E66092">
      <w:pPr>
        <w:pStyle w:val="ConsPlusNormal"/>
        <w:spacing w:line="240" w:lineRule="exact"/>
        <w:jc w:val="center"/>
        <w:rPr>
          <w:color w:val="000000" w:themeColor="text1"/>
        </w:rPr>
      </w:pPr>
      <w:r w:rsidRPr="00DE7CD6">
        <w:rPr>
          <w:color w:val="000000" w:themeColor="text1"/>
        </w:rPr>
        <w:t xml:space="preserve">Ипатовского городского округа Ставропольского края </w:t>
      </w:r>
      <w:r w:rsidR="00E66092" w:rsidRPr="00DE7CD6">
        <w:rPr>
          <w:color w:val="000000" w:themeColor="text1"/>
        </w:rPr>
        <w:t xml:space="preserve"> за </w:t>
      </w:r>
      <w:r w:rsidR="00415C1D">
        <w:rPr>
          <w:color w:val="000000" w:themeColor="text1"/>
        </w:rPr>
        <w:t>достижение в 2021</w:t>
      </w:r>
      <w:r w:rsidR="00A31925" w:rsidRPr="00DE7CD6">
        <w:rPr>
          <w:color w:val="000000" w:themeColor="text1"/>
        </w:rPr>
        <w:t xml:space="preserve"> году Ставропольским краем значений (уровней) показателей для оценки </w:t>
      </w:r>
    </w:p>
    <w:p w:rsidR="00146B07" w:rsidRPr="00DE7CD6" w:rsidRDefault="00A31925" w:rsidP="00E66092">
      <w:pPr>
        <w:pStyle w:val="ConsPlusNormal"/>
        <w:spacing w:line="240" w:lineRule="exact"/>
        <w:jc w:val="center"/>
        <w:rPr>
          <w:color w:val="000000" w:themeColor="text1"/>
        </w:rPr>
      </w:pPr>
      <w:r w:rsidRPr="00DE7CD6">
        <w:rPr>
          <w:color w:val="000000" w:themeColor="text1"/>
        </w:rPr>
        <w:t>эффективности деятельн</w:t>
      </w:r>
      <w:r w:rsidR="00415C1D">
        <w:rPr>
          <w:color w:val="000000" w:themeColor="text1"/>
        </w:rPr>
        <w:t>ости высших должностных лиц</w:t>
      </w:r>
      <w:r w:rsidRPr="00DE7CD6">
        <w:rPr>
          <w:color w:val="000000" w:themeColor="text1"/>
        </w:rPr>
        <w:t xml:space="preserve"> субъектов </w:t>
      </w:r>
    </w:p>
    <w:p w:rsidR="00146B07" w:rsidRPr="00DE7CD6" w:rsidRDefault="00A31925" w:rsidP="00E66092">
      <w:pPr>
        <w:pStyle w:val="ConsPlusNormal"/>
        <w:spacing w:line="240" w:lineRule="exact"/>
        <w:jc w:val="center"/>
        <w:rPr>
          <w:color w:val="000000" w:themeColor="text1"/>
        </w:rPr>
      </w:pPr>
      <w:r w:rsidRPr="00DE7CD6">
        <w:rPr>
          <w:color w:val="000000" w:themeColor="text1"/>
        </w:rPr>
        <w:t xml:space="preserve">Российской Федерации и деятельности органов исполнительной власти </w:t>
      </w:r>
    </w:p>
    <w:p w:rsidR="00E66092" w:rsidRPr="00DE7CD6" w:rsidRDefault="00A31925" w:rsidP="00E66092">
      <w:pPr>
        <w:pStyle w:val="ConsPlusNormal"/>
        <w:spacing w:line="240" w:lineRule="exact"/>
        <w:jc w:val="center"/>
        <w:rPr>
          <w:color w:val="000000" w:themeColor="text1"/>
        </w:rPr>
      </w:pPr>
      <w:r w:rsidRPr="00DE7CD6">
        <w:rPr>
          <w:color w:val="000000" w:themeColor="text1"/>
        </w:rPr>
        <w:t>субъектов Российской Федерации</w:t>
      </w:r>
    </w:p>
    <w:p w:rsidR="00A31925" w:rsidRPr="00DE7CD6" w:rsidRDefault="00A31925" w:rsidP="00E66092">
      <w:pPr>
        <w:pStyle w:val="ConsPlusNormal"/>
        <w:spacing w:line="240" w:lineRule="exact"/>
        <w:jc w:val="center"/>
        <w:rPr>
          <w:color w:val="000000" w:themeColor="text1"/>
        </w:rPr>
      </w:pP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 xml:space="preserve">1. </w:t>
      </w:r>
      <w:proofErr w:type="gramStart"/>
      <w:r w:rsidR="001B128F" w:rsidRPr="00DE7CD6">
        <w:rPr>
          <w:color w:val="000000" w:themeColor="text1"/>
        </w:rPr>
        <w:t>Настоящий Порядок устанавливает механизм поощрения муниц</w:t>
      </w:r>
      <w:r w:rsidR="001B128F" w:rsidRPr="00DE7CD6">
        <w:rPr>
          <w:color w:val="000000" w:themeColor="text1"/>
        </w:rPr>
        <w:t>и</w:t>
      </w:r>
      <w:r w:rsidR="001B128F" w:rsidRPr="00DE7CD6">
        <w:rPr>
          <w:color w:val="000000" w:themeColor="text1"/>
        </w:rPr>
        <w:t>пальной управленческой команды администрации Ипатовского городского округа Ставропольского края, деятельность которой способствовала дост</w:t>
      </w:r>
      <w:r w:rsidR="001B128F" w:rsidRPr="00DE7CD6">
        <w:rPr>
          <w:color w:val="000000" w:themeColor="text1"/>
        </w:rPr>
        <w:t>и</w:t>
      </w:r>
      <w:r w:rsidR="00386389">
        <w:rPr>
          <w:color w:val="000000" w:themeColor="text1"/>
        </w:rPr>
        <w:t>жению в 2022</w:t>
      </w:r>
      <w:r w:rsidR="001B128F" w:rsidRPr="00DE7CD6">
        <w:rPr>
          <w:color w:val="000000" w:themeColor="text1"/>
        </w:rPr>
        <w:t xml:space="preserve"> году Ставропольским краем значений (уровней) показателей для оценки эффективности деятельнос</w:t>
      </w:r>
      <w:r w:rsidR="00415C1D">
        <w:rPr>
          <w:color w:val="000000" w:themeColor="text1"/>
        </w:rPr>
        <w:t xml:space="preserve">ти высших должностных лиц </w:t>
      </w:r>
      <w:r w:rsidR="001B128F" w:rsidRPr="00DE7CD6">
        <w:rPr>
          <w:color w:val="000000" w:themeColor="text1"/>
        </w:rPr>
        <w:t xml:space="preserve"> субъе</w:t>
      </w:r>
      <w:r w:rsidR="001B128F" w:rsidRPr="00DE7CD6">
        <w:rPr>
          <w:color w:val="000000" w:themeColor="text1"/>
        </w:rPr>
        <w:t>к</w:t>
      </w:r>
      <w:r w:rsidR="001B128F" w:rsidRPr="00DE7CD6">
        <w:rPr>
          <w:color w:val="000000" w:themeColor="text1"/>
        </w:rPr>
        <w:t>тов Российской Федерации и деятельности органов исполнительной власти субъектов Российской Федерации</w:t>
      </w:r>
      <w:r w:rsidRPr="00DE7CD6">
        <w:rPr>
          <w:color w:val="000000" w:themeColor="text1"/>
          <w:szCs w:val="28"/>
        </w:rPr>
        <w:t xml:space="preserve"> (далее соответственно - поощрение, мун</w:t>
      </w:r>
      <w:r w:rsidRPr="00DE7CD6">
        <w:rPr>
          <w:color w:val="000000" w:themeColor="text1"/>
          <w:szCs w:val="28"/>
        </w:rPr>
        <w:t>и</w:t>
      </w:r>
      <w:r w:rsidRPr="00DE7CD6">
        <w:rPr>
          <w:color w:val="000000" w:themeColor="text1"/>
          <w:szCs w:val="28"/>
        </w:rPr>
        <w:t>ципальная управленческая команда</w:t>
      </w:r>
      <w:r w:rsidR="0023591A">
        <w:rPr>
          <w:color w:val="000000" w:themeColor="text1"/>
          <w:szCs w:val="28"/>
        </w:rPr>
        <w:t>, администрация</w:t>
      </w:r>
      <w:r w:rsidR="00424689">
        <w:rPr>
          <w:color w:val="000000" w:themeColor="text1"/>
          <w:szCs w:val="28"/>
        </w:rPr>
        <w:t xml:space="preserve"> округа</w:t>
      </w:r>
      <w:r w:rsidRPr="00DE7CD6">
        <w:rPr>
          <w:color w:val="000000" w:themeColor="text1"/>
          <w:szCs w:val="28"/>
        </w:rPr>
        <w:t>).</w:t>
      </w:r>
      <w:proofErr w:type="gramEnd"/>
    </w:p>
    <w:p w:rsidR="00B45EEA" w:rsidRPr="00DE7CD6" w:rsidRDefault="00386389" w:rsidP="00B45EE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2.М</w:t>
      </w:r>
      <w:r>
        <w:rPr>
          <w:color w:val="000000" w:themeColor="text1"/>
        </w:rPr>
        <w:t>униципальная  управленческая</w:t>
      </w:r>
      <w:r w:rsidR="00B45EEA" w:rsidRPr="00DE7C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команда состоит </w:t>
      </w:r>
      <w:proofErr w:type="gramStart"/>
      <w:r>
        <w:rPr>
          <w:color w:val="000000" w:themeColor="text1"/>
        </w:rPr>
        <w:t>из</w:t>
      </w:r>
      <w:proofErr w:type="gramEnd"/>
      <w:r w:rsidR="00B45EEA" w:rsidRPr="00DE7CD6">
        <w:rPr>
          <w:color w:val="000000" w:themeColor="text1"/>
        </w:rPr>
        <w:t>:</w:t>
      </w:r>
    </w:p>
    <w:p w:rsidR="00B45EEA" w:rsidRPr="00DE7CD6" w:rsidRDefault="00386389" w:rsidP="00B45EE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главы</w:t>
      </w:r>
      <w:r w:rsidR="00B45EEA" w:rsidRPr="00DE7CD6">
        <w:rPr>
          <w:color w:val="000000" w:themeColor="text1"/>
        </w:rPr>
        <w:t xml:space="preserve"> Ипатовского городского округа Ставропольского края;</w:t>
      </w:r>
    </w:p>
    <w:p w:rsidR="00B45EEA" w:rsidRPr="00DE7CD6" w:rsidRDefault="000D54F2" w:rsidP="00B45EEA">
      <w:pPr>
        <w:pStyle w:val="ConsPlusNormal"/>
        <w:ind w:firstLine="709"/>
        <w:jc w:val="both"/>
        <w:rPr>
          <w:color w:val="000000" w:themeColor="text1"/>
        </w:rPr>
      </w:pPr>
      <w:r w:rsidRPr="00DE7CD6">
        <w:rPr>
          <w:color w:val="000000" w:themeColor="text1"/>
          <w:szCs w:val="28"/>
        </w:rPr>
        <w:t>лиц, замещающих должности муниципальной службы в Ставропол</w:t>
      </w:r>
      <w:r w:rsidRPr="00DE7CD6">
        <w:rPr>
          <w:color w:val="000000" w:themeColor="text1"/>
          <w:szCs w:val="28"/>
        </w:rPr>
        <w:t>ь</w:t>
      </w:r>
      <w:r w:rsidRPr="00DE7CD6">
        <w:rPr>
          <w:color w:val="000000" w:themeColor="text1"/>
          <w:szCs w:val="28"/>
        </w:rPr>
        <w:t xml:space="preserve">ском крае </w:t>
      </w:r>
      <w:r w:rsidR="00290A41" w:rsidRPr="00DE7CD6">
        <w:rPr>
          <w:color w:val="000000" w:themeColor="text1"/>
          <w:szCs w:val="28"/>
        </w:rPr>
        <w:t xml:space="preserve">в </w:t>
      </w:r>
      <w:r w:rsidR="00F93620" w:rsidRPr="00DE7CD6">
        <w:rPr>
          <w:color w:val="000000" w:themeColor="text1"/>
          <w:szCs w:val="28"/>
        </w:rPr>
        <w:t>аппарат</w:t>
      </w:r>
      <w:r w:rsidR="00290A41" w:rsidRPr="00DE7CD6">
        <w:rPr>
          <w:color w:val="000000" w:themeColor="text1"/>
          <w:szCs w:val="28"/>
        </w:rPr>
        <w:t>е</w:t>
      </w:r>
      <w:r w:rsidR="00F93620" w:rsidRPr="00DE7CD6">
        <w:rPr>
          <w:color w:val="000000" w:themeColor="text1"/>
          <w:szCs w:val="28"/>
        </w:rPr>
        <w:t xml:space="preserve"> </w:t>
      </w:r>
      <w:r w:rsidRPr="00DE7CD6">
        <w:rPr>
          <w:color w:val="000000" w:themeColor="text1"/>
          <w:szCs w:val="28"/>
        </w:rPr>
        <w:t xml:space="preserve">администрации округа, </w:t>
      </w:r>
      <w:r w:rsidRPr="00DE7CD6">
        <w:rPr>
          <w:color w:val="000000" w:themeColor="text1"/>
        </w:rPr>
        <w:t>отделе (управлении, комитете) со статусом юридического лица администрации округа</w:t>
      </w:r>
      <w:r w:rsidR="00B45EEA" w:rsidRPr="00DE7CD6">
        <w:rPr>
          <w:color w:val="000000" w:themeColor="text1"/>
        </w:rPr>
        <w:t>;</w:t>
      </w:r>
    </w:p>
    <w:p w:rsidR="00B45EEA" w:rsidRPr="00DE7CD6" w:rsidRDefault="000D54F2" w:rsidP="00B45EEA">
      <w:pPr>
        <w:pStyle w:val="ConsPlusNormal"/>
        <w:ind w:firstLine="709"/>
        <w:jc w:val="both"/>
        <w:rPr>
          <w:color w:val="000000" w:themeColor="text1"/>
        </w:rPr>
      </w:pPr>
      <w:r w:rsidRPr="00DE7CD6">
        <w:rPr>
          <w:color w:val="000000" w:themeColor="text1"/>
          <w:szCs w:val="28"/>
        </w:rPr>
        <w:t xml:space="preserve">лиц, </w:t>
      </w:r>
      <w:r w:rsidRPr="00DE7CD6">
        <w:rPr>
          <w:color w:val="000000" w:themeColor="text1"/>
        </w:rPr>
        <w:t>не замещающих должности муниципальной службы в Ставр</w:t>
      </w:r>
      <w:r w:rsidRPr="00DE7CD6">
        <w:rPr>
          <w:color w:val="000000" w:themeColor="text1"/>
        </w:rPr>
        <w:t>о</w:t>
      </w:r>
      <w:r w:rsidRPr="00DE7CD6">
        <w:rPr>
          <w:color w:val="000000" w:themeColor="text1"/>
        </w:rPr>
        <w:t xml:space="preserve">польском крае и исполняющих обязанности по техническому обеспечению деятельности </w:t>
      </w:r>
      <w:r w:rsidR="00F93620" w:rsidRPr="00DE7CD6">
        <w:rPr>
          <w:color w:val="000000" w:themeColor="text1"/>
          <w:szCs w:val="28"/>
        </w:rPr>
        <w:t xml:space="preserve">в аппарате </w:t>
      </w:r>
      <w:r w:rsidRPr="00DE7CD6">
        <w:rPr>
          <w:color w:val="000000" w:themeColor="text1"/>
          <w:szCs w:val="28"/>
        </w:rPr>
        <w:t xml:space="preserve">администрации округа, </w:t>
      </w:r>
      <w:r w:rsidRPr="00DE7CD6">
        <w:rPr>
          <w:color w:val="000000" w:themeColor="text1"/>
        </w:rPr>
        <w:t>отдел</w:t>
      </w:r>
      <w:r w:rsidR="00290A41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 xml:space="preserve"> (управлени</w:t>
      </w:r>
      <w:r w:rsidR="00290A41" w:rsidRPr="00DE7CD6">
        <w:rPr>
          <w:color w:val="000000" w:themeColor="text1"/>
        </w:rPr>
        <w:t>и</w:t>
      </w:r>
      <w:r w:rsidRPr="00DE7CD6">
        <w:rPr>
          <w:color w:val="000000" w:themeColor="text1"/>
        </w:rPr>
        <w:t>, комит</w:t>
      </w:r>
      <w:r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>т</w:t>
      </w:r>
      <w:r w:rsidR="00290A41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>) со статусом юридического лица администрации округа</w:t>
      </w:r>
      <w:r w:rsidR="00B45EEA" w:rsidRPr="00DE7CD6">
        <w:rPr>
          <w:color w:val="000000" w:themeColor="text1"/>
        </w:rPr>
        <w:t>.</w:t>
      </w:r>
    </w:p>
    <w:p w:rsidR="00B45EEA" w:rsidRPr="00DE7CD6" w:rsidRDefault="00B45EEA" w:rsidP="00B45EE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Участники муниципальной управ</w:t>
      </w:r>
      <w:r w:rsidR="002359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ленческой команды </w:t>
      </w:r>
      <w:r w:rsidR="00E46C9D" w:rsidRPr="00DE7C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определяются исходя из фактической численности работников администрации</w:t>
      </w:r>
      <w:r w:rsidR="00074983" w:rsidRPr="00DE7C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, с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стоящих в спи</w:t>
      </w:r>
      <w:r w:rsidR="00386389">
        <w:rPr>
          <w:rFonts w:eastAsiaTheme="minorHAnsi"/>
          <w:color w:val="000000" w:themeColor="text1"/>
          <w:sz w:val="28"/>
          <w:szCs w:val="28"/>
          <w:lang w:eastAsia="en-US"/>
        </w:rPr>
        <w:t>сочном составе на 01 января 2023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за исключением лиц, н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ходящихся в отпуске по уходу за ребенком до 1,5 и до 3 лет.</w:t>
      </w:r>
    </w:p>
    <w:p w:rsidR="00FE39E6" w:rsidRDefault="00ED2727" w:rsidP="00367B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67B9B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 w:rsidR="00FE39E6" w:rsidRPr="00367B9B">
        <w:rPr>
          <w:color w:val="000000" w:themeColor="text1"/>
          <w:sz w:val="28"/>
          <w:szCs w:val="28"/>
        </w:rPr>
        <w:t>Выплата поощрения лицам, входящих в состав муниципальной управленческой команды</w:t>
      </w:r>
      <w:r w:rsidR="00546E48" w:rsidRPr="00367B9B">
        <w:rPr>
          <w:color w:val="000000" w:themeColor="text1"/>
          <w:sz w:val="28"/>
          <w:szCs w:val="28"/>
        </w:rPr>
        <w:t xml:space="preserve"> администрации округа</w:t>
      </w:r>
      <w:r w:rsidR="00FE39E6" w:rsidRPr="00367B9B">
        <w:rPr>
          <w:color w:val="000000" w:themeColor="text1"/>
          <w:sz w:val="28"/>
          <w:szCs w:val="28"/>
        </w:rPr>
        <w:t xml:space="preserve">, производится за счет средств, предоставленных бюджету </w:t>
      </w:r>
      <w:r w:rsidR="001B128F" w:rsidRPr="00367B9B">
        <w:rPr>
          <w:color w:val="000000" w:themeColor="text1"/>
          <w:sz w:val="28"/>
          <w:szCs w:val="28"/>
        </w:rPr>
        <w:t>Ипатовского</w:t>
      </w:r>
      <w:r w:rsidR="00FE39E6" w:rsidRPr="00367B9B">
        <w:rPr>
          <w:color w:val="000000" w:themeColor="text1"/>
          <w:sz w:val="28"/>
          <w:szCs w:val="28"/>
        </w:rPr>
        <w:t xml:space="preserve"> </w:t>
      </w:r>
      <w:r w:rsidR="001B128F" w:rsidRPr="00367B9B">
        <w:rPr>
          <w:color w:val="000000" w:themeColor="text1"/>
          <w:sz w:val="28"/>
          <w:szCs w:val="28"/>
        </w:rPr>
        <w:t>городского</w:t>
      </w:r>
      <w:r w:rsidR="00FE39E6" w:rsidRPr="00367B9B">
        <w:rPr>
          <w:color w:val="000000" w:themeColor="text1"/>
          <w:sz w:val="28"/>
          <w:szCs w:val="28"/>
        </w:rPr>
        <w:t xml:space="preserve"> округа Ставр</w:t>
      </w:r>
      <w:r w:rsidR="00FE39E6" w:rsidRPr="00367B9B">
        <w:rPr>
          <w:color w:val="000000" w:themeColor="text1"/>
          <w:sz w:val="28"/>
          <w:szCs w:val="28"/>
        </w:rPr>
        <w:t>о</w:t>
      </w:r>
      <w:r w:rsidR="00FE39E6" w:rsidRPr="00367B9B">
        <w:rPr>
          <w:color w:val="000000" w:themeColor="text1"/>
          <w:sz w:val="28"/>
          <w:szCs w:val="28"/>
        </w:rPr>
        <w:t xml:space="preserve">польского края в виде </w:t>
      </w:r>
      <w:r w:rsidR="00B45EEA" w:rsidRPr="00367B9B">
        <w:rPr>
          <w:color w:val="000000" w:themeColor="text1"/>
          <w:sz w:val="28"/>
          <w:szCs w:val="28"/>
        </w:rPr>
        <w:t xml:space="preserve">иных </w:t>
      </w:r>
      <w:r w:rsidR="00FE39E6" w:rsidRPr="00367B9B">
        <w:rPr>
          <w:color w:val="000000" w:themeColor="text1"/>
          <w:sz w:val="28"/>
          <w:szCs w:val="28"/>
        </w:rPr>
        <w:t>межбюджетных трансфертов из бюджета Ста</w:t>
      </w:r>
      <w:r w:rsidR="00FE39E6" w:rsidRPr="00367B9B">
        <w:rPr>
          <w:color w:val="000000" w:themeColor="text1"/>
          <w:sz w:val="28"/>
          <w:szCs w:val="28"/>
        </w:rPr>
        <w:t>в</w:t>
      </w:r>
      <w:r w:rsidR="00FE39E6" w:rsidRPr="00367B9B">
        <w:rPr>
          <w:color w:val="000000" w:themeColor="text1"/>
          <w:sz w:val="28"/>
          <w:szCs w:val="28"/>
        </w:rPr>
        <w:t xml:space="preserve">ропольского края в соответствии </w:t>
      </w:r>
      <w:r w:rsidR="00FE39E6" w:rsidRPr="00415C1D">
        <w:rPr>
          <w:color w:val="FF0000"/>
          <w:sz w:val="28"/>
          <w:szCs w:val="28"/>
        </w:rPr>
        <w:t>с постановлением Правительства Ставр</w:t>
      </w:r>
      <w:r w:rsidR="00FE39E6" w:rsidRPr="00415C1D">
        <w:rPr>
          <w:color w:val="FF0000"/>
          <w:sz w:val="28"/>
          <w:szCs w:val="28"/>
        </w:rPr>
        <w:t>о</w:t>
      </w:r>
      <w:r w:rsidR="00FE39E6" w:rsidRPr="00415C1D">
        <w:rPr>
          <w:color w:val="FF0000"/>
          <w:sz w:val="28"/>
          <w:szCs w:val="28"/>
        </w:rPr>
        <w:t>польского края</w:t>
      </w:r>
      <w:r w:rsidR="00EA75A0" w:rsidRPr="00415C1D">
        <w:rPr>
          <w:color w:val="FF0000"/>
          <w:sz w:val="28"/>
          <w:szCs w:val="28"/>
        </w:rPr>
        <w:t xml:space="preserve">  </w:t>
      </w:r>
      <w:r w:rsidR="00FE39E6" w:rsidRPr="00415C1D">
        <w:rPr>
          <w:color w:val="FF0000"/>
          <w:sz w:val="28"/>
          <w:szCs w:val="28"/>
        </w:rPr>
        <w:t>на</w:t>
      </w:r>
      <w:r w:rsidR="00FE39E6" w:rsidRPr="00367B9B">
        <w:rPr>
          <w:color w:val="000000" w:themeColor="text1"/>
          <w:sz w:val="28"/>
          <w:szCs w:val="28"/>
        </w:rPr>
        <w:t xml:space="preserve"> основании</w:t>
      </w:r>
      <w:r w:rsidR="00415C1D">
        <w:rPr>
          <w:color w:val="000000" w:themeColor="text1"/>
          <w:sz w:val="28"/>
          <w:szCs w:val="28"/>
        </w:rPr>
        <w:t xml:space="preserve"> решения Думы Ипатовского городского округа Ставропольского края, </w:t>
      </w:r>
      <w:r w:rsidR="00FE39E6" w:rsidRPr="00367B9B">
        <w:rPr>
          <w:color w:val="000000" w:themeColor="text1"/>
          <w:sz w:val="28"/>
          <w:szCs w:val="28"/>
        </w:rPr>
        <w:t xml:space="preserve"> распоряжения администрации округа, приказа</w:t>
      </w:r>
      <w:r w:rsidR="00011CD8" w:rsidRPr="00367B9B">
        <w:rPr>
          <w:color w:val="000000" w:themeColor="text1"/>
          <w:sz w:val="28"/>
          <w:szCs w:val="28"/>
        </w:rPr>
        <w:t xml:space="preserve"> (ра</w:t>
      </w:r>
      <w:r w:rsidR="00011CD8" w:rsidRPr="00367B9B">
        <w:rPr>
          <w:color w:val="000000" w:themeColor="text1"/>
          <w:sz w:val="28"/>
          <w:szCs w:val="28"/>
        </w:rPr>
        <w:t>с</w:t>
      </w:r>
      <w:r w:rsidR="00011CD8" w:rsidRPr="00367B9B">
        <w:rPr>
          <w:color w:val="000000" w:themeColor="text1"/>
          <w:sz w:val="28"/>
          <w:szCs w:val="28"/>
        </w:rPr>
        <w:t>поряжения)</w:t>
      </w:r>
      <w:r w:rsidR="00FE39E6" w:rsidRPr="00367B9B">
        <w:rPr>
          <w:color w:val="000000" w:themeColor="text1"/>
          <w:sz w:val="28"/>
          <w:szCs w:val="28"/>
        </w:rPr>
        <w:t xml:space="preserve"> руководителя </w:t>
      </w:r>
      <w:r w:rsidR="00011CD8" w:rsidRPr="00367B9B">
        <w:rPr>
          <w:color w:val="000000" w:themeColor="text1"/>
          <w:sz w:val="28"/>
          <w:szCs w:val="28"/>
        </w:rPr>
        <w:t>отдела (управления, комитета) со статусом юрид</w:t>
      </w:r>
      <w:r w:rsidR="00011CD8" w:rsidRPr="00367B9B">
        <w:rPr>
          <w:color w:val="000000" w:themeColor="text1"/>
          <w:sz w:val="28"/>
          <w:szCs w:val="28"/>
        </w:rPr>
        <w:t>и</w:t>
      </w:r>
      <w:r w:rsidR="00011CD8" w:rsidRPr="00367B9B">
        <w:rPr>
          <w:color w:val="000000" w:themeColor="text1"/>
          <w:sz w:val="28"/>
          <w:szCs w:val="28"/>
        </w:rPr>
        <w:t>ческого лица</w:t>
      </w:r>
      <w:proofErr w:type="gramEnd"/>
      <w:r w:rsidR="00011CD8" w:rsidRPr="00367B9B">
        <w:rPr>
          <w:color w:val="000000" w:themeColor="text1"/>
          <w:sz w:val="28"/>
          <w:szCs w:val="28"/>
        </w:rPr>
        <w:t xml:space="preserve"> администрации округа</w:t>
      </w:r>
      <w:r w:rsidR="00DF5059" w:rsidRPr="00367B9B">
        <w:rPr>
          <w:color w:val="000000" w:themeColor="text1"/>
          <w:sz w:val="28"/>
          <w:szCs w:val="28"/>
        </w:rPr>
        <w:t xml:space="preserve"> в пределах доведенных бюджетных а</w:t>
      </w:r>
      <w:r w:rsidR="00DF5059" w:rsidRPr="00367B9B">
        <w:rPr>
          <w:color w:val="000000" w:themeColor="text1"/>
          <w:sz w:val="28"/>
          <w:szCs w:val="28"/>
        </w:rPr>
        <w:t>с</w:t>
      </w:r>
      <w:r w:rsidR="00DF5059" w:rsidRPr="00367B9B">
        <w:rPr>
          <w:color w:val="000000" w:themeColor="text1"/>
          <w:sz w:val="28"/>
          <w:szCs w:val="28"/>
        </w:rPr>
        <w:t>сигнований и лимитов бюджетных обязательств на осуществление поощр</w:t>
      </w:r>
      <w:r w:rsidR="00DF5059" w:rsidRPr="00367B9B">
        <w:rPr>
          <w:color w:val="000000" w:themeColor="text1"/>
          <w:sz w:val="28"/>
          <w:szCs w:val="28"/>
        </w:rPr>
        <w:t>е</w:t>
      </w:r>
      <w:r w:rsidR="00DF5059" w:rsidRPr="00367B9B">
        <w:rPr>
          <w:color w:val="000000" w:themeColor="text1"/>
          <w:sz w:val="28"/>
          <w:szCs w:val="28"/>
        </w:rPr>
        <w:t>ния</w:t>
      </w:r>
      <w:r w:rsidR="00FE39E6" w:rsidRPr="00367B9B">
        <w:rPr>
          <w:color w:val="000000" w:themeColor="text1"/>
          <w:sz w:val="28"/>
          <w:szCs w:val="28"/>
        </w:rPr>
        <w:t>.</w:t>
      </w:r>
    </w:p>
    <w:p w:rsidR="00415C1D" w:rsidRPr="00367B9B" w:rsidRDefault="00415C1D" w:rsidP="00367B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B01C6" w:rsidRDefault="00367B9B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FE39E6" w:rsidRPr="00DE7CD6">
        <w:rPr>
          <w:color w:val="000000" w:themeColor="text1"/>
          <w:szCs w:val="28"/>
        </w:rPr>
        <w:t>.</w:t>
      </w:r>
      <w:r w:rsidR="001B128F" w:rsidRPr="00DE7CD6">
        <w:rPr>
          <w:color w:val="000000" w:themeColor="text1"/>
          <w:szCs w:val="28"/>
        </w:rPr>
        <w:t xml:space="preserve"> </w:t>
      </w:r>
      <w:r w:rsidR="00FB01C6">
        <w:rPr>
          <w:color w:val="000000" w:themeColor="text1"/>
          <w:szCs w:val="28"/>
        </w:rPr>
        <w:t>Размер поощрения лицам</w:t>
      </w:r>
      <w:r w:rsidR="00FE39E6" w:rsidRPr="00DE7CD6">
        <w:rPr>
          <w:color w:val="000000" w:themeColor="text1"/>
          <w:szCs w:val="28"/>
        </w:rPr>
        <w:t xml:space="preserve"> муниципальной управленческой команды определяется</w:t>
      </w:r>
      <w:r w:rsidR="004C08CA">
        <w:rPr>
          <w:color w:val="000000" w:themeColor="text1"/>
          <w:szCs w:val="28"/>
        </w:rPr>
        <w:t xml:space="preserve">  с учетом </w:t>
      </w:r>
      <w:r w:rsidR="00FB01C6">
        <w:rPr>
          <w:color w:val="000000" w:themeColor="text1"/>
          <w:szCs w:val="28"/>
        </w:rPr>
        <w:t xml:space="preserve"> </w:t>
      </w:r>
      <w:r w:rsidR="004C08CA">
        <w:rPr>
          <w:color w:val="000000" w:themeColor="text1"/>
          <w:szCs w:val="28"/>
        </w:rPr>
        <w:t xml:space="preserve">количества </w:t>
      </w:r>
      <w:r w:rsidR="004C08CA" w:rsidRPr="00DE7CD6">
        <w:rPr>
          <w:color w:val="000000" w:themeColor="text1"/>
          <w:szCs w:val="28"/>
        </w:rPr>
        <w:t xml:space="preserve"> календарных дней, отработанных лицом муниципальной управленческой команды в </w:t>
      </w:r>
      <w:r w:rsidR="00386389">
        <w:rPr>
          <w:color w:val="000000" w:themeColor="text1"/>
          <w:szCs w:val="28"/>
        </w:rPr>
        <w:t>2022</w:t>
      </w:r>
      <w:r w:rsidR="004C08CA" w:rsidRPr="00DE7CD6">
        <w:rPr>
          <w:color w:val="000000" w:themeColor="text1"/>
          <w:szCs w:val="28"/>
        </w:rPr>
        <w:t xml:space="preserve"> году</w:t>
      </w:r>
      <w:proofErr w:type="gramStart"/>
      <w:r w:rsidR="00424689">
        <w:rPr>
          <w:color w:val="000000" w:themeColor="text1"/>
          <w:szCs w:val="28"/>
        </w:rPr>
        <w:t xml:space="preserve"> ,</w:t>
      </w:r>
      <w:proofErr w:type="gramEnd"/>
      <w:r w:rsidR="00424689">
        <w:rPr>
          <w:color w:val="000000" w:themeColor="text1"/>
          <w:szCs w:val="28"/>
        </w:rPr>
        <w:t xml:space="preserve">  различной  сложн</w:t>
      </w:r>
      <w:r w:rsidR="00424689">
        <w:rPr>
          <w:color w:val="000000" w:themeColor="text1"/>
          <w:szCs w:val="28"/>
        </w:rPr>
        <w:t>о</w:t>
      </w:r>
      <w:r w:rsidR="00424689">
        <w:rPr>
          <w:color w:val="000000" w:themeColor="text1"/>
          <w:szCs w:val="28"/>
        </w:rPr>
        <w:t>сти реализуемых функций и полномочий по должностям муниципальной службы, объемов должностных обязанностей и степени ответственности за их в</w:t>
      </w:r>
      <w:r w:rsidR="00424689">
        <w:rPr>
          <w:color w:val="000000" w:themeColor="text1"/>
          <w:szCs w:val="28"/>
        </w:rPr>
        <w:t>ы</w:t>
      </w:r>
      <w:r w:rsidR="00424689">
        <w:rPr>
          <w:color w:val="000000" w:themeColor="text1"/>
          <w:szCs w:val="28"/>
        </w:rPr>
        <w:t xml:space="preserve">полнение, </w:t>
      </w:r>
      <w:r w:rsidR="004C08CA">
        <w:rPr>
          <w:color w:val="000000" w:themeColor="text1"/>
          <w:szCs w:val="28"/>
        </w:rPr>
        <w:t xml:space="preserve"> </w:t>
      </w:r>
      <w:r w:rsidR="00FB01C6">
        <w:rPr>
          <w:color w:val="000000" w:themeColor="text1"/>
          <w:szCs w:val="28"/>
        </w:rPr>
        <w:t>в следующих размерах:</w:t>
      </w:r>
    </w:p>
    <w:p w:rsidR="00FB01C6" w:rsidRDefault="00FB01C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главе Ипатовского городского округа  Ставропольского края  в размере месячного денежного содержания, установленного </w:t>
      </w:r>
      <w:r w:rsidRPr="00DE7CD6">
        <w:rPr>
          <w:color w:val="000000" w:themeColor="text1"/>
          <w:szCs w:val="28"/>
        </w:rPr>
        <w:t xml:space="preserve"> в соответствии с решен</w:t>
      </w:r>
      <w:r w:rsidRPr="00DE7CD6">
        <w:rPr>
          <w:color w:val="000000" w:themeColor="text1"/>
          <w:szCs w:val="28"/>
        </w:rPr>
        <w:t>и</w:t>
      </w:r>
      <w:r w:rsidRPr="00DE7CD6">
        <w:rPr>
          <w:color w:val="000000" w:themeColor="text1"/>
          <w:szCs w:val="28"/>
        </w:rPr>
        <w:t>ем Думы Ипатовского городского округа Ставропольского края «О размере денежного содержания главы Ипатовского городского округа Ставропол</w:t>
      </w:r>
      <w:r w:rsidRPr="00DE7CD6">
        <w:rPr>
          <w:color w:val="000000" w:themeColor="text1"/>
          <w:szCs w:val="28"/>
        </w:rPr>
        <w:t>ь</w:t>
      </w:r>
      <w:r w:rsidRPr="00DE7CD6">
        <w:rPr>
          <w:color w:val="000000" w:themeColor="text1"/>
          <w:szCs w:val="28"/>
        </w:rPr>
        <w:t>ского края на 202</w:t>
      </w:r>
      <w:r w:rsidR="00386389">
        <w:rPr>
          <w:color w:val="000000" w:themeColor="text1"/>
          <w:szCs w:val="28"/>
        </w:rPr>
        <w:t>3</w:t>
      </w:r>
      <w:r w:rsidRPr="00DE7CD6">
        <w:rPr>
          <w:color w:val="000000" w:themeColor="text1"/>
          <w:szCs w:val="28"/>
        </w:rPr>
        <w:t xml:space="preserve"> год»</w:t>
      </w:r>
      <w:r>
        <w:rPr>
          <w:color w:val="000000" w:themeColor="text1"/>
          <w:szCs w:val="28"/>
        </w:rPr>
        <w:t>;</w:t>
      </w:r>
    </w:p>
    <w:p w:rsidR="00FB01C6" w:rsidRDefault="004C08CA" w:rsidP="00FE39E6">
      <w:pPr>
        <w:pStyle w:val="ConsPlusNormal"/>
        <w:ind w:firstLine="709"/>
        <w:jc w:val="both"/>
        <w:rPr>
          <w:color w:val="FF0000"/>
          <w:szCs w:val="28"/>
        </w:rPr>
      </w:pPr>
      <w:r w:rsidRPr="00424689">
        <w:rPr>
          <w:szCs w:val="28"/>
        </w:rPr>
        <w:t xml:space="preserve"> </w:t>
      </w:r>
      <w:proofErr w:type="gramStart"/>
      <w:r w:rsidRPr="00424689">
        <w:rPr>
          <w:szCs w:val="28"/>
        </w:rPr>
        <w:t>муниципальным служащим муниципальной службы а</w:t>
      </w:r>
      <w:r w:rsidR="00386389">
        <w:rPr>
          <w:szCs w:val="28"/>
        </w:rPr>
        <w:t xml:space="preserve">дминистрации округа, замещающим </w:t>
      </w:r>
      <w:r w:rsidRPr="00424689">
        <w:rPr>
          <w:szCs w:val="28"/>
        </w:rPr>
        <w:t xml:space="preserve"> должность высшей группы должностей муниципал</w:t>
      </w:r>
      <w:r w:rsidRPr="00424689">
        <w:rPr>
          <w:szCs w:val="28"/>
        </w:rPr>
        <w:t>ь</w:t>
      </w:r>
      <w:r w:rsidRPr="00424689">
        <w:rPr>
          <w:szCs w:val="28"/>
        </w:rPr>
        <w:t xml:space="preserve">ной службы </w:t>
      </w:r>
      <w:r w:rsidR="00FB01C6" w:rsidRPr="00424689">
        <w:rPr>
          <w:szCs w:val="28"/>
        </w:rPr>
        <w:t>в размере</w:t>
      </w:r>
      <w:r w:rsidR="00FB01C6" w:rsidRPr="00FB01C6">
        <w:rPr>
          <w:color w:val="FF0000"/>
          <w:szCs w:val="28"/>
        </w:rPr>
        <w:t xml:space="preserve"> </w:t>
      </w:r>
      <w:r w:rsidR="00080A73">
        <w:rPr>
          <w:color w:val="000000" w:themeColor="text1"/>
          <w:szCs w:val="28"/>
        </w:rPr>
        <w:t xml:space="preserve">месячного денежного содержания, установленного </w:t>
      </w:r>
      <w:r w:rsidR="00080A73" w:rsidRPr="00DE7CD6">
        <w:rPr>
          <w:color w:val="000000" w:themeColor="text1"/>
          <w:szCs w:val="28"/>
        </w:rPr>
        <w:t xml:space="preserve"> в соответствии с решением Думы Ипатовского городского округа Ставропол</w:t>
      </w:r>
      <w:r w:rsidR="00080A73" w:rsidRPr="00DE7CD6">
        <w:rPr>
          <w:color w:val="000000" w:themeColor="text1"/>
          <w:szCs w:val="28"/>
        </w:rPr>
        <w:t>ь</w:t>
      </w:r>
      <w:r w:rsidR="00080A73">
        <w:rPr>
          <w:color w:val="000000" w:themeColor="text1"/>
          <w:szCs w:val="28"/>
        </w:rPr>
        <w:t xml:space="preserve">ского края </w:t>
      </w:r>
      <w:r w:rsidR="00080A73">
        <w:rPr>
          <w:rFonts w:eastAsiaTheme="minorHAnsi"/>
          <w:lang w:eastAsia="en-US"/>
        </w:rPr>
        <w:t>от 12 декабря 2017 г. № 81 «Об утверждении положения об оплате труда депутатов, выборных должностных лиц, осуществляющих свои полн</w:t>
      </w:r>
      <w:r w:rsidR="00080A73">
        <w:rPr>
          <w:rFonts w:eastAsiaTheme="minorHAnsi"/>
          <w:lang w:eastAsia="en-US"/>
        </w:rPr>
        <w:t>о</w:t>
      </w:r>
      <w:r w:rsidR="00080A73">
        <w:rPr>
          <w:rFonts w:eastAsiaTheme="minorHAnsi"/>
          <w:lang w:eastAsia="en-US"/>
        </w:rPr>
        <w:t>мочия на постоянной основе, и муниципальных служащих муниципальной службы органов местного самоуправления Ипатовского</w:t>
      </w:r>
      <w:proofErr w:type="gramEnd"/>
      <w:r w:rsidR="00080A73">
        <w:rPr>
          <w:rFonts w:eastAsiaTheme="minorHAnsi"/>
          <w:lang w:eastAsia="en-US"/>
        </w:rPr>
        <w:t xml:space="preserve"> городского округа Ставр</w:t>
      </w:r>
      <w:r w:rsidR="00080A73">
        <w:rPr>
          <w:rFonts w:eastAsiaTheme="minorHAnsi"/>
          <w:lang w:eastAsia="en-US"/>
        </w:rPr>
        <w:t>о</w:t>
      </w:r>
      <w:r w:rsidR="00080A73">
        <w:rPr>
          <w:rFonts w:eastAsiaTheme="minorHAnsi"/>
          <w:lang w:eastAsia="en-US"/>
        </w:rPr>
        <w:t>польского края</w:t>
      </w:r>
      <w:r w:rsidR="00080A73" w:rsidRPr="00DE7CD6">
        <w:rPr>
          <w:color w:val="000000" w:themeColor="text1"/>
          <w:szCs w:val="28"/>
        </w:rPr>
        <w:t>»</w:t>
      </w:r>
      <w:r w:rsidR="00080A73">
        <w:rPr>
          <w:color w:val="000000" w:themeColor="text1"/>
          <w:szCs w:val="28"/>
        </w:rPr>
        <w:t xml:space="preserve"> (дале</w:t>
      </w:r>
      <w:proofErr w:type="gramStart"/>
      <w:r w:rsidR="00080A73">
        <w:rPr>
          <w:color w:val="000000" w:themeColor="text1"/>
          <w:szCs w:val="28"/>
        </w:rPr>
        <w:t>е-</w:t>
      </w:r>
      <w:proofErr w:type="gramEnd"/>
      <w:r w:rsidR="00080A73">
        <w:rPr>
          <w:color w:val="000000" w:themeColor="text1"/>
          <w:szCs w:val="28"/>
        </w:rPr>
        <w:t xml:space="preserve"> решение Думы);</w:t>
      </w:r>
      <w:r w:rsidR="00FB01C6" w:rsidRPr="00FB01C6">
        <w:rPr>
          <w:color w:val="FF0000"/>
          <w:szCs w:val="28"/>
        </w:rPr>
        <w:t xml:space="preserve"> </w:t>
      </w:r>
    </w:p>
    <w:p w:rsidR="004C08CA" w:rsidRDefault="00FB01C6" w:rsidP="004C08CA">
      <w:pPr>
        <w:pStyle w:val="ConsPlusNormal"/>
        <w:ind w:firstLine="708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 xml:space="preserve"> </w:t>
      </w:r>
      <w:r w:rsidR="004C08CA" w:rsidRPr="00424689">
        <w:rPr>
          <w:szCs w:val="28"/>
        </w:rPr>
        <w:t>муниципальным служащим муниципальной службы аппарата, упра</w:t>
      </w:r>
      <w:r w:rsidR="004C08CA" w:rsidRPr="00424689">
        <w:rPr>
          <w:szCs w:val="28"/>
        </w:rPr>
        <w:t>в</w:t>
      </w:r>
      <w:r w:rsidR="002D3ED7" w:rsidRPr="00424689">
        <w:rPr>
          <w:szCs w:val="28"/>
        </w:rPr>
        <w:t>лений (</w:t>
      </w:r>
      <w:r w:rsidR="004C08CA" w:rsidRPr="00424689">
        <w:rPr>
          <w:szCs w:val="28"/>
        </w:rPr>
        <w:t>комитета, отделов)  со статусом юридического лица администрации округа</w:t>
      </w:r>
      <w:r w:rsidR="00386389">
        <w:rPr>
          <w:szCs w:val="28"/>
        </w:rPr>
        <w:t xml:space="preserve">, замещающим </w:t>
      </w:r>
      <w:r w:rsidR="002D3ED7" w:rsidRPr="00424689">
        <w:rPr>
          <w:szCs w:val="28"/>
        </w:rPr>
        <w:t xml:space="preserve"> должность  главной </w:t>
      </w:r>
      <w:r w:rsidR="004C08CA" w:rsidRPr="00424689">
        <w:rPr>
          <w:szCs w:val="28"/>
        </w:rPr>
        <w:t xml:space="preserve"> группы должностей муниципал</w:t>
      </w:r>
      <w:r w:rsidR="004C08CA" w:rsidRPr="00424689">
        <w:rPr>
          <w:szCs w:val="28"/>
        </w:rPr>
        <w:t>ь</w:t>
      </w:r>
      <w:r w:rsidR="004C08CA" w:rsidRPr="00424689">
        <w:rPr>
          <w:szCs w:val="28"/>
        </w:rPr>
        <w:t>ной службы</w:t>
      </w:r>
      <w:r w:rsidR="004C08CA">
        <w:rPr>
          <w:color w:val="000000" w:themeColor="text1"/>
          <w:szCs w:val="28"/>
        </w:rPr>
        <w:t xml:space="preserve"> в размере 0,5</w:t>
      </w:r>
      <w:r w:rsidR="00080A73">
        <w:rPr>
          <w:color w:val="000000" w:themeColor="text1"/>
          <w:szCs w:val="28"/>
        </w:rPr>
        <w:t xml:space="preserve"> месячного денежного содержания, установленного </w:t>
      </w:r>
      <w:r w:rsidR="00080A73" w:rsidRPr="00DE7CD6">
        <w:rPr>
          <w:color w:val="000000" w:themeColor="text1"/>
          <w:szCs w:val="28"/>
        </w:rPr>
        <w:t xml:space="preserve"> в соответствии с решением Думы</w:t>
      </w:r>
      <w:r w:rsidR="004C08CA">
        <w:rPr>
          <w:color w:val="FF0000"/>
          <w:szCs w:val="28"/>
        </w:rPr>
        <w:t>;</w:t>
      </w:r>
    </w:p>
    <w:p w:rsidR="00FB01C6" w:rsidRPr="004C1650" w:rsidRDefault="002D3ED7" w:rsidP="002D3ED7">
      <w:pPr>
        <w:pStyle w:val="ConsPlusNormal"/>
        <w:ind w:firstLine="708"/>
        <w:jc w:val="both"/>
        <w:rPr>
          <w:color w:val="000000" w:themeColor="text1"/>
        </w:rPr>
      </w:pPr>
      <w:r w:rsidRPr="00424689">
        <w:rPr>
          <w:szCs w:val="28"/>
        </w:rPr>
        <w:t>муниципальным служащим муниципальной службы аппарата, управл</w:t>
      </w:r>
      <w:r w:rsidRPr="00424689">
        <w:rPr>
          <w:szCs w:val="28"/>
        </w:rPr>
        <w:t>е</w:t>
      </w:r>
      <w:r w:rsidRPr="00424689">
        <w:rPr>
          <w:szCs w:val="28"/>
        </w:rPr>
        <w:t>ний (комитета, отделов)  со статусом юридического лица администрации о</w:t>
      </w:r>
      <w:r w:rsidRPr="00424689">
        <w:rPr>
          <w:szCs w:val="28"/>
        </w:rPr>
        <w:t>к</w:t>
      </w:r>
      <w:r w:rsidR="00386389">
        <w:rPr>
          <w:szCs w:val="28"/>
        </w:rPr>
        <w:t>руга, замещающим</w:t>
      </w:r>
      <w:r w:rsidRPr="00424689">
        <w:rPr>
          <w:szCs w:val="28"/>
        </w:rPr>
        <w:t xml:space="preserve"> должность  ведущей, старшей, младшей  группы должн</w:t>
      </w:r>
      <w:r w:rsidRPr="00424689">
        <w:rPr>
          <w:szCs w:val="28"/>
        </w:rPr>
        <w:t>о</w:t>
      </w:r>
      <w:r w:rsidRPr="00424689">
        <w:rPr>
          <w:szCs w:val="28"/>
        </w:rPr>
        <w:t>стей муниципальной службы</w:t>
      </w:r>
      <w:r>
        <w:rPr>
          <w:color w:val="FF0000"/>
          <w:szCs w:val="28"/>
        </w:rPr>
        <w:t xml:space="preserve"> </w:t>
      </w:r>
      <w:r w:rsidR="004C08CA">
        <w:rPr>
          <w:color w:val="000000" w:themeColor="text1"/>
          <w:szCs w:val="28"/>
        </w:rPr>
        <w:t xml:space="preserve"> и </w:t>
      </w:r>
      <w:r w:rsidR="004C08CA" w:rsidRPr="00DE7CD6">
        <w:rPr>
          <w:color w:val="000000" w:themeColor="text1"/>
          <w:szCs w:val="28"/>
        </w:rPr>
        <w:t>лиц</w:t>
      </w:r>
      <w:r w:rsidR="004C08CA">
        <w:rPr>
          <w:color w:val="000000" w:themeColor="text1"/>
          <w:szCs w:val="28"/>
        </w:rPr>
        <w:t>ам</w:t>
      </w:r>
      <w:r w:rsidR="004C08CA" w:rsidRPr="00DE7CD6">
        <w:rPr>
          <w:color w:val="000000" w:themeColor="text1"/>
          <w:szCs w:val="28"/>
        </w:rPr>
        <w:t xml:space="preserve">, </w:t>
      </w:r>
      <w:r w:rsidR="004C08CA" w:rsidRPr="00DE7CD6">
        <w:rPr>
          <w:color w:val="000000" w:themeColor="text1"/>
        </w:rPr>
        <w:t>не замещающих должности муниц</w:t>
      </w:r>
      <w:r w:rsidR="004C08CA" w:rsidRPr="00DE7CD6">
        <w:rPr>
          <w:color w:val="000000" w:themeColor="text1"/>
        </w:rPr>
        <w:t>и</w:t>
      </w:r>
      <w:r w:rsidR="004C08CA" w:rsidRPr="00DE7CD6">
        <w:rPr>
          <w:color w:val="000000" w:themeColor="text1"/>
        </w:rPr>
        <w:t>пальной службы в Ставропольском крае и исполняющих обязанности по те</w:t>
      </w:r>
      <w:r w:rsidR="004C08CA" w:rsidRPr="00DE7CD6">
        <w:rPr>
          <w:color w:val="000000" w:themeColor="text1"/>
        </w:rPr>
        <w:t>х</w:t>
      </w:r>
      <w:r w:rsidR="004C08CA" w:rsidRPr="00DE7CD6">
        <w:rPr>
          <w:color w:val="000000" w:themeColor="text1"/>
        </w:rPr>
        <w:t xml:space="preserve">ническому обеспечению деятельности </w:t>
      </w:r>
      <w:r w:rsidR="004C08CA" w:rsidRPr="00DE7CD6">
        <w:rPr>
          <w:color w:val="000000" w:themeColor="text1"/>
          <w:szCs w:val="28"/>
        </w:rPr>
        <w:t xml:space="preserve">в аппарате администрации округа, </w:t>
      </w:r>
      <w:r w:rsidR="004C08CA" w:rsidRPr="00DE7CD6">
        <w:rPr>
          <w:color w:val="000000" w:themeColor="text1"/>
        </w:rPr>
        <w:t>о</w:t>
      </w:r>
      <w:r w:rsidR="004C08CA" w:rsidRPr="00DE7CD6">
        <w:rPr>
          <w:color w:val="000000" w:themeColor="text1"/>
        </w:rPr>
        <w:t>т</w:t>
      </w:r>
      <w:r w:rsidR="004C08CA" w:rsidRPr="00DE7CD6">
        <w:rPr>
          <w:color w:val="000000" w:themeColor="text1"/>
        </w:rPr>
        <w:t>деле (управлении, комитете) со статусом юридического лица администр</w:t>
      </w:r>
      <w:r w:rsidR="004C08CA" w:rsidRPr="00DE7CD6">
        <w:rPr>
          <w:color w:val="000000" w:themeColor="text1"/>
        </w:rPr>
        <w:t>а</w:t>
      </w:r>
      <w:r w:rsidR="004C08CA" w:rsidRPr="00DE7CD6">
        <w:rPr>
          <w:color w:val="000000" w:themeColor="text1"/>
        </w:rPr>
        <w:t>ции округа</w:t>
      </w:r>
      <w:r>
        <w:rPr>
          <w:color w:val="000000" w:themeColor="text1"/>
        </w:rPr>
        <w:t xml:space="preserve"> ( дале</w:t>
      </w:r>
      <w:proofErr w:type="gramStart"/>
      <w:r>
        <w:rPr>
          <w:color w:val="000000" w:themeColor="text1"/>
        </w:rPr>
        <w:t>е-</w:t>
      </w:r>
      <w:proofErr w:type="gramEnd"/>
      <w:r>
        <w:rPr>
          <w:color w:val="000000" w:themeColor="text1"/>
        </w:rPr>
        <w:t xml:space="preserve">   часть     муниципальной управленческой команды)  в разм</w:t>
      </w:r>
      <w:r>
        <w:rPr>
          <w:color w:val="000000" w:themeColor="text1"/>
        </w:rPr>
        <w:t>е</w:t>
      </w:r>
      <w:r>
        <w:rPr>
          <w:color w:val="000000" w:themeColor="text1"/>
        </w:rPr>
        <w:t xml:space="preserve">ре </w:t>
      </w:r>
      <w:proofErr w:type="gramStart"/>
      <w:r>
        <w:rPr>
          <w:color w:val="000000" w:themeColor="text1"/>
        </w:rPr>
        <w:t>определяемом</w:t>
      </w:r>
      <w:proofErr w:type="gramEnd"/>
      <w:r>
        <w:rPr>
          <w:color w:val="000000" w:themeColor="text1"/>
        </w:rPr>
        <w:t xml:space="preserve"> по формуле:</w:t>
      </w:r>
    </w:p>
    <w:p w:rsidR="00E86735" w:rsidRPr="00DE7CD6" w:rsidRDefault="001F0FA4" w:rsidP="001F0FA4">
      <w:pPr>
        <w:pStyle w:val="ConsPlusNormal"/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m:oMath>
        <w:proofErr w:type="spellStart"/>
        <m:r>
          <m:rPr>
            <m:nor/>
          </m:rPr>
          <w:rPr>
            <w:rFonts w:eastAsiaTheme="minorHAnsi"/>
            <w:color w:val="000000" w:themeColor="text1"/>
            <w:sz w:val="36"/>
            <w:szCs w:val="36"/>
            <w:lang w:eastAsia="en-US"/>
          </w:rPr>
          <m:t>R</m:t>
        </m:r>
        <m:r>
          <m:rPr>
            <m:nor/>
          </m:rPr>
          <w:rPr>
            <w:rFonts w:eastAsiaTheme="minorHAnsi"/>
            <w:color w:val="000000" w:themeColor="text1"/>
            <w:sz w:val="36"/>
            <w:szCs w:val="36"/>
            <w:vertAlign w:val="subscript"/>
            <w:lang w:eastAsia="en-US"/>
          </w:rPr>
          <m:t>рi=</m:t>
        </m:r>
        <w:proofErr w:type="spellEnd"/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36"/>
                <w:szCs w:val="36"/>
                <w:vertAlign w:val="subscript"/>
                <w:lang w:eastAsia="en-US"/>
              </w:rPr>
            </m:ctrlPr>
          </m:fPr>
          <m:num>
            <m:r>
              <m:rPr>
                <m:sty m:val="p"/>
              </m:rPr>
              <w:rPr>
                <w:color w:val="000000" w:themeColor="text1"/>
                <w:sz w:val="36"/>
                <w:szCs w:val="36"/>
              </w:rPr>
              <m:t>МОТ</m:t>
            </m:r>
            <m:r>
              <m:rPr>
                <m:sty m:val="p"/>
              </m:rPr>
              <w:rPr>
                <w:rFonts w:ascii="Cambria Math"/>
                <w:color w:val="000000" w:themeColor="text1"/>
                <w:sz w:val="36"/>
                <w:szCs w:val="36"/>
                <w:vertAlign w:val="subscript"/>
              </w:rPr>
              <m:t>i</m:t>
            </m:r>
            <m:r>
              <m:rPr>
                <m:sty m:val="p"/>
              </m:rPr>
              <w:rPr>
                <w:color w:val="000000" w:themeColor="text1"/>
                <w:sz w:val="36"/>
                <w:szCs w:val="36"/>
                <w:vertAlign w:val="subscript"/>
              </w:rPr>
              <m:t>×</m:t>
            </m:r>
            <m:r>
              <m:rPr>
                <m:sty m:val="p"/>
              </m:rPr>
              <w:rPr>
                <w:rFonts w:ascii="Cambria Math"/>
                <w:color w:val="000000"/>
                <w:sz w:val="36"/>
                <w:szCs w:val="36"/>
                <w:lang w:val="en-US"/>
              </w:rPr>
              <m:t>k</m:t>
            </m:r>
          </m:num>
          <m:den>
            <m:r>
              <w:rPr>
                <w:rFonts w:ascii="Cambria Math" w:eastAsiaTheme="minorHAnsi"/>
                <w:color w:val="000000" w:themeColor="text1"/>
                <w:sz w:val="36"/>
                <w:szCs w:val="36"/>
                <w:vertAlign w:val="subscript"/>
                <w:lang w:eastAsia="en-US"/>
              </w:rPr>
              <m:t>365</m:t>
            </m:r>
          </m:den>
        </m:f>
        <m:r>
          <w:rPr>
            <w:rFonts w:eastAsiaTheme="minorHAnsi"/>
            <w:color w:val="000000" w:themeColor="text1"/>
            <w:sz w:val="36"/>
            <w:szCs w:val="36"/>
            <w:vertAlign w:val="subscript"/>
            <w:lang w:eastAsia="en-US"/>
          </w:rPr>
          <m:t>×</m:t>
        </m:r>
        <m:r>
          <m:rPr>
            <m:sty m:val="p"/>
          </m:rPr>
          <w:rPr>
            <w:rFonts w:ascii="Cambria Math"/>
            <w:color w:val="000000" w:themeColor="text1"/>
            <w:szCs w:val="28"/>
          </w:rPr>
          <m:t>D</m:t>
        </m:r>
        <m:r>
          <m:rPr>
            <m:sty m:val="p"/>
          </m:rPr>
          <w:rPr>
            <w:rFonts w:ascii="Cambria Math"/>
            <w:color w:val="000000" w:themeColor="text1"/>
            <w:szCs w:val="28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/>
            <w:color w:val="000000" w:themeColor="text1"/>
            <w:szCs w:val="28"/>
          </w:rPr>
          <m:t xml:space="preserve"> </m:t>
        </m:r>
      </m:oMath>
      <w:r w:rsidR="00E86735" w:rsidRPr="00DE7CD6">
        <w:rPr>
          <w:rFonts w:eastAsiaTheme="minorHAnsi"/>
          <w:color w:val="000000" w:themeColor="text1"/>
          <w:szCs w:val="28"/>
          <w:lang w:eastAsia="en-US"/>
        </w:rPr>
        <w:t>, где</w:t>
      </w:r>
    </w:p>
    <w:p w:rsidR="001B128F" w:rsidRPr="00DE7CD6" w:rsidRDefault="00D22EA2" w:rsidP="00D22E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E7CD6">
        <w:rPr>
          <w:rFonts w:eastAsiaTheme="minorHAnsi"/>
          <w:color w:val="000000" w:themeColor="text1"/>
          <w:sz w:val="28"/>
          <w:szCs w:val="28"/>
          <w:lang w:eastAsia="en-US"/>
        </w:rPr>
        <w:t>R</w:t>
      </w:r>
      <w:proofErr w:type="gramStart"/>
      <w:r w:rsidRPr="00DE7CD6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р</w:t>
      </w:r>
      <w:proofErr w:type="gramEnd"/>
      <w:r w:rsidRPr="00DE7CD6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i</w:t>
      </w:r>
      <w:proofErr w:type="spellEnd"/>
      <w:r w:rsidRPr="00DE7CD6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 xml:space="preserve"> </w:t>
      </w:r>
      <w:r w:rsidR="001B128F" w:rsidRPr="00DE7CD6">
        <w:rPr>
          <w:color w:val="000000" w:themeColor="text1"/>
          <w:sz w:val="28"/>
          <w:szCs w:val="28"/>
        </w:rPr>
        <w:t xml:space="preserve"> - размер поощрения лицу</w:t>
      </w:r>
      <w:r w:rsidR="002D3ED7">
        <w:rPr>
          <w:color w:val="000000" w:themeColor="text1"/>
          <w:sz w:val="28"/>
          <w:szCs w:val="28"/>
        </w:rPr>
        <w:t xml:space="preserve"> части </w:t>
      </w:r>
      <w:r w:rsidR="001B128F" w:rsidRPr="00DE7CD6">
        <w:rPr>
          <w:color w:val="000000" w:themeColor="text1"/>
          <w:sz w:val="28"/>
          <w:szCs w:val="28"/>
        </w:rPr>
        <w:t xml:space="preserve"> муниципальной управленческой команды;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proofErr w:type="spellStart"/>
      <w:r w:rsidRPr="00DE7CD6">
        <w:rPr>
          <w:color w:val="000000" w:themeColor="text1"/>
          <w:szCs w:val="28"/>
        </w:rPr>
        <w:t>МОТ</w:t>
      </w:r>
      <w:r w:rsidRPr="00DE7CD6">
        <w:rPr>
          <w:color w:val="000000" w:themeColor="text1"/>
          <w:szCs w:val="28"/>
          <w:vertAlign w:val="subscript"/>
        </w:rPr>
        <w:t>i</w:t>
      </w:r>
      <w:proofErr w:type="spellEnd"/>
      <w:r w:rsidRPr="00DE7CD6">
        <w:rPr>
          <w:color w:val="000000" w:themeColor="text1"/>
          <w:szCs w:val="28"/>
        </w:rPr>
        <w:t xml:space="preserve"> - месячный размер </w:t>
      </w:r>
      <w:proofErr w:type="gramStart"/>
      <w:r w:rsidRPr="00DE7CD6">
        <w:rPr>
          <w:color w:val="000000" w:themeColor="text1"/>
          <w:szCs w:val="28"/>
        </w:rPr>
        <w:t>оплаты труда лица</w:t>
      </w:r>
      <w:r w:rsidR="002D3ED7">
        <w:rPr>
          <w:color w:val="000000" w:themeColor="text1"/>
          <w:szCs w:val="28"/>
        </w:rPr>
        <w:t xml:space="preserve"> части </w:t>
      </w:r>
      <w:r w:rsidRPr="00DE7CD6">
        <w:rPr>
          <w:color w:val="000000" w:themeColor="text1"/>
          <w:szCs w:val="28"/>
        </w:rPr>
        <w:t xml:space="preserve"> муниципальной управленческой команды </w:t>
      </w:r>
      <w:r w:rsidR="00546E48" w:rsidRPr="00DE7CD6">
        <w:rPr>
          <w:color w:val="000000" w:themeColor="text1"/>
          <w:szCs w:val="28"/>
        </w:rPr>
        <w:t>администрации округа</w:t>
      </w:r>
      <w:proofErr w:type="gramEnd"/>
      <w:r w:rsidR="00546E48" w:rsidRPr="00DE7CD6">
        <w:rPr>
          <w:color w:val="000000" w:themeColor="text1"/>
          <w:szCs w:val="28"/>
        </w:rPr>
        <w:t xml:space="preserve"> </w:t>
      </w:r>
      <w:r w:rsidRPr="00DE7CD6">
        <w:rPr>
          <w:color w:val="000000" w:themeColor="text1"/>
          <w:szCs w:val="28"/>
        </w:rPr>
        <w:t>на дату доведения до адм</w:t>
      </w:r>
      <w:r w:rsidRPr="00DE7CD6">
        <w:rPr>
          <w:color w:val="000000" w:themeColor="text1"/>
          <w:szCs w:val="28"/>
        </w:rPr>
        <w:t>и</w:t>
      </w:r>
      <w:r w:rsidRPr="00DE7CD6">
        <w:rPr>
          <w:color w:val="000000" w:themeColor="text1"/>
          <w:szCs w:val="28"/>
        </w:rPr>
        <w:t>нистрации округа</w:t>
      </w:r>
      <w:r w:rsidR="00DF5059" w:rsidRPr="00DE7CD6">
        <w:rPr>
          <w:color w:val="000000" w:themeColor="text1"/>
          <w:szCs w:val="28"/>
        </w:rPr>
        <w:t>,</w:t>
      </w:r>
      <w:r w:rsidRPr="00DE7CD6">
        <w:rPr>
          <w:color w:val="000000" w:themeColor="text1"/>
          <w:szCs w:val="28"/>
        </w:rPr>
        <w:t xml:space="preserve"> </w:t>
      </w:r>
      <w:r w:rsidR="00DF5059" w:rsidRPr="00DE7CD6">
        <w:rPr>
          <w:color w:val="000000" w:themeColor="text1"/>
        </w:rPr>
        <w:t>отдела (управления, комитета) со статусом юридического лица администрации округа</w:t>
      </w:r>
      <w:r w:rsidR="00DF5059" w:rsidRPr="00DE7CD6">
        <w:rPr>
          <w:color w:val="000000" w:themeColor="text1"/>
          <w:szCs w:val="28"/>
        </w:rPr>
        <w:t xml:space="preserve"> </w:t>
      </w:r>
      <w:r w:rsidRPr="00DE7CD6">
        <w:rPr>
          <w:color w:val="000000" w:themeColor="text1"/>
          <w:szCs w:val="28"/>
        </w:rPr>
        <w:t>бюджетных ассигнований и лимитов бюджетных обязательств на осуществление поощрения, включающий в себя следующие выплаты: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proofErr w:type="gramStart"/>
      <w:r w:rsidRPr="00DE7CD6">
        <w:rPr>
          <w:color w:val="000000" w:themeColor="text1"/>
          <w:szCs w:val="28"/>
        </w:rPr>
        <w:lastRenderedPageBreak/>
        <w:t>для лиц, замещающих должности муниципальной службы в Ставр</w:t>
      </w:r>
      <w:r w:rsidRPr="00DE7CD6">
        <w:rPr>
          <w:color w:val="000000" w:themeColor="text1"/>
          <w:szCs w:val="28"/>
        </w:rPr>
        <w:t>о</w:t>
      </w:r>
      <w:r w:rsidRPr="00DE7CD6">
        <w:rPr>
          <w:color w:val="000000" w:themeColor="text1"/>
          <w:szCs w:val="28"/>
        </w:rPr>
        <w:t xml:space="preserve">польском крае в администрации округа, </w:t>
      </w:r>
      <w:r w:rsidR="00011CD8" w:rsidRPr="00DE7CD6">
        <w:rPr>
          <w:color w:val="000000" w:themeColor="text1"/>
        </w:rPr>
        <w:t>отделе (управлении, комитете) со статусом юридического лица администрации округа</w:t>
      </w:r>
      <w:r w:rsidR="00011CD8" w:rsidRPr="00DE7CD6">
        <w:rPr>
          <w:color w:val="000000" w:themeColor="text1"/>
          <w:szCs w:val="28"/>
        </w:rPr>
        <w:t xml:space="preserve"> </w:t>
      </w:r>
      <w:r w:rsidRPr="00DE7CD6">
        <w:rPr>
          <w:color w:val="000000" w:themeColor="text1"/>
          <w:szCs w:val="28"/>
        </w:rPr>
        <w:t>- месячный оклад в с</w:t>
      </w:r>
      <w:r w:rsidRPr="00DE7CD6">
        <w:rPr>
          <w:color w:val="000000" w:themeColor="text1"/>
          <w:szCs w:val="28"/>
        </w:rPr>
        <w:t>о</w:t>
      </w:r>
      <w:r w:rsidRPr="00DE7CD6">
        <w:rPr>
          <w:color w:val="000000" w:themeColor="text1"/>
          <w:szCs w:val="28"/>
        </w:rPr>
        <w:t xml:space="preserve">ответствии с замещаемой должностью муниципальной службы, ежемесячная надбавка к должностному окладу за выслугу лет, </w:t>
      </w:r>
      <w:r w:rsidR="00114F99" w:rsidRPr="00DE7CD6">
        <w:rPr>
          <w:color w:val="000000" w:themeColor="text1"/>
          <w:szCs w:val="28"/>
        </w:rPr>
        <w:t>ежемесячная</w:t>
      </w:r>
      <w:r w:rsidRPr="00DE7CD6">
        <w:rPr>
          <w:color w:val="000000" w:themeColor="text1"/>
          <w:szCs w:val="28"/>
        </w:rPr>
        <w:t xml:space="preserve"> процентн</w:t>
      </w:r>
      <w:r w:rsidR="00114F99" w:rsidRPr="00DE7CD6">
        <w:rPr>
          <w:color w:val="000000" w:themeColor="text1"/>
          <w:szCs w:val="28"/>
        </w:rPr>
        <w:t>ая</w:t>
      </w:r>
      <w:r w:rsidRPr="00DE7CD6">
        <w:rPr>
          <w:color w:val="000000" w:themeColor="text1"/>
          <w:szCs w:val="28"/>
        </w:rPr>
        <w:t xml:space="preserve"> надбавк</w:t>
      </w:r>
      <w:r w:rsidR="00114F99" w:rsidRPr="00DE7CD6">
        <w:rPr>
          <w:color w:val="000000" w:themeColor="text1"/>
          <w:szCs w:val="28"/>
        </w:rPr>
        <w:t>а</w:t>
      </w:r>
      <w:r w:rsidRPr="00DE7CD6">
        <w:rPr>
          <w:color w:val="000000" w:themeColor="text1"/>
          <w:szCs w:val="28"/>
        </w:rPr>
        <w:t xml:space="preserve"> к должностному окладу за работу со сведениями, составляющими государственную тайну (при наличии), </w:t>
      </w:r>
      <w:r w:rsidR="00114F99" w:rsidRPr="00DE7CD6">
        <w:rPr>
          <w:color w:val="000000" w:themeColor="text1"/>
          <w:szCs w:val="28"/>
        </w:rPr>
        <w:t>ежемесячная</w:t>
      </w:r>
      <w:r w:rsidRPr="00DE7CD6">
        <w:rPr>
          <w:color w:val="000000" w:themeColor="text1"/>
          <w:szCs w:val="28"/>
        </w:rPr>
        <w:t xml:space="preserve"> надбавк</w:t>
      </w:r>
      <w:r w:rsidR="00114F99" w:rsidRPr="00DE7CD6">
        <w:rPr>
          <w:color w:val="000000" w:themeColor="text1"/>
          <w:szCs w:val="28"/>
        </w:rPr>
        <w:t>а</w:t>
      </w:r>
      <w:r w:rsidRPr="00DE7CD6">
        <w:rPr>
          <w:color w:val="000000" w:themeColor="text1"/>
          <w:szCs w:val="28"/>
        </w:rPr>
        <w:t xml:space="preserve"> к должностн</w:t>
      </w:r>
      <w:r w:rsidRPr="00DE7CD6">
        <w:rPr>
          <w:color w:val="000000" w:themeColor="text1"/>
          <w:szCs w:val="28"/>
        </w:rPr>
        <w:t>о</w:t>
      </w:r>
      <w:r w:rsidRPr="00DE7CD6">
        <w:rPr>
          <w:color w:val="000000" w:themeColor="text1"/>
          <w:szCs w:val="28"/>
        </w:rPr>
        <w:t>му окладу за особые</w:t>
      </w:r>
      <w:proofErr w:type="gramEnd"/>
      <w:r w:rsidRPr="00DE7CD6">
        <w:rPr>
          <w:color w:val="000000" w:themeColor="text1"/>
          <w:szCs w:val="28"/>
        </w:rPr>
        <w:t xml:space="preserve"> условия муниципальной службы, </w:t>
      </w:r>
      <w:r w:rsidR="00080A73">
        <w:rPr>
          <w:color w:val="000000" w:themeColor="text1"/>
          <w:szCs w:val="28"/>
        </w:rPr>
        <w:t>ежемесячное</w:t>
      </w:r>
      <w:r w:rsidRPr="00DE7CD6">
        <w:rPr>
          <w:color w:val="000000" w:themeColor="text1"/>
          <w:szCs w:val="28"/>
        </w:rPr>
        <w:t xml:space="preserve"> денежно</w:t>
      </w:r>
      <w:r w:rsidR="00114F99" w:rsidRPr="00DE7CD6">
        <w:rPr>
          <w:color w:val="000000" w:themeColor="text1"/>
          <w:szCs w:val="28"/>
        </w:rPr>
        <w:t>е</w:t>
      </w:r>
      <w:r w:rsidRPr="00DE7CD6">
        <w:rPr>
          <w:color w:val="000000" w:themeColor="text1"/>
          <w:szCs w:val="28"/>
        </w:rPr>
        <w:t xml:space="preserve"> поощрени</w:t>
      </w:r>
      <w:r w:rsidR="00114F99" w:rsidRPr="00DE7CD6">
        <w:rPr>
          <w:color w:val="000000" w:themeColor="text1"/>
          <w:szCs w:val="28"/>
        </w:rPr>
        <w:t>е</w:t>
      </w:r>
      <w:r w:rsidRPr="00DE7CD6">
        <w:rPr>
          <w:color w:val="000000" w:themeColor="text1"/>
          <w:szCs w:val="28"/>
        </w:rPr>
        <w:t xml:space="preserve">, </w:t>
      </w:r>
      <w:r w:rsidR="00076B00" w:rsidRPr="00076B00">
        <w:rPr>
          <w:color w:val="000000" w:themeColor="text1"/>
          <w:szCs w:val="28"/>
        </w:rPr>
        <w:t>премия по результатам работы</w:t>
      </w:r>
      <w:r w:rsidR="00076B00">
        <w:rPr>
          <w:color w:val="000000" w:themeColor="text1"/>
          <w:szCs w:val="28"/>
        </w:rPr>
        <w:t xml:space="preserve">, </w:t>
      </w:r>
      <w:r w:rsidRPr="00DE7CD6">
        <w:rPr>
          <w:color w:val="000000" w:themeColor="text1"/>
          <w:szCs w:val="28"/>
        </w:rPr>
        <w:t>ежемесячные надбавки за поче</w:t>
      </w:r>
      <w:r w:rsidRPr="00DE7CD6">
        <w:rPr>
          <w:color w:val="000000" w:themeColor="text1"/>
          <w:szCs w:val="28"/>
        </w:rPr>
        <w:t>т</w:t>
      </w:r>
      <w:r w:rsidRPr="00DE7CD6">
        <w:rPr>
          <w:color w:val="000000" w:themeColor="text1"/>
          <w:szCs w:val="28"/>
        </w:rPr>
        <w:t>ное звание Российской Федерации</w:t>
      </w:r>
      <w:r w:rsidR="00D22EA2" w:rsidRPr="00DE7CD6">
        <w:rPr>
          <w:color w:val="000000" w:themeColor="text1"/>
          <w:szCs w:val="28"/>
        </w:rPr>
        <w:t xml:space="preserve"> (при наличии)</w:t>
      </w:r>
      <w:r w:rsidRPr="00DE7CD6">
        <w:rPr>
          <w:color w:val="000000" w:themeColor="text1"/>
          <w:szCs w:val="28"/>
        </w:rPr>
        <w:t>, за докторскую степень и кандидатскую степень (при наличии);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proofErr w:type="gramStart"/>
      <w:r w:rsidRPr="00DE7CD6">
        <w:rPr>
          <w:color w:val="000000" w:themeColor="text1"/>
          <w:szCs w:val="28"/>
        </w:rPr>
        <w:t xml:space="preserve">для лиц, </w:t>
      </w:r>
      <w:r w:rsidR="00A562E3" w:rsidRPr="00DE7CD6">
        <w:rPr>
          <w:color w:val="000000" w:themeColor="text1"/>
        </w:rPr>
        <w:t>не замещающих должности муниципальной службы в Ставр</w:t>
      </w:r>
      <w:r w:rsidR="00A562E3" w:rsidRPr="00DE7CD6">
        <w:rPr>
          <w:color w:val="000000" w:themeColor="text1"/>
        </w:rPr>
        <w:t>о</w:t>
      </w:r>
      <w:r w:rsidR="00A562E3" w:rsidRPr="00DE7CD6">
        <w:rPr>
          <w:color w:val="000000" w:themeColor="text1"/>
        </w:rPr>
        <w:t xml:space="preserve">польском крае и исполняющих обязанности по техническому обеспечению деятельности </w:t>
      </w:r>
      <w:r w:rsidRPr="00DE7CD6">
        <w:rPr>
          <w:color w:val="000000" w:themeColor="text1"/>
          <w:szCs w:val="28"/>
        </w:rPr>
        <w:t>администрации округа</w:t>
      </w:r>
      <w:r w:rsidR="00A562E3" w:rsidRPr="00DE7CD6">
        <w:rPr>
          <w:color w:val="000000" w:themeColor="text1"/>
          <w:szCs w:val="28"/>
        </w:rPr>
        <w:t xml:space="preserve">, </w:t>
      </w:r>
      <w:r w:rsidR="00B556C9" w:rsidRPr="00DE7CD6">
        <w:rPr>
          <w:color w:val="000000" w:themeColor="text1"/>
        </w:rPr>
        <w:t>отдела (управления, комитета) со стат</w:t>
      </w:r>
      <w:r w:rsidR="00B556C9" w:rsidRPr="00DE7CD6">
        <w:rPr>
          <w:color w:val="000000" w:themeColor="text1"/>
        </w:rPr>
        <w:t>у</w:t>
      </w:r>
      <w:r w:rsidR="00B556C9" w:rsidRPr="00DE7CD6">
        <w:rPr>
          <w:color w:val="000000" w:themeColor="text1"/>
        </w:rPr>
        <w:t>сом юридического лица администрации округа</w:t>
      </w:r>
      <w:r w:rsidR="00B556C9" w:rsidRPr="00DE7CD6">
        <w:rPr>
          <w:color w:val="000000" w:themeColor="text1"/>
          <w:szCs w:val="28"/>
        </w:rPr>
        <w:t xml:space="preserve"> </w:t>
      </w:r>
      <w:r w:rsidRPr="00DE7CD6">
        <w:rPr>
          <w:color w:val="000000" w:themeColor="text1"/>
          <w:szCs w:val="28"/>
        </w:rPr>
        <w:t>– месячный оклад в соотве</w:t>
      </w:r>
      <w:r w:rsidRPr="00DE7CD6">
        <w:rPr>
          <w:color w:val="000000" w:themeColor="text1"/>
          <w:szCs w:val="28"/>
        </w:rPr>
        <w:t>т</w:t>
      </w:r>
      <w:r w:rsidRPr="00DE7CD6">
        <w:rPr>
          <w:color w:val="000000" w:themeColor="text1"/>
          <w:szCs w:val="28"/>
        </w:rPr>
        <w:t xml:space="preserve">ствии с занимаемой должностью, </w:t>
      </w:r>
      <w:r w:rsidR="00114F99" w:rsidRPr="00DE7CD6">
        <w:rPr>
          <w:color w:val="000000" w:themeColor="text1"/>
          <w:szCs w:val="28"/>
        </w:rPr>
        <w:t>ежемесячная</w:t>
      </w:r>
      <w:r w:rsidRPr="00DE7CD6">
        <w:rPr>
          <w:color w:val="000000" w:themeColor="text1"/>
          <w:szCs w:val="28"/>
        </w:rPr>
        <w:t xml:space="preserve"> надбавк</w:t>
      </w:r>
      <w:r w:rsidR="00114F99" w:rsidRPr="00DE7CD6">
        <w:rPr>
          <w:color w:val="000000" w:themeColor="text1"/>
          <w:szCs w:val="28"/>
        </w:rPr>
        <w:t>а</w:t>
      </w:r>
      <w:r w:rsidRPr="00DE7CD6">
        <w:rPr>
          <w:color w:val="000000" w:themeColor="text1"/>
          <w:szCs w:val="28"/>
        </w:rPr>
        <w:t xml:space="preserve"> за сложность, н</w:t>
      </w:r>
      <w:r w:rsidRPr="00DE7CD6">
        <w:rPr>
          <w:color w:val="000000" w:themeColor="text1"/>
          <w:szCs w:val="28"/>
        </w:rPr>
        <w:t>а</w:t>
      </w:r>
      <w:r w:rsidRPr="00DE7CD6">
        <w:rPr>
          <w:color w:val="000000" w:themeColor="text1"/>
          <w:szCs w:val="28"/>
        </w:rPr>
        <w:t>пряженность и высокие достижения в труде, ежемесячной процентной на</w:t>
      </w:r>
      <w:r w:rsidRPr="00DE7CD6">
        <w:rPr>
          <w:color w:val="000000" w:themeColor="text1"/>
          <w:szCs w:val="28"/>
        </w:rPr>
        <w:t>д</w:t>
      </w:r>
      <w:r w:rsidRPr="00DE7CD6">
        <w:rPr>
          <w:color w:val="000000" w:themeColor="text1"/>
          <w:szCs w:val="28"/>
        </w:rPr>
        <w:t>бавки к должностному окладу за работу со сведениями, составляющими г</w:t>
      </w:r>
      <w:r w:rsidRPr="00DE7CD6">
        <w:rPr>
          <w:color w:val="000000" w:themeColor="text1"/>
          <w:szCs w:val="28"/>
        </w:rPr>
        <w:t>о</w:t>
      </w:r>
      <w:r w:rsidRPr="00DE7CD6">
        <w:rPr>
          <w:color w:val="000000" w:themeColor="text1"/>
          <w:szCs w:val="28"/>
        </w:rPr>
        <w:t>сударственную тайну (при наличии</w:t>
      </w:r>
      <w:proofErr w:type="gramEnd"/>
      <w:r w:rsidRPr="00DE7CD6">
        <w:rPr>
          <w:color w:val="000000" w:themeColor="text1"/>
          <w:szCs w:val="28"/>
        </w:rPr>
        <w:t>), ежемесячн</w:t>
      </w:r>
      <w:r w:rsidR="00114F99" w:rsidRPr="00DE7CD6">
        <w:rPr>
          <w:color w:val="000000" w:themeColor="text1"/>
          <w:szCs w:val="28"/>
        </w:rPr>
        <w:t>ая</w:t>
      </w:r>
      <w:r w:rsidRPr="00DE7CD6">
        <w:rPr>
          <w:color w:val="000000" w:themeColor="text1"/>
          <w:szCs w:val="28"/>
        </w:rPr>
        <w:t xml:space="preserve"> надбавк</w:t>
      </w:r>
      <w:r w:rsidR="00114F99" w:rsidRPr="00DE7CD6">
        <w:rPr>
          <w:color w:val="000000" w:themeColor="text1"/>
          <w:szCs w:val="28"/>
        </w:rPr>
        <w:t>а</w:t>
      </w:r>
      <w:r w:rsidRPr="00DE7CD6">
        <w:rPr>
          <w:color w:val="000000" w:themeColor="text1"/>
          <w:szCs w:val="28"/>
        </w:rPr>
        <w:t xml:space="preserve"> к должностному окладу за выслугу лет, ежемесячно</w:t>
      </w:r>
      <w:r w:rsidR="00114F99" w:rsidRPr="00DE7CD6">
        <w:rPr>
          <w:color w:val="000000" w:themeColor="text1"/>
          <w:szCs w:val="28"/>
        </w:rPr>
        <w:t>е</w:t>
      </w:r>
      <w:r w:rsidRPr="00DE7CD6">
        <w:rPr>
          <w:color w:val="000000" w:themeColor="text1"/>
          <w:szCs w:val="28"/>
        </w:rPr>
        <w:t xml:space="preserve"> денежно</w:t>
      </w:r>
      <w:r w:rsidR="00114F99" w:rsidRPr="00DE7CD6">
        <w:rPr>
          <w:color w:val="000000" w:themeColor="text1"/>
          <w:szCs w:val="28"/>
        </w:rPr>
        <w:t>е</w:t>
      </w:r>
      <w:r w:rsidRPr="00DE7CD6">
        <w:rPr>
          <w:color w:val="000000" w:themeColor="text1"/>
          <w:szCs w:val="28"/>
        </w:rPr>
        <w:t xml:space="preserve"> поощрени</w:t>
      </w:r>
      <w:r w:rsidR="00114F99" w:rsidRPr="00DE7CD6">
        <w:rPr>
          <w:color w:val="000000" w:themeColor="text1"/>
          <w:szCs w:val="28"/>
        </w:rPr>
        <w:t>е</w:t>
      </w:r>
      <w:r w:rsidR="000D34B4">
        <w:rPr>
          <w:color w:val="000000" w:themeColor="text1"/>
          <w:szCs w:val="28"/>
        </w:rPr>
        <w:t xml:space="preserve">, </w:t>
      </w:r>
      <w:r w:rsidR="000D34B4" w:rsidRPr="000D34B4">
        <w:rPr>
          <w:color w:val="000000" w:themeColor="text1"/>
          <w:szCs w:val="28"/>
        </w:rPr>
        <w:t>премия по резул</w:t>
      </w:r>
      <w:r w:rsidR="000D34B4" w:rsidRPr="000D34B4">
        <w:rPr>
          <w:color w:val="000000" w:themeColor="text1"/>
          <w:szCs w:val="28"/>
        </w:rPr>
        <w:t>ь</w:t>
      </w:r>
      <w:r w:rsidR="000D34B4" w:rsidRPr="000D34B4">
        <w:rPr>
          <w:color w:val="000000" w:themeColor="text1"/>
          <w:szCs w:val="28"/>
        </w:rPr>
        <w:t>татам работы</w:t>
      </w:r>
      <w:r w:rsidRPr="00DE7CD6">
        <w:rPr>
          <w:color w:val="000000" w:themeColor="text1"/>
          <w:szCs w:val="28"/>
        </w:rPr>
        <w:t>;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proofErr w:type="spellStart"/>
      <w:r w:rsidRPr="00DE7CD6">
        <w:rPr>
          <w:color w:val="000000" w:themeColor="text1"/>
          <w:szCs w:val="28"/>
        </w:rPr>
        <w:t>k</w:t>
      </w:r>
      <w:proofErr w:type="spellEnd"/>
      <w:r w:rsidRPr="00DE7CD6">
        <w:rPr>
          <w:color w:val="000000" w:themeColor="text1"/>
          <w:szCs w:val="28"/>
        </w:rPr>
        <w:t xml:space="preserve"> - коэффициент поощрения;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DE7CD6">
        <w:rPr>
          <w:color w:val="000000" w:themeColor="text1"/>
          <w:szCs w:val="28"/>
        </w:rPr>
        <w:t>D</w:t>
      </w:r>
      <w:proofErr w:type="spellStart"/>
      <w:r w:rsidR="00CA05FD" w:rsidRPr="00DE7CD6">
        <w:rPr>
          <w:color w:val="000000" w:themeColor="text1"/>
          <w:szCs w:val="28"/>
          <w:vertAlign w:val="subscript"/>
          <w:lang w:val="en-US"/>
        </w:rPr>
        <w:t>i</w:t>
      </w:r>
      <w:proofErr w:type="spellEnd"/>
      <w:r w:rsidRPr="00DE7CD6">
        <w:rPr>
          <w:color w:val="000000" w:themeColor="text1"/>
          <w:szCs w:val="28"/>
        </w:rPr>
        <w:t xml:space="preserve"> - количество </w:t>
      </w:r>
      <w:r w:rsidR="00AE19F4" w:rsidRPr="00DE7CD6">
        <w:rPr>
          <w:color w:val="000000" w:themeColor="text1"/>
          <w:szCs w:val="28"/>
        </w:rPr>
        <w:t xml:space="preserve">календарных </w:t>
      </w:r>
      <w:r w:rsidRPr="00DE7CD6">
        <w:rPr>
          <w:color w:val="000000" w:themeColor="text1"/>
          <w:szCs w:val="28"/>
        </w:rPr>
        <w:t>дней, отработанных лицом муниципал</w:t>
      </w:r>
      <w:r w:rsidRPr="00DE7CD6">
        <w:rPr>
          <w:color w:val="000000" w:themeColor="text1"/>
          <w:szCs w:val="28"/>
        </w:rPr>
        <w:t>ь</w:t>
      </w:r>
      <w:r w:rsidRPr="00DE7CD6">
        <w:rPr>
          <w:color w:val="000000" w:themeColor="text1"/>
          <w:szCs w:val="28"/>
        </w:rPr>
        <w:t xml:space="preserve">ной управленческой команды в </w:t>
      </w:r>
      <w:r w:rsidR="00386389">
        <w:rPr>
          <w:color w:val="000000" w:themeColor="text1"/>
          <w:szCs w:val="28"/>
        </w:rPr>
        <w:t>2022</w:t>
      </w:r>
      <w:r w:rsidRPr="00DE7CD6">
        <w:rPr>
          <w:color w:val="000000" w:themeColor="text1"/>
          <w:szCs w:val="28"/>
        </w:rPr>
        <w:t xml:space="preserve"> году.</w:t>
      </w:r>
    </w:p>
    <w:p w:rsidR="00F20121" w:rsidRPr="00FE39E6" w:rsidRDefault="00367B9B" w:rsidP="00F2012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20121" w:rsidRPr="00FE39E6">
        <w:rPr>
          <w:szCs w:val="28"/>
        </w:rPr>
        <w:t>. Коэффициент поощрения определяется по следующей формуле:</w:t>
      </w:r>
    </w:p>
    <w:p w:rsidR="00F20121" w:rsidRPr="001F0FA4" w:rsidRDefault="00E66478" w:rsidP="00F201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/>
            <w:sz w:val="40"/>
            <w:lang w:val="en-US"/>
          </w:rPr>
          <m:t>k</m:t>
        </m:r>
        <m:r>
          <m:rPr>
            <m:sty m:val="p"/>
          </m:rPr>
          <w:rPr>
            <w:rFonts w:ascii="Cambria Math"/>
            <w:sz w:val="40"/>
          </w:rPr>
          <m:t>=</m:t>
        </m:r>
        <m:f>
          <m:fPr>
            <m:ctrlPr>
              <w:rPr>
                <w:rFonts w:ascii="Cambria Math" w:eastAsiaTheme="minorHAnsi" w:hAnsi="Cambria Math"/>
                <w:sz w:val="40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  <w:vertAlign w:val="subscript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</w:rPr>
              <m:t xml:space="preserve"> </m:t>
            </m:r>
            <m:r>
              <m:rPr>
                <m:sty m:val="p"/>
              </m:rPr>
              <w:rPr>
                <w:color w:val="000000"/>
                <w:sz w:val="40"/>
              </w:rPr>
              <m:t>-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  <w:vertAlign w:val="subscript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</w:rPr>
              <m:t xml:space="preserve"> </m:t>
            </m:r>
            <m:r>
              <m:rPr>
                <m:sty m:val="p"/>
              </m:rPr>
              <w:rPr>
                <w:color w:val="000000"/>
                <w:sz w:val="40"/>
              </w:rPr>
              <m:t>-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color w:val="000000"/>
                <w:sz w:val="40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/>
                <w:sz w:val="40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/>
                <w:sz w:val="40"/>
              </w:rPr>
              <m:t xml:space="preserve">  </m:t>
            </m:r>
            <m:r>
              <m:rPr>
                <m:sty m:val="p"/>
              </m:rPr>
              <w:rPr>
                <w:rFonts w:ascii="Cambria Math"/>
                <w:sz w:val="40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/>
                <w:sz w:val="40"/>
              </w:rPr>
              <m:t xml:space="preserve">  </m:t>
            </m:r>
            <m:r>
              <m:rPr>
                <m:sty m:val="p"/>
              </m:rPr>
              <w:rPr>
                <w:rFonts w:ascii="Cambria Math"/>
                <w:sz w:val="40"/>
                <w:lang w:val="en-US"/>
              </w:rPr>
              <m:t>T</m:t>
            </m:r>
          </m:den>
        </m:f>
      </m:oMath>
      <w:r w:rsidR="00F20121">
        <w:rPr>
          <w:rFonts w:eastAsiaTheme="minorHAnsi"/>
          <w:sz w:val="28"/>
          <w:szCs w:val="28"/>
          <w:lang w:eastAsia="en-US"/>
        </w:rPr>
        <w:t>,</w:t>
      </w:r>
      <w:r w:rsidRPr="00E66478">
        <w:rPr>
          <w:rFonts w:eastAsiaTheme="minorHAnsi"/>
          <w:sz w:val="28"/>
          <w:szCs w:val="28"/>
          <w:lang w:eastAsia="en-US"/>
        </w:rPr>
        <w:t xml:space="preserve"> </w:t>
      </w:r>
      <w:r w:rsidR="00F20121">
        <w:rPr>
          <w:rFonts w:eastAsiaTheme="minorHAnsi"/>
          <w:sz w:val="28"/>
          <w:szCs w:val="28"/>
          <w:lang w:eastAsia="en-US"/>
        </w:rPr>
        <w:t xml:space="preserve"> где</w:t>
      </w:r>
    </w:p>
    <w:p w:rsidR="00E66478" w:rsidRPr="001F0FA4" w:rsidRDefault="00E66478" w:rsidP="00F201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0121" w:rsidRPr="00FE39E6" w:rsidRDefault="00F20121" w:rsidP="00F20121">
      <w:pPr>
        <w:pStyle w:val="ConsPlusNormal"/>
        <w:ind w:firstLine="709"/>
        <w:jc w:val="both"/>
        <w:rPr>
          <w:szCs w:val="28"/>
        </w:rPr>
      </w:pPr>
      <w:proofErr w:type="spellStart"/>
      <w:r w:rsidRPr="00FE39E6">
        <w:rPr>
          <w:szCs w:val="28"/>
        </w:rPr>
        <w:t>k</w:t>
      </w:r>
      <w:proofErr w:type="spellEnd"/>
      <w:r w:rsidRPr="00FE39E6">
        <w:rPr>
          <w:szCs w:val="28"/>
        </w:rPr>
        <w:t xml:space="preserve"> - коэффициент поощрения;</w:t>
      </w:r>
    </w:p>
    <w:p w:rsidR="00F20121" w:rsidRPr="00311244" w:rsidRDefault="00F20121" w:rsidP="00F20121">
      <w:pPr>
        <w:pStyle w:val="ConsPlusNormal"/>
        <w:ind w:firstLine="709"/>
        <w:jc w:val="both"/>
        <w:rPr>
          <w:color w:val="FF0000"/>
          <w:szCs w:val="28"/>
        </w:rPr>
      </w:pPr>
      <w:proofErr w:type="spellStart"/>
      <w:proofErr w:type="gramStart"/>
      <w:r w:rsidRPr="00FE39E6">
        <w:rPr>
          <w:szCs w:val="28"/>
        </w:rPr>
        <w:t>S</w:t>
      </w:r>
      <w:proofErr w:type="gramEnd"/>
      <w:r w:rsidRPr="00D22EA2">
        <w:rPr>
          <w:szCs w:val="28"/>
          <w:vertAlign w:val="subscript"/>
        </w:rPr>
        <w:t>р</w:t>
      </w:r>
      <w:proofErr w:type="spellEnd"/>
      <w:r w:rsidRPr="00FE39E6">
        <w:rPr>
          <w:szCs w:val="28"/>
        </w:rPr>
        <w:t xml:space="preserve"> - сумма расходов бюджета </w:t>
      </w:r>
      <w:r>
        <w:rPr>
          <w:szCs w:val="28"/>
        </w:rPr>
        <w:t>Ипатовского</w:t>
      </w:r>
      <w:r w:rsidRPr="00FE39E6">
        <w:rPr>
          <w:szCs w:val="28"/>
        </w:rPr>
        <w:t xml:space="preserve"> </w:t>
      </w:r>
      <w:r>
        <w:rPr>
          <w:szCs w:val="28"/>
        </w:rPr>
        <w:t>городского</w:t>
      </w:r>
      <w:r w:rsidRPr="00FE39E6">
        <w:rPr>
          <w:szCs w:val="28"/>
        </w:rPr>
        <w:t xml:space="preserve"> округа Ставр</w:t>
      </w:r>
      <w:r w:rsidRPr="00FE39E6">
        <w:rPr>
          <w:szCs w:val="28"/>
        </w:rPr>
        <w:t>о</w:t>
      </w:r>
      <w:r w:rsidRPr="00FE39E6">
        <w:rPr>
          <w:szCs w:val="28"/>
        </w:rPr>
        <w:t xml:space="preserve">польского края на поощрение, </w:t>
      </w:r>
      <w:r w:rsidRPr="00114F99">
        <w:rPr>
          <w:szCs w:val="28"/>
        </w:rPr>
        <w:t xml:space="preserve">предусмотренных </w:t>
      </w:r>
      <w:r w:rsidRPr="00311244">
        <w:rPr>
          <w:color w:val="FF0000"/>
          <w:szCs w:val="28"/>
        </w:rPr>
        <w:t>постановлением  Прав</w:t>
      </w:r>
      <w:r w:rsidRPr="00311244">
        <w:rPr>
          <w:color w:val="FF0000"/>
          <w:szCs w:val="28"/>
        </w:rPr>
        <w:t>и</w:t>
      </w:r>
      <w:r w:rsidRPr="00311244">
        <w:rPr>
          <w:color w:val="FF0000"/>
          <w:szCs w:val="28"/>
        </w:rPr>
        <w:t>тельства Ставропольского кра;</w:t>
      </w:r>
    </w:p>
    <w:p w:rsidR="00ED7ADD" w:rsidRDefault="00F20121" w:rsidP="00F20121">
      <w:pPr>
        <w:pStyle w:val="ConsPlusNormal"/>
        <w:ind w:firstLine="709"/>
        <w:jc w:val="both"/>
        <w:rPr>
          <w:szCs w:val="28"/>
        </w:rPr>
      </w:pPr>
      <w:proofErr w:type="spellStart"/>
      <w:r w:rsidRPr="00FE39E6">
        <w:rPr>
          <w:szCs w:val="28"/>
        </w:rPr>
        <w:t>S</w:t>
      </w:r>
      <w:r w:rsidRPr="00D22EA2">
        <w:rPr>
          <w:szCs w:val="28"/>
          <w:vertAlign w:val="subscript"/>
        </w:rPr>
        <w:t>t</w:t>
      </w:r>
      <w:proofErr w:type="spellEnd"/>
      <w:r w:rsidRPr="00FE39E6">
        <w:rPr>
          <w:szCs w:val="28"/>
        </w:rPr>
        <w:t xml:space="preserve"> - взносы в государственные внебюджетные фонды</w:t>
      </w:r>
    </w:p>
    <w:p w:rsidR="00ED7ADD" w:rsidRPr="00424689" w:rsidRDefault="00ED7ADD" w:rsidP="00F20121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S</w:t>
      </w:r>
      <w:r w:rsidRPr="00ED7ADD">
        <w:rPr>
          <w:szCs w:val="28"/>
        </w:rPr>
        <w:t xml:space="preserve">- </w:t>
      </w:r>
      <w:r>
        <w:rPr>
          <w:szCs w:val="28"/>
        </w:rPr>
        <w:t xml:space="preserve"> </w:t>
      </w:r>
      <w:r w:rsidRPr="00ED7ADD">
        <w:rPr>
          <w:szCs w:val="28"/>
        </w:rPr>
        <w:t xml:space="preserve">сумма </w:t>
      </w:r>
      <w:r>
        <w:rPr>
          <w:szCs w:val="28"/>
        </w:rPr>
        <w:t xml:space="preserve"> расходов  предусмотренных на поощрение   главы Ипато</w:t>
      </w:r>
      <w:r>
        <w:rPr>
          <w:szCs w:val="28"/>
        </w:rPr>
        <w:t>в</w:t>
      </w:r>
      <w:r>
        <w:rPr>
          <w:szCs w:val="28"/>
        </w:rPr>
        <w:t xml:space="preserve">ского городского округа Ставропольского края, </w:t>
      </w:r>
      <w:r w:rsidRPr="00424689">
        <w:rPr>
          <w:szCs w:val="28"/>
        </w:rPr>
        <w:t xml:space="preserve">муниципальных служащих муниципальной службы администрации округа, замещающих  должности высшей </w:t>
      </w:r>
      <w:r w:rsidR="004C1650">
        <w:rPr>
          <w:szCs w:val="28"/>
        </w:rPr>
        <w:t xml:space="preserve"> и главной </w:t>
      </w:r>
      <w:r w:rsidRPr="00424689">
        <w:rPr>
          <w:szCs w:val="28"/>
        </w:rPr>
        <w:t>группы должностей муниципальной службы  аппарата, управлений (комитета, отделов)  со статусом юридического лица админис</w:t>
      </w:r>
      <w:r w:rsidRPr="00424689">
        <w:rPr>
          <w:szCs w:val="28"/>
        </w:rPr>
        <w:t>т</w:t>
      </w:r>
      <w:r w:rsidR="004C1650">
        <w:rPr>
          <w:szCs w:val="28"/>
        </w:rPr>
        <w:t>рации округа</w:t>
      </w:r>
      <w:r w:rsidRPr="00424689">
        <w:rPr>
          <w:szCs w:val="28"/>
        </w:rPr>
        <w:t xml:space="preserve">, согласно настоящему  Порядку; </w:t>
      </w:r>
    </w:p>
    <w:p w:rsidR="00F20121" w:rsidRPr="00FE39E6" w:rsidRDefault="00F20121" w:rsidP="00F20121">
      <w:pPr>
        <w:pStyle w:val="ConsPlusNormal"/>
        <w:ind w:firstLine="709"/>
        <w:jc w:val="both"/>
        <w:rPr>
          <w:szCs w:val="28"/>
        </w:rPr>
      </w:pPr>
      <w:r w:rsidRPr="00FE39E6">
        <w:rPr>
          <w:szCs w:val="28"/>
        </w:rPr>
        <w:t>МОТ - общая сумма оплаты труда в месяц согласно списочному сост</w:t>
      </w:r>
      <w:r w:rsidRPr="00FE39E6">
        <w:rPr>
          <w:szCs w:val="28"/>
        </w:rPr>
        <w:t>а</w:t>
      </w:r>
      <w:r w:rsidRPr="00FE39E6">
        <w:rPr>
          <w:szCs w:val="28"/>
        </w:rPr>
        <w:t>ву</w:t>
      </w:r>
      <w:r w:rsidR="00ED7ADD">
        <w:rPr>
          <w:szCs w:val="28"/>
        </w:rPr>
        <w:t xml:space="preserve"> части </w:t>
      </w:r>
      <w:r w:rsidRPr="00FE39E6">
        <w:rPr>
          <w:szCs w:val="28"/>
        </w:rPr>
        <w:t xml:space="preserve"> муниципальной управленческой команды на дату доведения бю</w:t>
      </w:r>
      <w:r w:rsidRPr="00FE39E6">
        <w:rPr>
          <w:szCs w:val="28"/>
        </w:rPr>
        <w:t>д</w:t>
      </w:r>
      <w:r w:rsidRPr="00FE39E6">
        <w:rPr>
          <w:szCs w:val="28"/>
        </w:rPr>
        <w:t>жетных ассигнований и лимитов бюджетных обязательств на осуществление поощрения, включающая в себя следующие выплаты: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DE7CD6">
        <w:rPr>
          <w:color w:val="000000" w:themeColor="text1"/>
        </w:rPr>
        <w:t>для лиц, замещающих должности муниципальной службы в Ставр</w:t>
      </w:r>
      <w:r w:rsidRPr="00DE7CD6">
        <w:rPr>
          <w:color w:val="000000" w:themeColor="text1"/>
        </w:rPr>
        <w:t>о</w:t>
      </w:r>
      <w:r w:rsidRPr="00DE7CD6">
        <w:rPr>
          <w:color w:val="000000" w:themeColor="text1"/>
        </w:rPr>
        <w:t>польском крае</w:t>
      </w:r>
      <w:r w:rsidR="00546E48" w:rsidRPr="00DE7CD6">
        <w:rPr>
          <w:color w:val="000000" w:themeColor="text1"/>
        </w:rPr>
        <w:t>,</w:t>
      </w:r>
      <w:r w:rsidRPr="00DE7CD6">
        <w:rPr>
          <w:color w:val="000000" w:themeColor="text1"/>
        </w:rPr>
        <w:t xml:space="preserve"> в </w:t>
      </w:r>
      <w:r w:rsidR="003E61EB" w:rsidRPr="00DE7CD6">
        <w:rPr>
          <w:color w:val="000000" w:themeColor="text1"/>
        </w:rPr>
        <w:t xml:space="preserve">аппарате </w:t>
      </w:r>
      <w:r w:rsidRPr="00DE7CD6">
        <w:rPr>
          <w:color w:val="000000" w:themeColor="text1"/>
        </w:rPr>
        <w:t xml:space="preserve">администрации округа, </w:t>
      </w:r>
      <w:r w:rsidR="00B556C9" w:rsidRPr="00DE7CD6">
        <w:rPr>
          <w:color w:val="000000" w:themeColor="text1"/>
        </w:rPr>
        <w:t>отделе (управлении, ком</w:t>
      </w:r>
      <w:r w:rsidR="00B556C9" w:rsidRPr="00DE7CD6">
        <w:rPr>
          <w:color w:val="000000" w:themeColor="text1"/>
        </w:rPr>
        <w:t>и</w:t>
      </w:r>
      <w:r w:rsidR="00B556C9" w:rsidRPr="00DE7CD6">
        <w:rPr>
          <w:color w:val="000000" w:themeColor="text1"/>
        </w:rPr>
        <w:lastRenderedPageBreak/>
        <w:t>тете) со статусом юридического лица администрации округа</w:t>
      </w:r>
      <w:r w:rsidRPr="00DE7CD6">
        <w:rPr>
          <w:color w:val="000000" w:themeColor="text1"/>
        </w:rPr>
        <w:t xml:space="preserve"> - месячный о</w:t>
      </w:r>
      <w:r w:rsidRPr="00DE7CD6">
        <w:rPr>
          <w:color w:val="000000" w:themeColor="text1"/>
        </w:rPr>
        <w:t>к</w:t>
      </w:r>
      <w:r w:rsidRPr="00DE7CD6">
        <w:rPr>
          <w:color w:val="000000" w:themeColor="text1"/>
        </w:rPr>
        <w:t>лад в соответствии с замещаемой должностью муниципальной службы, еж</w:t>
      </w:r>
      <w:r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>месячная надбавка к должностному окладу за выслугу лет, ежемесячн</w:t>
      </w:r>
      <w:r w:rsidR="00FF791B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пр</w:t>
      </w:r>
      <w:r w:rsidRPr="00DE7CD6">
        <w:rPr>
          <w:color w:val="000000" w:themeColor="text1"/>
        </w:rPr>
        <w:t>о</w:t>
      </w:r>
      <w:r w:rsidRPr="00DE7CD6">
        <w:rPr>
          <w:color w:val="000000" w:themeColor="text1"/>
        </w:rPr>
        <w:t>центн</w:t>
      </w:r>
      <w:r w:rsidR="00FF791B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надбавк</w:t>
      </w:r>
      <w:r w:rsidR="00FF791B" w:rsidRPr="00DE7CD6">
        <w:rPr>
          <w:color w:val="000000" w:themeColor="text1"/>
        </w:rPr>
        <w:t>а</w:t>
      </w:r>
      <w:r w:rsidRPr="00DE7CD6">
        <w:rPr>
          <w:color w:val="000000" w:themeColor="text1"/>
        </w:rPr>
        <w:t xml:space="preserve"> к должностному окладу за работу со сведениями, соста</w:t>
      </w:r>
      <w:r w:rsidRPr="00DE7CD6">
        <w:rPr>
          <w:color w:val="000000" w:themeColor="text1"/>
        </w:rPr>
        <w:t>в</w:t>
      </w:r>
      <w:r w:rsidRPr="00DE7CD6">
        <w:rPr>
          <w:color w:val="000000" w:themeColor="text1"/>
        </w:rPr>
        <w:t>ляющими государственную тайну (при наличии), ежемесячн</w:t>
      </w:r>
      <w:r w:rsidR="00FF791B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надбавк</w:t>
      </w:r>
      <w:r w:rsidR="00FF791B" w:rsidRPr="00DE7CD6">
        <w:rPr>
          <w:color w:val="000000" w:themeColor="text1"/>
        </w:rPr>
        <w:t>а</w:t>
      </w:r>
      <w:r w:rsidRPr="00DE7CD6">
        <w:rPr>
          <w:color w:val="000000" w:themeColor="text1"/>
        </w:rPr>
        <w:t xml:space="preserve"> к должностному окладу за</w:t>
      </w:r>
      <w:proofErr w:type="gramEnd"/>
      <w:r w:rsidRPr="00DE7CD6">
        <w:rPr>
          <w:color w:val="000000" w:themeColor="text1"/>
        </w:rPr>
        <w:t xml:space="preserve"> особые условия муниципальной службы, ежемеся</w:t>
      </w:r>
      <w:r w:rsidRPr="00DE7CD6">
        <w:rPr>
          <w:color w:val="000000" w:themeColor="text1"/>
        </w:rPr>
        <w:t>ч</w:t>
      </w:r>
      <w:r w:rsidRPr="00DE7CD6">
        <w:rPr>
          <w:color w:val="000000" w:themeColor="text1"/>
        </w:rPr>
        <w:t>но</w:t>
      </w:r>
      <w:r w:rsidR="00FF791B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 xml:space="preserve"> денежно</w:t>
      </w:r>
      <w:r w:rsidR="0061014F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 xml:space="preserve"> поощрени</w:t>
      </w:r>
      <w:r w:rsidR="0061014F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 xml:space="preserve">, </w:t>
      </w:r>
      <w:r w:rsidR="00076B00" w:rsidRPr="00076B00">
        <w:rPr>
          <w:color w:val="000000" w:themeColor="text1"/>
        </w:rPr>
        <w:t>премия по результатам работы</w:t>
      </w:r>
      <w:r w:rsidR="00076B00">
        <w:rPr>
          <w:color w:val="000000" w:themeColor="text1"/>
        </w:rPr>
        <w:t xml:space="preserve">, </w:t>
      </w:r>
      <w:r w:rsidRPr="00DE7CD6">
        <w:rPr>
          <w:color w:val="000000" w:themeColor="text1"/>
        </w:rPr>
        <w:t>ежемесячные на</w:t>
      </w:r>
      <w:r w:rsidRPr="00DE7CD6">
        <w:rPr>
          <w:color w:val="000000" w:themeColor="text1"/>
        </w:rPr>
        <w:t>д</w:t>
      </w:r>
      <w:r w:rsidRPr="00DE7CD6">
        <w:rPr>
          <w:color w:val="000000" w:themeColor="text1"/>
        </w:rPr>
        <w:t>бавки за почетное звание Российской Федерации</w:t>
      </w:r>
      <w:r w:rsidR="009F49CC" w:rsidRPr="00DE7CD6">
        <w:rPr>
          <w:color w:val="000000" w:themeColor="text1"/>
        </w:rPr>
        <w:t xml:space="preserve"> (при наличии)</w:t>
      </w:r>
      <w:r w:rsidRPr="00DE7CD6">
        <w:rPr>
          <w:color w:val="000000" w:themeColor="text1"/>
        </w:rPr>
        <w:t>, за докто</w:t>
      </w:r>
      <w:r w:rsidRPr="00DE7CD6">
        <w:rPr>
          <w:color w:val="000000" w:themeColor="text1"/>
        </w:rPr>
        <w:t>р</w:t>
      </w:r>
      <w:r w:rsidRPr="00DE7CD6">
        <w:rPr>
          <w:color w:val="000000" w:themeColor="text1"/>
        </w:rPr>
        <w:t>скую степень и кандидатскую степень (при наличии);</w:t>
      </w:r>
    </w:p>
    <w:p w:rsidR="00FE39E6" w:rsidRPr="00DE7CD6" w:rsidRDefault="00FE39E6" w:rsidP="00FE39E6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DE7CD6">
        <w:rPr>
          <w:color w:val="000000" w:themeColor="text1"/>
        </w:rPr>
        <w:t xml:space="preserve">для лиц, </w:t>
      </w:r>
      <w:r w:rsidR="00A562E3" w:rsidRPr="00DE7CD6">
        <w:rPr>
          <w:color w:val="000000" w:themeColor="text1"/>
        </w:rPr>
        <w:t>не замещающих должности муниципальной службы в Ставр</w:t>
      </w:r>
      <w:r w:rsidR="00A562E3" w:rsidRPr="00DE7CD6">
        <w:rPr>
          <w:color w:val="000000" w:themeColor="text1"/>
        </w:rPr>
        <w:t>о</w:t>
      </w:r>
      <w:r w:rsidR="00A562E3" w:rsidRPr="00DE7CD6">
        <w:rPr>
          <w:color w:val="000000" w:themeColor="text1"/>
        </w:rPr>
        <w:t>польском крае и исполняющих обязанности по техническому обеспечению деятельности</w:t>
      </w:r>
      <w:r w:rsidRPr="00DE7CD6">
        <w:rPr>
          <w:color w:val="000000" w:themeColor="text1"/>
        </w:rPr>
        <w:t xml:space="preserve"> </w:t>
      </w:r>
      <w:r w:rsidR="00316115" w:rsidRPr="00DE7CD6">
        <w:rPr>
          <w:color w:val="000000" w:themeColor="text1"/>
        </w:rPr>
        <w:t xml:space="preserve">аппарата </w:t>
      </w:r>
      <w:r w:rsidRPr="00DE7CD6">
        <w:rPr>
          <w:color w:val="000000" w:themeColor="text1"/>
        </w:rPr>
        <w:t>администрации округа</w:t>
      </w:r>
      <w:r w:rsidR="00A562E3" w:rsidRPr="00DE7CD6">
        <w:rPr>
          <w:color w:val="000000" w:themeColor="text1"/>
        </w:rPr>
        <w:t xml:space="preserve">, </w:t>
      </w:r>
      <w:r w:rsidR="00B556C9" w:rsidRPr="00DE7CD6">
        <w:rPr>
          <w:color w:val="000000" w:themeColor="text1"/>
        </w:rPr>
        <w:t>отдела (управления, комитета) со статусом юридического лица администрации округа</w:t>
      </w:r>
      <w:r w:rsidR="00B556C9" w:rsidRPr="00DE7CD6">
        <w:rPr>
          <w:color w:val="000000" w:themeColor="text1"/>
          <w:szCs w:val="28"/>
        </w:rPr>
        <w:t xml:space="preserve"> </w:t>
      </w:r>
      <w:r w:rsidRPr="00DE7CD6">
        <w:rPr>
          <w:color w:val="000000" w:themeColor="text1"/>
        </w:rPr>
        <w:t>– месячный оклад в соответствии с занимаемой должностью, ежемесячн</w:t>
      </w:r>
      <w:r w:rsidR="0061014F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надбавк</w:t>
      </w:r>
      <w:r w:rsidR="0061014F" w:rsidRPr="00DE7CD6">
        <w:rPr>
          <w:color w:val="000000" w:themeColor="text1"/>
        </w:rPr>
        <w:t>а</w:t>
      </w:r>
      <w:r w:rsidRPr="00DE7CD6">
        <w:rPr>
          <w:color w:val="000000" w:themeColor="text1"/>
        </w:rPr>
        <w:t xml:space="preserve"> за сло</w:t>
      </w:r>
      <w:r w:rsidRPr="00DE7CD6">
        <w:rPr>
          <w:color w:val="000000" w:themeColor="text1"/>
        </w:rPr>
        <w:t>ж</w:t>
      </w:r>
      <w:r w:rsidRPr="00DE7CD6">
        <w:rPr>
          <w:color w:val="000000" w:themeColor="text1"/>
        </w:rPr>
        <w:t>ность, напряженность и высокие достижения в труде, ежемесячн</w:t>
      </w:r>
      <w:r w:rsidR="0061014F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процен</w:t>
      </w:r>
      <w:r w:rsidRPr="00DE7CD6">
        <w:rPr>
          <w:color w:val="000000" w:themeColor="text1"/>
        </w:rPr>
        <w:t>т</w:t>
      </w:r>
      <w:r w:rsidRPr="00DE7CD6">
        <w:rPr>
          <w:color w:val="000000" w:themeColor="text1"/>
        </w:rPr>
        <w:t>н</w:t>
      </w:r>
      <w:r w:rsidR="0061014F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надбавк</w:t>
      </w:r>
      <w:r w:rsidR="0061014F" w:rsidRPr="00DE7CD6">
        <w:rPr>
          <w:color w:val="000000" w:themeColor="text1"/>
        </w:rPr>
        <w:t>а</w:t>
      </w:r>
      <w:r w:rsidRPr="00DE7CD6">
        <w:rPr>
          <w:color w:val="000000" w:themeColor="text1"/>
        </w:rPr>
        <w:t xml:space="preserve"> к должностному окладу за работу со сведениями, составля</w:t>
      </w:r>
      <w:r w:rsidRPr="00DE7CD6">
        <w:rPr>
          <w:color w:val="000000" w:themeColor="text1"/>
        </w:rPr>
        <w:t>ю</w:t>
      </w:r>
      <w:r w:rsidRPr="00DE7CD6">
        <w:rPr>
          <w:color w:val="000000" w:themeColor="text1"/>
        </w:rPr>
        <w:t>щими государственную тайну (при</w:t>
      </w:r>
      <w:proofErr w:type="gramEnd"/>
      <w:r w:rsidRPr="00DE7CD6">
        <w:rPr>
          <w:color w:val="000000" w:themeColor="text1"/>
        </w:rPr>
        <w:t xml:space="preserve"> </w:t>
      </w:r>
      <w:proofErr w:type="gramStart"/>
      <w:r w:rsidRPr="00DE7CD6">
        <w:rPr>
          <w:color w:val="000000" w:themeColor="text1"/>
        </w:rPr>
        <w:t>наличии</w:t>
      </w:r>
      <w:proofErr w:type="gramEnd"/>
      <w:r w:rsidRPr="00DE7CD6">
        <w:rPr>
          <w:color w:val="000000" w:themeColor="text1"/>
        </w:rPr>
        <w:t>), ежемесячн</w:t>
      </w:r>
      <w:r w:rsidR="0061014F" w:rsidRPr="00DE7CD6">
        <w:rPr>
          <w:color w:val="000000" w:themeColor="text1"/>
        </w:rPr>
        <w:t>ая</w:t>
      </w:r>
      <w:r w:rsidRPr="00DE7CD6">
        <w:rPr>
          <w:color w:val="000000" w:themeColor="text1"/>
        </w:rPr>
        <w:t xml:space="preserve"> надбавк</w:t>
      </w:r>
      <w:r w:rsidR="0061014F" w:rsidRPr="00DE7CD6">
        <w:rPr>
          <w:color w:val="000000" w:themeColor="text1"/>
        </w:rPr>
        <w:t>а</w:t>
      </w:r>
      <w:r w:rsidRPr="00DE7CD6">
        <w:rPr>
          <w:color w:val="000000" w:themeColor="text1"/>
        </w:rPr>
        <w:t xml:space="preserve"> к дол</w:t>
      </w:r>
      <w:r w:rsidRPr="00DE7CD6">
        <w:rPr>
          <w:color w:val="000000" w:themeColor="text1"/>
        </w:rPr>
        <w:t>ж</w:t>
      </w:r>
      <w:r w:rsidRPr="00DE7CD6">
        <w:rPr>
          <w:color w:val="000000" w:themeColor="text1"/>
        </w:rPr>
        <w:t>ностному окладу за выслугу лет, ежемесячно</w:t>
      </w:r>
      <w:r w:rsidR="0061014F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 xml:space="preserve"> денежно</w:t>
      </w:r>
      <w:r w:rsidR="0061014F" w:rsidRPr="00DE7CD6">
        <w:rPr>
          <w:color w:val="000000" w:themeColor="text1"/>
        </w:rPr>
        <w:t>е</w:t>
      </w:r>
      <w:r w:rsidRPr="00DE7CD6">
        <w:rPr>
          <w:color w:val="000000" w:themeColor="text1"/>
        </w:rPr>
        <w:t xml:space="preserve"> поощрени</w:t>
      </w:r>
      <w:r w:rsidR="0061014F" w:rsidRPr="00DE7CD6">
        <w:rPr>
          <w:color w:val="000000" w:themeColor="text1"/>
        </w:rPr>
        <w:t>е</w:t>
      </w:r>
      <w:r w:rsidR="000D34B4">
        <w:rPr>
          <w:color w:val="000000" w:themeColor="text1"/>
        </w:rPr>
        <w:t xml:space="preserve">, </w:t>
      </w:r>
      <w:r w:rsidR="000D34B4" w:rsidRPr="000D34B4">
        <w:rPr>
          <w:color w:val="000000" w:themeColor="text1"/>
        </w:rPr>
        <w:t>премия по результатам работы</w:t>
      </w:r>
      <w:r w:rsidRPr="00DE7CD6">
        <w:rPr>
          <w:color w:val="000000" w:themeColor="text1"/>
        </w:rPr>
        <w:t>.</w:t>
      </w:r>
    </w:p>
    <w:p w:rsidR="00C43CB3" w:rsidRPr="00DE7CD6" w:rsidRDefault="00424689" w:rsidP="0042468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A75A0" w:rsidRPr="00DE7CD6">
        <w:rPr>
          <w:color w:val="000000" w:themeColor="text1"/>
        </w:rPr>
        <w:t xml:space="preserve">. </w:t>
      </w:r>
      <w:r w:rsidR="00080A73">
        <w:rPr>
          <w:color w:val="000000" w:themeColor="text1"/>
        </w:rPr>
        <w:t xml:space="preserve">Поощрение </w:t>
      </w:r>
      <w:r w:rsidR="00C43CB3" w:rsidRPr="00DE7CD6">
        <w:rPr>
          <w:color w:val="000000" w:themeColor="text1"/>
        </w:rPr>
        <w:t>главы Ипатовского городского округа Ставропольского края устанавливается правовым актом Думы Ипатовского городского округа Ставропольского края.</w:t>
      </w:r>
    </w:p>
    <w:p w:rsidR="004F2C9B" w:rsidRPr="00DE7CD6" w:rsidRDefault="00424689" w:rsidP="00370BB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80A73">
        <w:rPr>
          <w:color w:val="000000" w:themeColor="text1"/>
        </w:rPr>
        <w:t>. Поощрение</w:t>
      </w:r>
      <w:r w:rsidR="004F2C9B" w:rsidRPr="00DE7CD6">
        <w:rPr>
          <w:color w:val="000000" w:themeColor="text1"/>
        </w:rPr>
        <w:t xml:space="preserve"> лиц, замещающих должности муниципальной службы </w:t>
      </w:r>
      <w:r w:rsidR="00011CD8" w:rsidRPr="00DE7CD6">
        <w:rPr>
          <w:color w:val="000000" w:themeColor="text1"/>
        </w:rPr>
        <w:t>в</w:t>
      </w:r>
      <w:r w:rsidR="00F752C8" w:rsidRPr="00DE7CD6">
        <w:rPr>
          <w:color w:val="000000" w:themeColor="text1"/>
        </w:rPr>
        <w:t xml:space="preserve"> аппарате </w:t>
      </w:r>
      <w:r w:rsidR="00011CD8" w:rsidRPr="00DE7CD6">
        <w:rPr>
          <w:color w:val="000000" w:themeColor="text1"/>
        </w:rPr>
        <w:t>администрации округа</w:t>
      </w:r>
      <w:r w:rsidR="004F2C9B" w:rsidRPr="00DE7CD6">
        <w:rPr>
          <w:color w:val="000000" w:themeColor="text1"/>
        </w:rPr>
        <w:t>, руководител</w:t>
      </w:r>
      <w:r w:rsidR="005D6833" w:rsidRPr="00DE7CD6">
        <w:rPr>
          <w:color w:val="000000" w:themeColor="text1"/>
        </w:rPr>
        <w:t>ей</w:t>
      </w:r>
      <w:r w:rsidR="004F2C9B" w:rsidRPr="00DE7CD6">
        <w:rPr>
          <w:color w:val="000000" w:themeColor="text1"/>
        </w:rPr>
        <w:t xml:space="preserve"> </w:t>
      </w:r>
      <w:r w:rsidR="00366674" w:rsidRPr="00DE7CD6">
        <w:rPr>
          <w:color w:val="000000" w:themeColor="text1"/>
        </w:rPr>
        <w:t>отделов (управлений, ком</w:t>
      </w:r>
      <w:r w:rsidR="00366674" w:rsidRPr="00DE7CD6">
        <w:rPr>
          <w:color w:val="000000" w:themeColor="text1"/>
        </w:rPr>
        <w:t>и</w:t>
      </w:r>
      <w:r w:rsidR="00366674" w:rsidRPr="00DE7CD6">
        <w:rPr>
          <w:color w:val="000000" w:themeColor="text1"/>
        </w:rPr>
        <w:t xml:space="preserve">тета) со статусом юридического лица </w:t>
      </w:r>
      <w:r w:rsidR="004F2C9B" w:rsidRPr="00DE7CD6">
        <w:rPr>
          <w:color w:val="000000" w:themeColor="text1"/>
        </w:rPr>
        <w:t xml:space="preserve">администрации </w:t>
      </w:r>
      <w:r w:rsidR="00366674" w:rsidRPr="00DE7CD6">
        <w:rPr>
          <w:color w:val="000000" w:themeColor="text1"/>
        </w:rPr>
        <w:t>округа</w:t>
      </w:r>
      <w:r w:rsidR="00DE4D4F" w:rsidRPr="00DE7CD6">
        <w:rPr>
          <w:color w:val="000000" w:themeColor="text1"/>
        </w:rPr>
        <w:t xml:space="preserve">, </w:t>
      </w:r>
      <w:r w:rsidR="001F2E4E" w:rsidRPr="00DE7CD6">
        <w:rPr>
          <w:color w:val="000000" w:themeColor="text1"/>
        </w:rPr>
        <w:t xml:space="preserve">лиц, </w:t>
      </w:r>
      <w:r w:rsidR="00A562E3" w:rsidRPr="00DE7CD6">
        <w:rPr>
          <w:color w:val="000000" w:themeColor="text1"/>
        </w:rPr>
        <w:t>не зам</w:t>
      </w:r>
      <w:r w:rsidR="00A562E3" w:rsidRPr="00DE7CD6">
        <w:rPr>
          <w:color w:val="000000" w:themeColor="text1"/>
        </w:rPr>
        <w:t>е</w:t>
      </w:r>
      <w:r w:rsidR="00A562E3" w:rsidRPr="00DE7CD6">
        <w:rPr>
          <w:color w:val="000000" w:themeColor="text1"/>
        </w:rPr>
        <w:t>щающих должности муниципальной службы в Ставропольском крае и и</w:t>
      </w:r>
      <w:r w:rsidR="00A562E3" w:rsidRPr="00DE7CD6">
        <w:rPr>
          <w:color w:val="000000" w:themeColor="text1"/>
        </w:rPr>
        <w:t>с</w:t>
      </w:r>
      <w:r w:rsidR="00A562E3" w:rsidRPr="00DE7CD6">
        <w:rPr>
          <w:color w:val="000000" w:themeColor="text1"/>
        </w:rPr>
        <w:t xml:space="preserve">полняющих обязанности по техническому обеспечению деятельности </w:t>
      </w:r>
      <w:r w:rsidR="00F752C8" w:rsidRPr="00DE7CD6">
        <w:rPr>
          <w:color w:val="000000" w:themeColor="text1"/>
        </w:rPr>
        <w:t>апп</w:t>
      </w:r>
      <w:r w:rsidR="00F752C8" w:rsidRPr="00DE7CD6">
        <w:rPr>
          <w:color w:val="000000" w:themeColor="text1"/>
        </w:rPr>
        <w:t>а</w:t>
      </w:r>
      <w:r w:rsidR="00F752C8" w:rsidRPr="00DE7CD6">
        <w:rPr>
          <w:color w:val="000000" w:themeColor="text1"/>
        </w:rPr>
        <w:t xml:space="preserve">рата </w:t>
      </w:r>
      <w:r w:rsidR="001F2E4E" w:rsidRPr="00DE7CD6">
        <w:rPr>
          <w:color w:val="000000" w:themeColor="text1"/>
        </w:rPr>
        <w:t>администрации округа</w:t>
      </w:r>
      <w:r w:rsidR="00DE4D4F" w:rsidRPr="00DE7CD6">
        <w:rPr>
          <w:color w:val="000000" w:themeColor="text1"/>
        </w:rPr>
        <w:t>,</w:t>
      </w:r>
      <w:r w:rsidR="004F2C9B" w:rsidRPr="00DE7CD6">
        <w:rPr>
          <w:color w:val="000000" w:themeColor="text1"/>
        </w:rPr>
        <w:t xml:space="preserve"> устанавливается распоряжением администрации </w:t>
      </w:r>
      <w:r w:rsidR="00366674" w:rsidRPr="00DE7CD6">
        <w:rPr>
          <w:color w:val="000000" w:themeColor="text1"/>
        </w:rPr>
        <w:t>округа</w:t>
      </w:r>
      <w:r w:rsidR="004F2C9B" w:rsidRPr="00DE7CD6">
        <w:rPr>
          <w:color w:val="000000" w:themeColor="text1"/>
        </w:rPr>
        <w:t>.</w:t>
      </w:r>
    </w:p>
    <w:p w:rsidR="004F2C9B" w:rsidRPr="00DE7CD6" w:rsidRDefault="00424689" w:rsidP="00370BB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80A73">
        <w:rPr>
          <w:color w:val="000000" w:themeColor="text1"/>
        </w:rPr>
        <w:t>. Поощрение</w:t>
      </w:r>
      <w:r w:rsidR="000B5A7B">
        <w:rPr>
          <w:color w:val="000000" w:themeColor="text1"/>
        </w:rPr>
        <w:t xml:space="preserve"> </w:t>
      </w:r>
      <w:r w:rsidR="004F2C9B" w:rsidRPr="00DE7CD6">
        <w:rPr>
          <w:color w:val="000000" w:themeColor="text1"/>
        </w:rPr>
        <w:t xml:space="preserve"> лиц, замещающих должности муниципальной службы</w:t>
      </w:r>
      <w:r w:rsidR="00DE4D4F" w:rsidRPr="00DE7CD6">
        <w:rPr>
          <w:color w:val="000000" w:themeColor="text1"/>
        </w:rPr>
        <w:t xml:space="preserve">, и лиц, </w:t>
      </w:r>
      <w:r w:rsidR="00A562E3" w:rsidRPr="00DE7CD6">
        <w:rPr>
          <w:color w:val="000000" w:themeColor="text1"/>
        </w:rPr>
        <w:t>не замещающих должности муниципальной службы в Ставропольском крае и исполняющих обязанности по техническому обеспечению деятельн</w:t>
      </w:r>
      <w:r w:rsidR="00A562E3" w:rsidRPr="00DE7CD6">
        <w:rPr>
          <w:color w:val="000000" w:themeColor="text1"/>
        </w:rPr>
        <w:t>о</w:t>
      </w:r>
      <w:r w:rsidR="00A562E3" w:rsidRPr="00DE7CD6">
        <w:rPr>
          <w:color w:val="000000" w:themeColor="text1"/>
        </w:rPr>
        <w:t xml:space="preserve">сти </w:t>
      </w:r>
      <w:r w:rsidR="00156937" w:rsidRPr="00DE7CD6">
        <w:rPr>
          <w:color w:val="000000" w:themeColor="text1"/>
        </w:rPr>
        <w:t>отдел</w:t>
      </w:r>
      <w:r w:rsidR="00DC7F3F" w:rsidRPr="00DE7CD6">
        <w:rPr>
          <w:color w:val="000000" w:themeColor="text1"/>
        </w:rPr>
        <w:t>а</w:t>
      </w:r>
      <w:r w:rsidR="00156937" w:rsidRPr="00DE7CD6">
        <w:rPr>
          <w:color w:val="000000" w:themeColor="text1"/>
        </w:rPr>
        <w:t xml:space="preserve"> (управлени</w:t>
      </w:r>
      <w:r w:rsidR="00DC7F3F" w:rsidRPr="00DE7CD6">
        <w:rPr>
          <w:color w:val="000000" w:themeColor="text1"/>
        </w:rPr>
        <w:t>я</w:t>
      </w:r>
      <w:r w:rsidR="00156937" w:rsidRPr="00DE7CD6">
        <w:rPr>
          <w:color w:val="000000" w:themeColor="text1"/>
        </w:rPr>
        <w:t>, комитета) со статусом юридического лица админ</w:t>
      </w:r>
      <w:r w:rsidR="00156937" w:rsidRPr="00DE7CD6">
        <w:rPr>
          <w:color w:val="000000" w:themeColor="text1"/>
        </w:rPr>
        <w:t>и</w:t>
      </w:r>
      <w:r w:rsidR="00156937" w:rsidRPr="00DE7CD6">
        <w:rPr>
          <w:color w:val="000000" w:themeColor="text1"/>
        </w:rPr>
        <w:t>страции округа</w:t>
      </w:r>
      <w:r w:rsidR="00DE4D4F" w:rsidRPr="00DE7CD6">
        <w:rPr>
          <w:color w:val="000000" w:themeColor="text1"/>
        </w:rPr>
        <w:t>,</w:t>
      </w:r>
      <w:r w:rsidR="00156937" w:rsidRPr="00DE7CD6">
        <w:rPr>
          <w:color w:val="000000" w:themeColor="text1"/>
        </w:rPr>
        <w:t xml:space="preserve"> </w:t>
      </w:r>
      <w:r w:rsidR="004F2C9B" w:rsidRPr="00DE7CD6">
        <w:rPr>
          <w:color w:val="000000" w:themeColor="text1"/>
        </w:rPr>
        <w:t>устанавливается правовым актом представителя нанимателя (работодателем).</w:t>
      </w:r>
    </w:p>
    <w:p w:rsidR="004F2C9B" w:rsidRPr="00DE7CD6" w:rsidRDefault="00424689" w:rsidP="00727949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727949" w:rsidRPr="00DE7CD6">
        <w:rPr>
          <w:color w:val="000000" w:themeColor="text1"/>
        </w:rPr>
        <w:t xml:space="preserve">. </w:t>
      </w:r>
      <w:proofErr w:type="gramStart"/>
      <w:r w:rsidR="004F2C9B" w:rsidRPr="00DE7CD6">
        <w:rPr>
          <w:color w:val="000000" w:themeColor="text1"/>
        </w:rPr>
        <w:t xml:space="preserve">Выплата поощрения производится </w:t>
      </w:r>
      <w:r w:rsidR="00727949" w:rsidRPr="00DE7CD6">
        <w:rPr>
          <w:color w:val="000000" w:themeColor="text1"/>
        </w:rPr>
        <w:t>лицам, замещающим должности муниципальной службы, и лицам, не замещающих должности муниципал</w:t>
      </w:r>
      <w:r w:rsidR="00727949" w:rsidRPr="00DE7CD6">
        <w:rPr>
          <w:color w:val="000000" w:themeColor="text1"/>
        </w:rPr>
        <w:t>ь</w:t>
      </w:r>
      <w:r w:rsidR="00727949" w:rsidRPr="00DE7CD6">
        <w:rPr>
          <w:color w:val="000000" w:themeColor="text1"/>
        </w:rPr>
        <w:t>ной службы в Ставропольском крае и исполняющих обязанности по технич</w:t>
      </w:r>
      <w:r w:rsidR="00727949" w:rsidRPr="00DE7CD6">
        <w:rPr>
          <w:color w:val="000000" w:themeColor="text1"/>
        </w:rPr>
        <w:t>е</w:t>
      </w:r>
      <w:r w:rsidR="00727949" w:rsidRPr="00DE7CD6">
        <w:rPr>
          <w:color w:val="000000" w:themeColor="text1"/>
        </w:rPr>
        <w:t>скому обеспечению деятельности администрации округа</w:t>
      </w:r>
      <w:r w:rsidR="004F2C9B" w:rsidRPr="00DE7CD6">
        <w:rPr>
          <w:color w:val="000000" w:themeColor="text1"/>
        </w:rPr>
        <w:t xml:space="preserve">, </w:t>
      </w:r>
      <w:r w:rsidR="00A562E3" w:rsidRPr="00DE7CD6">
        <w:rPr>
          <w:color w:val="000000" w:themeColor="text1"/>
        </w:rPr>
        <w:t>в администрации округа, отделе (управлении, комитете) со статусом юридического лица адм</w:t>
      </w:r>
      <w:r w:rsidR="00A562E3" w:rsidRPr="00DE7CD6">
        <w:rPr>
          <w:color w:val="000000" w:themeColor="text1"/>
        </w:rPr>
        <w:t>и</w:t>
      </w:r>
      <w:r w:rsidR="00A562E3" w:rsidRPr="00DE7CD6">
        <w:rPr>
          <w:color w:val="000000" w:themeColor="text1"/>
        </w:rPr>
        <w:t xml:space="preserve">нистрации округа, </w:t>
      </w:r>
      <w:r w:rsidR="004F2C9B" w:rsidRPr="00DE7CD6">
        <w:rPr>
          <w:color w:val="000000" w:themeColor="text1"/>
        </w:rPr>
        <w:t xml:space="preserve">состоящим в служебных (трудовых) отношениях </w:t>
      </w:r>
      <w:r w:rsidR="00727949" w:rsidRPr="00DE7CD6">
        <w:rPr>
          <w:color w:val="000000" w:themeColor="text1"/>
        </w:rPr>
        <w:t>с адм</w:t>
      </w:r>
      <w:r w:rsidR="00727949" w:rsidRPr="00DE7CD6">
        <w:rPr>
          <w:color w:val="000000" w:themeColor="text1"/>
        </w:rPr>
        <w:t>и</w:t>
      </w:r>
      <w:r w:rsidR="00727949" w:rsidRPr="00DE7CD6">
        <w:rPr>
          <w:color w:val="000000" w:themeColor="text1"/>
        </w:rPr>
        <w:t xml:space="preserve">нистрацией округа, </w:t>
      </w:r>
      <w:r w:rsidR="004F2C9B" w:rsidRPr="00DE7CD6">
        <w:rPr>
          <w:color w:val="000000" w:themeColor="text1"/>
        </w:rPr>
        <w:t xml:space="preserve">с соответствующим </w:t>
      </w:r>
      <w:r w:rsidR="00E51523" w:rsidRPr="00DE7CD6">
        <w:rPr>
          <w:color w:val="000000" w:themeColor="text1"/>
        </w:rPr>
        <w:t xml:space="preserve">отделом (управлением, комитетом) со статусом юридического лица администрации округа </w:t>
      </w:r>
      <w:r w:rsidR="004F2C9B" w:rsidRPr="00DE7CD6">
        <w:rPr>
          <w:color w:val="000000" w:themeColor="text1"/>
        </w:rPr>
        <w:t>на дату</w:t>
      </w:r>
      <w:proofErr w:type="gramEnd"/>
      <w:r w:rsidR="004F2C9B" w:rsidRPr="00DE7CD6">
        <w:rPr>
          <w:color w:val="000000" w:themeColor="text1"/>
        </w:rPr>
        <w:t xml:space="preserve"> подписания </w:t>
      </w:r>
      <w:r w:rsidR="00E51523" w:rsidRPr="00DE7CD6">
        <w:rPr>
          <w:color w:val="000000" w:themeColor="text1"/>
        </w:rPr>
        <w:t xml:space="preserve">правового </w:t>
      </w:r>
      <w:r w:rsidR="004F2C9B" w:rsidRPr="00DE7CD6">
        <w:rPr>
          <w:color w:val="000000" w:themeColor="text1"/>
        </w:rPr>
        <w:t>акта о поощрении.</w:t>
      </w:r>
    </w:p>
    <w:p w:rsidR="00E35A19" w:rsidRPr="00DE7CD6" w:rsidRDefault="00424689" w:rsidP="00370BB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4F2C9B" w:rsidRPr="00DE7CD6">
        <w:rPr>
          <w:color w:val="000000" w:themeColor="text1"/>
        </w:rPr>
        <w:t>. Средства на поощрение предоставляются в пределах лимитов бю</w:t>
      </w:r>
      <w:r w:rsidR="004F2C9B" w:rsidRPr="00DE7CD6">
        <w:rPr>
          <w:color w:val="000000" w:themeColor="text1"/>
        </w:rPr>
        <w:t>д</w:t>
      </w:r>
      <w:r w:rsidR="00386389">
        <w:rPr>
          <w:color w:val="000000" w:themeColor="text1"/>
        </w:rPr>
        <w:lastRenderedPageBreak/>
        <w:t>жетных обязательств на 2023</w:t>
      </w:r>
      <w:r w:rsidR="004F2C9B" w:rsidRPr="00DE7CD6">
        <w:rPr>
          <w:color w:val="000000" w:themeColor="text1"/>
        </w:rPr>
        <w:t xml:space="preserve"> год, доведенных в установленном порядке до соответствующего главного распорядителя бюджетных средств</w:t>
      </w:r>
      <w:r w:rsidR="007835F3" w:rsidRPr="00DE7CD6">
        <w:rPr>
          <w:color w:val="000000" w:themeColor="text1"/>
        </w:rPr>
        <w:t xml:space="preserve"> </w:t>
      </w:r>
      <w:proofErr w:type="gramStart"/>
      <w:r w:rsidR="007835F3" w:rsidRPr="00DE7CD6">
        <w:rPr>
          <w:color w:val="000000" w:themeColor="text1"/>
        </w:rPr>
        <w:t>согласно</w:t>
      </w:r>
      <w:proofErr w:type="gramEnd"/>
      <w:r w:rsidR="007835F3" w:rsidRPr="00DE7CD6">
        <w:rPr>
          <w:color w:val="000000" w:themeColor="text1"/>
        </w:rPr>
        <w:t xml:space="preserve"> произведенных расчетов</w:t>
      </w:r>
      <w:r w:rsidR="004F2C9B" w:rsidRPr="00DE7CD6">
        <w:rPr>
          <w:color w:val="000000" w:themeColor="text1"/>
        </w:rPr>
        <w:t>.</w:t>
      </w:r>
    </w:p>
    <w:p w:rsidR="002E00AE" w:rsidRDefault="002E00AE" w:rsidP="00370BB6">
      <w:pPr>
        <w:pStyle w:val="ConsPlusNormal"/>
        <w:ind w:firstLine="709"/>
        <w:jc w:val="both"/>
        <w:rPr>
          <w:color w:val="000000" w:themeColor="text1"/>
        </w:rPr>
      </w:pPr>
      <w:r w:rsidRPr="00DE7CD6">
        <w:rPr>
          <w:color w:val="000000" w:themeColor="text1"/>
        </w:rPr>
        <w:t xml:space="preserve">Распределение </w:t>
      </w:r>
      <w:r w:rsidR="005157EF" w:rsidRPr="00DE7CD6">
        <w:rPr>
          <w:color w:val="000000" w:themeColor="text1"/>
        </w:rPr>
        <w:t xml:space="preserve">поощрения </w:t>
      </w:r>
      <w:r w:rsidR="00511992" w:rsidRPr="00DE7CD6">
        <w:rPr>
          <w:color w:val="000000" w:themeColor="text1"/>
        </w:rPr>
        <w:t>аппарату администрации округа, отделу (управлению, комитету) со статусом юридического лица администрации о</w:t>
      </w:r>
      <w:r w:rsidR="00511992" w:rsidRPr="00DE7CD6">
        <w:rPr>
          <w:color w:val="000000" w:themeColor="text1"/>
        </w:rPr>
        <w:t>к</w:t>
      </w:r>
      <w:r w:rsidR="00511992" w:rsidRPr="00DE7CD6">
        <w:rPr>
          <w:color w:val="000000" w:themeColor="text1"/>
        </w:rPr>
        <w:t>руга финансовых средств на осуществление выплаты лицам</w:t>
      </w:r>
      <w:r w:rsidR="005157EF" w:rsidRPr="00DE7CD6">
        <w:rPr>
          <w:color w:val="000000" w:themeColor="text1"/>
        </w:rPr>
        <w:t xml:space="preserve">, </w:t>
      </w:r>
      <w:r w:rsidR="00511992" w:rsidRPr="00DE7CD6">
        <w:rPr>
          <w:color w:val="000000" w:themeColor="text1"/>
        </w:rPr>
        <w:t>входящим в м</w:t>
      </w:r>
      <w:r w:rsidR="00511992" w:rsidRPr="00DE7CD6">
        <w:rPr>
          <w:color w:val="000000" w:themeColor="text1"/>
        </w:rPr>
        <w:t>у</w:t>
      </w:r>
      <w:r w:rsidR="00511992" w:rsidRPr="00DE7CD6">
        <w:rPr>
          <w:color w:val="000000" w:themeColor="text1"/>
        </w:rPr>
        <w:t>ниципальную управленческую команду, осуществляется в соответствии с распоряжением администрации округа.</w:t>
      </w:r>
    </w:p>
    <w:p w:rsidR="00ED7ADD" w:rsidRPr="00DE7CD6" w:rsidRDefault="00ED7ADD" w:rsidP="00370BB6">
      <w:pPr>
        <w:pStyle w:val="ConsPlusNormal"/>
        <w:ind w:firstLine="709"/>
        <w:jc w:val="both"/>
        <w:rPr>
          <w:color w:val="000000" w:themeColor="text1"/>
        </w:rPr>
      </w:pPr>
      <w:r>
        <w:rPr>
          <w:lang w:bidi="en-US"/>
        </w:rPr>
        <w:t>Остаток средств, нераспределенный в соответствии с пунктом 4 н</w:t>
      </w:r>
      <w:r>
        <w:rPr>
          <w:lang w:bidi="en-US"/>
        </w:rPr>
        <w:t>а</w:t>
      </w:r>
      <w:r>
        <w:rPr>
          <w:lang w:bidi="en-US"/>
        </w:rPr>
        <w:t>стоящего порядка, подлежит распределению пропорционально доле поощр</w:t>
      </w:r>
      <w:r>
        <w:rPr>
          <w:lang w:bidi="en-US"/>
        </w:rPr>
        <w:t>е</w:t>
      </w:r>
      <w:r>
        <w:rPr>
          <w:lang w:bidi="en-US"/>
        </w:rPr>
        <w:t>ния лиц части  муниципальной управленческой команды в сумме распред</w:t>
      </w:r>
      <w:r>
        <w:rPr>
          <w:lang w:bidi="en-US"/>
        </w:rPr>
        <w:t>е</w:t>
      </w:r>
      <w:r>
        <w:rPr>
          <w:lang w:bidi="en-US"/>
        </w:rPr>
        <w:t>ленных средств</w:t>
      </w:r>
    </w:p>
    <w:p w:rsidR="009F49CC" w:rsidRPr="00DE7CD6" w:rsidRDefault="002C0645" w:rsidP="009F49CC">
      <w:pPr>
        <w:pStyle w:val="ConsPlusNormal"/>
        <w:ind w:firstLine="709"/>
        <w:jc w:val="both"/>
        <w:rPr>
          <w:color w:val="000000" w:themeColor="text1"/>
        </w:rPr>
      </w:pPr>
      <w:r w:rsidRPr="00DE7CD6">
        <w:rPr>
          <w:color w:val="000000" w:themeColor="text1"/>
        </w:rPr>
        <w:t>1</w:t>
      </w:r>
      <w:r w:rsidR="00424689">
        <w:rPr>
          <w:color w:val="000000" w:themeColor="text1"/>
        </w:rPr>
        <w:t>0</w:t>
      </w:r>
      <w:r w:rsidR="000B5A7B">
        <w:rPr>
          <w:color w:val="000000" w:themeColor="text1"/>
        </w:rPr>
        <w:t xml:space="preserve">. Отчет о целевом </w:t>
      </w:r>
      <w:r w:rsidR="009F49CC" w:rsidRPr="00DE7CD6">
        <w:rPr>
          <w:color w:val="000000" w:themeColor="text1"/>
        </w:rPr>
        <w:t xml:space="preserve"> использовании иного межбюджетного трансферта по форме, утверждаемой министерством финансов Ставропольского края, направляется </w:t>
      </w:r>
      <w:r w:rsidR="00CC7BB7" w:rsidRPr="00DE7CD6">
        <w:rPr>
          <w:color w:val="000000" w:themeColor="text1"/>
        </w:rPr>
        <w:t xml:space="preserve">в установленные сроки </w:t>
      </w:r>
      <w:r w:rsidR="004852A0" w:rsidRPr="00DE7CD6">
        <w:rPr>
          <w:color w:val="000000" w:themeColor="text1"/>
        </w:rPr>
        <w:t>в аппарат Правительства Ставропол</w:t>
      </w:r>
      <w:r w:rsidR="004852A0" w:rsidRPr="00DE7CD6">
        <w:rPr>
          <w:color w:val="000000" w:themeColor="text1"/>
        </w:rPr>
        <w:t>ь</w:t>
      </w:r>
      <w:r w:rsidR="004852A0" w:rsidRPr="00DE7CD6">
        <w:rPr>
          <w:color w:val="000000" w:themeColor="text1"/>
        </w:rPr>
        <w:t xml:space="preserve">ского края </w:t>
      </w:r>
      <w:r w:rsidR="009F49CC" w:rsidRPr="00DE7CD6">
        <w:rPr>
          <w:color w:val="000000" w:themeColor="text1"/>
        </w:rPr>
        <w:t>администрацией округа по согласованию с финансовым управл</w:t>
      </w:r>
      <w:r w:rsidR="009F49CC" w:rsidRPr="00DE7CD6">
        <w:rPr>
          <w:color w:val="000000" w:themeColor="text1"/>
        </w:rPr>
        <w:t>е</w:t>
      </w:r>
      <w:r w:rsidR="009F49CC" w:rsidRPr="00DE7CD6">
        <w:rPr>
          <w:color w:val="000000" w:themeColor="text1"/>
        </w:rPr>
        <w:t>нием администрации округа</w:t>
      </w:r>
      <w:r w:rsidR="004852A0" w:rsidRPr="00DE7CD6">
        <w:rPr>
          <w:color w:val="000000" w:themeColor="text1"/>
        </w:rPr>
        <w:t>.</w:t>
      </w:r>
    </w:p>
    <w:p w:rsidR="009F49CC" w:rsidRDefault="009F49CC" w:rsidP="00370BB6">
      <w:pPr>
        <w:pStyle w:val="ConsPlusNormal"/>
        <w:ind w:firstLine="709"/>
        <w:jc w:val="both"/>
      </w:pPr>
    </w:p>
    <w:sectPr w:rsidR="009F49CC" w:rsidSect="00FB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131585"/>
    <w:rsid w:val="00011CD8"/>
    <w:rsid w:val="000159F8"/>
    <w:rsid w:val="000171D4"/>
    <w:rsid w:val="00047CCE"/>
    <w:rsid w:val="00063073"/>
    <w:rsid w:val="00064455"/>
    <w:rsid w:val="00074983"/>
    <w:rsid w:val="00076B00"/>
    <w:rsid w:val="00080A73"/>
    <w:rsid w:val="00094E5B"/>
    <w:rsid w:val="00097933"/>
    <w:rsid w:val="000A76BE"/>
    <w:rsid w:val="000B5A7B"/>
    <w:rsid w:val="000D34B4"/>
    <w:rsid w:val="000D54F2"/>
    <w:rsid w:val="000E0479"/>
    <w:rsid w:val="00102AAD"/>
    <w:rsid w:val="00112AD0"/>
    <w:rsid w:val="00114F99"/>
    <w:rsid w:val="00121462"/>
    <w:rsid w:val="00131585"/>
    <w:rsid w:val="001325BC"/>
    <w:rsid w:val="00146B07"/>
    <w:rsid w:val="00156937"/>
    <w:rsid w:val="00165C45"/>
    <w:rsid w:val="001B128F"/>
    <w:rsid w:val="001D7C1F"/>
    <w:rsid w:val="001E40FD"/>
    <w:rsid w:val="001E70C1"/>
    <w:rsid w:val="001F0FA4"/>
    <w:rsid w:val="001F2E4E"/>
    <w:rsid w:val="002224AD"/>
    <w:rsid w:val="00225793"/>
    <w:rsid w:val="0023591A"/>
    <w:rsid w:val="00250EBD"/>
    <w:rsid w:val="00290A41"/>
    <w:rsid w:val="002928A3"/>
    <w:rsid w:val="002A57BC"/>
    <w:rsid w:val="002C0645"/>
    <w:rsid w:val="002C72BB"/>
    <w:rsid w:val="002D3ED7"/>
    <w:rsid w:val="002E00AE"/>
    <w:rsid w:val="002E6A5A"/>
    <w:rsid w:val="00311244"/>
    <w:rsid w:val="00316115"/>
    <w:rsid w:val="003466AF"/>
    <w:rsid w:val="00366674"/>
    <w:rsid w:val="00367B9B"/>
    <w:rsid w:val="00370BB6"/>
    <w:rsid w:val="003746B3"/>
    <w:rsid w:val="00386389"/>
    <w:rsid w:val="00396CD5"/>
    <w:rsid w:val="003A31F5"/>
    <w:rsid w:val="003C2DAA"/>
    <w:rsid w:val="003E0057"/>
    <w:rsid w:val="003E61EB"/>
    <w:rsid w:val="00415C1D"/>
    <w:rsid w:val="00424689"/>
    <w:rsid w:val="00437347"/>
    <w:rsid w:val="00443139"/>
    <w:rsid w:val="004852A0"/>
    <w:rsid w:val="004C08CA"/>
    <w:rsid w:val="004C1650"/>
    <w:rsid w:val="004E04D2"/>
    <w:rsid w:val="004F2C9B"/>
    <w:rsid w:val="00511992"/>
    <w:rsid w:val="00513AFB"/>
    <w:rsid w:val="005157EF"/>
    <w:rsid w:val="00546E48"/>
    <w:rsid w:val="005934E4"/>
    <w:rsid w:val="005B74CB"/>
    <w:rsid w:val="005C2906"/>
    <w:rsid w:val="005D64AF"/>
    <w:rsid w:val="005D6833"/>
    <w:rsid w:val="0061014F"/>
    <w:rsid w:val="00697E1F"/>
    <w:rsid w:val="006D56BB"/>
    <w:rsid w:val="006E66D6"/>
    <w:rsid w:val="007223B2"/>
    <w:rsid w:val="00723817"/>
    <w:rsid w:val="00724F5A"/>
    <w:rsid w:val="00727949"/>
    <w:rsid w:val="007835F3"/>
    <w:rsid w:val="00784120"/>
    <w:rsid w:val="0078514B"/>
    <w:rsid w:val="007A76BF"/>
    <w:rsid w:val="007F0FA2"/>
    <w:rsid w:val="00800732"/>
    <w:rsid w:val="0080425D"/>
    <w:rsid w:val="008060CD"/>
    <w:rsid w:val="008176A1"/>
    <w:rsid w:val="00834B79"/>
    <w:rsid w:val="0087088A"/>
    <w:rsid w:val="008F205A"/>
    <w:rsid w:val="00911B91"/>
    <w:rsid w:val="00915A53"/>
    <w:rsid w:val="00922D8F"/>
    <w:rsid w:val="00936DCD"/>
    <w:rsid w:val="00961FEF"/>
    <w:rsid w:val="00965363"/>
    <w:rsid w:val="00985C6D"/>
    <w:rsid w:val="009F49CC"/>
    <w:rsid w:val="00A31925"/>
    <w:rsid w:val="00A47957"/>
    <w:rsid w:val="00A562E3"/>
    <w:rsid w:val="00A56600"/>
    <w:rsid w:val="00AE19F4"/>
    <w:rsid w:val="00AE1D26"/>
    <w:rsid w:val="00AE3114"/>
    <w:rsid w:val="00AF0B78"/>
    <w:rsid w:val="00B075D6"/>
    <w:rsid w:val="00B36A80"/>
    <w:rsid w:val="00B45EEA"/>
    <w:rsid w:val="00B5064D"/>
    <w:rsid w:val="00B50912"/>
    <w:rsid w:val="00B556C9"/>
    <w:rsid w:val="00BD628D"/>
    <w:rsid w:val="00BF0249"/>
    <w:rsid w:val="00BF61F3"/>
    <w:rsid w:val="00BF6434"/>
    <w:rsid w:val="00C2754F"/>
    <w:rsid w:val="00C27A63"/>
    <w:rsid w:val="00C43CB3"/>
    <w:rsid w:val="00C625AF"/>
    <w:rsid w:val="00C63F0C"/>
    <w:rsid w:val="00C84162"/>
    <w:rsid w:val="00CA05FD"/>
    <w:rsid w:val="00CA501A"/>
    <w:rsid w:val="00CC7BB7"/>
    <w:rsid w:val="00CE6963"/>
    <w:rsid w:val="00D13552"/>
    <w:rsid w:val="00D22EA2"/>
    <w:rsid w:val="00D3687B"/>
    <w:rsid w:val="00DA5D6A"/>
    <w:rsid w:val="00DC4E48"/>
    <w:rsid w:val="00DC7F3F"/>
    <w:rsid w:val="00DE4D4F"/>
    <w:rsid w:val="00DE7CD6"/>
    <w:rsid w:val="00DF5059"/>
    <w:rsid w:val="00DF614A"/>
    <w:rsid w:val="00E1081D"/>
    <w:rsid w:val="00E35A19"/>
    <w:rsid w:val="00E415DF"/>
    <w:rsid w:val="00E45D29"/>
    <w:rsid w:val="00E46C9D"/>
    <w:rsid w:val="00E50453"/>
    <w:rsid w:val="00E51523"/>
    <w:rsid w:val="00E63D54"/>
    <w:rsid w:val="00E66092"/>
    <w:rsid w:val="00E66478"/>
    <w:rsid w:val="00E86735"/>
    <w:rsid w:val="00EA23DD"/>
    <w:rsid w:val="00EA24CA"/>
    <w:rsid w:val="00EA75A0"/>
    <w:rsid w:val="00EB6713"/>
    <w:rsid w:val="00ED2727"/>
    <w:rsid w:val="00ED7ADD"/>
    <w:rsid w:val="00F20121"/>
    <w:rsid w:val="00F31520"/>
    <w:rsid w:val="00F752C8"/>
    <w:rsid w:val="00F821D1"/>
    <w:rsid w:val="00F8298C"/>
    <w:rsid w:val="00F93620"/>
    <w:rsid w:val="00FA6192"/>
    <w:rsid w:val="00FB01C6"/>
    <w:rsid w:val="00FD0819"/>
    <w:rsid w:val="00FE39E6"/>
    <w:rsid w:val="00FF6AA9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5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3158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3158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1F0FA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Администрация</cp:lastModifiedBy>
  <cp:revision>2</cp:revision>
  <cp:lastPrinted>2022-09-05T07:48:00Z</cp:lastPrinted>
  <dcterms:created xsi:type="dcterms:W3CDTF">2023-08-25T09:06:00Z</dcterms:created>
  <dcterms:modified xsi:type="dcterms:W3CDTF">2023-08-25T09:06:00Z</dcterms:modified>
</cp:coreProperties>
</file>