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48" w:rsidRDefault="001F5748" w:rsidP="00F54059">
      <w:pPr>
        <w:jc w:val="right"/>
      </w:pPr>
      <w:r>
        <w:t>ПРОЕКТ</w:t>
      </w:r>
    </w:p>
    <w:p w:rsidR="001F5748" w:rsidRPr="00A65DF6" w:rsidRDefault="001F5748" w:rsidP="00F54059">
      <w:pPr>
        <w:jc w:val="center"/>
        <w:rPr>
          <w:b/>
        </w:rPr>
      </w:pPr>
      <w:r w:rsidRPr="00A65DF6">
        <w:rPr>
          <w:b/>
        </w:rPr>
        <w:t>ПОСТАНОВЛЕНИЕ</w:t>
      </w:r>
    </w:p>
    <w:p w:rsidR="001F5748" w:rsidRPr="00A65DF6" w:rsidRDefault="001F5748" w:rsidP="00F54059">
      <w:pPr>
        <w:jc w:val="center"/>
        <w:rPr>
          <w:b/>
        </w:rPr>
      </w:pPr>
      <w:r w:rsidRPr="00A65DF6">
        <w:rPr>
          <w:b/>
        </w:rPr>
        <w:t xml:space="preserve">АДМИНИСТРАЦИИ ИПАТОВСКОГО </w:t>
      </w:r>
      <w:r w:rsidR="00F44DA3">
        <w:rPr>
          <w:b/>
        </w:rPr>
        <w:t>МУНИЦИПАЛЬНОГО</w:t>
      </w:r>
      <w:r w:rsidRPr="00A65DF6">
        <w:rPr>
          <w:b/>
        </w:rPr>
        <w:t xml:space="preserve"> ОКРУГА</w:t>
      </w:r>
    </w:p>
    <w:p w:rsidR="001F5748" w:rsidRPr="00A65DF6" w:rsidRDefault="001F5748" w:rsidP="00F54059">
      <w:pPr>
        <w:jc w:val="center"/>
        <w:rPr>
          <w:b/>
        </w:rPr>
      </w:pPr>
      <w:r w:rsidRPr="00A65DF6">
        <w:rPr>
          <w:b/>
        </w:rPr>
        <w:t>СТАВРОПОЛЬСКОГО КРАЯ</w:t>
      </w:r>
    </w:p>
    <w:p w:rsidR="00D43E17" w:rsidRDefault="00D43E17" w:rsidP="00D43E17"/>
    <w:p w:rsidR="001F5748" w:rsidRDefault="001F5748" w:rsidP="00D43E17">
      <w:r w:rsidRPr="0087274A">
        <w:rPr>
          <w:color w:val="FF0000"/>
        </w:rPr>
        <w:t xml:space="preserve"> </w:t>
      </w:r>
      <w:r>
        <w:t>202</w:t>
      </w:r>
      <w:r w:rsidR="0087274A">
        <w:t>3</w:t>
      </w:r>
      <w:r>
        <w:t xml:space="preserve"> г.</w:t>
      </w:r>
      <w:r w:rsidR="00866FBE">
        <w:t xml:space="preserve">                   </w:t>
      </w:r>
      <w:r w:rsidR="004016FF">
        <w:t xml:space="preserve">         </w:t>
      </w:r>
      <w:r w:rsidR="00866FBE">
        <w:t xml:space="preserve">  </w:t>
      </w:r>
      <w:r w:rsidR="00277162">
        <w:t xml:space="preserve">г. Ипатово </w:t>
      </w:r>
      <w:r w:rsidR="00866FBE">
        <w:t xml:space="preserve">                                                   </w:t>
      </w:r>
      <w:r>
        <w:t>№</w:t>
      </w:r>
    </w:p>
    <w:p w:rsidR="00F54059" w:rsidRDefault="00F54059" w:rsidP="001F5748"/>
    <w:p w:rsidR="00211FD4" w:rsidRPr="002277C6" w:rsidRDefault="00F44DA3" w:rsidP="00211FD4">
      <w:pPr>
        <w:spacing w:after="200" w:line="240" w:lineRule="exact"/>
        <w:jc w:val="both"/>
        <w:rPr>
          <w:rFonts w:eastAsia="Calibri" w:cs="Times New Roman"/>
        </w:rPr>
      </w:pPr>
      <w:r>
        <w:t xml:space="preserve">О внесении изменений в постановления администрации Ипатовского </w:t>
      </w:r>
      <w:r w:rsidR="004E70F4">
        <w:t>гордского</w:t>
      </w:r>
      <w:r w:rsidR="00211FD4">
        <w:t xml:space="preserve"> округа</w:t>
      </w:r>
      <w:r>
        <w:t xml:space="preserve"> Ставропольского края от 10 октября 2023 года №1341 «</w:t>
      </w:r>
      <w:r w:rsidR="00211FD4" w:rsidRPr="002277C6">
        <w:rPr>
          <w:rFonts w:eastAsia="Calibri" w:cs="Times New Roman"/>
        </w:rPr>
        <w:t>Об утверждении инициативных проектов, признанных победителями конкурсного отбора инициативных проектов в целях получения финансовой поддержки за счет средств бюджета Ставропольского края на 202</w:t>
      </w:r>
      <w:r w:rsidR="00211FD4">
        <w:rPr>
          <w:rFonts w:eastAsia="Calibri" w:cs="Times New Roman"/>
        </w:rPr>
        <w:t>4 год»</w:t>
      </w:r>
    </w:p>
    <w:p w:rsidR="00F54059" w:rsidRDefault="00F54059" w:rsidP="00C0204F">
      <w:pPr>
        <w:jc w:val="both"/>
      </w:pPr>
    </w:p>
    <w:p w:rsidR="001F5748" w:rsidRDefault="00211FD4" w:rsidP="00C0204F">
      <w:pPr>
        <w:ind w:firstLine="708"/>
        <w:jc w:val="both"/>
      </w:pPr>
      <w:r>
        <w:t xml:space="preserve">На основании закона Ставропольского края от 30 мая 2023 </w:t>
      </w:r>
      <w:r w:rsidR="00017498">
        <w:t xml:space="preserve">года №46-кз </w:t>
      </w:r>
      <w:r>
        <w:t xml:space="preserve">«О наделении Ипатовского городского округа Ставропольского края статусом муниципального </w:t>
      </w:r>
      <w:r w:rsidR="00C83859">
        <w:t xml:space="preserve">округа», </w:t>
      </w:r>
      <w:r w:rsidR="001F5748">
        <w:t>администрация Ипатовского городского округа Ставропольского края</w:t>
      </w:r>
    </w:p>
    <w:p w:rsidR="00F54059" w:rsidRDefault="00F54059" w:rsidP="001F5748"/>
    <w:p w:rsidR="001F5748" w:rsidRDefault="001F5748" w:rsidP="001F5748">
      <w:r>
        <w:t>ПОСТАНОВЛЯЕТ</w:t>
      </w:r>
    </w:p>
    <w:p w:rsidR="00A96FAF" w:rsidRPr="00A96FAF" w:rsidRDefault="00906D94" w:rsidP="00A96FAF">
      <w:pPr>
        <w:spacing w:line="259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ab/>
      </w:r>
      <w:r w:rsidR="00A96FAF" w:rsidRPr="00A96FAF">
        <w:rPr>
          <w:rFonts w:cs="Times New Roman"/>
          <w:szCs w:val="28"/>
        </w:rPr>
        <w:t>Внести изменение в постановление</w:t>
      </w:r>
      <w:r w:rsidR="00A96FAF" w:rsidRPr="00A96FAF">
        <w:rPr>
          <w:rFonts w:eastAsia="Times New Roman" w:cs="Times New Roman"/>
          <w:szCs w:val="28"/>
          <w:lang w:eastAsia="ru-RU"/>
        </w:rPr>
        <w:t xml:space="preserve"> </w:t>
      </w:r>
      <w:r w:rsidR="00A96FAF" w:rsidRPr="00A96FAF">
        <w:rPr>
          <w:rFonts w:cs="Times New Roman"/>
          <w:szCs w:val="28"/>
        </w:rPr>
        <w:t xml:space="preserve">администрации </w:t>
      </w:r>
      <w:r w:rsidR="00A96FAF" w:rsidRPr="00A96FAF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  <w:r w:rsidR="00A96FAF" w:rsidRPr="00A96FAF">
        <w:rPr>
          <w:rFonts w:cs="Times New Roman"/>
          <w:szCs w:val="28"/>
        </w:rPr>
        <w:t xml:space="preserve"> от 31 января 2023г. № 105 «</w:t>
      </w:r>
      <w:r w:rsidR="00A96FAF" w:rsidRPr="00A96FAF">
        <w:rPr>
          <w:rFonts w:eastAsia="Times New Roman" w:cs="Times New Roman"/>
          <w:szCs w:val="28"/>
          <w:lang w:eastAsia="ru-RU"/>
        </w:rPr>
        <w:t>Об определении границ территории Ипатовского городского округа Ставропольского края, на которых планируется реализовывать инициативные проекты» в подпункт 4 пункта 1, изложив в следующей редакции:</w:t>
      </w:r>
    </w:p>
    <w:p w:rsidR="00F54059" w:rsidRDefault="00F54059" w:rsidP="001F5748"/>
    <w:p w:rsidR="00B2091D" w:rsidRPr="00A96FAF" w:rsidRDefault="00B2091D" w:rsidP="005F3F4F">
      <w:pPr>
        <w:spacing w:line="259" w:lineRule="auto"/>
        <w:jc w:val="both"/>
        <w:rPr>
          <w:rFonts w:eastAsia="Times New Roman" w:cs="Times New Roman"/>
          <w:szCs w:val="28"/>
          <w:lang w:eastAsia="ru-RU"/>
        </w:rPr>
      </w:pPr>
      <w:r>
        <w:tab/>
      </w:r>
      <w:r w:rsidR="00F54059">
        <w:t xml:space="preserve">1. </w:t>
      </w:r>
      <w:r w:rsidR="00A96FAF">
        <w:t>Внести изменения</w:t>
      </w:r>
      <w:r w:rsidR="00325E2B">
        <w:t xml:space="preserve"> в постановление</w:t>
      </w:r>
      <w:r w:rsidR="00A96FAF">
        <w:t xml:space="preserve"> администрации Ипатовского </w:t>
      </w:r>
      <w:r w:rsidR="004E70F4">
        <w:t>городского</w:t>
      </w:r>
      <w:r w:rsidR="00A96FAF">
        <w:t xml:space="preserve"> округа Ставропольского края от 10 октября 2023 года № 1341 </w:t>
      </w:r>
      <w:r w:rsidRPr="00B2091D">
        <w:t>«Об утверждении инициативных проект</w:t>
      </w:r>
      <w:r>
        <w:t>ов, признанных победителями кон</w:t>
      </w:r>
      <w:r w:rsidRPr="00B2091D">
        <w:t xml:space="preserve">курсного отбора инициативных проектов в целях получения финансовой </w:t>
      </w:r>
      <w:r w:rsidR="005F3F4F" w:rsidRPr="00B2091D">
        <w:t>поддержки</w:t>
      </w:r>
      <w:r w:rsidRPr="00B2091D">
        <w:t xml:space="preserve"> за счет средств бюджета Ставропольского края на 2024 год»</w:t>
      </w:r>
      <w:r>
        <w:t>,</w:t>
      </w:r>
      <w:r w:rsidRPr="00B2091D">
        <w:rPr>
          <w:rFonts w:eastAsia="Times New Roman" w:cs="Times New Roman"/>
          <w:szCs w:val="28"/>
          <w:lang w:eastAsia="ru-RU"/>
        </w:rPr>
        <w:t xml:space="preserve"> </w:t>
      </w:r>
      <w:r w:rsidRPr="00A96FAF">
        <w:rPr>
          <w:rFonts w:eastAsia="Times New Roman" w:cs="Times New Roman"/>
          <w:szCs w:val="28"/>
          <w:lang w:eastAsia="ru-RU"/>
        </w:rPr>
        <w:t>изложив в следующей редакции:</w:t>
      </w:r>
    </w:p>
    <w:p w:rsidR="001F5748" w:rsidRDefault="006C3866" w:rsidP="005F3F4F">
      <w:pPr>
        <w:jc w:val="both"/>
      </w:pPr>
      <w:r>
        <w:t xml:space="preserve"> </w:t>
      </w:r>
      <w:r>
        <w:tab/>
      </w:r>
      <w:r w:rsidR="005F3F4F">
        <w:t>«1</w:t>
      </w:r>
      <w:r>
        <w:t>. Утвердить прилагаемые инициативные проекты</w:t>
      </w:r>
      <w:r w:rsidR="00E938C0">
        <w:t xml:space="preserve">, признанные победителями конкурсного отбора инициативных проектов в целях получения финансовой поддержки за счет средств бюджета Ставропольского края на 2024 год в Ипатовском </w:t>
      </w:r>
      <w:r w:rsidR="00325E2B">
        <w:t>муниципальном</w:t>
      </w:r>
      <w:r w:rsidR="00E938C0">
        <w:t xml:space="preserve"> округе</w:t>
      </w:r>
      <w:r w:rsidR="004016FF">
        <w:t xml:space="preserve"> Ставропольского края</w:t>
      </w:r>
      <w:r w:rsidR="00DA1EB9">
        <w:t>:</w:t>
      </w:r>
    </w:p>
    <w:p w:rsidR="0087274A" w:rsidRPr="0031551A" w:rsidRDefault="00F54059" w:rsidP="0087274A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u w:val="single" w:color="000000"/>
          <w:lang w:eastAsia="ru-RU"/>
        </w:rPr>
      </w:pPr>
      <w:r w:rsidRPr="0031551A">
        <w:t xml:space="preserve">1.1. </w:t>
      </w:r>
      <w:r w:rsidR="0087274A" w:rsidRPr="0031551A">
        <w:rPr>
          <w:rFonts w:eastAsia="Arial Unicode MS" w:cs="Arial Unicode MS"/>
          <w:color w:val="000000"/>
          <w:szCs w:val="28"/>
          <w:lang w:eastAsia="ru-RU"/>
        </w:rPr>
        <w:t xml:space="preserve">Обустройство детской площадки с установкой освещения и дорожек по ул.Центральная,28а в ауле Малый Барханчак Ипатовского </w:t>
      </w:r>
      <w:r w:rsidR="0031551A" w:rsidRPr="0031551A">
        <w:rPr>
          <w:rFonts w:eastAsia="Arial Unicode MS" w:cs="Arial Unicode MS"/>
          <w:color w:val="000000"/>
          <w:szCs w:val="28"/>
          <w:lang w:eastAsia="ru-RU"/>
        </w:rPr>
        <w:t>муниципального</w:t>
      </w:r>
      <w:r w:rsidR="0087274A" w:rsidRPr="0031551A">
        <w:rPr>
          <w:rFonts w:eastAsia="Arial Unicode MS" w:cs="Arial Unicode MS"/>
          <w:color w:val="000000"/>
          <w:szCs w:val="28"/>
          <w:lang w:eastAsia="ru-RU"/>
        </w:rPr>
        <w:t xml:space="preserve"> округа Ставропольского края 4 этап</w:t>
      </w:r>
      <w:r w:rsidR="0087274A" w:rsidRPr="0031551A">
        <w:rPr>
          <w:rFonts w:eastAsia="Arial Unicode MS" w:cs="Arial Unicode MS"/>
          <w:color w:val="000000"/>
          <w:szCs w:val="28"/>
          <w:u w:val="single" w:color="000000"/>
          <w:lang w:eastAsia="ru-RU"/>
        </w:rPr>
        <w:t>.</w:t>
      </w:r>
    </w:p>
    <w:p w:rsidR="0087274A" w:rsidRPr="0031551A" w:rsidRDefault="00F54059" w:rsidP="0087274A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 w:rsidRPr="0031551A">
        <w:t xml:space="preserve">1.2. </w:t>
      </w:r>
      <w:r w:rsidR="0087274A" w:rsidRPr="0031551A">
        <w:rPr>
          <w:rFonts w:eastAsia="Arial Unicode MS" w:cs="Arial Unicode MS"/>
          <w:color w:val="000000"/>
          <w:szCs w:val="28"/>
          <w:lang w:eastAsia="ru-RU"/>
        </w:rPr>
        <w:t xml:space="preserve">Благоустройство местного кладбища в посёлке Советское Руно Ипатовского </w:t>
      </w:r>
      <w:r w:rsidR="0031551A" w:rsidRPr="0031551A">
        <w:rPr>
          <w:rFonts w:eastAsia="Arial Unicode MS" w:cs="Arial Unicode MS"/>
          <w:color w:val="000000"/>
          <w:szCs w:val="28"/>
          <w:lang w:eastAsia="ru-RU"/>
        </w:rPr>
        <w:t>муниципального</w:t>
      </w:r>
      <w:r w:rsidR="0087274A" w:rsidRPr="0031551A">
        <w:rPr>
          <w:rFonts w:eastAsia="Arial Unicode MS" w:cs="Arial Unicode MS"/>
          <w:color w:val="000000"/>
          <w:szCs w:val="28"/>
          <w:lang w:eastAsia="ru-RU"/>
        </w:rPr>
        <w:t xml:space="preserve"> округа Ставропольского края.</w:t>
      </w:r>
    </w:p>
    <w:p w:rsidR="004779A8" w:rsidRPr="006A6F8D" w:rsidRDefault="00F54059" w:rsidP="004779A8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 w:rsidRPr="006A6F8D">
        <w:t>1.</w:t>
      </w:r>
      <w:r w:rsidR="002E5DDF" w:rsidRPr="006A6F8D">
        <w:t>3</w:t>
      </w:r>
      <w:r w:rsidRPr="006A6F8D">
        <w:t xml:space="preserve">. </w:t>
      </w:r>
      <w:r w:rsidR="004779A8" w:rsidRPr="006A6F8D">
        <w:rPr>
          <w:rFonts w:eastAsia="Arial Unicode MS" w:cs="Arial Unicode MS"/>
          <w:color w:val="000000"/>
          <w:szCs w:val="28"/>
          <w:lang w:eastAsia="ru-RU"/>
        </w:rPr>
        <w:t>Благоустройство общественной территории перед МКОУ СОШ № 4 с.</w:t>
      </w:r>
      <w:r w:rsidR="004D3608" w:rsidRPr="006A6F8D">
        <w:rPr>
          <w:rFonts w:eastAsia="Arial Unicode MS" w:cs="Arial Unicode MS"/>
          <w:color w:val="000000"/>
          <w:szCs w:val="28"/>
          <w:lang w:eastAsia="ru-RU"/>
        </w:rPr>
        <w:t xml:space="preserve"> </w:t>
      </w:r>
      <w:r w:rsidR="004779A8" w:rsidRPr="006A6F8D">
        <w:rPr>
          <w:rFonts w:eastAsia="Arial Unicode MS" w:cs="Arial Unicode MS"/>
          <w:color w:val="000000"/>
          <w:szCs w:val="28"/>
          <w:lang w:eastAsia="ru-RU"/>
        </w:rPr>
        <w:t xml:space="preserve">Золотаревка Ипатовского </w:t>
      </w:r>
      <w:r w:rsidR="006A6F8D" w:rsidRPr="006A6F8D">
        <w:rPr>
          <w:rFonts w:eastAsia="Arial Unicode MS" w:cs="Arial Unicode MS"/>
          <w:color w:val="000000"/>
          <w:szCs w:val="28"/>
          <w:lang w:eastAsia="ru-RU"/>
        </w:rPr>
        <w:t>муниципального</w:t>
      </w:r>
      <w:r w:rsidR="004779A8" w:rsidRPr="006A6F8D">
        <w:rPr>
          <w:rFonts w:eastAsia="Arial Unicode MS" w:cs="Arial Unicode MS"/>
          <w:color w:val="000000"/>
          <w:szCs w:val="28"/>
          <w:lang w:eastAsia="ru-RU"/>
        </w:rPr>
        <w:t xml:space="preserve"> округа Ставропольского края.</w:t>
      </w:r>
    </w:p>
    <w:p w:rsidR="004D3608" w:rsidRPr="006A6F8D" w:rsidRDefault="00F54059" w:rsidP="004D3608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 w:rsidRPr="006A6F8D">
        <w:t>1.</w:t>
      </w:r>
      <w:r w:rsidR="002E5DDF" w:rsidRPr="006A6F8D">
        <w:t>4</w:t>
      </w:r>
      <w:r w:rsidR="001967CC" w:rsidRPr="006A6F8D">
        <w:t xml:space="preserve">. </w:t>
      </w:r>
      <w:r w:rsidR="004D3608" w:rsidRPr="006A6F8D">
        <w:rPr>
          <w:rFonts w:eastAsia="Arial Unicode MS" w:cs="Arial Unicode MS"/>
          <w:color w:val="000000"/>
          <w:szCs w:val="28"/>
          <w:lang w:eastAsia="ru-RU"/>
        </w:rPr>
        <w:t xml:space="preserve">Благоустройство парка культуры и отдыха г. Ипатово Ипатовского </w:t>
      </w:r>
      <w:r w:rsidR="006A6F8D" w:rsidRPr="006A6F8D">
        <w:rPr>
          <w:rFonts w:eastAsia="Arial Unicode MS" w:cs="Arial Unicode MS"/>
          <w:color w:val="000000"/>
          <w:szCs w:val="28"/>
          <w:lang w:eastAsia="ru-RU"/>
        </w:rPr>
        <w:t>муниципального</w:t>
      </w:r>
      <w:r w:rsidR="004D3608" w:rsidRPr="006A6F8D">
        <w:rPr>
          <w:rFonts w:eastAsia="Arial Unicode MS" w:cs="Arial Unicode MS"/>
          <w:color w:val="000000"/>
          <w:szCs w:val="28"/>
          <w:lang w:eastAsia="ru-RU"/>
        </w:rPr>
        <w:t xml:space="preserve"> округа Ставропольского края.</w:t>
      </w:r>
    </w:p>
    <w:p w:rsidR="00E06578" w:rsidRPr="00906D94" w:rsidRDefault="0086380E" w:rsidP="00E06578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bdr w:val="nil"/>
          <w:lang w:eastAsia="ru-RU"/>
        </w:rPr>
      </w:pPr>
      <w:r w:rsidRPr="00906D94">
        <w:lastRenderedPageBreak/>
        <w:t>1.</w:t>
      </w:r>
      <w:r w:rsidR="004B64FF" w:rsidRPr="00906D94">
        <w:t>5</w:t>
      </w:r>
      <w:r w:rsidRPr="00906D94">
        <w:t xml:space="preserve">. </w:t>
      </w:r>
      <w:r w:rsidR="00E06578" w:rsidRPr="00906D94">
        <w:rPr>
          <w:rFonts w:eastAsia="Arial Unicode MS" w:cs="Arial Unicode MS"/>
          <w:color w:val="000000"/>
          <w:szCs w:val="28"/>
          <w:bdr w:val="nil"/>
          <w:lang w:eastAsia="ru-RU"/>
        </w:rPr>
        <w:t xml:space="preserve">Благоустройство парковой зоны № 1 (пятая часть) в селе Бурукшун Ипатовского </w:t>
      </w:r>
      <w:r w:rsidR="00906D94" w:rsidRPr="00906D94">
        <w:rPr>
          <w:rFonts w:eastAsia="Arial Unicode MS" w:cs="Arial Unicode MS"/>
          <w:color w:val="000000"/>
          <w:szCs w:val="28"/>
          <w:bdr w:val="nil"/>
          <w:lang w:eastAsia="ru-RU"/>
        </w:rPr>
        <w:t>муниципально</w:t>
      </w:r>
      <w:r w:rsidR="00E06578" w:rsidRPr="00906D94">
        <w:rPr>
          <w:rFonts w:eastAsia="Arial Unicode MS" w:cs="Arial Unicode MS"/>
          <w:color w:val="000000"/>
          <w:szCs w:val="28"/>
          <w:bdr w:val="nil"/>
          <w:lang w:eastAsia="ru-RU"/>
        </w:rPr>
        <w:t>го округа Ставропольского края.</w:t>
      </w:r>
    </w:p>
    <w:p w:rsidR="0035277C" w:rsidRPr="006A6F8D" w:rsidRDefault="0086380E" w:rsidP="0099301E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u w:color="000000"/>
          <w:lang w:eastAsia="ru-RU"/>
        </w:rPr>
      </w:pPr>
      <w:r w:rsidRPr="006A6F8D">
        <w:t>1.</w:t>
      </w:r>
      <w:r w:rsidR="004B64FF" w:rsidRPr="006A6F8D">
        <w:t>6</w:t>
      </w:r>
      <w:r w:rsidR="0035277C" w:rsidRPr="006A6F8D">
        <w:t xml:space="preserve">. </w:t>
      </w:r>
      <w:r w:rsidR="0035277C" w:rsidRPr="006A6F8D">
        <w:rPr>
          <w:rFonts w:eastAsia="Arial Unicode MS" w:cs="Arial Unicode MS"/>
          <w:color w:val="000000"/>
          <w:szCs w:val="28"/>
          <w:lang w:eastAsia="ru-RU"/>
        </w:rPr>
        <w:t xml:space="preserve">Благоустройство парковой зоны (2 очередь) в с. Октябрьское Ипатовского </w:t>
      </w:r>
      <w:r w:rsidR="006A6F8D" w:rsidRPr="006A6F8D">
        <w:rPr>
          <w:rFonts w:eastAsia="Arial Unicode MS" w:cs="Arial Unicode MS"/>
          <w:color w:val="000000"/>
          <w:szCs w:val="28"/>
          <w:lang w:eastAsia="ru-RU"/>
        </w:rPr>
        <w:t>муниципального</w:t>
      </w:r>
      <w:r w:rsidR="0035277C" w:rsidRPr="006A6F8D">
        <w:rPr>
          <w:rFonts w:eastAsia="Arial Unicode MS" w:cs="Arial Unicode MS"/>
          <w:color w:val="000000"/>
          <w:szCs w:val="28"/>
          <w:lang w:eastAsia="ru-RU"/>
        </w:rPr>
        <w:t xml:space="preserve"> округа Ставропольского края.</w:t>
      </w:r>
    </w:p>
    <w:p w:rsidR="001F5748" w:rsidRPr="006A6F8D" w:rsidRDefault="0086380E" w:rsidP="00557D43">
      <w:pPr>
        <w:ind w:firstLine="708"/>
        <w:jc w:val="both"/>
      </w:pPr>
      <w:r w:rsidRPr="006A6F8D">
        <w:t>1.</w:t>
      </w:r>
      <w:r w:rsidR="004B64FF" w:rsidRPr="006A6F8D">
        <w:t>7</w:t>
      </w:r>
      <w:r w:rsidRPr="006A6F8D">
        <w:t xml:space="preserve">. </w:t>
      </w:r>
      <w:r w:rsidR="00616A6E" w:rsidRPr="006A6F8D">
        <w:rPr>
          <w:rFonts w:eastAsia="Helvetica Neue" w:cs="Times New Roman"/>
          <w:color w:val="000000"/>
          <w:szCs w:val="28"/>
        </w:rPr>
        <w:t>Благоустройство прилегающе</w:t>
      </w:r>
      <w:r w:rsidR="00DA1EB9" w:rsidRPr="006A6F8D">
        <w:rPr>
          <w:rFonts w:eastAsia="Helvetica Neue" w:cs="Times New Roman"/>
          <w:color w:val="000000"/>
          <w:szCs w:val="28"/>
        </w:rPr>
        <w:t>й территории возле здания МКУК «Первомайское СКО»</w:t>
      </w:r>
      <w:r w:rsidR="00616A6E" w:rsidRPr="006A6F8D">
        <w:rPr>
          <w:rFonts w:eastAsia="Helvetica Neue" w:cs="Times New Roman"/>
          <w:color w:val="000000"/>
          <w:szCs w:val="28"/>
        </w:rPr>
        <w:t xml:space="preserve"> в селе Первомайское Ипатовского </w:t>
      </w:r>
      <w:r w:rsidR="006A6F8D" w:rsidRPr="006A6F8D">
        <w:rPr>
          <w:rFonts w:eastAsia="Helvetica Neue" w:cs="Times New Roman"/>
          <w:color w:val="000000"/>
          <w:szCs w:val="28"/>
        </w:rPr>
        <w:t>муниципального</w:t>
      </w:r>
      <w:r w:rsidR="00616A6E" w:rsidRPr="006A6F8D">
        <w:rPr>
          <w:rFonts w:eastAsia="Helvetica Neue" w:cs="Times New Roman"/>
          <w:color w:val="000000"/>
          <w:szCs w:val="28"/>
        </w:rPr>
        <w:t xml:space="preserve"> округа Ставропольского края.</w:t>
      </w:r>
    </w:p>
    <w:p w:rsidR="00616A6E" w:rsidRPr="00906D94" w:rsidRDefault="0086380E" w:rsidP="00616A6E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 w:rsidRPr="00906D94">
        <w:t>1.</w:t>
      </w:r>
      <w:r w:rsidR="004B64FF" w:rsidRPr="00906D94">
        <w:t>8</w:t>
      </w:r>
      <w:r w:rsidRPr="00906D94">
        <w:t xml:space="preserve">. </w:t>
      </w:r>
      <w:r w:rsidR="00616A6E" w:rsidRPr="00906D94">
        <w:rPr>
          <w:rFonts w:eastAsia="Arial Unicode MS" w:cs="Arial Unicode MS"/>
          <w:color w:val="000000"/>
          <w:szCs w:val="28"/>
          <w:lang w:eastAsia="ru-RU"/>
        </w:rPr>
        <w:t xml:space="preserve">Благоустройство сельского кладбища в селе Большая Джалга Ипатовского </w:t>
      </w:r>
      <w:r w:rsidR="00906D94" w:rsidRPr="00906D94">
        <w:rPr>
          <w:rFonts w:eastAsia="Arial Unicode MS" w:cs="Arial Unicode MS"/>
          <w:color w:val="000000"/>
          <w:szCs w:val="28"/>
          <w:lang w:eastAsia="ru-RU"/>
        </w:rPr>
        <w:t>муниципального</w:t>
      </w:r>
      <w:r w:rsidR="00616A6E" w:rsidRPr="00906D94">
        <w:rPr>
          <w:rFonts w:eastAsia="Arial Unicode MS" w:cs="Arial Unicode MS"/>
          <w:color w:val="000000"/>
          <w:szCs w:val="28"/>
          <w:lang w:eastAsia="ru-RU"/>
        </w:rPr>
        <w:t xml:space="preserve"> округа Ставропольского края (2 очередь).</w:t>
      </w:r>
    </w:p>
    <w:p w:rsidR="00F543D0" w:rsidRPr="002E36D2" w:rsidRDefault="001F5748" w:rsidP="00F543D0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 w:rsidRPr="002E36D2">
        <w:t>1.</w:t>
      </w:r>
      <w:r w:rsidR="004B64FF" w:rsidRPr="002E36D2">
        <w:t>9</w:t>
      </w:r>
      <w:r w:rsidR="00C572BE" w:rsidRPr="002E36D2">
        <w:t xml:space="preserve">. </w:t>
      </w:r>
      <w:r w:rsidR="00F543D0" w:rsidRPr="002E36D2">
        <w:rPr>
          <w:rFonts w:eastAsia="Arial Unicode MS" w:cs="Arial Unicode MS"/>
          <w:color w:val="000000"/>
          <w:szCs w:val="28"/>
          <w:lang w:eastAsia="ru-RU"/>
        </w:rPr>
        <w:t xml:space="preserve">Благоустройство сквера по улице Победы в пос. Красочный Ипатовского </w:t>
      </w:r>
      <w:r w:rsidR="002E36D2" w:rsidRPr="002E36D2">
        <w:rPr>
          <w:rFonts w:eastAsia="Arial Unicode MS" w:cs="Arial Unicode MS"/>
          <w:color w:val="000000"/>
          <w:szCs w:val="28"/>
          <w:lang w:eastAsia="ru-RU"/>
        </w:rPr>
        <w:t>муниципального</w:t>
      </w:r>
      <w:r w:rsidR="00F543D0" w:rsidRPr="002E36D2">
        <w:rPr>
          <w:rFonts w:eastAsia="Arial Unicode MS" w:cs="Arial Unicode MS"/>
          <w:color w:val="000000"/>
          <w:szCs w:val="28"/>
          <w:lang w:eastAsia="ru-RU"/>
        </w:rPr>
        <w:t xml:space="preserve"> округа Ставропольского края (</w:t>
      </w:r>
      <w:r w:rsidR="00F543D0" w:rsidRPr="002E36D2">
        <w:rPr>
          <w:rFonts w:eastAsia="Arial Unicode MS" w:cs="Arial Unicode MS"/>
          <w:color w:val="000000"/>
          <w:szCs w:val="28"/>
          <w:lang w:val="en-US" w:eastAsia="ru-RU"/>
        </w:rPr>
        <w:t>IV</w:t>
      </w:r>
      <w:r w:rsidR="00F543D0" w:rsidRPr="002E36D2">
        <w:rPr>
          <w:rFonts w:eastAsia="Arial Unicode MS" w:cs="Arial Unicode MS"/>
          <w:color w:val="000000"/>
          <w:szCs w:val="28"/>
          <w:lang w:eastAsia="ru-RU"/>
        </w:rPr>
        <w:t xml:space="preserve"> очередь) с установкой игрового детского оборудования.</w:t>
      </w:r>
    </w:p>
    <w:p w:rsidR="00F543D0" w:rsidRPr="002E36D2" w:rsidRDefault="00AD2723" w:rsidP="005579BB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 w:rsidRPr="002E36D2">
        <w:t>1.1</w:t>
      </w:r>
      <w:r w:rsidR="004B64FF" w:rsidRPr="002E36D2">
        <w:t>0</w:t>
      </w:r>
      <w:r w:rsidR="00C572BE" w:rsidRPr="002E36D2">
        <w:t>.</w:t>
      </w:r>
      <w:r w:rsidR="009A3CD6" w:rsidRPr="002E36D2">
        <w:t xml:space="preserve"> </w:t>
      </w:r>
      <w:r w:rsidR="00F543D0" w:rsidRPr="002E36D2">
        <w:rPr>
          <w:rFonts w:eastAsia="Arial Unicode MS" w:cs="Arial Unicode MS"/>
          <w:color w:val="000000"/>
          <w:szCs w:val="28"/>
          <w:lang w:eastAsia="ru-RU"/>
        </w:rPr>
        <w:t>Выполнение работ по ремонту тротуара по ул.</w:t>
      </w:r>
      <w:r w:rsidR="00FD20E6" w:rsidRPr="002E36D2">
        <w:rPr>
          <w:rFonts w:eastAsia="Arial Unicode MS" w:cs="Arial Unicode MS"/>
          <w:color w:val="000000"/>
          <w:szCs w:val="28"/>
          <w:lang w:eastAsia="ru-RU"/>
        </w:rPr>
        <w:t xml:space="preserve"> </w:t>
      </w:r>
      <w:r w:rsidR="00F543D0" w:rsidRPr="002E36D2">
        <w:rPr>
          <w:rFonts w:eastAsia="Arial Unicode MS" w:cs="Arial Unicode MS"/>
          <w:color w:val="000000"/>
          <w:szCs w:val="28"/>
          <w:lang w:eastAsia="ru-RU"/>
        </w:rPr>
        <w:t>Мира в с.</w:t>
      </w:r>
      <w:r w:rsidR="00FD20E6" w:rsidRPr="002E36D2">
        <w:rPr>
          <w:rFonts w:eastAsia="Arial Unicode MS" w:cs="Arial Unicode MS"/>
          <w:color w:val="000000"/>
          <w:szCs w:val="28"/>
          <w:lang w:eastAsia="ru-RU"/>
        </w:rPr>
        <w:t xml:space="preserve"> </w:t>
      </w:r>
      <w:r w:rsidR="00F543D0" w:rsidRPr="002E36D2">
        <w:rPr>
          <w:rFonts w:eastAsia="Arial Unicode MS" w:cs="Arial Unicode MS"/>
          <w:color w:val="000000"/>
          <w:szCs w:val="28"/>
          <w:lang w:eastAsia="ru-RU"/>
        </w:rPr>
        <w:t xml:space="preserve">Тахта Ипатовского </w:t>
      </w:r>
      <w:r w:rsidR="002E36D2" w:rsidRPr="002E36D2">
        <w:rPr>
          <w:rFonts w:eastAsia="Arial Unicode MS" w:cs="Arial Unicode MS"/>
          <w:color w:val="000000"/>
          <w:szCs w:val="28"/>
          <w:lang w:eastAsia="ru-RU"/>
        </w:rPr>
        <w:t>муниципального</w:t>
      </w:r>
      <w:r w:rsidR="00F543D0" w:rsidRPr="002E36D2">
        <w:rPr>
          <w:rFonts w:eastAsia="Arial Unicode MS" w:cs="Arial Unicode MS"/>
          <w:color w:val="000000"/>
          <w:szCs w:val="28"/>
          <w:lang w:eastAsia="ru-RU"/>
        </w:rPr>
        <w:t xml:space="preserve"> округа Ставропольского края.</w:t>
      </w:r>
    </w:p>
    <w:p w:rsidR="00E747C5" w:rsidRPr="00215994" w:rsidRDefault="00E747C5" w:rsidP="005579BB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u w:color="000000"/>
          <w:lang w:eastAsia="ru-RU"/>
        </w:rPr>
      </w:pPr>
      <w:r w:rsidRPr="00215994">
        <w:t>1.1</w:t>
      </w:r>
      <w:r w:rsidR="004B64FF" w:rsidRPr="00215994">
        <w:t>1</w:t>
      </w:r>
      <w:r w:rsidRPr="00215994">
        <w:t xml:space="preserve">. </w:t>
      </w:r>
      <w:r w:rsidRPr="00215994">
        <w:rPr>
          <w:rFonts w:eastAsia="Arial Unicode MS" w:cs="Arial Unicode MS"/>
          <w:color w:val="000000"/>
          <w:szCs w:val="28"/>
          <w:lang w:eastAsia="ru-RU"/>
        </w:rPr>
        <w:t xml:space="preserve">Обустройство спортивно – досуговой площадки по ул. Циолковского между ул. Первомайская, д.45 и ул. Ленина, д.120/1 г. Ипатово Ипатовского </w:t>
      </w:r>
      <w:r w:rsidR="00215994" w:rsidRPr="00215994">
        <w:rPr>
          <w:rFonts w:eastAsia="Arial Unicode MS" w:cs="Arial Unicode MS"/>
          <w:color w:val="000000"/>
          <w:szCs w:val="28"/>
          <w:lang w:eastAsia="ru-RU"/>
        </w:rPr>
        <w:t>муниципального</w:t>
      </w:r>
      <w:r w:rsidRPr="00215994">
        <w:rPr>
          <w:rFonts w:eastAsia="Arial Unicode MS" w:cs="Arial Unicode MS"/>
          <w:color w:val="000000"/>
          <w:szCs w:val="28"/>
          <w:lang w:eastAsia="ru-RU"/>
        </w:rPr>
        <w:t xml:space="preserve"> округа Ставропольского края</w:t>
      </w:r>
      <w:r w:rsidRPr="00215994">
        <w:rPr>
          <w:rFonts w:eastAsia="Arial Unicode MS" w:cs="Arial Unicode MS"/>
          <w:color w:val="000000"/>
          <w:szCs w:val="28"/>
          <w:u w:val="single" w:color="000000"/>
          <w:lang w:eastAsia="ru-RU"/>
        </w:rPr>
        <w:t>.</w:t>
      </w:r>
    </w:p>
    <w:p w:rsidR="00FD20E6" w:rsidRPr="00215994" w:rsidRDefault="00E747C5" w:rsidP="005579BB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 w:rsidRPr="00215994">
        <w:t>1.1</w:t>
      </w:r>
      <w:r w:rsidR="004B64FF" w:rsidRPr="00215994">
        <w:t>2</w:t>
      </w:r>
      <w:r w:rsidRPr="00215994">
        <w:t>.</w:t>
      </w:r>
      <w:r w:rsidR="00FD20E6" w:rsidRPr="00215994">
        <w:rPr>
          <w:rFonts w:eastAsia="Arial Unicode MS" w:cs="Arial Unicode MS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FD20E6" w:rsidRPr="00215994">
        <w:rPr>
          <w:rFonts w:eastAsia="Arial Unicode MS" w:cs="Arial Unicode MS"/>
          <w:color w:val="000000"/>
          <w:szCs w:val="28"/>
          <w:lang w:eastAsia="ru-RU"/>
        </w:rPr>
        <w:t xml:space="preserve">Ремонт дороги по ул. Ленина в с. Лиман от пер. 60 лет ВЛКСМ до пер. Комсомольский Ипатовского </w:t>
      </w:r>
      <w:r w:rsidR="00215994" w:rsidRPr="00215994">
        <w:rPr>
          <w:rFonts w:eastAsia="Arial Unicode MS" w:cs="Arial Unicode MS"/>
          <w:color w:val="000000"/>
          <w:szCs w:val="28"/>
          <w:lang w:eastAsia="ru-RU"/>
        </w:rPr>
        <w:t>муниципального</w:t>
      </w:r>
      <w:r w:rsidR="00FD20E6" w:rsidRPr="00215994">
        <w:rPr>
          <w:rFonts w:eastAsia="Arial Unicode MS" w:cs="Arial Unicode MS"/>
          <w:color w:val="000000"/>
          <w:szCs w:val="28"/>
          <w:lang w:eastAsia="ru-RU"/>
        </w:rPr>
        <w:t xml:space="preserve"> округа Ставропольского края.</w:t>
      </w:r>
    </w:p>
    <w:p w:rsidR="00FD20E6" w:rsidRPr="00D93BD8" w:rsidRDefault="00E747C5" w:rsidP="005579BB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 w:rsidRPr="00D93BD8">
        <w:t xml:space="preserve"> </w:t>
      </w:r>
      <w:r w:rsidR="00FD20E6" w:rsidRPr="00D93BD8">
        <w:t>1.1</w:t>
      </w:r>
      <w:r w:rsidR="00612C22" w:rsidRPr="00D93BD8">
        <w:t>3</w:t>
      </w:r>
      <w:r w:rsidR="00FD20E6" w:rsidRPr="00D93BD8">
        <w:t xml:space="preserve">. </w:t>
      </w:r>
      <w:r w:rsidR="00FD20E6" w:rsidRPr="00D93BD8">
        <w:rPr>
          <w:rFonts w:eastAsia="Arial Unicode MS" w:cs="Arial Unicode MS"/>
          <w:color w:val="000000"/>
          <w:szCs w:val="28"/>
          <w:lang w:eastAsia="ru-RU"/>
        </w:rPr>
        <w:t xml:space="preserve">Ремонт тротуара по ул. 60 лет СССР и ул. Школьная (от детского сада до д. 8) в с. Добровольное Ипатовского </w:t>
      </w:r>
      <w:r w:rsidR="00D93BD8" w:rsidRPr="00D93BD8">
        <w:rPr>
          <w:rFonts w:eastAsia="Arial Unicode MS" w:cs="Arial Unicode MS"/>
          <w:color w:val="000000"/>
          <w:szCs w:val="28"/>
          <w:lang w:eastAsia="ru-RU"/>
        </w:rPr>
        <w:t>муниципального</w:t>
      </w:r>
      <w:r w:rsidR="00FD20E6" w:rsidRPr="00D93BD8">
        <w:rPr>
          <w:rFonts w:eastAsia="Arial Unicode MS" w:cs="Arial Unicode MS"/>
          <w:color w:val="000000"/>
          <w:szCs w:val="28"/>
          <w:lang w:eastAsia="ru-RU"/>
        </w:rPr>
        <w:t xml:space="preserve"> округа Ставропольского края.</w:t>
      </w:r>
    </w:p>
    <w:p w:rsidR="003939D1" w:rsidRDefault="00FD20E6" w:rsidP="005579BB">
      <w:pPr>
        <w:jc w:val="both"/>
      </w:pPr>
      <w:r w:rsidRPr="00D93BD8">
        <w:tab/>
        <w:t>1.1</w:t>
      </w:r>
      <w:r w:rsidR="00612C22" w:rsidRPr="00D93BD8">
        <w:t>4</w:t>
      </w:r>
      <w:r w:rsidRPr="00D93BD8">
        <w:t xml:space="preserve">. </w:t>
      </w:r>
      <w:r w:rsidRPr="00D93BD8">
        <w:rPr>
          <w:rFonts w:eastAsia="Helvetica Neue" w:cs="Times New Roman"/>
          <w:color w:val="000000"/>
          <w:szCs w:val="28"/>
        </w:rPr>
        <w:t xml:space="preserve">Ремонт тротуара по улице Виноградной и примыканию к улице Майданникова в поселке Винодельненский Ипатовского </w:t>
      </w:r>
      <w:r w:rsidR="00D93BD8" w:rsidRPr="00D93BD8">
        <w:rPr>
          <w:rFonts w:eastAsia="Helvetica Neue" w:cs="Times New Roman"/>
          <w:color w:val="000000"/>
          <w:szCs w:val="28"/>
        </w:rPr>
        <w:t>муниципального</w:t>
      </w:r>
      <w:r w:rsidRPr="00D93BD8">
        <w:rPr>
          <w:rFonts w:eastAsia="Helvetica Neue" w:cs="Times New Roman"/>
          <w:color w:val="000000"/>
          <w:szCs w:val="28"/>
        </w:rPr>
        <w:t xml:space="preserve"> округа Ставропольского края.</w:t>
      </w:r>
    </w:p>
    <w:p w:rsidR="00EF4728" w:rsidRPr="00EF4728" w:rsidRDefault="0086380E" w:rsidP="005579B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t xml:space="preserve">2. </w:t>
      </w:r>
      <w:r w:rsidR="00EF4728" w:rsidRPr="00EF4728">
        <w:rPr>
          <w:rFonts w:eastAsia="Times New Roman" w:cs="Times New Roman"/>
          <w:szCs w:val="28"/>
          <w:lang w:eastAsia="ru-RU"/>
        </w:rPr>
        <w:t xml:space="preserve">Отделу по связям с общественностью, автоматизации и информационных технологий администрации Ипатовского </w:t>
      </w:r>
      <w:r w:rsidR="00240E4F">
        <w:rPr>
          <w:rFonts w:eastAsia="Times New Roman" w:cs="Times New Roman"/>
          <w:szCs w:val="28"/>
          <w:lang w:eastAsia="ru-RU"/>
        </w:rPr>
        <w:t>муниципального</w:t>
      </w:r>
      <w:r w:rsidR="00EF4728" w:rsidRPr="00EF4728">
        <w:rPr>
          <w:rFonts w:eastAsia="Times New Roman" w:cs="Times New Roman"/>
          <w:szCs w:val="28"/>
          <w:lang w:eastAsia="ru-RU"/>
        </w:rPr>
        <w:t xml:space="preserve"> округа Ставропольского края разместить настоящее постановление на официальном сайте администрации Ипатовского </w:t>
      </w:r>
      <w:r w:rsidR="00240E4F">
        <w:rPr>
          <w:rFonts w:eastAsia="Times New Roman" w:cs="Times New Roman"/>
          <w:szCs w:val="28"/>
          <w:lang w:eastAsia="ru-RU"/>
        </w:rPr>
        <w:t>муниципального</w:t>
      </w:r>
      <w:r w:rsidR="00EF4728" w:rsidRPr="00EF4728">
        <w:rPr>
          <w:rFonts w:eastAsia="Times New Roman" w:cs="Times New Roman"/>
          <w:szCs w:val="28"/>
          <w:lang w:eastAsia="ru-RU"/>
        </w:rPr>
        <w:t xml:space="preserve"> округа Ставропольского края в информационно - телекоммуникационной сети «Интернет».</w:t>
      </w:r>
    </w:p>
    <w:p w:rsidR="00EF4728" w:rsidRPr="00240E4F" w:rsidRDefault="00EF4728" w:rsidP="005579BB">
      <w:pPr>
        <w:jc w:val="both"/>
      </w:pPr>
      <w:r>
        <w:tab/>
      </w:r>
      <w:r w:rsidR="0086380E">
        <w:t xml:space="preserve">3. </w:t>
      </w:r>
      <w:r w:rsidRPr="00EF4728">
        <w:rPr>
          <w:rFonts w:eastAsia="Times New Roman" w:cs="Times New Roman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DA1EB9">
        <w:rPr>
          <w:rFonts w:eastAsia="Times New Roman" w:cs="Times New Roman"/>
          <w:szCs w:val="28"/>
          <w:lang w:eastAsia="ru-RU"/>
        </w:rPr>
        <w:t>п</w:t>
      </w:r>
      <w:r w:rsidR="00DA1EB9" w:rsidRPr="00866FBE">
        <w:t>ерв</w:t>
      </w:r>
      <w:r w:rsidR="00DA1EB9">
        <w:t>ого</w:t>
      </w:r>
      <w:r w:rsidR="00DA1EB9" w:rsidRPr="00866FBE">
        <w:t xml:space="preserve"> </w:t>
      </w:r>
      <w:r w:rsidR="00DA1EB9">
        <w:t xml:space="preserve">заместителя главы администрации Ипатовского </w:t>
      </w:r>
      <w:r w:rsidR="00240E4F">
        <w:t>муниципального</w:t>
      </w:r>
      <w:r w:rsidR="00DA1EB9" w:rsidRPr="00F06433">
        <w:rPr>
          <w:color w:val="FF0000"/>
        </w:rPr>
        <w:t xml:space="preserve"> </w:t>
      </w:r>
      <w:r w:rsidR="00DA1EB9">
        <w:t>округа</w:t>
      </w:r>
      <w:r w:rsidR="00240E4F">
        <w:t xml:space="preserve"> </w:t>
      </w:r>
      <w:r w:rsidR="00DA1EB9">
        <w:t xml:space="preserve">Ставропольского края Т.А. </w:t>
      </w:r>
      <w:r w:rsidR="005579BB">
        <w:t>Фоменко, исполняющего</w:t>
      </w:r>
      <w:r w:rsidRPr="00EF4728">
        <w:rPr>
          <w:rFonts w:eastAsia="Times New Roman" w:cs="Times New Roman"/>
          <w:szCs w:val="28"/>
          <w:lang w:eastAsia="ru-RU"/>
        </w:rPr>
        <w:t xml:space="preserve"> обязанности заместителя главы администрации- начальника управления по работе с территориями администрации Ипатовского </w:t>
      </w:r>
      <w:r w:rsidR="004E70F4">
        <w:rPr>
          <w:rFonts w:eastAsia="Times New Roman" w:cs="Times New Roman"/>
          <w:szCs w:val="28"/>
          <w:lang w:eastAsia="ru-RU"/>
        </w:rPr>
        <w:t>муниципального</w:t>
      </w:r>
      <w:r w:rsidRPr="00EF4728">
        <w:rPr>
          <w:rFonts w:eastAsia="Times New Roman" w:cs="Times New Roman"/>
          <w:szCs w:val="28"/>
          <w:lang w:eastAsia="ru-RU"/>
        </w:rPr>
        <w:t xml:space="preserve"> округа </w:t>
      </w:r>
      <w:r w:rsidRPr="00EF4728">
        <w:rPr>
          <w:rFonts w:eastAsia="Times New Roman" w:cs="Times New Roman"/>
          <w:lang w:eastAsia="ru-RU"/>
        </w:rPr>
        <w:t>Ставропольского края Л.С. Дугинец.</w:t>
      </w:r>
    </w:p>
    <w:p w:rsidR="00750986" w:rsidRDefault="0086380E" w:rsidP="005579BB">
      <w:pPr>
        <w:ind w:firstLine="708"/>
        <w:jc w:val="both"/>
      </w:pPr>
      <w:r>
        <w:t xml:space="preserve">4. </w:t>
      </w:r>
      <w:r w:rsidR="001F5748">
        <w:t>Настоящее постановление вступа</w:t>
      </w:r>
      <w:r w:rsidR="00A2377D">
        <w:t>ет в силу со дня его подписания».</w:t>
      </w:r>
    </w:p>
    <w:p w:rsidR="00750986" w:rsidRDefault="00750986" w:rsidP="00750986">
      <w:pPr>
        <w:ind w:firstLine="708"/>
        <w:jc w:val="both"/>
      </w:pPr>
    </w:p>
    <w:p w:rsidR="001F5748" w:rsidRDefault="00A55B52" w:rsidP="00750986">
      <w:pPr>
        <w:jc w:val="both"/>
      </w:pPr>
      <w:r>
        <w:t>Г</w:t>
      </w:r>
      <w:r w:rsidR="001F5748">
        <w:t>лав</w:t>
      </w:r>
      <w:r>
        <w:t>а</w:t>
      </w:r>
    </w:p>
    <w:p w:rsidR="001F5748" w:rsidRDefault="001F5748" w:rsidP="00C0204F">
      <w:pPr>
        <w:spacing w:line="240" w:lineRule="exact"/>
      </w:pPr>
      <w:r>
        <w:t xml:space="preserve">Ипатовского </w:t>
      </w:r>
      <w:r w:rsidR="00240E4F">
        <w:t>муниципального</w:t>
      </w:r>
      <w:r>
        <w:t xml:space="preserve"> округа</w:t>
      </w:r>
    </w:p>
    <w:p w:rsidR="001F5748" w:rsidRDefault="001F5748" w:rsidP="00C0204F">
      <w:pPr>
        <w:spacing w:line="240" w:lineRule="exact"/>
      </w:pPr>
      <w:r>
        <w:t>Ставропольского края</w:t>
      </w:r>
      <w:r>
        <w:tab/>
      </w:r>
      <w:r w:rsidR="00FB20F0">
        <w:tab/>
      </w:r>
      <w:r w:rsidR="00FB20F0">
        <w:tab/>
      </w:r>
      <w:r w:rsidR="00FB20F0">
        <w:tab/>
      </w:r>
      <w:r w:rsidR="00FB20F0">
        <w:tab/>
      </w:r>
      <w:r w:rsidR="00FB20F0">
        <w:tab/>
      </w:r>
      <w:r w:rsidR="00FB20F0">
        <w:tab/>
      </w:r>
      <w:r w:rsidR="005579BB">
        <w:t xml:space="preserve">       </w:t>
      </w:r>
      <w:r w:rsidR="00A55B52">
        <w:t>В</w:t>
      </w:r>
      <w:r>
        <w:t xml:space="preserve">.Н. </w:t>
      </w:r>
      <w:r w:rsidR="00A55B52">
        <w:t>Шейкина</w:t>
      </w:r>
    </w:p>
    <w:p w:rsidR="0086380E" w:rsidRDefault="0086380E" w:rsidP="00C0204F">
      <w:pPr>
        <w:spacing w:line="240" w:lineRule="exact"/>
      </w:pPr>
    </w:p>
    <w:p w:rsidR="00C0204F" w:rsidRDefault="00D17FB9" w:rsidP="00C0204F">
      <w:pPr>
        <w:spacing w:line="240" w:lineRule="exac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29209</wp:posOffset>
                </wp:positionV>
                <wp:extent cx="596265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18554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2.3pt" to="472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C0204F" w:rsidRDefault="00C0204F" w:rsidP="00C0204F">
      <w:pPr>
        <w:spacing w:line="240" w:lineRule="exact"/>
      </w:pPr>
    </w:p>
    <w:p w:rsidR="00EF4728" w:rsidRPr="00EF4728" w:rsidRDefault="00EF4728" w:rsidP="00EF4728">
      <w:pPr>
        <w:spacing w:line="240" w:lineRule="exact"/>
        <w:jc w:val="both"/>
        <w:rPr>
          <w:rFonts w:eastAsia="Times New Roman" w:cs="Times New Roman"/>
          <w:lang w:eastAsia="ru-RU"/>
        </w:rPr>
      </w:pPr>
      <w:r w:rsidRPr="00EF4728">
        <w:rPr>
          <w:rFonts w:eastAsia="Times New Roman" w:cs="Times New Roman"/>
          <w:szCs w:val="28"/>
          <w:lang w:eastAsia="ru-RU"/>
        </w:rPr>
        <w:lastRenderedPageBreak/>
        <w:t xml:space="preserve">Проект постановления вносит исполняющий обязанности заместителя главы администрации- начальника управления по работе с территориями администрации Ипатовского </w:t>
      </w:r>
      <w:r w:rsidR="00433485">
        <w:rPr>
          <w:rFonts w:eastAsia="Times New Roman" w:cs="Times New Roman"/>
          <w:szCs w:val="28"/>
          <w:lang w:eastAsia="ru-RU"/>
        </w:rPr>
        <w:t>муниципального</w:t>
      </w:r>
      <w:r w:rsidRPr="00EF4728">
        <w:rPr>
          <w:rFonts w:eastAsia="Times New Roman" w:cs="Times New Roman"/>
          <w:szCs w:val="28"/>
          <w:lang w:eastAsia="ru-RU"/>
        </w:rPr>
        <w:t xml:space="preserve"> округа </w:t>
      </w:r>
      <w:r w:rsidRPr="00EF4728">
        <w:rPr>
          <w:rFonts w:eastAsia="Times New Roman" w:cs="Times New Roman"/>
          <w:lang w:eastAsia="ru-RU"/>
        </w:rPr>
        <w:t>Ставропольского края.</w:t>
      </w:r>
    </w:p>
    <w:p w:rsidR="00EF4728" w:rsidRPr="00EF4728" w:rsidRDefault="00EF4728" w:rsidP="00EF4728">
      <w:pPr>
        <w:spacing w:line="240" w:lineRule="exact"/>
        <w:jc w:val="both"/>
        <w:rPr>
          <w:rFonts w:eastAsia="Times New Roman" w:cs="Times New Roman"/>
          <w:lang w:eastAsia="ru-RU"/>
        </w:rPr>
      </w:pPr>
      <w:r w:rsidRPr="00EF4728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</w:t>
      </w:r>
    </w:p>
    <w:p w:rsidR="00EF4728" w:rsidRPr="00EF4728" w:rsidRDefault="00EF4728" w:rsidP="00EF4728">
      <w:pPr>
        <w:spacing w:line="240" w:lineRule="exact"/>
        <w:jc w:val="both"/>
        <w:rPr>
          <w:rFonts w:eastAsia="Times New Roman" w:cs="Times New Roman"/>
          <w:sz w:val="20"/>
          <w:szCs w:val="20"/>
          <w:lang w:eastAsia="ru-RU"/>
        </w:rPr>
      </w:pPr>
      <w:r w:rsidRPr="00EF4728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Л.С. Дугинец                      </w:t>
      </w:r>
    </w:p>
    <w:p w:rsidR="00EF4728" w:rsidRPr="00EF4728" w:rsidRDefault="00EF4728" w:rsidP="00EF4728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C0204F" w:rsidRDefault="00C0204F" w:rsidP="00C0204F">
      <w:pPr>
        <w:spacing w:line="240" w:lineRule="exact"/>
      </w:pPr>
    </w:p>
    <w:p w:rsidR="001F5748" w:rsidRDefault="001F5748" w:rsidP="00C0204F">
      <w:pPr>
        <w:spacing w:line="240" w:lineRule="exact"/>
      </w:pPr>
      <w:r>
        <w:t>Визируют:</w:t>
      </w:r>
    </w:p>
    <w:p w:rsidR="0086380E" w:rsidRDefault="0086380E" w:rsidP="00C0204F">
      <w:pPr>
        <w:spacing w:line="240" w:lineRule="exact"/>
      </w:pPr>
    </w:p>
    <w:p w:rsidR="00866FBE" w:rsidRDefault="00866FBE" w:rsidP="00866FBE">
      <w:pPr>
        <w:spacing w:line="240" w:lineRule="exact"/>
      </w:pPr>
      <w:r w:rsidRPr="00866FBE">
        <w:t xml:space="preserve">Первый </w:t>
      </w:r>
      <w:r>
        <w:t xml:space="preserve">заместитель главы администрации </w:t>
      </w:r>
    </w:p>
    <w:p w:rsidR="00866FBE" w:rsidRDefault="00866FBE" w:rsidP="00866FBE">
      <w:pPr>
        <w:spacing w:line="240" w:lineRule="exact"/>
      </w:pPr>
      <w:r>
        <w:t xml:space="preserve">Ипатовского </w:t>
      </w:r>
      <w:r w:rsidR="00240E4F">
        <w:t>муниципального</w:t>
      </w:r>
      <w:r>
        <w:t xml:space="preserve"> округа</w:t>
      </w:r>
    </w:p>
    <w:p w:rsidR="00866FBE" w:rsidRDefault="00866FBE" w:rsidP="00C0204F">
      <w:pPr>
        <w:spacing w:line="240" w:lineRule="exact"/>
      </w:pPr>
      <w:r>
        <w:t>Ставропольского края                                                                       Т.А. Фоменко</w:t>
      </w:r>
    </w:p>
    <w:p w:rsidR="00866FBE" w:rsidRDefault="00866FBE" w:rsidP="00C0204F">
      <w:pPr>
        <w:spacing w:line="240" w:lineRule="exact"/>
      </w:pPr>
    </w:p>
    <w:p w:rsidR="00C0204F" w:rsidRDefault="00C0204F" w:rsidP="00C0204F">
      <w:pPr>
        <w:spacing w:line="240" w:lineRule="exact"/>
      </w:pPr>
    </w:p>
    <w:p w:rsidR="0086380E" w:rsidRDefault="001F5748" w:rsidP="00C0204F">
      <w:pPr>
        <w:spacing w:line="240" w:lineRule="exact"/>
      </w:pPr>
      <w:r>
        <w:t xml:space="preserve">Начальник финансового управления </w:t>
      </w:r>
    </w:p>
    <w:p w:rsidR="00FA15FB" w:rsidRDefault="001F5748" w:rsidP="00C0204F">
      <w:pPr>
        <w:spacing w:line="240" w:lineRule="exact"/>
      </w:pPr>
      <w:r>
        <w:t xml:space="preserve">администрации Ипатовского </w:t>
      </w:r>
    </w:p>
    <w:p w:rsidR="001F5748" w:rsidRDefault="00FA15FB" w:rsidP="00C0204F">
      <w:pPr>
        <w:spacing w:line="240" w:lineRule="exact"/>
      </w:pPr>
      <w:r>
        <w:t xml:space="preserve">муниципального </w:t>
      </w:r>
      <w:r w:rsidR="001F5748">
        <w:t>округа</w:t>
      </w:r>
    </w:p>
    <w:p w:rsidR="001967CC" w:rsidRDefault="0086380E" w:rsidP="00C0204F">
      <w:pPr>
        <w:spacing w:line="240" w:lineRule="exact"/>
      </w:pPr>
      <w:r>
        <w:t>Ставропольского края</w:t>
      </w:r>
      <w:r w:rsidR="00866FBE">
        <w:t xml:space="preserve">                                                                    </w:t>
      </w:r>
      <w:r w:rsidR="00D527DB">
        <w:t>Л.Г. Домовцов</w:t>
      </w:r>
      <w:r w:rsidR="00AB6AC6">
        <w:t>а</w:t>
      </w:r>
    </w:p>
    <w:p w:rsidR="002277C6" w:rsidRDefault="002277C6" w:rsidP="00C0204F">
      <w:pPr>
        <w:spacing w:line="240" w:lineRule="exact"/>
      </w:pPr>
    </w:p>
    <w:p w:rsidR="0086380E" w:rsidRDefault="001F5748" w:rsidP="00C0204F">
      <w:pPr>
        <w:spacing w:line="240" w:lineRule="exact"/>
      </w:pPr>
      <w:r>
        <w:t xml:space="preserve">Начальник отдела правового и </w:t>
      </w:r>
    </w:p>
    <w:p w:rsidR="0086380E" w:rsidRDefault="001F5748" w:rsidP="00C0204F">
      <w:pPr>
        <w:spacing w:line="240" w:lineRule="exact"/>
      </w:pPr>
      <w:r>
        <w:t>кадрового обеспечения администрации</w:t>
      </w:r>
    </w:p>
    <w:p w:rsidR="001F5748" w:rsidRDefault="001F5748" w:rsidP="00C0204F">
      <w:pPr>
        <w:spacing w:line="240" w:lineRule="exact"/>
      </w:pPr>
      <w:r>
        <w:t xml:space="preserve">Ипатовского </w:t>
      </w:r>
      <w:r w:rsidR="00240E4F">
        <w:t>муниципального</w:t>
      </w:r>
      <w:r>
        <w:t xml:space="preserve"> округа</w:t>
      </w:r>
    </w:p>
    <w:p w:rsidR="001F5748" w:rsidRDefault="001F5748" w:rsidP="00C0204F">
      <w:pPr>
        <w:spacing w:line="240" w:lineRule="exact"/>
      </w:pPr>
      <w:r>
        <w:t>Ставропольского края</w:t>
      </w:r>
      <w:r>
        <w:tab/>
      </w:r>
      <w:r w:rsidR="0086380E">
        <w:t xml:space="preserve">                                                     </w:t>
      </w:r>
      <w:r w:rsidR="00866FBE">
        <w:t xml:space="preserve">     </w:t>
      </w:r>
      <w:r w:rsidR="0086380E">
        <w:t xml:space="preserve">       М.</w:t>
      </w:r>
      <w:r>
        <w:t>А. Ковал</w:t>
      </w:r>
      <w:r w:rsidR="0086380E">
        <w:t>е</w:t>
      </w:r>
      <w:r>
        <w:t>нко</w:t>
      </w:r>
    </w:p>
    <w:p w:rsidR="00D527DB" w:rsidRDefault="00D527DB" w:rsidP="00C0204F">
      <w:pPr>
        <w:spacing w:line="240" w:lineRule="exact"/>
      </w:pPr>
    </w:p>
    <w:p w:rsidR="00D527DB" w:rsidRDefault="00D527DB" w:rsidP="00C0204F">
      <w:pPr>
        <w:spacing w:line="240" w:lineRule="exact"/>
      </w:pPr>
    </w:p>
    <w:p w:rsidR="00D527DB" w:rsidRDefault="00D527DB" w:rsidP="00C0204F">
      <w:pPr>
        <w:spacing w:line="240" w:lineRule="exact"/>
      </w:pPr>
      <w:r>
        <w:t>Начальник отдела культуры и</w:t>
      </w:r>
    </w:p>
    <w:p w:rsidR="00D527DB" w:rsidRDefault="00D527DB" w:rsidP="00C0204F">
      <w:pPr>
        <w:spacing w:line="240" w:lineRule="exact"/>
      </w:pPr>
      <w:r>
        <w:t>Молодежной политики администрации</w:t>
      </w:r>
    </w:p>
    <w:p w:rsidR="00D527DB" w:rsidRDefault="00D527DB" w:rsidP="00C0204F">
      <w:pPr>
        <w:spacing w:line="240" w:lineRule="exact"/>
      </w:pPr>
      <w:r>
        <w:t xml:space="preserve">Ипатовского </w:t>
      </w:r>
      <w:r w:rsidR="004E14F8">
        <w:t>муниципального</w:t>
      </w:r>
      <w:r w:rsidRPr="00240E4F">
        <w:rPr>
          <w:color w:val="FF0000"/>
        </w:rPr>
        <w:t xml:space="preserve"> </w:t>
      </w:r>
      <w:r>
        <w:t>округ</w:t>
      </w:r>
      <w:r w:rsidR="004E14F8">
        <w:t>а</w:t>
      </w:r>
    </w:p>
    <w:p w:rsidR="00D527DB" w:rsidRDefault="00D527DB" w:rsidP="00C0204F">
      <w:pPr>
        <w:spacing w:line="240" w:lineRule="exact"/>
      </w:pPr>
      <w:r>
        <w:t xml:space="preserve"> </w:t>
      </w:r>
      <w:r w:rsidR="00AB6AC6">
        <w:t>Ставропольского края                                                                    И.В. Чубова</w:t>
      </w:r>
    </w:p>
    <w:p w:rsidR="00C0204F" w:rsidRDefault="00C0204F" w:rsidP="00C0204F">
      <w:pPr>
        <w:spacing w:line="240" w:lineRule="exact"/>
      </w:pPr>
    </w:p>
    <w:p w:rsidR="002277C6" w:rsidRDefault="002277C6" w:rsidP="00C0204F">
      <w:pPr>
        <w:spacing w:line="240" w:lineRule="exact"/>
      </w:pPr>
    </w:p>
    <w:p w:rsidR="001F5748" w:rsidRDefault="001F5748" w:rsidP="00C0204F">
      <w:pPr>
        <w:spacing w:line="240" w:lineRule="exact"/>
      </w:pPr>
      <w:r>
        <w:t>Проект постановления подготовлен управ</w:t>
      </w:r>
      <w:r w:rsidR="00FB20F0">
        <w:t xml:space="preserve">лением по работе с территориями </w:t>
      </w:r>
      <w:r>
        <w:t xml:space="preserve">администрации Ипатовского </w:t>
      </w:r>
      <w:r w:rsidR="00433485">
        <w:t>муниципального</w:t>
      </w:r>
      <w:bookmarkStart w:id="0" w:name="_GoBack"/>
      <w:bookmarkEnd w:id="0"/>
      <w:r>
        <w:t xml:space="preserve"> округа Ставропольского края</w:t>
      </w:r>
    </w:p>
    <w:p w:rsidR="001F5748" w:rsidRDefault="001F5748" w:rsidP="00C0204F">
      <w:pPr>
        <w:spacing w:line="240" w:lineRule="exact"/>
      </w:pPr>
    </w:p>
    <w:p w:rsidR="001F5748" w:rsidRDefault="0010334C" w:rsidP="00866FBE">
      <w:pPr>
        <w:spacing w:line="240" w:lineRule="exact"/>
        <w:ind w:left="7080" w:right="-285" w:firstLine="433"/>
      </w:pPr>
      <w:r>
        <w:t>Л.С. Дугинец</w:t>
      </w:r>
    </w:p>
    <w:p w:rsidR="00866FBE" w:rsidRDefault="00866FBE" w:rsidP="00C0204F">
      <w:pPr>
        <w:spacing w:line="240" w:lineRule="exact"/>
      </w:pPr>
    </w:p>
    <w:p w:rsidR="00F10416" w:rsidRDefault="00F10416" w:rsidP="00C0204F">
      <w:pPr>
        <w:spacing w:line="240" w:lineRule="exact"/>
      </w:pPr>
    </w:p>
    <w:p w:rsidR="00F10416" w:rsidRDefault="00F10416" w:rsidP="00C0204F">
      <w:pPr>
        <w:spacing w:line="240" w:lineRule="exact"/>
      </w:pPr>
    </w:p>
    <w:p w:rsidR="00866FBE" w:rsidRDefault="00866FBE" w:rsidP="00866FBE">
      <w:pPr>
        <w:spacing w:line="240" w:lineRule="exact"/>
      </w:pPr>
      <w:r>
        <w:t xml:space="preserve">Рассылка: </w:t>
      </w:r>
    </w:p>
    <w:p w:rsidR="00866FBE" w:rsidRDefault="00866FBE" w:rsidP="00866FBE">
      <w:pPr>
        <w:spacing w:line="240" w:lineRule="exact"/>
      </w:pPr>
      <w:r>
        <w:t xml:space="preserve">Фоменко Т.А. 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866FBE" w:rsidRDefault="00866FBE" w:rsidP="00866FBE">
      <w:pPr>
        <w:spacing w:line="240" w:lineRule="exact"/>
      </w:pPr>
      <w:r>
        <w:t>Коваленко М.А.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866FBE" w:rsidRDefault="00866FBE" w:rsidP="00866FBE">
      <w:pPr>
        <w:spacing w:line="240" w:lineRule="exact"/>
      </w:pPr>
      <w:r>
        <w:t>Домовцова Л.Г.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AB6AC6" w:rsidRDefault="0010334C" w:rsidP="00866FBE">
      <w:pPr>
        <w:spacing w:line="240" w:lineRule="exact"/>
      </w:pPr>
      <w:r>
        <w:t>Дугинец Л.С.</w:t>
      </w:r>
      <w:r w:rsidR="00AB6AC6">
        <w:t xml:space="preserve">                                                          3</w:t>
      </w:r>
    </w:p>
    <w:p w:rsidR="00866FBE" w:rsidRDefault="00AB6AC6" w:rsidP="00866FBE">
      <w:pPr>
        <w:spacing w:line="240" w:lineRule="exact"/>
      </w:pPr>
      <w:r>
        <w:t>Чубова И.В.</w:t>
      </w:r>
      <w:r w:rsidR="00866FBE">
        <w:tab/>
      </w:r>
      <w:r w:rsidR="00866FBE">
        <w:tab/>
      </w:r>
      <w:r w:rsidR="00866FBE">
        <w:tab/>
      </w:r>
      <w:r w:rsidR="00866FBE">
        <w:tab/>
      </w:r>
      <w:r w:rsidR="00866FBE">
        <w:tab/>
      </w:r>
      <w:r w:rsidR="00866FBE">
        <w:tab/>
      </w:r>
      <w:r>
        <w:t>2</w:t>
      </w:r>
    </w:p>
    <w:p w:rsidR="00866FBE" w:rsidRDefault="00866FBE" w:rsidP="00866FBE">
      <w:pPr>
        <w:spacing w:line="240" w:lineRule="exact"/>
      </w:pPr>
      <w:r w:rsidRPr="00866FBE">
        <w:t>Сайт</w:t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  <w:t>1</w:t>
      </w:r>
    </w:p>
    <w:p w:rsidR="00866FBE" w:rsidRDefault="00866FBE" w:rsidP="00866FBE">
      <w:pPr>
        <w:spacing w:line="240" w:lineRule="exact"/>
      </w:pPr>
      <w:r w:rsidRPr="00866FBE">
        <w:t>Орг. Отдел</w:t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  <w:t>1</w:t>
      </w:r>
    </w:p>
    <w:p w:rsidR="00866FBE" w:rsidRDefault="00866FBE" w:rsidP="00866FBE">
      <w:pPr>
        <w:spacing w:line="240" w:lineRule="exact"/>
      </w:pPr>
      <w:r w:rsidRPr="00866FBE">
        <w:t>Дело</w:t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  <w:t>1</w:t>
      </w:r>
    </w:p>
    <w:sectPr w:rsidR="00866FBE" w:rsidSect="00EE0DD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4C" w:rsidRDefault="007E224C" w:rsidP="0031551A">
      <w:r>
        <w:separator/>
      </w:r>
    </w:p>
  </w:endnote>
  <w:endnote w:type="continuationSeparator" w:id="0">
    <w:p w:rsidR="007E224C" w:rsidRDefault="007E224C" w:rsidP="0031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4C" w:rsidRDefault="007E224C" w:rsidP="0031551A">
      <w:r>
        <w:separator/>
      </w:r>
    </w:p>
  </w:footnote>
  <w:footnote w:type="continuationSeparator" w:id="0">
    <w:p w:rsidR="007E224C" w:rsidRDefault="007E224C" w:rsidP="0031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17498"/>
    <w:rsid w:val="000B0D3D"/>
    <w:rsid w:val="0010334C"/>
    <w:rsid w:val="00163B38"/>
    <w:rsid w:val="001967CC"/>
    <w:rsid w:val="001E7124"/>
    <w:rsid w:val="001F5748"/>
    <w:rsid w:val="001F6ACF"/>
    <w:rsid w:val="00211FD4"/>
    <w:rsid w:val="00215994"/>
    <w:rsid w:val="00222B03"/>
    <w:rsid w:val="002277C6"/>
    <w:rsid w:val="00240E4F"/>
    <w:rsid w:val="00277162"/>
    <w:rsid w:val="002E36D2"/>
    <w:rsid w:val="002E5DDF"/>
    <w:rsid w:val="002E62C2"/>
    <w:rsid w:val="00303CF0"/>
    <w:rsid w:val="0031551A"/>
    <w:rsid w:val="00324C5B"/>
    <w:rsid w:val="00325E2B"/>
    <w:rsid w:val="0035277C"/>
    <w:rsid w:val="003939D1"/>
    <w:rsid w:val="003E45B4"/>
    <w:rsid w:val="003F2205"/>
    <w:rsid w:val="004016FF"/>
    <w:rsid w:val="00433485"/>
    <w:rsid w:val="00465D54"/>
    <w:rsid w:val="004779A8"/>
    <w:rsid w:val="004B64FF"/>
    <w:rsid w:val="004C69A9"/>
    <w:rsid w:val="004D3608"/>
    <w:rsid w:val="004E14F8"/>
    <w:rsid w:val="004E70F4"/>
    <w:rsid w:val="00531495"/>
    <w:rsid w:val="005579BB"/>
    <w:rsid w:val="00557D43"/>
    <w:rsid w:val="005F3F4F"/>
    <w:rsid w:val="00612C22"/>
    <w:rsid w:val="00616A6E"/>
    <w:rsid w:val="00695F05"/>
    <w:rsid w:val="006A6F8D"/>
    <w:rsid w:val="006B5175"/>
    <w:rsid w:val="006C3866"/>
    <w:rsid w:val="006E3448"/>
    <w:rsid w:val="00742130"/>
    <w:rsid w:val="007477F4"/>
    <w:rsid w:val="00750986"/>
    <w:rsid w:val="007E224C"/>
    <w:rsid w:val="00801196"/>
    <w:rsid w:val="00820F29"/>
    <w:rsid w:val="00850030"/>
    <w:rsid w:val="0086380E"/>
    <w:rsid w:val="008641F7"/>
    <w:rsid w:val="00866FBE"/>
    <w:rsid w:val="0087274A"/>
    <w:rsid w:val="008A592A"/>
    <w:rsid w:val="008F1C3D"/>
    <w:rsid w:val="00906D94"/>
    <w:rsid w:val="0099301E"/>
    <w:rsid w:val="009A3CD6"/>
    <w:rsid w:val="00A035BD"/>
    <w:rsid w:val="00A2377D"/>
    <w:rsid w:val="00A3534D"/>
    <w:rsid w:val="00A457F4"/>
    <w:rsid w:val="00A4623F"/>
    <w:rsid w:val="00A55B52"/>
    <w:rsid w:val="00A65DF6"/>
    <w:rsid w:val="00A96FAF"/>
    <w:rsid w:val="00AB6AC6"/>
    <w:rsid w:val="00AD2723"/>
    <w:rsid w:val="00B2091D"/>
    <w:rsid w:val="00BE6741"/>
    <w:rsid w:val="00C0204F"/>
    <w:rsid w:val="00C572BE"/>
    <w:rsid w:val="00C63AB9"/>
    <w:rsid w:val="00C83859"/>
    <w:rsid w:val="00CB4A40"/>
    <w:rsid w:val="00D17FB9"/>
    <w:rsid w:val="00D42786"/>
    <w:rsid w:val="00D43E17"/>
    <w:rsid w:val="00D47E1F"/>
    <w:rsid w:val="00D527DB"/>
    <w:rsid w:val="00D93BD8"/>
    <w:rsid w:val="00DA1EB9"/>
    <w:rsid w:val="00DF14B7"/>
    <w:rsid w:val="00E06578"/>
    <w:rsid w:val="00E41F64"/>
    <w:rsid w:val="00E70163"/>
    <w:rsid w:val="00E747C5"/>
    <w:rsid w:val="00E938C0"/>
    <w:rsid w:val="00EB377C"/>
    <w:rsid w:val="00EE0DD3"/>
    <w:rsid w:val="00EF3BA8"/>
    <w:rsid w:val="00EF4728"/>
    <w:rsid w:val="00F06433"/>
    <w:rsid w:val="00F10416"/>
    <w:rsid w:val="00F44DA3"/>
    <w:rsid w:val="00F54059"/>
    <w:rsid w:val="00F543D0"/>
    <w:rsid w:val="00F866FD"/>
    <w:rsid w:val="00FA15FB"/>
    <w:rsid w:val="00FB20F0"/>
    <w:rsid w:val="00FD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853A"/>
  <w15:docId w15:val="{850BC9FF-4AF1-47AD-BF2E-89850525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D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F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8727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7274A"/>
  </w:style>
  <w:style w:type="paragraph" w:styleId="a7">
    <w:name w:val="header"/>
    <w:basedOn w:val="a"/>
    <w:link w:val="a8"/>
    <w:uiPriority w:val="99"/>
    <w:unhideWhenUsed/>
    <w:rsid w:val="003155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551A"/>
  </w:style>
  <w:style w:type="paragraph" w:styleId="a9">
    <w:name w:val="footer"/>
    <w:basedOn w:val="a"/>
    <w:link w:val="aa"/>
    <w:uiPriority w:val="99"/>
    <w:unhideWhenUsed/>
    <w:rsid w:val="003155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Федосеева</cp:lastModifiedBy>
  <cp:revision>13</cp:revision>
  <cp:lastPrinted>2023-12-01T05:11:00Z</cp:lastPrinted>
  <dcterms:created xsi:type="dcterms:W3CDTF">2023-09-01T08:04:00Z</dcterms:created>
  <dcterms:modified xsi:type="dcterms:W3CDTF">2023-12-01T05:12:00Z</dcterms:modified>
</cp:coreProperties>
</file>