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87" w:rsidRPr="00844387" w:rsidRDefault="00844387" w:rsidP="00844387">
      <w:pPr>
        <w:ind w:left="360"/>
        <w:jc w:val="right"/>
        <w:rPr>
          <w:lang w:val="ru-RU"/>
        </w:rPr>
      </w:pPr>
      <w:r w:rsidRPr="00844387">
        <w:rPr>
          <w:lang w:val="ru-RU"/>
        </w:rPr>
        <w:t>ПРОЕКТ</w:t>
      </w:r>
    </w:p>
    <w:p w:rsidR="00844387" w:rsidRDefault="00844387" w:rsidP="00844387">
      <w:pPr>
        <w:jc w:val="center"/>
        <w:rPr>
          <w:b/>
          <w:sz w:val="40"/>
          <w:szCs w:val="40"/>
          <w:lang w:val="ru-RU"/>
        </w:rPr>
      </w:pPr>
    </w:p>
    <w:p w:rsidR="00844387" w:rsidRDefault="00844387" w:rsidP="00844387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844387" w:rsidRDefault="00844387" w:rsidP="00844387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МУНИЦИПАЛЬНОГО ОКРУГА</w:t>
      </w:r>
    </w:p>
    <w:p w:rsidR="00844387" w:rsidRDefault="00844387" w:rsidP="00844387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844387" w:rsidRDefault="00844387" w:rsidP="00844387">
      <w:pPr>
        <w:jc w:val="center"/>
        <w:rPr>
          <w:lang w:val="ru-RU"/>
        </w:rPr>
      </w:pPr>
    </w:p>
    <w:p w:rsidR="00844387" w:rsidRDefault="00844387" w:rsidP="00844387">
      <w:pPr>
        <w:jc w:val="center"/>
        <w:rPr>
          <w:sz w:val="20"/>
          <w:lang w:val="ru-RU"/>
        </w:rPr>
      </w:pPr>
    </w:p>
    <w:p w:rsidR="00844387" w:rsidRDefault="00844387" w:rsidP="00844387">
      <w:pPr>
        <w:spacing w:line="240" w:lineRule="exact"/>
        <w:rPr>
          <w:lang w:val="ru-RU"/>
        </w:rPr>
      </w:pPr>
      <w:r>
        <w:rPr>
          <w:szCs w:val="28"/>
          <w:lang w:val="ru-RU"/>
        </w:rPr>
        <w:t xml:space="preserve">                                                      г. Ипатово                                                № </w:t>
      </w:r>
    </w:p>
    <w:p w:rsidR="00844387" w:rsidRDefault="00844387" w:rsidP="00844387">
      <w:pPr>
        <w:spacing w:line="240" w:lineRule="exact"/>
        <w:rPr>
          <w:lang w:val="ru-RU"/>
        </w:rPr>
      </w:pPr>
    </w:p>
    <w:p w:rsidR="00844387" w:rsidRDefault="00844387" w:rsidP="00844387">
      <w:pPr>
        <w:suppressAutoHyphens/>
        <w:spacing w:line="240" w:lineRule="exact"/>
        <w:rPr>
          <w:lang w:val="ru-RU"/>
        </w:rPr>
      </w:pPr>
      <w:r>
        <w:rPr>
          <w:lang w:val="ru-RU"/>
        </w:rPr>
        <w:t xml:space="preserve">О  создании межведомственной комиссии </w:t>
      </w:r>
      <w:r w:rsidR="006371B7">
        <w:rPr>
          <w:lang w:val="ru-RU"/>
        </w:rPr>
        <w:t>по</w:t>
      </w:r>
      <w:r>
        <w:rPr>
          <w:lang w:val="ru-RU"/>
        </w:rPr>
        <w:t xml:space="preserve"> </w:t>
      </w:r>
      <w:r w:rsidRPr="00844387">
        <w:rPr>
          <w:lang w:val="ru-RU"/>
        </w:rPr>
        <w:t>организации отдыха, оздоровления и занятости детей и подростков Ипатовского муниципального округа Ставропольского края в 2024 году</w:t>
      </w:r>
      <w:r>
        <w:rPr>
          <w:lang w:val="ru-RU"/>
        </w:rPr>
        <w:t xml:space="preserve">  </w:t>
      </w:r>
    </w:p>
    <w:p w:rsidR="00844387" w:rsidRDefault="00844387" w:rsidP="00844387">
      <w:pPr>
        <w:suppressAutoHyphens/>
        <w:spacing w:line="240" w:lineRule="exact"/>
        <w:rPr>
          <w:lang w:val="ru-RU"/>
        </w:rPr>
      </w:pPr>
    </w:p>
    <w:p w:rsidR="00844387" w:rsidRDefault="00844387" w:rsidP="00844387">
      <w:pPr>
        <w:suppressAutoHyphens/>
        <w:ind w:firstLine="708"/>
        <w:rPr>
          <w:lang w:val="ru-RU"/>
        </w:rPr>
      </w:pPr>
      <w:proofErr w:type="gramStart"/>
      <w:r w:rsidRPr="00844387">
        <w:rPr>
          <w:lang w:val="ru-RU"/>
        </w:rPr>
        <w:t>В соответствии с федеральным закон</w:t>
      </w:r>
      <w:r>
        <w:rPr>
          <w:lang w:val="ru-RU"/>
        </w:rPr>
        <w:t>ом</w:t>
      </w:r>
      <w:r w:rsidRPr="00844387">
        <w:rPr>
          <w:lang w:val="ru-RU"/>
        </w:rPr>
        <w:t xml:space="preserve"> от 06 октября 2003 г. № 131-ФЗ «Об общих принципах организации местного самоуправления в Российской Федерации», закон</w:t>
      </w:r>
      <w:r>
        <w:rPr>
          <w:lang w:val="ru-RU"/>
        </w:rPr>
        <w:t>ом</w:t>
      </w:r>
      <w:r w:rsidRPr="00844387">
        <w:rPr>
          <w:lang w:val="ru-RU"/>
        </w:rPr>
        <w:t xml:space="preserve"> Ставропольского края от 24 декабря 2021 г.</w:t>
      </w:r>
      <w:r>
        <w:rPr>
          <w:lang w:val="ru-RU"/>
        </w:rPr>
        <w:t xml:space="preserve"> </w:t>
      </w:r>
      <w:r w:rsidRPr="00844387">
        <w:rPr>
          <w:lang w:val="ru-RU"/>
        </w:rPr>
        <w:t>№ 132-кз «Об отдельных вопросах организации и обеспечения отдыха и оздоровления детей в Ставропольском крае», от 27 декабря 2021 г. № 136-кз «О наделении органов местного самоуправления муниципальных и городских округов Ставропольского края отдельными</w:t>
      </w:r>
      <w:proofErr w:type="gramEnd"/>
      <w:r w:rsidRPr="00844387">
        <w:rPr>
          <w:lang w:val="ru-RU"/>
        </w:rPr>
        <w:t xml:space="preserve"> </w:t>
      </w:r>
      <w:proofErr w:type="gramStart"/>
      <w:r w:rsidRPr="00844387">
        <w:rPr>
          <w:lang w:val="ru-RU"/>
        </w:rPr>
        <w:t>государственными полномочиями Ставропольского края по организации и обеспечению отдыха и оздоровления детей», Уставом Ипатовского муниципального округа Ставропольского края, административным регламентом предоставления муниципальной услуги «Организация отдыха детей в каникулярное время», утвержденным постановлением администрации Ипатовского городского округа Ставропольского края от 29 октября 2018 г. № 1359, в целях организации отдыха, оздоровления и занятости  детей и подростков в каникулярное время, проживающих  в Ипатовском муниципальном</w:t>
      </w:r>
      <w:proofErr w:type="gramEnd"/>
      <w:r w:rsidRPr="00844387">
        <w:rPr>
          <w:lang w:val="ru-RU"/>
        </w:rPr>
        <w:t xml:space="preserve">  округе Ставропольского края, администрация Ипатовского муниципального  округа Ставропольского края</w:t>
      </w:r>
    </w:p>
    <w:p w:rsidR="00844387" w:rsidRDefault="00844387" w:rsidP="00844387">
      <w:pPr>
        <w:suppressAutoHyphens/>
        <w:ind w:firstLine="708"/>
        <w:rPr>
          <w:lang w:val="ru-RU"/>
        </w:rPr>
      </w:pPr>
    </w:p>
    <w:p w:rsidR="00844387" w:rsidRDefault="00844387" w:rsidP="00844387">
      <w:pPr>
        <w:rPr>
          <w:lang w:val="ru-RU"/>
        </w:rPr>
      </w:pPr>
      <w:r w:rsidRPr="007C365A">
        <w:rPr>
          <w:lang w:val="ru-RU"/>
        </w:rPr>
        <w:t>ПОСТАНОВЛЯЕТ:</w:t>
      </w:r>
    </w:p>
    <w:p w:rsidR="00844387" w:rsidRPr="007C365A" w:rsidRDefault="00844387" w:rsidP="00844387">
      <w:pPr>
        <w:rPr>
          <w:lang w:val="ru-RU"/>
        </w:rPr>
      </w:pPr>
      <w:r>
        <w:rPr>
          <w:lang w:val="ru-RU"/>
        </w:rPr>
        <w:t xml:space="preserve">           </w:t>
      </w:r>
    </w:p>
    <w:p w:rsidR="00844387" w:rsidRDefault="00844387" w:rsidP="00844387">
      <w:pPr>
        <w:numPr>
          <w:ilvl w:val="0"/>
          <w:numId w:val="1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 xml:space="preserve">Образовать межведомственную комиссию по </w:t>
      </w:r>
      <w:r w:rsidRPr="007C365A">
        <w:rPr>
          <w:lang w:val="ru-RU"/>
        </w:rPr>
        <w:t xml:space="preserve">организации отдыха, оздоровления и занятости детей и подростков Ипатовского </w:t>
      </w:r>
      <w:r>
        <w:rPr>
          <w:lang w:val="ru-RU"/>
        </w:rPr>
        <w:t>муниципального</w:t>
      </w:r>
      <w:r w:rsidRPr="007C365A">
        <w:rPr>
          <w:lang w:val="ru-RU"/>
        </w:rPr>
        <w:t xml:space="preserve"> округа Ставропольского края</w:t>
      </w:r>
      <w:r>
        <w:rPr>
          <w:lang w:val="ru-RU"/>
        </w:rPr>
        <w:t>.</w:t>
      </w:r>
    </w:p>
    <w:p w:rsidR="00844387" w:rsidRPr="00844387" w:rsidRDefault="00844387" w:rsidP="00844387">
      <w:pPr>
        <w:numPr>
          <w:ilvl w:val="0"/>
          <w:numId w:val="1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 xml:space="preserve"> </w:t>
      </w:r>
      <w:r w:rsidRPr="00151B38">
        <w:rPr>
          <w:lang w:val="ru-RU"/>
        </w:rPr>
        <w:t>Утвердить:</w:t>
      </w:r>
    </w:p>
    <w:p w:rsidR="00844387" w:rsidRDefault="00844387" w:rsidP="00844387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 xml:space="preserve"> </w:t>
      </w:r>
      <w:r w:rsidRPr="00844387">
        <w:rPr>
          <w:lang w:val="ru-RU"/>
        </w:rPr>
        <w:t xml:space="preserve">Состав межведомственной комиссии по организации отдыха, оздоровления и занятости детей и подростков Ипатовского муниципального округа Ставропольского края (приложение </w:t>
      </w:r>
      <w:r w:rsidR="006371B7">
        <w:rPr>
          <w:lang w:val="ru-RU"/>
        </w:rPr>
        <w:t>№</w:t>
      </w:r>
      <w:r w:rsidRPr="00844387">
        <w:rPr>
          <w:lang w:val="ru-RU"/>
        </w:rPr>
        <w:t>1);</w:t>
      </w:r>
    </w:p>
    <w:p w:rsidR="00844387" w:rsidRDefault="00844387" w:rsidP="00844387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 xml:space="preserve"> </w:t>
      </w:r>
      <w:r w:rsidRPr="00844387">
        <w:rPr>
          <w:lang w:val="ru-RU"/>
        </w:rPr>
        <w:t>Положение о межведомственной комиссии по организации отдыха, оздоровления и занятости детей и подростков Ипатовского муниципального округа Ставропольского края</w:t>
      </w:r>
      <w:r>
        <w:rPr>
          <w:lang w:val="ru-RU"/>
        </w:rPr>
        <w:t xml:space="preserve"> (приложение </w:t>
      </w:r>
      <w:r w:rsidR="006371B7">
        <w:rPr>
          <w:lang w:val="ru-RU"/>
        </w:rPr>
        <w:t>№</w:t>
      </w:r>
      <w:r>
        <w:rPr>
          <w:lang w:val="ru-RU"/>
        </w:rPr>
        <w:t>2).</w:t>
      </w:r>
    </w:p>
    <w:p w:rsidR="00844387" w:rsidRDefault="00844387" w:rsidP="0084438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640B08">
        <w:rPr>
          <w:sz w:val="28"/>
          <w:szCs w:val="28"/>
        </w:rPr>
        <w:t>Отделу по организационным</w:t>
      </w:r>
      <w:r>
        <w:rPr>
          <w:sz w:val="28"/>
          <w:szCs w:val="28"/>
        </w:rPr>
        <w:t>,</w:t>
      </w:r>
      <w:r w:rsidRPr="00640B08">
        <w:rPr>
          <w:sz w:val="28"/>
          <w:szCs w:val="28"/>
        </w:rPr>
        <w:t xml:space="preserve"> общим вопросам, </w:t>
      </w:r>
      <w:r>
        <w:rPr>
          <w:sz w:val="28"/>
          <w:szCs w:val="28"/>
        </w:rPr>
        <w:t xml:space="preserve">связям с общественностью, </w:t>
      </w:r>
      <w:r w:rsidRPr="00640B08">
        <w:rPr>
          <w:sz w:val="28"/>
          <w:szCs w:val="28"/>
        </w:rPr>
        <w:t xml:space="preserve">автоматизации и информационных технологий администрации Ипатовского </w:t>
      </w:r>
      <w:r>
        <w:rPr>
          <w:bCs/>
          <w:sz w:val="28"/>
          <w:szCs w:val="28"/>
        </w:rPr>
        <w:t>муниципального</w:t>
      </w:r>
      <w:r w:rsidRPr="00640B08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опубликовать данное постановление в газете «Степные зори» и </w:t>
      </w:r>
      <w:r w:rsidRPr="00640B08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в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 на официальном сайте администрации Ипатовского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 </w:t>
      </w:r>
      <w:proofErr w:type="gramEnd"/>
    </w:p>
    <w:p w:rsidR="00844387" w:rsidRDefault="00844387" w:rsidP="008443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640B08">
        <w:rPr>
          <w:sz w:val="28"/>
          <w:szCs w:val="28"/>
        </w:rPr>
        <w:t>Контроль за</w:t>
      </w:r>
      <w:proofErr w:type="gramEnd"/>
      <w:r w:rsidRPr="00640B08">
        <w:rPr>
          <w:sz w:val="28"/>
          <w:szCs w:val="28"/>
        </w:rPr>
        <w:t xml:space="preserve"> выполнением  настоящего постановления  возложить на</w:t>
      </w:r>
      <w:r>
        <w:rPr>
          <w:sz w:val="28"/>
          <w:szCs w:val="28"/>
        </w:rPr>
        <w:t xml:space="preserve"> </w:t>
      </w:r>
      <w:r w:rsidRPr="00640B08">
        <w:rPr>
          <w:sz w:val="28"/>
          <w:szCs w:val="28"/>
        </w:rPr>
        <w:t xml:space="preserve">первого заместителя главы администрации Ипатовского </w:t>
      </w:r>
      <w:r>
        <w:rPr>
          <w:bCs/>
          <w:sz w:val="28"/>
          <w:szCs w:val="28"/>
        </w:rPr>
        <w:t>муниципального</w:t>
      </w:r>
      <w:r w:rsidRPr="00640B08">
        <w:rPr>
          <w:sz w:val="28"/>
          <w:szCs w:val="28"/>
        </w:rPr>
        <w:t xml:space="preserve"> округа Ставропольского края Т.А. Фоменко.</w:t>
      </w:r>
    </w:p>
    <w:p w:rsidR="00844387" w:rsidRDefault="00844387" w:rsidP="00844387">
      <w:pPr>
        <w:pStyle w:val="Default"/>
        <w:jc w:val="both"/>
        <w:rPr>
          <w:sz w:val="28"/>
          <w:szCs w:val="28"/>
        </w:rPr>
      </w:pPr>
      <w:r w:rsidRPr="00917208">
        <w:rPr>
          <w:sz w:val="28"/>
          <w:szCs w:val="28"/>
        </w:rPr>
        <w:t>5. Настоящее</w:t>
      </w:r>
      <w:r>
        <w:rPr>
          <w:sz w:val="28"/>
          <w:szCs w:val="28"/>
        </w:rPr>
        <w:t xml:space="preserve"> постановление вступает в силу на следующий день после дня его официального обнародования</w:t>
      </w:r>
      <w:r w:rsidRPr="00917208">
        <w:rPr>
          <w:sz w:val="28"/>
          <w:szCs w:val="28"/>
        </w:rPr>
        <w:t>.</w:t>
      </w:r>
    </w:p>
    <w:p w:rsidR="00844387" w:rsidRDefault="00844387" w:rsidP="00844387">
      <w:pPr>
        <w:pStyle w:val="Default"/>
        <w:jc w:val="both"/>
        <w:rPr>
          <w:sz w:val="28"/>
          <w:szCs w:val="28"/>
        </w:rPr>
      </w:pPr>
    </w:p>
    <w:p w:rsidR="00844387" w:rsidRPr="00844387" w:rsidRDefault="00844387" w:rsidP="00844387">
      <w:pPr>
        <w:pStyle w:val="a3"/>
        <w:spacing w:line="240" w:lineRule="exact"/>
        <w:ind w:left="450" w:firstLine="450"/>
        <w:rPr>
          <w:szCs w:val="28"/>
          <w:lang w:val="ru-RU"/>
        </w:rPr>
      </w:pPr>
    </w:p>
    <w:p w:rsidR="00844387" w:rsidRDefault="00844387" w:rsidP="00844387">
      <w:pPr>
        <w:pStyle w:val="a3"/>
        <w:spacing w:line="240" w:lineRule="exact"/>
        <w:ind w:left="0"/>
        <w:rPr>
          <w:szCs w:val="28"/>
          <w:lang w:val="ru-RU"/>
        </w:rPr>
      </w:pPr>
      <w:r w:rsidRPr="00844387">
        <w:rPr>
          <w:szCs w:val="28"/>
          <w:lang w:val="ru-RU"/>
        </w:rPr>
        <w:t xml:space="preserve">Глава </w:t>
      </w:r>
    </w:p>
    <w:p w:rsidR="00844387" w:rsidRDefault="00844387" w:rsidP="00844387">
      <w:pPr>
        <w:pStyle w:val="a3"/>
        <w:spacing w:line="240" w:lineRule="exact"/>
        <w:ind w:left="0"/>
        <w:rPr>
          <w:szCs w:val="28"/>
          <w:lang w:val="ru-RU"/>
        </w:rPr>
      </w:pPr>
      <w:r w:rsidRPr="00844387">
        <w:rPr>
          <w:szCs w:val="28"/>
          <w:lang w:val="ru-RU"/>
        </w:rPr>
        <w:t xml:space="preserve">Ипатовского муниципального округа </w:t>
      </w:r>
    </w:p>
    <w:p w:rsidR="00766F42" w:rsidRDefault="00766F42" w:rsidP="00766F42">
      <w:pPr>
        <w:pStyle w:val="a3"/>
        <w:spacing w:line="240" w:lineRule="exact"/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</w:t>
      </w:r>
      <w:r w:rsidR="00844387" w:rsidRPr="00844387">
        <w:rPr>
          <w:szCs w:val="28"/>
          <w:lang w:val="ru-RU"/>
        </w:rPr>
        <w:t xml:space="preserve">                </w:t>
      </w:r>
      <w:r>
        <w:rPr>
          <w:szCs w:val="28"/>
          <w:lang w:val="ru-RU"/>
        </w:rPr>
        <w:t xml:space="preserve">                                    </w:t>
      </w:r>
      <w:r w:rsidR="00844387" w:rsidRPr="00844387">
        <w:rPr>
          <w:szCs w:val="28"/>
          <w:lang w:val="ru-RU"/>
        </w:rPr>
        <w:t xml:space="preserve">        </w:t>
      </w:r>
      <w:r w:rsidR="00844387">
        <w:rPr>
          <w:szCs w:val="28"/>
          <w:lang w:val="ru-RU"/>
        </w:rPr>
        <w:t xml:space="preserve">     </w:t>
      </w:r>
      <w:r w:rsidR="00844387" w:rsidRPr="00844387">
        <w:rPr>
          <w:szCs w:val="28"/>
          <w:lang w:val="ru-RU"/>
        </w:rPr>
        <w:t xml:space="preserve">  В.Н. Шейкина</w:t>
      </w:r>
    </w:p>
    <w:p w:rsidR="00766F42" w:rsidRDefault="00452724" w:rsidP="00766F42">
      <w:pPr>
        <w:pStyle w:val="a3"/>
        <w:spacing w:line="240" w:lineRule="exact"/>
        <w:ind w:left="0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__________________________________________________________________</w:t>
      </w:r>
    </w:p>
    <w:p w:rsidR="00452724" w:rsidRDefault="00452724" w:rsidP="00766F42">
      <w:pPr>
        <w:pStyle w:val="a3"/>
        <w:spacing w:line="240" w:lineRule="exact"/>
        <w:ind w:left="0"/>
        <w:rPr>
          <w:szCs w:val="28"/>
          <w:lang w:val="ru-RU"/>
        </w:rPr>
      </w:pPr>
    </w:p>
    <w:p w:rsidR="00844387" w:rsidRPr="006833BC" w:rsidRDefault="00844387" w:rsidP="00766F42">
      <w:pPr>
        <w:pStyle w:val="a3"/>
        <w:spacing w:line="240" w:lineRule="exact"/>
        <w:ind w:left="0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Проект вносит </w:t>
      </w:r>
      <w:r>
        <w:rPr>
          <w:szCs w:val="28"/>
          <w:lang w:val="ru-RU"/>
        </w:rPr>
        <w:t xml:space="preserve">первый </w:t>
      </w:r>
      <w:r w:rsidRPr="006833BC">
        <w:rPr>
          <w:szCs w:val="28"/>
          <w:lang w:val="ru-RU"/>
        </w:rPr>
        <w:t xml:space="preserve">заместитель главы администрации Ипатовского </w:t>
      </w:r>
      <w:r>
        <w:rPr>
          <w:szCs w:val="28"/>
          <w:lang w:val="ru-RU"/>
        </w:rPr>
        <w:t>муниципально</w:t>
      </w:r>
      <w:r w:rsidRPr="006833BC">
        <w:rPr>
          <w:szCs w:val="28"/>
          <w:lang w:val="ru-RU"/>
        </w:rPr>
        <w:t xml:space="preserve">го округа Ставропольского края  </w:t>
      </w:r>
    </w:p>
    <w:p w:rsidR="00844387" w:rsidRPr="006833BC" w:rsidRDefault="00844387" w:rsidP="00844387">
      <w:pPr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                                                                                                           </w:t>
      </w:r>
      <w:r>
        <w:rPr>
          <w:szCs w:val="28"/>
          <w:lang w:val="ru-RU"/>
        </w:rPr>
        <w:t>Т.А. Фоменко</w:t>
      </w:r>
    </w:p>
    <w:p w:rsidR="00844387" w:rsidRPr="006833BC" w:rsidRDefault="00844387" w:rsidP="00844387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                                                                                                      </w:t>
      </w:r>
    </w:p>
    <w:p w:rsidR="00844387" w:rsidRPr="006833BC" w:rsidRDefault="00844387" w:rsidP="00844387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>Проект визируют:</w:t>
      </w:r>
    </w:p>
    <w:p w:rsidR="00844387" w:rsidRPr="006833BC" w:rsidRDefault="00844387" w:rsidP="00844387">
      <w:pPr>
        <w:rPr>
          <w:szCs w:val="28"/>
          <w:lang w:val="ru-RU"/>
        </w:rPr>
      </w:pPr>
    </w:p>
    <w:p w:rsidR="00844387" w:rsidRDefault="00844387" w:rsidP="00844387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Временно </w:t>
      </w:r>
      <w:proofErr w:type="gramStart"/>
      <w:r>
        <w:rPr>
          <w:szCs w:val="28"/>
          <w:lang w:val="ru-RU"/>
        </w:rPr>
        <w:t>исполняющий</w:t>
      </w:r>
      <w:proofErr w:type="gramEnd"/>
      <w:r>
        <w:rPr>
          <w:szCs w:val="28"/>
          <w:lang w:val="ru-RU"/>
        </w:rPr>
        <w:t xml:space="preserve"> обязанности </w:t>
      </w:r>
    </w:p>
    <w:p w:rsidR="00844387" w:rsidRPr="006833BC" w:rsidRDefault="00844387" w:rsidP="00844387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Pr="006833BC">
        <w:rPr>
          <w:szCs w:val="28"/>
          <w:lang w:val="ru-RU"/>
        </w:rPr>
        <w:t>аместител</w:t>
      </w:r>
      <w:r>
        <w:rPr>
          <w:szCs w:val="28"/>
          <w:lang w:val="ru-RU"/>
        </w:rPr>
        <w:t xml:space="preserve">я </w:t>
      </w:r>
      <w:r w:rsidRPr="006833BC">
        <w:rPr>
          <w:szCs w:val="28"/>
          <w:lang w:val="ru-RU"/>
        </w:rPr>
        <w:t>главы администрации</w:t>
      </w:r>
    </w:p>
    <w:p w:rsidR="00844387" w:rsidRPr="006833BC" w:rsidRDefault="00844387" w:rsidP="00844387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Ипатовского </w:t>
      </w:r>
      <w:r>
        <w:rPr>
          <w:szCs w:val="28"/>
          <w:lang w:val="ru-RU"/>
        </w:rPr>
        <w:t>муниципально</w:t>
      </w:r>
      <w:r w:rsidRPr="006833BC">
        <w:rPr>
          <w:szCs w:val="28"/>
          <w:lang w:val="ru-RU"/>
        </w:rPr>
        <w:t>го округа</w:t>
      </w:r>
    </w:p>
    <w:p w:rsidR="00844387" w:rsidRDefault="00844387" w:rsidP="00844387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>Ставропольского края</w:t>
      </w:r>
      <w:r>
        <w:rPr>
          <w:szCs w:val="28"/>
          <w:lang w:val="ru-RU"/>
        </w:rPr>
        <w:t>,</w:t>
      </w:r>
    </w:p>
    <w:p w:rsidR="00844387" w:rsidRDefault="00844387" w:rsidP="00844387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образования </w:t>
      </w:r>
    </w:p>
    <w:p w:rsidR="00844387" w:rsidRDefault="00844387" w:rsidP="00844387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муниципального </w:t>
      </w:r>
    </w:p>
    <w:p w:rsidR="00844387" w:rsidRPr="006833BC" w:rsidRDefault="00844387" w:rsidP="00844387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</w:t>
      </w:r>
      <w:r w:rsidRPr="006833BC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   </w:t>
      </w:r>
      <w:r w:rsidRPr="006833BC">
        <w:rPr>
          <w:szCs w:val="28"/>
          <w:lang w:val="ru-RU"/>
        </w:rPr>
        <w:t xml:space="preserve">                                     </w:t>
      </w:r>
      <w:r>
        <w:rPr>
          <w:szCs w:val="28"/>
          <w:lang w:val="ru-RU"/>
        </w:rPr>
        <w:t xml:space="preserve">       </w:t>
      </w:r>
      <w:r w:rsidRPr="006833BC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Г.Н. Братчик </w:t>
      </w:r>
    </w:p>
    <w:p w:rsidR="00844387" w:rsidRPr="006833BC" w:rsidRDefault="00844387" w:rsidP="00844387">
      <w:pPr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                                    </w:t>
      </w:r>
    </w:p>
    <w:p w:rsidR="00844387" w:rsidRPr="006833BC" w:rsidRDefault="00844387" w:rsidP="00844387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Начальник отдела правового и </w:t>
      </w:r>
    </w:p>
    <w:p w:rsidR="00844387" w:rsidRPr="006833BC" w:rsidRDefault="00844387" w:rsidP="00844387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>кадрового обеспечения администрации</w:t>
      </w:r>
    </w:p>
    <w:p w:rsidR="00844387" w:rsidRPr="006833BC" w:rsidRDefault="00844387" w:rsidP="00844387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Ипатовского </w:t>
      </w:r>
      <w:r>
        <w:rPr>
          <w:szCs w:val="28"/>
          <w:lang w:val="ru-RU"/>
        </w:rPr>
        <w:t>муниципального</w:t>
      </w:r>
      <w:r w:rsidRPr="006833BC">
        <w:rPr>
          <w:szCs w:val="28"/>
          <w:lang w:val="ru-RU"/>
        </w:rPr>
        <w:t xml:space="preserve"> округа</w:t>
      </w:r>
    </w:p>
    <w:p w:rsidR="00844387" w:rsidRPr="006833BC" w:rsidRDefault="00844387" w:rsidP="00844387">
      <w:pPr>
        <w:tabs>
          <w:tab w:val="left" w:pos="7230"/>
        </w:tabs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Ставропольского края                                                              </w:t>
      </w:r>
      <w:r>
        <w:rPr>
          <w:szCs w:val="28"/>
          <w:lang w:val="ru-RU"/>
        </w:rPr>
        <w:t xml:space="preserve"> </w:t>
      </w:r>
      <w:r w:rsidRPr="006833BC">
        <w:rPr>
          <w:szCs w:val="28"/>
          <w:lang w:val="ru-RU"/>
        </w:rPr>
        <w:t xml:space="preserve">     М.А. Коваленко</w:t>
      </w:r>
    </w:p>
    <w:p w:rsidR="00844387" w:rsidRDefault="00844387" w:rsidP="00844387">
      <w:pPr>
        <w:pStyle w:val="a4"/>
      </w:pPr>
    </w:p>
    <w:p w:rsidR="00844387" w:rsidRDefault="00844387" w:rsidP="00844387">
      <w:pPr>
        <w:pStyle w:val="a4"/>
      </w:pPr>
      <w:r>
        <w:t>Проект постановления подготовлен отделом  образования администрации Ипатовского муниципального округа Ставропольского края</w:t>
      </w:r>
    </w:p>
    <w:p w:rsidR="00844387" w:rsidRDefault="00844387" w:rsidP="00844387">
      <w:pPr>
        <w:ind w:left="7200"/>
        <w:rPr>
          <w:szCs w:val="28"/>
        </w:rPr>
      </w:pPr>
      <w:r w:rsidRPr="006833BC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 </w:t>
      </w:r>
      <w:r w:rsidRPr="006833B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</w:t>
      </w:r>
      <w:r>
        <w:rPr>
          <w:szCs w:val="28"/>
        </w:rPr>
        <w:t xml:space="preserve">Г.Н. Братчик </w:t>
      </w:r>
    </w:p>
    <w:p w:rsidR="00452724" w:rsidRDefault="00452724" w:rsidP="00452724">
      <w:pPr>
        <w:spacing w:line="240" w:lineRule="exact"/>
        <w:rPr>
          <w:szCs w:val="28"/>
          <w:lang w:val="ru-RU"/>
        </w:rPr>
      </w:pPr>
    </w:p>
    <w:p w:rsidR="00452724" w:rsidRDefault="00452724" w:rsidP="006371B7">
      <w:pPr>
        <w:rPr>
          <w:szCs w:val="28"/>
          <w:lang w:val="ru-RU"/>
        </w:rPr>
      </w:pPr>
    </w:p>
    <w:p w:rsidR="006371B7" w:rsidRDefault="006371B7" w:rsidP="006371B7">
      <w:pPr>
        <w:rPr>
          <w:szCs w:val="28"/>
          <w:lang w:val="ru-RU"/>
        </w:rPr>
      </w:pPr>
      <w:r>
        <w:rPr>
          <w:szCs w:val="28"/>
        </w:rPr>
        <w:t>Рассылка:</w:t>
      </w:r>
    </w:p>
    <w:tbl>
      <w:tblPr>
        <w:tblW w:w="8897" w:type="dxa"/>
        <w:tblLook w:val="00A0"/>
      </w:tblPr>
      <w:tblGrid>
        <w:gridCol w:w="8188"/>
        <w:gridCol w:w="709"/>
      </w:tblGrid>
      <w:tr w:rsidR="006371B7" w:rsidRPr="001E78F3" w:rsidTr="00F96984">
        <w:tc>
          <w:tcPr>
            <w:tcW w:w="8188" w:type="dxa"/>
          </w:tcPr>
          <w:p w:rsidR="006371B7" w:rsidRPr="001E78F3" w:rsidRDefault="006371B7" w:rsidP="00F96984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Дело</w:t>
            </w:r>
            <w:proofErr w:type="spellEnd"/>
          </w:p>
        </w:tc>
        <w:tc>
          <w:tcPr>
            <w:tcW w:w="709" w:type="dxa"/>
          </w:tcPr>
          <w:p w:rsidR="006371B7" w:rsidRPr="002E16EB" w:rsidRDefault="006371B7" w:rsidP="00F96984">
            <w:pPr>
              <w:spacing w:line="240" w:lineRule="exact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6371B7" w:rsidRPr="001E78F3" w:rsidTr="00F96984">
        <w:tc>
          <w:tcPr>
            <w:tcW w:w="8188" w:type="dxa"/>
          </w:tcPr>
          <w:p w:rsidR="006371B7" w:rsidRPr="001E78F3" w:rsidRDefault="006371B7" w:rsidP="00F96984">
            <w:pPr>
              <w:spacing w:line="240" w:lineRule="exact"/>
              <w:rPr>
                <w:szCs w:val="28"/>
              </w:rPr>
            </w:pPr>
            <w:r w:rsidRPr="001E78F3">
              <w:rPr>
                <w:szCs w:val="28"/>
              </w:rPr>
              <w:t>Отдел образования</w:t>
            </w:r>
          </w:p>
        </w:tc>
        <w:tc>
          <w:tcPr>
            <w:tcW w:w="709" w:type="dxa"/>
          </w:tcPr>
          <w:p w:rsidR="006371B7" w:rsidRPr="002E16EB" w:rsidRDefault="006371B7" w:rsidP="00F96984">
            <w:pPr>
              <w:spacing w:line="240" w:lineRule="exact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6371B7" w:rsidRPr="001E78F3" w:rsidTr="00F96984">
        <w:tc>
          <w:tcPr>
            <w:tcW w:w="8188" w:type="dxa"/>
          </w:tcPr>
          <w:p w:rsidR="006371B7" w:rsidRPr="002E16EB" w:rsidRDefault="006371B7" w:rsidP="00F96984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 xml:space="preserve">Отдел правового и кадрового обеспечения </w:t>
            </w:r>
          </w:p>
        </w:tc>
        <w:tc>
          <w:tcPr>
            <w:tcW w:w="709" w:type="dxa"/>
          </w:tcPr>
          <w:p w:rsidR="006371B7" w:rsidRPr="001E78F3" w:rsidRDefault="006371B7" w:rsidP="00F96984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6371B7" w:rsidRPr="001E78F3" w:rsidTr="00F96984">
        <w:tc>
          <w:tcPr>
            <w:tcW w:w="8188" w:type="dxa"/>
          </w:tcPr>
          <w:p w:rsidR="006371B7" w:rsidRPr="002E16EB" w:rsidRDefault="006371B7" w:rsidP="00F96984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rFonts w:eastAsia="Times New Roman"/>
                <w:szCs w:val="28"/>
                <w:lang w:val="ru-RU"/>
              </w:rPr>
              <w:t xml:space="preserve">Отдел по организационным, общим вопросам, связям с общественностью, автоматизации и информационных технологий </w:t>
            </w:r>
            <w:r w:rsidRPr="002E16EB">
              <w:rPr>
                <w:szCs w:val="28"/>
                <w:lang w:val="ru-RU"/>
              </w:rPr>
              <w:t>(на сайт)</w:t>
            </w:r>
            <w:r w:rsidRPr="002E16EB">
              <w:rPr>
                <w:szCs w:val="28"/>
                <w:lang w:val="ru-RU"/>
              </w:rPr>
              <w:tab/>
            </w:r>
          </w:p>
        </w:tc>
        <w:tc>
          <w:tcPr>
            <w:tcW w:w="709" w:type="dxa"/>
          </w:tcPr>
          <w:p w:rsidR="006371B7" w:rsidRPr="001E78F3" w:rsidRDefault="006371B7" w:rsidP="00F96984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6371B7" w:rsidRPr="001E78F3" w:rsidTr="00F96984">
        <w:tc>
          <w:tcPr>
            <w:tcW w:w="8188" w:type="dxa"/>
          </w:tcPr>
          <w:p w:rsidR="006371B7" w:rsidRPr="001E78F3" w:rsidRDefault="006371B7" w:rsidP="00F96984">
            <w:pPr>
              <w:spacing w:line="240" w:lineRule="exact"/>
              <w:rPr>
                <w:szCs w:val="28"/>
              </w:rPr>
            </w:pPr>
            <w:r w:rsidRPr="001E78F3">
              <w:rPr>
                <w:szCs w:val="28"/>
              </w:rPr>
              <w:t xml:space="preserve">МКУ «МЦБ»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библиотека</w:t>
            </w:r>
            <w:proofErr w:type="spellEnd"/>
            <w:r>
              <w:rPr>
                <w:szCs w:val="28"/>
              </w:rPr>
              <w:t>)</w:t>
            </w:r>
            <w:r w:rsidRPr="001E78F3">
              <w:rPr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709" w:type="dxa"/>
          </w:tcPr>
          <w:p w:rsidR="006371B7" w:rsidRPr="001E78F3" w:rsidRDefault="006371B7" w:rsidP="00F96984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6371B7" w:rsidRPr="001E78F3" w:rsidTr="00F96984">
        <w:tc>
          <w:tcPr>
            <w:tcW w:w="8188" w:type="dxa"/>
          </w:tcPr>
          <w:p w:rsidR="006371B7" w:rsidRPr="001E78F3" w:rsidRDefault="006371B7" w:rsidP="00F96984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Проект</w:t>
            </w:r>
            <w:proofErr w:type="spellEnd"/>
            <w:r w:rsidRPr="001E78F3">
              <w:rPr>
                <w:szCs w:val="28"/>
              </w:rPr>
              <w:t xml:space="preserve"> в </w:t>
            </w:r>
            <w:proofErr w:type="spellStart"/>
            <w:r w:rsidRPr="001E78F3">
              <w:rPr>
                <w:szCs w:val="28"/>
              </w:rPr>
              <w:t>прокуратуру</w:t>
            </w:r>
            <w:proofErr w:type="spellEnd"/>
          </w:p>
        </w:tc>
        <w:tc>
          <w:tcPr>
            <w:tcW w:w="709" w:type="dxa"/>
          </w:tcPr>
          <w:p w:rsidR="006371B7" w:rsidRPr="001E78F3" w:rsidRDefault="006371B7" w:rsidP="00F96984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6371B7" w:rsidRPr="001E78F3" w:rsidTr="00F96984">
        <w:tc>
          <w:tcPr>
            <w:tcW w:w="8188" w:type="dxa"/>
          </w:tcPr>
          <w:p w:rsidR="006371B7" w:rsidRPr="001E78F3" w:rsidRDefault="006371B7" w:rsidP="00F96984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Регистр</w:t>
            </w:r>
            <w:proofErr w:type="spellEnd"/>
          </w:p>
        </w:tc>
        <w:tc>
          <w:tcPr>
            <w:tcW w:w="709" w:type="dxa"/>
          </w:tcPr>
          <w:p w:rsidR="006371B7" w:rsidRPr="001E78F3" w:rsidRDefault="006371B7" w:rsidP="00F96984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2</w:t>
            </w:r>
          </w:p>
        </w:tc>
      </w:tr>
      <w:tr w:rsidR="006371B7" w:rsidRPr="001E78F3" w:rsidTr="00F96984">
        <w:tc>
          <w:tcPr>
            <w:tcW w:w="8188" w:type="dxa"/>
          </w:tcPr>
          <w:p w:rsidR="006371B7" w:rsidRPr="002E16EB" w:rsidRDefault="006371B7" w:rsidP="00F96984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>Регистр (Холин С.П.)</w:t>
            </w:r>
          </w:p>
          <w:p w:rsidR="006371B7" w:rsidRPr="002E16EB" w:rsidRDefault="006371B7" w:rsidP="00F96984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>Сайт  (независимая экспертиза)</w:t>
            </w:r>
          </w:p>
        </w:tc>
        <w:tc>
          <w:tcPr>
            <w:tcW w:w="709" w:type="dxa"/>
          </w:tcPr>
          <w:p w:rsidR="006371B7" w:rsidRPr="001E78F3" w:rsidRDefault="006371B7" w:rsidP="00F96984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  <w:p w:rsidR="006371B7" w:rsidRPr="001E78F3" w:rsidRDefault="006371B7" w:rsidP="00F96984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6371B7" w:rsidRPr="001E78F3" w:rsidTr="00F96984">
        <w:tc>
          <w:tcPr>
            <w:tcW w:w="8188" w:type="dxa"/>
          </w:tcPr>
          <w:p w:rsidR="006371B7" w:rsidRPr="001E78F3" w:rsidRDefault="006371B7" w:rsidP="00F96984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Библиотека</w:t>
            </w:r>
            <w:proofErr w:type="spellEnd"/>
          </w:p>
        </w:tc>
        <w:tc>
          <w:tcPr>
            <w:tcW w:w="709" w:type="dxa"/>
          </w:tcPr>
          <w:p w:rsidR="006371B7" w:rsidRPr="001E78F3" w:rsidRDefault="006371B7" w:rsidP="00F96984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6371B7" w:rsidRPr="001E78F3" w:rsidTr="00F96984">
        <w:tc>
          <w:tcPr>
            <w:tcW w:w="8188" w:type="dxa"/>
          </w:tcPr>
          <w:p w:rsidR="006371B7" w:rsidRPr="001E78F3" w:rsidRDefault="006371B7" w:rsidP="00F96984">
            <w:pPr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Консультант-Плюс</w:t>
            </w:r>
            <w:proofErr w:type="spellEnd"/>
          </w:p>
        </w:tc>
        <w:tc>
          <w:tcPr>
            <w:tcW w:w="709" w:type="dxa"/>
          </w:tcPr>
          <w:p w:rsidR="006371B7" w:rsidRPr="001E78F3" w:rsidRDefault="006371B7" w:rsidP="00F96984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</w:tbl>
    <w:p w:rsidR="006371B7" w:rsidRDefault="006371B7" w:rsidP="006371B7">
      <w:pPr>
        <w:pStyle w:val="Default"/>
        <w:jc w:val="both"/>
        <w:rPr>
          <w:szCs w:val="28"/>
        </w:rPr>
      </w:pPr>
    </w:p>
    <w:p w:rsidR="006371B7" w:rsidRDefault="006371B7" w:rsidP="006371B7">
      <w:pPr>
        <w:spacing w:line="240" w:lineRule="exact"/>
        <w:jc w:val="left"/>
        <w:rPr>
          <w:lang w:val="ru-RU"/>
        </w:rPr>
      </w:pPr>
    </w:p>
    <w:p w:rsidR="00594469" w:rsidRDefault="00594469" w:rsidP="006371B7">
      <w:pPr>
        <w:spacing w:line="240" w:lineRule="exact"/>
        <w:ind w:left="4820"/>
        <w:jc w:val="left"/>
        <w:rPr>
          <w:lang w:val="ru-RU"/>
        </w:rPr>
      </w:pPr>
    </w:p>
    <w:p w:rsidR="00766F42" w:rsidRDefault="00766F42" w:rsidP="006371B7">
      <w:pPr>
        <w:spacing w:line="240" w:lineRule="exact"/>
        <w:ind w:left="4820"/>
        <w:jc w:val="left"/>
        <w:rPr>
          <w:lang w:val="ru-RU"/>
        </w:rPr>
      </w:pPr>
    </w:p>
    <w:p w:rsidR="006371B7" w:rsidRDefault="006371B7" w:rsidP="006371B7">
      <w:pPr>
        <w:spacing w:line="240" w:lineRule="exact"/>
        <w:ind w:left="4820"/>
        <w:jc w:val="left"/>
        <w:rPr>
          <w:lang w:val="ru-RU"/>
        </w:rPr>
      </w:pPr>
      <w:r>
        <w:rPr>
          <w:lang w:val="ru-RU"/>
        </w:rPr>
        <w:t>Приложение №1</w:t>
      </w:r>
    </w:p>
    <w:p w:rsidR="006371B7" w:rsidRDefault="006371B7" w:rsidP="006371B7">
      <w:pPr>
        <w:spacing w:line="240" w:lineRule="exact"/>
        <w:ind w:left="4820"/>
        <w:jc w:val="left"/>
        <w:rPr>
          <w:lang w:val="ru-RU"/>
        </w:rPr>
      </w:pPr>
      <w:r>
        <w:rPr>
          <w:lang w:val="ru-RU"/>
        </w:rPr>
        <w:t xml:space="preserve">к </w:t>
      </w:r>
      <w:r w:rsidRPr="00DE3603">
        <w:rPr>
          <w:lang w:val="ru-RU"/>
        </w:rPr>
        <w:t>постановлени</w:t>
      </w:r>
      <w:r>
        <w:rPr>
          <w:lang w:val="ru-RU"/>
        </w:rPr>
        <w:t>ю</w:t>
      </w:r>
      <w:r w:rsidRPr="00DE3603">
        <w:rPr>
          <w:lang w:val="ru-RU"/>
        </w:rPr>
        <w:t xml:space="preserve"> администраци</w:t>
      </w:r>
      <w:r>
        <w:rPr>
          <w:lang w:val="ru-RU"/>
        </w:rPr>
        <w:t xml:space="preserve">и </w:t>
      </w:r>
    </w:p>
    <w:p w:rsidR="006371B7" w:rsidRDefault="006371B7" w:rsidP="006371B7">
      <w:pPr>
        <w:spacing w:line="240" w:lineRule="exact"/>
        <w:ind w:left="4820"/>
        <w:jc w:val="left"/>
        <w:rPr>
          <w:szCs w:val="28"/>
          <w:lang w:val="ru-RU" w:eastAsia="ru-RU" w:bidi="ar-SA"/>
        </w:rPr>
      </w:pPr>
      <w:r w:rsidRPr="00DE3603">
        <w:rPr>
          <w:lang w:val="ru-RU"/>
        </w:rPr>
        <w:t xml:space="preserve">Ипатовского </w:t>
      </w:r>
      <w:r>
        <w:rPr>
          <w:lang w:val="ru-RU"/>
        </w:rPr>
        <w:t>муниципального</w:t>
      </w:r>
      <w:r w:rsidRPr="00DE3603">
        <w:rPr>
          <w:lang w:val="ru-RU"/>
        </w:rPr>
        <w:t xml:space="preserve"> округа</w:t>
      </w:r>
    </w:p>
    <w:p w:rsidR="006371B7" w:rsidRDefault="006371B7" w:rsidP="006371B7">
      <w:pPr>
        <w:spacing w:line="240" w:lineRule="exact"/>
        <w:ind w:left="4820"/>
        <w:jc w:val="left"/>
        <w:rPr>
          <w:szCs w:val="28"/>
          <w:lang w:val="ru-RU" w:eastAsia="ru-RU" w:bidi="ar-SA"/>
        </w:rPr>
      </w:pPr>
      <w:r w:rsidRPr="00DE3603">
        <w:rPr>
          <w:lang w:val="ru-RU"/>
        </w:rPr>
        <w:t>Ставропольского края</w:t>
      </w:r>
    </w:p>
    <w:p w:rsidR="006371B7" w:rsidRPr="006371B7" w:rsidRDefault="006371B7" w:rsidP="006371B7">
      <w:pPr>
        <w:spacing w:line="240" w:lineRule="exact"/>
        <w:ind w:left="4820"/>
        <w:jc w:val="left"/>
        <w:rPr>
          <w:szCs w:val="28"/>
          <w:lang w:val="ru-RU" w:eastAsia="ru-RU" w:bidi="ar-SA"/>
        </w:rPr>
      </w:pPr>
      <w:r w:rsidRPr="00DE3603">
        <w:rPr>
          <w:lang w:val="ru-RU"/>
        </w:rPr>
        <w:t xml:space="preserve">от 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</w:t>
      </w:r>
      <w:r w:rsidRPr="00DE3603">
        <w:rPr>
          <w:lang w:val="ru-RU"/>
        </w:rPr>
        <w:t xml:space="preserve"> </w:t>
      </w:r>
      <w:proofErr w:type="gramStart"/>
      <w:r w:rsidRPr="00DE3603">
        <w:rPr>
          <w:lang w:val="ru-RU"/>
        </w:rPr>
        <w:t>г</w:t>
      </w:r>
      <w:proofErr w:type="gramEnd"/>
      <w:r w:rsidRPr="00DE3603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E3603">
        <w:rPr>
          <w:lang w:val="ru-RU"/>
        </w:rPr>
        <w:t>№</w:t>
      </w:r>
    </w:p>
    <w:p w:rsidR="006371B7" w:rsidRDefault="006371B7" w:rsidP="006371B7">
      <w:pPr>
        <w:spacing w:line="240" w:lineRule="exact"/>
        <w:jc w:val="left"/>
        <w:rPr>
          <w:lang w:val="ru-RU"/>
        </w:rPr>
      </w:pPr>
    </w:p>
    <w:p w:rsidR="006371B7" w:rsidRDefault="006371B7" w:rsidP="006371B7">
      <w:pPr>
        <w:spacing w:line="240" w:lineRule="exact"/>
        <w:jc w:val="center"/>
        <w:rPr>
          <w:lang w:val="ru-RU"/>
        </w:rPr>
      </w:pPr>
    </w:p>
    <w:p w:rsidR="006371B7" w:rsidRPr="00E70777" w:rsidRDefault="006371B7" w:rsidP="006371B7">
      <w:pPr>
        <w:spacing w:line="240" w:lineRule="exact"/>
        <w:jc w:val="center"/>
        <w:rPr>
          <w:lang w:val="ru-RU"/>
        </w:rPr>
      </w:pPr>
      <w:r w:rsidRPr="00E70777">
        <w:rPr>
          <w:lang w:val="ru-RU"/>
        </w:rPr>
        <w:t>СОСТАВ</w:t>
      </w:r>
    </w:p>
    <w:p w:rsidR="006371B7" w:rsidRPr="00E70777" w:rsidRDefault="006371B7" w:rsidP="006371B7">
      <w:pPr>
        <w:spacing w:line="240" w:lineRule="exact"/>
        <w:jc w:val="center"/>
        <w:rPr>
          <w:lang w:val="ru-RU"/>
        </w:rPr>
      </w:pPr>
      <w:r>
        <w:rPr>
          <w:lang w:val="ru-RU"/>
        </w:rPr>
        <w:t xml:space="preserve">межведомственной комиссии </w:t>
      </w:r>
      <w:r w:rsidRPr="00E70777">
        <w:rPr>
          <w:lang w:val="ru-RU"/>
        </w:rPr>
        <w:t xml:space="preserve"> по организации отдыха, оздоровления и занятости детей и подростков </w:t>
      </w:r>
      <w:r>
        <w:rPr>
          <w:lang w:val="ru-RU"/>
        </w:rPr>
        <w:t>Ипатовского муниципального округа</w:t>
      </w:r>
      <w:r w:rsidRPr="00E70777">
        <w:rPr>
          <w:lang w:val="ru-RU"/>
        </w:rPr>
        <w:t xml:space="preserve"> Ставропольского края </w:t>
      </w:r>
    </w:p>
    <w:p w:rsidR="006371B7" w:rsidRDefault="006371B7" w:rsidP="006371B7">
      <w:pPr>
        <w:spacing w:line="240" w:lineRule="exact"/>
        <w:rPr>
          <w:lang w:val="ru-RU"/>
        </w:rPr>
      </w:pPr>
      <w:r w:rsidRPr="007D1323">
        <w:rPr>
          <w:lang w:val="ru-RU"/>
        </w:rPr>
        <w:t xml:space="preserve">                                                            </w:t>
      </w:r>
    </w:p>
    <w:tbl>
      <w:tblPr>
        <w:tblW w:w="0" w:type="auto"/>
        <w:tblLook w:val="04A0"/>
      </w:tblPr>
      <w:tblGrid>
        <w:gridCol w:w="4065"/>
        <w:gridCol w:w="5506"/>
      </w:tblGrid>
      <w:tr w:rsidR="006371B7" w:rsidRPr="009761AA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Фоменко Татьяна 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Александровна</w:t>
            </w:r>
            <w:r>
              <w:t xml:space="preserve">                         </w:t>
            </w:r>
          </w:p>
        </w:tc>
        <w:tc>
          <w:tcPr>
            <w:tcW w:w="5529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первый заместитель главы </w:t>
            </w:r>
            <w:r w:rsidRPr="00F77D6F">
              <w:rPr>
                <w:lang w:val="ru-RU"/>
              </w:rPr>
              <w:t xml:space="preserve">администрации Ипатовского </w:t>
            </w:r>
            <w:r>
              <w:rPr>
                <w:lang w:val="ru-RU"/>
              </w:rPr>
              <w:t>муниципального</w:t>
            </w:r>
            <w:r w:rsidRPr="00F77D6F">
              <w:rPr>
                <w:lang w:val="ru-RU"/>
              </w:rPr>
              <w:t xml:space="preserve"> округа Ставропольского края,</w:t>
            </w:r>
            <w:r w:rsidRPr="00EC2A4C">
              <w:rPr>
                <w:lang w:val="ru-RU"/>
              </w:rPr>
              <w:t xml:space="preserve"> председатель </w:t>
            </w:r>
            <w:r>
              <w:rPr>
                <w:lang w:val="ru-RU"/>
              </w:rPr>
              <w:t>межведомственной комиссии</w:t>
            </w:r>
          </w:p>
          <w:p w:rsidR="006371B7" w:rsidRPr="00F77D6F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 w:rsidRPr="00552075">
              <w:t>Братчик</w:t>
            </w:r>
            <w:r>
              <w:rPr>
                <w:lang w:val="ru-RU"/>
              </w:rPr>
              <w:t> </w:t>
            </w:r>
            <w:proofErr w:type="spellStart"/>
            <w:r w:rsidRPr="00552075">
              <w:t>Галина</w:t>
            </w:r>
            <w:proofErr w:type="spellEnd"/>
            <w:r>
              <w:t xml:space="preserve">    </w:t>
            </w:r>
          </w:p>
          <w:p w:rsidR="006371B7" w:rsidRPr="00552075" w:rsidRDefault="006371B7" w:rsidP="00F96984">
            <w:pPr>
              <w:spacing w:line="240" w:lineRule="exact"/>
            </w:pPr>
            <w:proofErr w:type="spellStart"/>
            <w:r w:rsidRPr="00552075">
              <w:t>Николаевна</w:t>
            </w:r>
            <w:proofErr w:type="spellEnd"/>
            <w:r w:rsidRPr="00552075">
              <w:t xml:space="preserve">  </w:t>
            </w:r>
            <w:r>
              <w:t xml:space="preserve">                               </w:t>
            </w:r>
          </w:p>
        </w:tc>
        <w:tc>
          <w:tcPr>
            <w:tcW w:w="5529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начальник отдела образования </w:t>
            </w:r>
            <w:r w:rsidRPr="00F77D6F">
              <w:rPr>
                <w:lang w:val="ru-RU"/>
              </w:rPr>
              <w:t xml:space="preserve">администрации Ипатовского  </w:t>
            </w:r>
            <w:r>
              <w:rPr>
                <w:lang w:val="ru-RU"/>
              </w:rPr>
              <w:t xml:space="preserve">муниципального </w:t>
            </w:r>
            <w:r w:rsidRPr="00F77D6F">
              <w:rPr>
                <w:lang w:val="ru-RU"/>
              </w:rPr>
              <w:t>округа Ставропольского края,</w:t>
            </w:r>
            <w:r>
              <w:rPr>
                <w:lang w:val="ru-RU"/>
              </w:rPr>
              <w:t xml:space="preserve"> </w:t>
            </w:r>
            <w:r w:rsidRPr="00EC2A4C">
              <w:rPr>
                <w:lang w:val="ru-RU"/>
              </w:rPr>
              <w:t xml:space="preserve">заместитель председателя </w:t>
            </w:r>
            <w:r>
              <w:rPr>
                <w:lang w:val="ru-RU"/>
              </w:rPr>
              <w:t>межведомственной комиссии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rPr>
          <w:trHeight w:val="1583"/>
        </w:trPr>
        <w:tc>
          <w:tcPr>
            <w:tcW w:w="4077" w:type="dxa"/>
          </w:tcPr>
          <w:p w:rsidR="006371B7" w:rsidRPr="00ED4571" w:rsidRDefault="006371B7" w:rsidP="00F96984">
            <w:pPr>
              <w:spacing w:line="240" w:lineRule="exact"/>
              <w:rPr>
                <w:lang w:val="ru-RU"/>
              </w:rPr>
            </w:pPr>
            <w:r w:rsidRPr="00ED4571">
              <w:rPr>
                <w:lang w:val="ru-RU"/>
              </w:rPr>
              <w:t xml:space="preserve">Ахметова </w:t>
            </w:r>
            <w:proofErr w:type="spellStart"/>
            <w:r w:rsidRPr="00ED4571">
              <w:rPr>
                <w:lang w:val="ru-RU"/>
              </w:rPr>
              <w:t>Альфия</w:t>
            </w:r>
            <w:proofErr w:type="spellEnd"/>
            <w:r w:rsidRPr="00ED4571">
              <w:rPr>
                <w:lang w:val="ru-RU"/>
              </w:rPr>
              <w:t xml:space="preserve"> </w:t>
            </w:r>
          </w:p>
          <w:p w:rsidR="006371B7" w:rsidRPr="00CD6EA8" w:rsidRDefault="006371B7" w:rsidP="00F96984">
            <w:pPr>
              <w:spacing w:line="240" w:lineRule="exact"/>
              <w:rPr>
                <w:color w:val="FF0000"/>
                <w:lang w:val="ru-RU"/>
              </w:rPr>
            </w:pPr>
            <w:r w:rsidRPr="00ED4571">
              <w:rPr>
                <w:lang w:val="ru-RU"/>
              </w:rPr>
              <w:t>Муратовна</w:t>
            </w:r>
          </w:p>
        </w:tc>
        <w:tc>
          <w:tcPr>
            <w:tcW w:w="5529" w:type="dxa"/>
          </w:tcPr>
          <w:p w:rsidR="006371B7" w:rsidRPr="00F77D6F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главный специалист отдела образования администрации Ипатовского муниципального округа Ставропольского края</w:t>
            </w:r>
            <w:r w:rsidRPr="00F77D6F">
              <w:rPr>
                <w:lang w:val="ru-RU"/>
              </w:rPr>
              <w:t xml:space="preserve">, секретарь </w:t>
            </w:r>
            <w:r>
              <w:rPr>
                <w:lang w:val="ru-RU"/>
              </w:rPr>
              <w:t>межведомственной комиссии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 xml:space="preserve">                                                          </w:t>
            </w:r>
          </w:p>
        </w:tc>
      </w:tr>
      <w:tr w:rsidR="006371B7" w:rsidRPr="00EC2A4C" w:rsidTr="00F96984">
        <w:tc>
          <w:tcPr>
            <w:tcW w:w="9606" w:type="dxa"/>
            <w:gridSpan w:val="2"/>
          </w:tcPr>
          <w:p w:rsidR="006371B7" w:rsidRPr="00EC2A4C" w:rsidRDefault="006371B7" w:rsidP="00F96984">
            <w:pPr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Члены межведомственной комиссии:</w:t>
            </w:r>
          </w:p>
        </w:tc>
      </w:tr>
      <w:tr w:rsidR="006371B7" w:rsidRPr="009761AA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</w:p>
          <w:p w:rsidR="006371B7" w:rsidRDefault="006371B7" w:rsidP="00F96984">
            <w:pPr>
              <w:spacing w:line="240" w:lineRule="exact"/>
              <w:rPr>
                <w:lang w:val="ru-RU"/>
              </w:rPr>
            </w:pPr>
          </w:p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Беляева 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Людмила Петровна</w:t>
            </w:r>
          </w:p>
        </w:tc>
        <w:tc>
          <w:tcPr>
            <w:tcW w:w="5529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директор государственного бюджетного учреждения социального обслуживания «Ипатовский центр социального обслуживания населения» (по согласованию)</w:t>
            </w:r>
          </w:p>
        </w:tc>
      </w:tr>
      <w:tr w:rsidR="006371B7" w:rsidRPr="009761AA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</w:p>
          <w:p w:rsidR="006371B7" w:rsidRPr="00F77D6F" w:rsidRDefault="006371B7" w:rsidP="00F96984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 xml:space="preserve">Брагин Эдуард 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>Николаевич</w:t>
            </w:r>
          </w:p>
        </w:tc>
        <w:tc>
          <w:tcPr>
            <w:tcW w:w="5529" w:type="dxa"/>
          </w:tcPr>
          <w:p w:rsidR="006371B7" w:rsidRPr="003244BB" w:rsidRDefault="006371B7" w:rsidP="00F96984">
            <w:pPr>
              <w:spacing w:line="240" w:lineRule="exact"/>
              <w:rPr>
                <w:lang w:val="ru-RU"/>
              </w:rPr>
            </w:pPr>
          </w:p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>директор муниципального казенного учреждения «Центр хозяйственно-технического обеспечения» Ипатовского района Ставропольского края</w:t>
            </w:r>
          </w:p>
          <w:p w:rsidR="006371B7" w:rsidRPr="00F77D6F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proofErr w:type="spellStart"/>
            <w:r>
              <w:t>Вильгоцкая</w:t>
            </w:r>
            <w:proofErr w:type="spellEnd"/>
            <w:r w:rsidRPr="00552075">
              <w:t xml:space="preserve"> </w:t>
            </w:r>
            <w:proofErr w:type="spellStart"/>
            <w:r>
              <w:t>Ольга</w:t>
            </w:r>
            <w:proofErr w:type="spellEnd"/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proofErr w:type="spellStart"/>
            <w:r>
              <w:t>Владимировна</w:t>
            </w:r>
            <w:proofErr w:type="spellEnd"/>
            <w:r w:rsidRPr="00552075">
              <w:tab/>
            </w:r>
          </w:p>
        </w:tc>
        <w:tc>
          <w:tcPr>
            <w:tcW w:w="5529" w:type="dxa"/>
          </w:tcPr>
          <w:p w:rsidR="006371B7" w:rsidRPr="00F77D6F" w:rsidRDefault="006371B7" w:rsidP="00F96984">
            <w:pPr>
              <w:spacing w:line="240" w:lineRule="exact"/>
              <w:rPr>
                <w:lang w:val="ru-RU"/>
              </w:rPr>
            </w:pPr>
            <w:r w:rsidRPr="00EC2A4C">
              <w:rPr>
                <w:lang w:val="ru-RU"/>
              </w:rPr>
              <w:t>начальник управления труда и</w:t>
            </w:r>
            <w:r>
              <w:rPr>
                <w:lang w:val="ru-RU"/>
              </w:rPr>
              <w:t xml:space="preserve"> </w:t>
            </w:r>
            <w:r w:rsidRPr="00EC2A4C">
              <w:rPr>
                <w:lang w:val="ru-RU"/>
              </w:rPr>
              <w:t>социальной защиты населения</w:t>
            </w:r>
            <w:r>
              <w:rPr>
                <w:lang w:val="ru-RU"/>
              </w:rPr>
              <w:t xml:space="preserve"> </w:t>
            </w:r>
            <w:r w:rsidRPr="00F77D6F">
              <w:rPr>
                <w:lang w:val="ru-RU"/>
              </w:rPr>
              <w:t xml:space="preserve">администрации Ипатовского </w:t>
            </w:r>
            <w:r>
              <w:rPr>
                <w:lang w:val="ru-RU"/>
              </w:rPr>
              <w:t>муниципального</w:t>
            </w:r>
            <w:r w:rsidRPr="00F77D6F">
              <w:rPr>
                <w:lang w:val="ru-RU"/>
              </w:rPr>
              <w:t xml:space="preserve"> округа Ставропольского края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</w:pPr>
            <w:proofErr w:type="spellStart"/>
            <w:r w:rsidRPr="00552075">
              <w:t>Головинов</w:t>
            </w:r>
            <w:proofErr w:type="spellEnd"/>
            <w:r w:rsidRPr="00552075">
              <w:t xml:space="preserve"> </w:t>
            </w:r>
            <w:proofErr w:type="spellStart"/>
            <w:r w:rsidRPr="00552075">
              <w:t>Николай</w:t>
            </w:r>
            <w:proofErr w:type="spellEnd"/>
            <w:r w:rsidRPr="00552075">
              <w:t xml:space="preserve">  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proofErr w:type="spellStart"/>
            <w:r w:rsidRPr="00552075">
              <w:t>Сергеевич</w:t>
            </w:r>
            <w:proofErr w:type="spellEnd"/>
            <w:r w:rsidRPr="00552075">
              <w:t xml:space="preserve">                      </w:t>
            </w:r>
            <w:r>
              <w:t xml:space="preserve">            </w:t>
            </w:r>
            <w:r w:rsidRPr="00EC2A4C">
              <w:rPr>
                <w:lang w:val="ru-RU"/>
              </w:rPr>
              <w:tab/>
              <w:t xml:space="preserve">               </w:t>
            </w:r>
          </w:p>
        </w:tc>
        <w:tc>
          <w:tcPr>
            <w:tcW w:w="5529" w:type="dxa"/>
          </w:tcPr>
          <w:p w:rsidR="006371B7" w:rsidRPr="00F77D6F" w:rsidRDefault="006371B7" w:rsidP="00F96984">
            <w:pPr>
              <w:spacing w:line="240" w:lineRule="exact"/>
              <w:rPr>
                <w:spacing w:val="1"/>
                <w:lang w:val="ru-RU"/>
              </w:rPr>
            </w:pPr>
            <w:r>
              <w:rPr>
                <w:lang w:val="ru-RU"/>
              </w:rPr>
              <w:t xml:space="preserve">заместитель главы администрации </w:t>
            </w:r>
            <w:proofErr w:type="gramStart"/>
            <w:r>
              <w:rPr>
                <w:lang w:val="ru-RU"/>
              </w:rPr>
              <w:t>-</w:t>
            </w:r>
            <w:r w:rsidRPr="00F77D6F">
              <w:rPr>
                <w:spacing w:val="-2"/>
                <w:lang w:val="ru-RU"/>
              </w:rPr>
              <w:t>н</w:t>
            </w:r>
            <w:proofErr w:type="gramEnd"/>
            <w:r w:rsidRPr="00F77D6F">
              <w:rPr>
                <w:spacing w:val="-2"/>
                <w:lang w:val="ru-RU"/>
              </w:rPr>
              <w:t xml:space="preserve">ачальник отдела </w:t>
            </w:r>
            <w:r w:rsidRPr="00F77D6F">
              <w:rPr>
                <w:spacing w:val="1"/>
                <w:lang w:val="ru-RU"/>
              </w:rPr>
              <w:t xml:space="preserve">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>
              <w:rPr>
                <w:lang w:val="ru-RU"/>
              </w:rPr>
              <w:t>муниципального</w:t>
            </w:r>
            <w:r w:rsidRPr="00F77D6F">
              <w:rPr>
                <w:spacing w:val="1"/>
                <w:lang w:val="ru-RU"/>
              </w:rPr>
              <w:t xml:space="preserve"> округа Ставропольского края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Горбатко Ольга</w:t>
            </w:r>
          </w:p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Ивановна</w:t>
            </w:r>
          </w:p>
          <w:p w:rsidR="006371B7" w:rsidRDefault="006371B7" w:rsidP="00F96984">
            <w:pPr>
              <w:spacing w:line="240" w:lineRule="exact"/>
              <w:rPr>
                <w:lang w:val="ru-RU"/>
              </w:rPr>
            </w:pPr>
          </w:p>
          <w:p w:rsidR="006371B7" w:rsidRDefault="006371B7" w:rsidP="00F96984">
            <w:pPr>
              <w:spacing w:line="240" w:lineRule="exact"/>
              <w:rPr>
                <w:lang w:val="ru-RU"/>
              </w:rPr>
            </w:pP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  <w:tc>
          <w:tcPr>
            <w:tcW w:w="5529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ведущий специалист-эксперт </w:t>
            </w:r>
            <w:r w:rsidRPr="00F77D6F">
              <w:rPr>
                <w:lang w:val="ru-RU"/>
              </w:rPr>
              <w:t xml:space="preserve">территориального отдела Управления Федеральной службы по надзору в сфере защиты прав потребителей и благополучия человека по  Ставропольскому краю в </w:t>
            </w:r>
            <w:r w:rsidRPr="00F77D6F">
              <w:rPr>
                <w:lang w:val="ru-RU"/>
              </w:rPr>
              <w:lastRenderedPageBreak/>
              <w:t>Ипатовском районе (по согласованию)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proofErr w:type="spellStart"/>
            <w:r w:rsidRPr="00552075">
              <w:lastRenderedPageBreak/>
              <w:t>Домовцова</w:t>
            </w:r>
            <w:proofErr w:type="spellEnd"/>
            <w:r w:rsidRPr="00552075">
              <w:t xml:space="preserve"> </w:t>
            </w:r>
            <w:proofErr w:type="spellStart"/>
            <w:r w:rsidRPr="00552075">
              <w:t>Любовь</w:t>
            </w:r>
            <w:proofErr w:type="spellEnd"/>
          </w:p>
          <w:p w:rsidR="006371B7" w:rsidRPr="0074122E" w:rsidRDefault="006371B7" w:rsidP="00F96984">
            <w:pPr>
              <w:spacing w:line="240" w:lineRule="exact"/>
              <w:rPr>
                <w:lang w:val="ru-RU"/>
              </w:rPr>
            </w:pPr>
            <w:proofErr w:type="spellStart"/>
            <w:r w:rsidRPr="00552075">
              <w:t>Григорьевна</w:t>
            </w:r>
            <w:proofErr w:type="spellEnd"/>
          </w:p>
        </w:tc>
        <w:tc>
          <w:tcPr>
            <w:tcW w:w="5529" w:type="dxa"/>
          </w:tcPr>
          <w:p w:rsidR="006371B7" w:rsidRPr="00F77D6F" w:rsidRDefault="006371B7" w:rsidP="00F96984">
            <w:pPr>
              <w:spacing w:line="240" w:lineRule="exact"/>
              <w:rPr>
                <w:lang w:val="ru-RU"/>
              </w:rPr>
            </w:pPr>
            <w:r w:rsidRPr="0074122E">
              <w:rPr>
                <w:lang w:val="ru-RU"/>
              </w:rPr>
              <w:t>начальник финансового управления</w:t>
            </w:r>
            <w:r>
              <w:rPr>
                <w:lang w:val="ru-RU"/>
              </w:rPr>
              <w:t xml:space="preserve"> </w:t>
            </w:r>
            <w:r w:rsidRPr="00F77D6F">
              <w:rPr>
                <w:lang w:val="ru-RU"/>
              </w:rPr>
              <w:t xml:space="preserve">администрации Ипатовского </w:t>
            </w:r>
            <w:r>
              <w:rPr>
                <w:lang w:val="ru-RU"/>
              </w:rPr>
              <w:t>муниципального</w:t>
            </w:r>
            <w:r w:rsidRPr="00F77D6F">
              <w:rPr>
                <w:lang w:val="ru-RU"/>
              </w:rPr>
              <w:t xml:space="preserve"> округа Ставропольского края</w:t>
            </w:r>
          </w:p>
          <w:p w:rsidR="006371B7" w:rsidRPr="0074122E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EC2A4C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Демченко Александр </w:t>
            </w:r>
          </w:p>
          <w:p w:rsidR="006371B7" w:rsidRPr="00CD6EA8" w:rsidRDefault="006371B7" w:rsidP="00F96984">
            <w:pPr>
              <w:spacing w:line="240" w:lineRule="exact"/>
              <w:rPr>
                <w:color w:val="FF0000"/>
                <w:lang w:val="ru-RU"/>
              </w:rPr>
            </w:pPr>
            <w:r>
              <w:rPr>
                <w:color w:val="000000"/>
                <w:lang w:val="ru-RU"/>
              </w:rPr>
              <w:t>Васильевич</w:t>
            </w:r>
          </w:p>
          <w:p w:rsidR="006371B7" w:rsidRPr="00CD6EA8" w:rsidRDefault="006371B7" w:rsidP="00F96984">
            <w:pPr>
              <w:spacing w:line="240" w:lineRule="exact"/>
              <w:rPr>
                <w:color w:val="FF0000"/>
                <w:lang w:val="ru-RU"/>
              </w:rPr>
            </w:pPr>
          </w:p>
        </w:tc>
        <w:tc>
          <w:tcPr>
            <w:tcW w:w="5529" w:type="dxa"/>
          </w:tcPr>
          <w:p w:rsidR="006371B7" w:rsidRDefault="006371B7" w:rsidP="00F96984">
            <w:pPr>
              <w:shd w:val="clear" w:color="auto" w:fill="FFFFFF"/>
              <w:spacing w:line="240" w:lineRule="exact"/>
              <w:rPr>
                <w:spacing w:val="-1"/>
                <w:lang w:val="ru-RU"/>
              </w:rPr>
            </w:pPr>
            <w:r>
              <w:rPr>
                <w:lang w:val="ru-RU"/>
              </w:rPr>
              <w:t>н</w:t>
            </w:r>
            <w:r w:rsidRPr="009E3678">
              <w:rPr>
                <w:lang w:val="ru-RU"/>
              </w:rPr>
              <w:t>ачальник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отдела</w:t>
            </w:r>
            <w:r w:rsidRPr="00F77D6F">
              <w:rPr>
                <w:spacing w:val="-1"/>
                <w:lang w:val="ru-RU"/>
              </w:rPr>
              <w:t xml:space="preserve"> надзорной деятельности и профилактической работы по </w:t>
            </w:r>
            <w:proofErr w:type="spellStart"/>
            <w:r w:rsidRPr="00F77D6F">
              <w:rPr>
                <w:spacing w:val="-1"/>
                <w:lang w:val="ru-RU"/>
              </w:rPr>
              <w:t>Апанасенковскому</w:t>
            </w:r>
            <w:proofErr w:type="spellEnd"/>
            <w:r w:rsidRPr="00F77D6F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муниципальному округу </w:t>
            </w:r>
            <w:r w:rsidRPr="00F77D6F">
              <w:rPr>
                <w:spacing w:val="-1"/>
                <w:lang w:val="ru-RU"/>
              </w:rPr>
              <w:t xml:space="preserve"> и Ипатовскому </w:t>
            </w:r>
            <w:r>
              <w:rPr>
                <w:spacing w:val="-1"/>
                <w:lang w:val="ru-RU"/>
              </w:rPr>
              <w:t>муниципальному округу</w:t>
            </w:r>
            <w:r w:rsidRPr="00F77D6F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управления </w:t>
            </w:r>
            <w:r w:rsidRPr="00F77D6F">
              <w:rPr>
                <w:spacing w:val="-1"/>
                <w:lang w:val="ru-RU"/>
              </w:rPr>
              <w:t xml:space="preserve">надзорной деятельности и профилактической работы </w:t>
            </w:r>
            <w:r>
              <w:rPr>
                <w:spacing w:val="-1"/>
                <w:lang w:val="ru-RU"/>
              </w:rPr>
              <w:t xml:space="preserve">Главного управления </w:t>
            </w:r>
            <w:r w:rsidRPr="00F77D6F">
              <w:rPr>
                <w:spacing w:val="-1"/>
                <w:lang w:val="ru-RU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      </w:r>
            <w:r w:rsidRPr="00CD6EA8">
              <w:rPr>
                <w:color w:val="FF0000"/>
                <w:spacing w:val="-1"/>
                <w:lang w:val="ru-RU"/>
              </w:rPr>
              <w:t xml:space="preserve"> </w:t>
            </w:r>
            <w:r w:rsidRPr="00C578C5">
              <w:rPr>
                <w:spacing w:val="-1"/>
                <w:lang w:val="ru-RU"/>
              </w:rPr>
              <w:t xml:space="preserve">(по согласованию) </w:t>
            </w:r>
          </w:p>
          <w:p w:rsidR="006371B7" w:rsidRPr="00633A9B" w:rsidRDefault="006371B7" w:rsidP="00F96984">
            <w:pPr>
              <w:shd w:val="clear" w:color="auto" w:fill="FFFFFF"/>
              <w:spacing w:line="240" w:lineRule="exact"/>
              <w:rPr>
                <w:spacing w:val="-1"/>
                <w:lang w:val="ru-RU"/>
              </w:rPr>
            </w:pPr>
          </w:p>
        </w:tc>
      </w:tr>
      <w:tr w:rsidR="006371B7" w:rsidRPr="009761AA" w:rsidTr="00F96984">
        <w:trPr>
          <w:trHeight w:val="1266"/>
        </w:trPr>
        <w:tc>
          <w:tcPr>
            <w:tcW w:w="4077" w:type="dxa"/>
          </w:tcPr>
          <w:p w:rsidR="006371B7" w:rsidRDefault="006371B7" w:rsidP="00F96984">
            <w:pPr>
              <w:spacing w:line="240" w:lineRule="exact"/>
            </w:pPr>
            <w:proofErr w:type="spellStart"/>
            <w:r w:rsidRPr="00552075">
              <w:t>Жихарев</w:t>
            </w:r>
            <w:proofErr w:type="spellEnd"/>
            <w:r w:rsidRPr="00552075">
              <w:t xml:space="preserve"> </w:t>
            </w:r>
            <w:proofErr w:type="spellStart"/>
            <w:r w:rsidRPr="00552075">
              <w:t>Дмитрий</w:t>
            </w:r>
            <w:proofErr w:type="spellEnd"/>
            <w:r w:rsidRPr="00552075">
              <w:t xml:space="preserve"> </w:t>
            </w:r>
          </w:p>
          <w:p w:rsidR="006371B7" w:rsidRPr="00633A9B" w:rsidRDefault="006371B7" w:rsidP="00F96984">
            <w:pPr>
              <w:spacing w:line="240" w:lineRule="exact"/>
              <w:rPr>
                <w:lang w:val="ru-RU"/>
              </w:rPr>
            </w:pPr>
            <w:proofErr w:type="spellStart"/>
            <w:r w:rsidRPr="00552075">
              <w:t>Николаевич</w:t>
            </w:r>
            <w:proofErr w:type="spellEnd"/>
          </w:p>
        </w:tc>
        <w:tc>
          <w:tcPr>
            <w:tcW w:w="5529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>начальник отдела социального развития и общественной безопасности</w:t>
            </w:r>
            <w:r>
              <w:rPr>
                <w:lang w:val="ru-RU"/>
              </w:rPr>
              <w:t xml:space="preserve"> </w:t>
            </w:r>
            <w:r w:rsidRPr="00F77D6F">
              <w:rPr>
                <w:lang w:val="ru-RU"/>
              </w:rPr>
              <w:t>администрации Ипа</w:t>
            </w:r>
            <w:r>
              <w:rPr>
                <w:lang w:val="ru-RU"/>
              </w:rPr>
              <w:t>товского муниципального</w:t>
            </w:r>
            <w:r w:rsidRPr="00F77D6F">
              <w:rPr>
                <w:lang w:val="ru-RU"/>
              </w:rPr>
              <w:t xml:space="preserve"> округа Ставропольского кра</w:t>
            </w:r>
            <w:r>
              <w:rPr>
                <w:lang w:val="ru-RU"/>
              </w:rPr>
              <w:t>я</w:t>
            </w:r>
          </w:p>
          <w:p w:rsidR="006371B7" w:rsidRPr="00633A9B" w:rsidRDefault="006371B7" w:rsidP="00F96984">
            <w:pPr>
              <w:tabs>
                <w:tab w:val="left" w:pos="3706"/>
              </w:tabs>
              <w:rPr>
                <w:lang w:val="ru-RU"/>
              </w:rPr>
            </w:pPr>
          </w:p>
        </w:tc>
      </w:tr>
      <w:tr w:rsidR="006371B7" w:rsidRPr="009761AA" w:rsidTr="00F96984">
        <w:tc>
          <w:tcPr>
            <w:tcW w:w="4077" w:type="dxa"/>
          </w:tcPr>
          <w:p w:rsidR="006371B7" w:rsidRPr="003400C3" w:rsidRDefault="006371B7" w:rsidP="00F96984">
            <w:pPr>
              <w:spacing w:line="240" w:lineRule="exact"/>
              <w:rPr>
                <w:color w:val="000000"/>
                <w:lang w:val="ru-RU"/>
              </w:rPr>
            </w:pPr>
            <w:proofErr w:type="spellStart"/>
            <w:r w:rsidRPr="003400C3">
              <w:rPr>
                <w:color w:val="000000"/>
                <w:lang w:val="ru-RU"/>
              </w:rPr>
              <w:t>Лесняк</w:t>
            </w:r>
            <w:proofErr w:type="spellEnd"/>
            <w:r w:rsidRPr="003400C3">
              <w:rPr>
                <w:color w:val="000000"/>
                <w:lang w:val="ru-RU"/>
              </w:rPr>
              <w:t xml:space="preserve"> Андрей</w:t>
            </w:r>
          </w:p>
          <w:p w:rsidR="006371B7" w:rsidRDefault="006371B7" w:rsidP="00F96984">
            <w:pPr>
              <w:spacing w:line="240" w:lineRule="exact"/>
              <w:rPr>
                <w:color w:val="FF0000"/>
                <w:lang w:val="ru-RU"/>
              </w:rPr>
            </w:pPr>
            <w:r w:rsidRPr="003400C3">
              <w:rPr>
                <w:color w:val="000000"/>
                <w:lang w:val="ru-RU"/>
              </w:rPr>
              <w:t>Витальевич</w:t>
            </w:r>
            <w:r w:rsidRPr="00DA6570">
              <w:rPr>
                <w:color w:val="FF0000"/>
                <w:lang w:val="ru-RU"/>
              </w:rPr>
              <w:tab/>
            </w:r>
          </w:p>
          <w:p w:rsidR="006371B7" w:rsidRDefault="006371B7" w:rsidP="00F96984">
            <w:pPr>
              <w:spacing w:line="240" w:lineRule="exact"/>
              <w:rPr>
                <w:lang w:val="ru-RU"/>
              </w:rPr>
            </w:pPr>
          </w:p>
          <w:p w:rsidR="006371B7" w:rsidRPr="00564956" w:rsidRDefault="006371B7" w:rsidP="00F96984">
            <w:pPr>
              <w:rPr>
                <w:lang w:val="ru-RU"/>
              </w:rPr>
            </w:pPr>
          </w:p>
          <w:p w:rsidR="006371B7" w:rsidRPr="00564956" w:rsidRDefault="006371B7" w:rsidP="00F96984">
            <w:pPr>
              <w:rPr>
                <w:lang w:val="ru-RU"/>
              </w:rPr>
            </w:pPr>
          </w:p>
          <w:p w:rsidR="006371B7" w:rsidRPr="00564956" w:rsidRDefault="006371B7" w:rsidP="00F96984">
            <w:pPr>
              <w:rPr>
                <w:lang w:val="ru-RU"/>
              </w:rPr>
            </w:pPr>
          </w:p>
          <w:p w:rsidR="006371B7" w:rsidRDefault="006371B7" w:rsidP="00F96984">
            <w:pPr>
              <w:rPr>
                <w:lang w:val="ru-RU"/>
              </w:rPr>
            </w:pPr>
          </w:p>
          <w:p w:rsidR="006371B7" w:rsidRDefault="006371B7" w:rsidP="00F96984">
            <w:pPr>
              <w:rPr>
                <w:lang w:val="ru-RU"/>
              </w:rPr>
            </w:pPr>
            <w:r>
              <w:rPr>
                <w:lang w:val="ru-RU"/>
              </w:rPr>
              <w:t xml:space="preserve">Матвеева Марина </w:t>
            </w:r>
          </w:p>
          <w:p w:rsidR="006371B7" w:rsidRPr="00564956" w:rsidRDefault="006371B7" w:rsidP="00F96984">
            <w:pPr>
              <w:rPr>
                <w:lang w:val="ru-RU"/>
              </w:rPr>
            </w:pPr>
            <w:r>
              <w:rPr>
                <w:lang w:val="ru-RU"/>
              </w:rPr>
              <w:t>Викторовна</w:t>
            </w:r>
          </w:p>
        </w:tc>
        <w:tc>
          <w:tcPr>
            <w:tcW w:w="5529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руководитель</w:t>
            </w:r>
            <w:r w:rsidRPr="00F77D6F">
              <w:rPr>
                <w:lang w:val="ru-RU"/>
              </w:rPr>
              <w:t xml:space="preserve"> </w:t>
            </w:r>
            <w:r>
              <w:rPr>
                <w:bCs/>
                <w:szCs w:val="28"/>
                <w:lang w:val="ru-RU"/>
              </w:rPr>
              <w:t>государственного казенного учреждения службы занятости населения Ставропольского края «Краевой кадровый центр» т</w:t>
            </w:r>
            <w:r w:rsidRPr="00851990">
              <w:rPr>
                <w:bCs/>
                <w:szCs w:val="28"/>
                <w:lang w:val="ru-RU"/>
              </w:rPr>
              <w:t>ерриториальн</w:t>
            </w:r>
            <w:r>
              <w:rPr>
                <w:bCs/>
                <w:szCs w:val="28"/>
                <w:lang w:val="ru-RU"/>
              </w:rPr>
              <w:t>ый</w:t>
            </w:r>
            <w:r w:rsidRPr="00851990">
              <w:rPr>
                <w:bCs/>
                <w:szCs w:val="28"/>
                <w:lang w:val="ru-RU"/>
              </w:rPr>
              <w:t xml:space="preserve"> центр занятости  населения третьего уровня Ипатовского муниципального</w:t>
            </w:r>
            <w:r>
              <w:rPr>
                <w:bCs/>
                <w:szCs w:val="28"/>
              </w:rPr>
              <w:t> </w:t>
            </w:r>
            <w:r w:rsidRPr="00851990">
              <w:rPr>
                <w:bCs/>
                <w:szCs w:val="28"/>
                <w:lang w:val="ru-RU"/>
              </w:rPr>
              <w:t xml:space="preserve">округа Ставропольского края </w:t>
            </w:r>
            <w:r w:rsidRPr="00F77D6F">
              <w:rPr>
                <w:lang w:val="ru-RU"/>
              </w:rPr>
              <w:t>(по согласованию)</w:t>
            </w:r>
          </w:p>
          <w:p w:rsidR="006371B7" w:rsidRDefault="006371B7" w:rsidP="00F96984">
            <w:pPr>
              <w:spacing w:line="240" w:lineRule="exact"/>
              <w:rPr>
                <w:color w:val="FF0000"/>
                <w:lang w:val="ru-RU"/>
              </w:rPr>
            </w:pPr>
          </w:p>
          <w:p w:rsidR="006371B7" w:rsidRPr="00633A9B" w:rsidRDefault="006371B7" w:rsidP="00F96984">
            <w:pPr>
              <w:spacing w:line="240" w:lineRule="exact"/>
              <w:rPr>
                <w:lang w:val="ru-RU"/>
              </w:rPr>
            </w:pPr>
            <w:r w:rsidRPr="00633A9B">
              <w:rPr>
                <w:lang w:val="ru-RU"/>
              </w:rPr>
              <w:t xml:space="preserve">заместитель начальника отдела участковых уполномоченных полиции и делам несовершеннолетних – начальник отделения по делам несовершеннолетних </w:t>
            </w:r>
            <w:r>
              <w:rPr>
                <w:lang w:val="ru-RU"/>
              </w:rPr>
              <w:t>О</w:t>
            </w:r>
            <w:r w:rsidRPr="00633A9B">
              <w:rPr>
                <w:lang w:val="ru-RU"/>
              </w:rPr>
              <w:t>тдела министерства внутренних дел России «Ипатовский» (по согласованию)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c>
          <w:tcPr>
            <w:tcW w:w="4077" w:type="dxa"/>
          </w:tcPr>
          <w:p w:rsidR="006371B7" w:rsidRPr="00F77D6F" w:rsidRDefault="006371B7" w:rsidP="00F96984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 xml:space="preserve">Нагорная </w:t>
            </w:r>
          </w:p>
          <w:p w:rsidR="006371B7" w:rsidRPr="00F77D6F" w:rsidRDefault="006371B7" w:rsidP="00F96984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>Елена Сергеевна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  <w:tc>
          <w:tcPr>
            <w:tcW w:w="5529" w:type="dxa"/>
          </w:tcPr>
          <w:p w:rsidR="006371B7" w:rsidRPr="00F77D6F" w:rsidRDefault="006371B7" w:rsidP="00F96984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>районный врач-педиатр государственного бюджетного учреждения здравоохранения Ставропольского края «</w:t>
            </w:r>
            <w:proofErr w:type="spellStart"/>
            <w:r w:rsidRPr="00F77D6F">
              <w:rPr>
                <w:lang w:val="ru-RU"/>
              </w:rPr>
              <w:t>Ипатовская</w:t>
            </w:r>
            <w:proofErr w:type="spellEnd"/>
            <w:r w:rsidRPr="00F77D6F">
              <w:rPr>
                <w:lang w:val="ru-RU"/>
              </w:rPr>
              <w:t xml:space="preserve"> районная больница» (по согласованию)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c>
          <w:tcPr>
            <w:tcW w:w="4077" w:type="dxa"/>
          </w:tcPr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Перелазная</w:t>
            </w:r>
            <w:proofErr w:type="spellEnd"/>
            <w:r>
              <w:rPr>
                <w:lang w:val="ru-RU"/>
              </w:rPr>
              <w:t> Татьяна               Александровна</w:t>
            </w:r>
          </w:p>
        </w:tc>
        <w:tc>
          <w:tcPr>
            <w:tcW w:w="5529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>главный специалист отдела</w:t>
            </w:r>
            <w:r>
              <w:rPr>
                <w:lang w:val="ru-RU"/>
              </w:rPr>
              <w:t xml:space="preserve"> образования администрации Ипатовского муниципального округа Ставропольского края 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rPr>
          <w:trHeight w:val="1352"/>
        </w:trPr>
        <w:tc>
          <w:tcPr>
            <w:tcW w:w="4077" w:type="dxa"/>
          </w:tcPr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proofErr w:type="spellStart"/>
            <w:r w:rsidRPr="00552075">
              <w:t>Съедина</w:t>
            </w:r>
            <w:proofErr w:type="spellEnd"/>
            <w:r w:rsidRPr="00552075">
              <w:t xml:space="preserve"> </w:t>
            </w:r>
            <w:proofErr w:type="spellStart"/>
            <w:r w:rsidRPr="00552075">
              <w:t>Лилия</w:t>
            </w:r>
            <w:proofErr w:type="spellEnd"/>
            <w:r w:rsidRPr="00552075">
              <w:tab/>
            </w:r>
            <w:r w:rsidRPr="00552075">
              <w:tab/>
            </w:r>
            <w:r w:rsidRPr="00552075">
              <w:tab/>
              <w:t xml:space="preserve">       </w:t>
            </w:r>
            <w:r>
              <w:t xml:space="preserve">         </w:t>
            </w:r>
            <w:proofErr w:type="spellStart"/>
            <w:r w:rsidRPr="00552075">
              <w:t>Анатольевна</w:t>
            </w:r>
            <w:proofErr w:type="spellEnd"/>
          </w:p>
        </w:tc>
        <w:tc>
          <w:tcPr>
            <w:tcW w:w="5529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заместитель начальника</w:t>
            </w:r>
            <w:r w:rsidRPr="00F77D6F">
              <w:rPr>
                <w:lang w:val="ru-RU"/>
              </w:rPr>
              <w:t xml:space="preserve"> отдела социального развития и общественной безопасности администрации Ипатовского </w:t>
            </w:r>
            <w:r>
              <w:rPr>
                <w:lang w:val="ru-RU"/>
              </w:rPr>
              <w:t>муниципального</w:t>
            </w:r>
            <w:r w:rsidRPr="00F77D6F">
              <w:rPr>
                <w:lang w:val="ru-RU"/>
              </w:rPr>
              <w:t xml:space="preserve"> округа Ставропольского края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  <w:tr w:rsidR="006371B7" w:rsidRPr="009761AA" w:rsidTr="00F96984">
        <w:tc>
          <w:tcPr>
            <w:tcW w:w="4077" w:type="dxa"/>
          </w:tcPr>
          <w:p w:rsidR="006371B7" w:rsidRDefault="006371B7" w:rsidP="00F96984">
            <w:pPr>
              <w:spacing w:line="240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Шкербина</w:t>
            </w:r>
            <w:proofErr w:type="spellEnd"/>
            <w:r>
              <w:rPr>
                <w:lang w:val="ru-RU"/>
              </w:rPr>
              <w:t xml:space="preserve"> Елена </w:t>
            </w: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Александровна</w:t>
            </w:r>
          </w:p>
        </w:tc>
        <w:tc>
          <w:tcPr>
            <w:tcW w:w="5529" w:type="dxa"/>
          </w:tcPr>
          <w:p w:rsidR="006371B7" w:rsidRDefault="006371B7" w:rsidP="00F96984">
            <w:pPr>
              <w:pStyle w:val="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специалист </w:t>
            </w:r>
            <w:r w:rsidRPr="00663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гражданской обороны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 категории муниципального казенного учреждения «Центр обеспечения деятельности отрасли образования» Ипатовского района Ставропольского края </w:t>
            </w:r>
          </w:p>
          <w:p w:rsidR="006371B7" w:rsidRDefault="006371B7" w:rsidP="00F96984">
            <w:pPr>
              <w:spacing w:line="240" w:lineRule="exact"/>
              <w:rPr>
                <w:lang w:val="ru-RU"/>
              </w:rPr>
            </w:pPr>
          </w:p>
          <w:p w:rsidR="006371B7" w:rsidRPr="00EC2A4C" w:rsidRDefault="006371B7" w:rsidP="00F96984">
            <w:pPr>
              <w:spacing w:line="240" w:lineRule="exact"/>
              <w:rPr>
                <w:lang w:val="ru-RU"/>
              </w:rPr>
            </w:pPr>
          </w:p>
        </w:tc>
      </w:tr>
    </w:tbl>
    <w:p w:rsidR="006371B7" w:rsidRDefault="006371B7" w:rsidP="006371B7">
      <w:pPr>
        <w:spacing w:line="240" w:lineRule="exact"/>
        <w:jc w:val="center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6371B7" w:rsidRDefault="006371B7" w:rsidP="00594469">
      <w:pPr>
        <w:spacing w:line="240" w:lineRule="exact"/>
        <w:ind w:left="4820"/>
        <w:rPr>
          <w:lang w:val="ru-RU"/>
        </w:rPr>
      </w:pPr>
      <w:r>
        <w:rPr>
          <w:lang w:val="ru-RU"/>
        </w:rPr>
        <w:t>Приложение №2</w:t>
      </w:r>
    </w:p>
    <w:p w:rsidR="006371B7" w:rsidRDefault="006371B7" w:rsidP="006371B7">
      <w:pPr>
        <w:spacing w:line="240" w:lineRule="exact"/>
        <w:ind w:left="4820"/>
        <w:jc w:val="left"/>
        <w:rPr>
          <w:lang w:val="ru-RU"/>
        </w:rPr>
      </w:pPr>
      <w:r>
        <w:rPr>
          <w:lang w:val="ru-RU"/>
        </w:rPr>
        <w:t xml:space="preserve">к </w:t>
      </w:r>
      <w:r w:rsidRPr="00DE3603">
        <w:rPr>
          <w:lang w:val="ru-RU"/>
        </w:rPr>
        <w:t>постановлени</w:t>
      </w:r>
      <w:r>
        <w:rPr>
          <w:lang w:val="ru-RU"/>
        </w:rPr>
        <w:t>ю</w:t>
      </w:r>
      <w:r w:rsidRPr="00DE3603">
        <w:rPr>
          <w:lang w:val="ru-RU"/>
        </w:rPr>
        <w:t xml:space="preserve"> администраци</w:t>
      </w:r>
      <w:r>
        <w:rPr>
          <w:lang w:val="ru-RU"/>
        </w:rPr>
        <w:t xml:space="preserve">и </w:t>
      </w:r>
    </w:p>
    <w:p w:rsidR="006371B7" w:rsidRDefault="006371B7" w:rsidP="006371B7">
      <w:pPr>
        <w:spacing w:line="240" w:lineRule="exact"/>
        <w:ind w:left="4820"/>
        <w:jc w:val="left"/>
        <w:rPr>
          <w:szCs w:val="28"/>
          <w:lang w:val="ru-RU" w:eastAsia="ru-RU" w:bidi="ar-SA"/>
        </w:rPr>
      </w:pPr>
      <w:r w:rsidRPr="00DE3603">
        <w:rPr>
          <w:lang w:val="ru-RU"/>
        </w:rPr>
        <w:t xml:space="preserve">Ипатовского </w:t>
      </w:r>
      <w:r>
        <w:rPr>
          <w:lang w:val="ru-RU"/>
        </w:rPr>
        <w:t>муниципального</w:t>
      </w:r>
      <w:r w:rsidRPr="00DE3603">
        <w:rPr>
          <w:lang w:val="ru-RU"/>
        </w:rPr>
        <w:t xml:space="preserve"> округа</w:t>
      </w:r>
    </w:p>
    <w:p w:rsidR="006371B7" w:rsidRDefault="006371B7" w:rsidP="006371B7">
      <w:pPr>
        <w:spacing w:line="240" w:lineRule="exact"/>
        <w:ind w:left="4820"/>
        <w:jc w:val="left"/>
        <w:rPr>
          <w:szCs w:val="28"/>
          <w:lang w:val="ru-RU" w:eastAsia="ru-RU" w:bidi="ar-SA"/>
        </w:rPr>
      </w:pPr>
      <w:r w:rsidRPr="00DE3603">
        <w:rPr>
          <w:lang w:val="ru-RU"/>
        </w:rPr>
        <w:t>Ставропольского края</w:t>
      </w:r>
    </w:p>
    <w:p w:rsidR="006371B7" w:rsidRPr="006371B7" w:rsidRDefault="006371B7" w:rsidP="006371B7">
      <w:pPr>
        <w:spacing w:line="240" w:lineRule="exact"/>
        <w:ind w:left="4820"/>
        <w:jc w:val="left"/>
        <w:rPr>
          <w:szCs w:val="28"/>
          <w:lang w:val="ru-RU" w:eastAsia="ru-RU" w:bidi="ar-SA"/>
        </w:rPr>
      </w:pPr>
      <w:r w:rsidRPr="00DE3603">
        <w:rPr>
          <w:lang w:val="ru-RU"/>
        </w:rPr>
        <w:t xml:space="preserve">от 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</w:t>
      </w:r>
      <w:r w:rsidRPr="00DE3603">
        <w:rPr>
          <w:lang w:val="ru-RU"/>
        </w:rPr>
        <w:t xml:space="preserve"> </w:t>
      </w:r>
      <w:proofErr w:type="gramStart"/>
      <w:r w:rsidRPr="00DE3603">
        <w:rPr>
          <w:lang w:val="ru-RU"/>
        </w:rPr>
        <w:t>г</w:t>
      </w:r>
      <w:proofErr w:type="gramEnd"/>
      <w:r w:rsidRPr="00DE3603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DE3603">
        <w:rPr>
          <w:lang w:val="ru-RU"/>
        </w:rPr>
        <w:t>№</w:t>
      </w:r>
    </w:p>
    <w:p w:rsidR="006371B7" w:rsidRDefault="006371B7" w:rsidP="006371B7">
      <w:pPr>
        <w:spacing w:line="240" w:lineRule="exact"/>
        <w:jc w:val="center"/>
        <w:rPr>
          <w:lang w:val="ru-RU"/>
        </w:rPr>
      </w:pPr>
    </w:p>
    <w:p w:rsidR="006371B7" w:rsidRDefault="006371B7" w:rsidP="006371B7">
      <w:pPr>
        <w:spacing w:line="240" w:lineRule="exact"/>
        <w:jc w:val="center"/>
        <w:rPr>
          <w:lang w:val="ru-RU"/>
        </w:rPr>
      </w:pPr>
    </w:p>
    <w:p w:rsidR="006371B7" w:rsidRDefault="006371B7" w:rsidP="006371B7">
      <w:pPr>
        <w:ind w:left="709"/>
        <w:jc w:val="center"/>
        <w:rPr>
          <w:lang w:val="ru-RU"/>
        </w:rPr>
      </w:pPr>
      <w:r>
        <w:rPr>
          <w:lang w:val="ru-RU"/>
        </w:rPr>
        <w:t xml:space="preserve">Положение </w:t>
      </w:r>
    </w:p>
    <w:p w:rsidR="006371B7" w:rsidRDefault="006371B7" w:rsidP="006371B7">
      <w:pPr>
        <w:ind w:left="709"/>
        <w:jc w:val="center"/>
        <w:rPr>
          <w:lang w:val="ru-RU"/>
        </w:rPr>
      </w:pPr>
      <w:r>
        <w:rPr>
          <w:lang w:val="ru-RU"/>
        </w:rPr>
        <w:t xml:space="preserve">о межведомственной комиссии по </w:t>
      </w:r>
      <w:r w:rsidRPr="007C365A">
        <w:rPr>
          <w:lang w:val="ru-RU"/>
        </w:rPr>
        <w:t xml:space="preserve">организации отдыха, оздоровления и занятости детей и подростков Ипатовского </w:t>
      </w:r>
      <w:r>
        <w:rPr>
          <w:lang w:val="ru-RU"/>
        </w:rPr>
        <w:t>муниципального</w:t>
      </w:r>
      <w:r w:rsidRPr="007C365A">
        <w:rPr>
          <w:lang w:val="ru-RU"/>
        </w:rPr>
        <w:t xml:space="preserve"> округа Ставропольского края</w:t>
      </w:r>
    </w:p>
    <w:p w:rsidR="006371B7" w:rsidRDefault="006371B7" w:rsidP="006371B7">
      <w:pPr>
        <w:ind w:left="709"/>
        <w:jc w:val="center"/>
        <w:rPr>
          <w:lang w:val="ru-RU"/>
        </w:rPr>
      </w:pPr>
    </w:p>
    <w:p w:rsidR="006371B7" w:rsidRPr="001B76B0" w:rsidRDefault="006371B7" w:rsidP="006371B7">
      <w:pPr>
        <w:pStyle w:val="a3"/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before="1"/>
        <w:ind w:right="106" w:firstLine="720"/>
        <w:contextualSpacing w:val="0"/>
        <w:rPr>
          <w:lang w:val="ru-RU"/>
        </w:rPr>
      </w:pPr>
      <w:proofErr w:type="gramStart"/>
      <w:r>
        <w:rPr>
          <w:lang w:val="ru-RU"/>
        </w:rPr>
        <w:t>Межведомственная</w:t>
      </w:r>
      <w:r w:rsidRPr="00C93705">
        <w:rPr>
          <w:lang w:val="ru-RU"/>
        </w:rPr>
        <w:t xml:space="preserve"> </w:t>
      </w:r>
      <w:r>
        <w:rPr>
          <w:lang w:val="ru-RU"/>
        </w:rPr>
        <w:t>к</w:t>
      </w:r>
      <w:r w:rsidRPr="00C93705">
        <w:rPr>
          <w:lang w:val="ru-RU"/>
        </w:rPr>
        <w:t>омиссия по организации отдыха, оздоровления и занятости детей 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 xml:space="preserve">подростков </w:t>
      </w:r>
      <w:r w:rsidRPr="007C365A">
        <w:rPr>
          <w:lang w:val="ru-RU"/>
        </w:rPr>
        <w:t xml:space="preserve">Ипатовского </w:t>
      </w:r>
      <w:r>
        <w:rPr>
          <w:lang w:val="ru-RU"/>
        </w:rPr>
        <w:t>муниципального</w:t>
      </w:r>
      <w:r w:rsidRPr="007C365A">
        <w:rPr>
          <w:lang w:val="ru-RU"/>
        </w:rPr>
        <w:t xml:space="preserve"> округа Ставропольского края</w:t>
      </w:r>
      <w:r w:rsidRPr="00C93705">
        <w:rPr>
          <w:lang w:val="ru-RU"/>
        </w:rPr>
        <w:t xml:space="preserve"> (далее - комиссия) является постоянно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действующим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координационным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органом</w:t>
      </w:r>
      <w:r>
        <w:rPr>
          <w:lang w:val="ru-RU"/>
        </w:rPr>
        <w:t xml:space="preserve"> 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при</w:t>
      </w:r>
      <w:r w:rsidRPr="00C93705">
        <w:rPr>
          <w:spacing w:val="1"/>
          <w:lang w:val="ru-RU"/>
        </w:rPr>
        <w:t xml:space="preserve"> </w:t>
      </w:r>
      <w:r>
        <w:rPr>
          <w:lang w:val="ru-RU"/>
        </w:rPr>
        <w:t xml:space="preserve">администрации Ипатовского муниципального округа 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Ставропольского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края,</w:t>
      </w:r>
      <w:r w:rsidRPr="00C93705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созданным в целях </w:t>
      </w:r>
      <w:r w:rsidRPr="00C93705">
        <w:rPr>
          <w:lang w:val="ru-RU"/>
        </w:rPr>
        <w:t>обеспе</w:t>
      </w:r>
      <w:r>
        <w:rPr>
          <w:lang w:val="ru-RU"/>
        </w:rPr>
        <w:t xml:space="preserve">чения 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согласованн</w:t>
      </w:r>
      <w:r>
        <w:rPr>
          <w:lang w:val="ru-RU"/>
        </w:rPr>
        <w:t>ых действий отделов аппарата, отделов (управлений, комитета)</w:t>
      </w:r>
      <w:r w:rsidRPr="00C93705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со статусом юридического лица администрации Ипатовского </w:t>
      </w:r>
      <w:r>
        <w:rPr>
          <w:lang w:val="ru-RU"/>
        </w:rPr>
        <w:t>муниципального</w:t>
      </w:r>
      <w:r>
        <w:rPr>
          <w:spacing w:val="1"/>
          <w:lang w:val="ru-RU"/>
        </w:rPr>
        <w:t xml:space="preserve"> округа Ставропольского края (далее – отделы администрации), организаций и учреждений, расположенных на территории</w:t>
      </w:r>
      <w:proofErr w:type="gramEnd"/>
      <w:r>
        <w:rPr>
          <w:spacing w:val="1"/>
          <w:lang w:val="ru-RU"/>
        </w:rPr>
        <w:t xml:space="preserve"> Ипатовского </w:t>
      </w:r>
      <w:r>
        <w:rPr>
          <w:lang w:val="ru-RU"/>
        </w:rPr>
        <w:t>муниципального</w:t>
      </w:r>
      <w:r>
        <w:rPr>
          <w:spacing w:val="1"/>
          <w:lang w:val="ru-RU"/>
        </w:rPr>
        <w:t xml:space="preserve"> округа Ставропольского края (далее – Ипатовский округ),</w:t>
      </w:r>
      <w:r>
        <w:rPr>
          <w:lang w:val="ru-RU"/>
        </w:rPr>
        <w:t xml:space="preserve"> </w:t>
      </w:r>
      <w:r w:rsidRPr="001B76B0">
        <w:rPr>
          <w:lang w:val="ru-RU"/>
        </w:rPr>
        <w:t>по</w:t>
      </w:r>
      <w:r w:rsidRPr="001B76B0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решению </w:t>
      </w:r>
      <w:r w:rsidRPr="001B76B0">
        <w:rPr>
          <w:lang w:val="ru-RU"/>
        </w:rPr>
        <w:t>вопрос</w:t>
      </w:r>
      <w:r>
        <w:rPr>
          <w:lang w:val="ru-RU"/>
        </w:rPr>
        <w:t>ов</w:t>
      </w:r>
      <w:r w:rsidRPr="001B76B0">
        <w:rPr>
          <w:spacing w:val="1"/>
          <w:lang w:val="ru-RU"/>
        </w:rPr>
        <w:t xml:space="preserve"> </w:t>
      </w:r>
      <w:r w:rsidRPr="001B76B0">
        <w:rPr>
          <w:lang w:val="ru-RU"/>
        </w:rPr>
        <w:t>отдыха,</w:t>
      </w:r>
      <w:r w:rsidRPr="001B76B0">
        <w:rPr>
          <w:spacing w:val="1"/>
          <w:lang w:val="ru-RU"/>
        </w:rPr>
        <w:t xml:space="preserve"> </w:t>
      </w:r>
      <w:r w:rsidRPr="001B76B0">
        <w:rPr>
          <w:lang w:val="ru-RU"/>
        </w:rPr>
        <w:t>оздоровления</w:t>
      </w:r>
      <w:r w:rsidRPr="001B76B0">
        <w:rPr>
          <w:spacing w:val="1"/>
          <w:lang w:val="ru-RU"/>
        </w:rPr>
        <w:t xml:space="preserve"> </w:t>
      </w:r>
      <w:r w:rsidRPr="001B76B0">
        <w:rPr>
          <w:lang w:val="ru-RU"/>
        </w:rPr>
        <w:t>и</w:t>
      </w:r>
      <w:r w:rsidRPr="001B76B0">
        <w:rPr>
          <w:spacing w:val="1"/>
          <w:lang w:val="ru-RU"/>
        </w:rPr>
        <w:t xml:space="preserve"> </w:t>
      </w:r>
      <w:r w:rsidRPr="001B76B0">
        <w:rPr>
          <w:lang w:val="ru-RU"/>
        </w:rPr>
        <w:t>занятости</w:t>
      </w:r>
      <w:r w:rsidRPr="001B76B0">
        <w:rPr>
          <w:spacing w:val="1"/>
          <w:lang w:val="ru-RU"/>
        </w:rPr>
        <w:t xml:space="preserve"> </w:t>
      </w:r>
      <w:r w:rsidRPr="001B76B0">
        <w:rPr>
          <w:lang w:val="ru-RU"/>
        </w:rPr>
        <w:t>детей</w:t>
      </w:r>
      <w:r w:rsidRPr="001B76B0">
        <w:rPr>
          <w:spacing w:val="1"/>
          <w:lang w:val="ru-RU"/>
        </w:rPr>
        <w:t xml:space="preserve"> </w:t>
      </w:r>
      <w:r w:rsidRPr="001B76B0">
        <w:rPr>
          <w:lang w:val="ru-RU"/>
        </w:rPr>
        <w:t>и</w:t>
      </w:r>
      <w:r w:rsidRPr="001B76B0">
        <w:rPr>
          <w:spacing w:val="1"/>
          <w:lang w:val="ru-RU"/>
        </w:rPr>
        <w:t xml:space="preserve"> </w:t>
      </w:r>
      <w:r w:rsidRPr="001B76B0">
        <w:rPr>
          <w:lang w:val="ru-RU"/>
        </w:rPr>
        <w:t>подростков</w:t>
      </w:r>
      <w:r w:rsidRPr="001B76B0">
        <w:rPr>
          <w:spacing w:val="-1"/>
          <w:lang w:val="ru-RU"/>
        </w:rPr>
        <w:t xml:space="preserve"> </w:t>
      </w:r>
      <w:r w:rsidRPr="001B76B0">
        <w:rPr>
          <w:lang w:val="ru-RU"/>
        </w:rPr>
        <w:t xml:space="preserve">в Ипатовском </w:t>
      </w:r>
      <w:r w:rsidRPr="00CD6EA8">
        <w:rPr>
          <w:lang w:val="ru-RU"/>
        </w:rPr>
        <w:t>му</w:t>
      </w:r>
      <w:r>
        <w:rPr>
          <w:lang w:val="ru-RU"/>
        </w:rPr>
        <w:t>ниципальном</w:t>
      </w:r>
      <w:r w:rsidRPr="001B76B0">
        <w:rPr>
          <w:lang w:val="ru-RU"/>
        </w:rPr>
        <w:t xml:space="preserve"> округе Ставропольского</w:t>
      </w:r>
      <w:r w:rsidRPr="001B76B0">
        <w:rPr>
          <w:spacing w:val="3"/>
          <w:lang w:val="ru-RU"/>
        </w:rPr>
        <w:t xml:space="preserve"> </w:t>
      </w:r>
      <w:r w:rsidRPr="001B76B0">
        <w:rPr>
          <w:lang w:val="ru-RU"/>
        </w:rPr>
        <w:t>края.</w:t>
      </w:r>
    </w:p>
    <w:p w:rsidR="006371B7" w:rsidRPr="00C93705" w:rsidRDefault="006371B7" w:rsidP="006371B7">
      <w:pPr>
        <w:pStyle w:val="a3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ind w:right="108" w:firstLine="720"/>
        <w:contextualSpacing w:val="0"/>
        <w:rPr>
          <w:lang w:val="ru-RU"/>
        </w:rPr>
      </w:pPr>
      <w:r w:rsidRPr="00C93705">
        <w:rPr>
          <w:lang w:val="ru-RU"/>
        </w:rPr>
        <w:t>Комиссия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в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своей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деятельности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руководствуется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Конституцией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Российской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Федерации,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федеральными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конституционными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законами,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федеральными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законами,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другими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нормативными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правовыми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актами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Российск</w:t>
      </w:r>
      <w:r>
        <w:rPr>
          <w:lang w:val="ru-RU"/>
        </w:rPr>
        <w:t>ой Федерации</w:t>
      </w:r>
      <w:r w:rsidRPr="00C93705">
        <w:rPr>
          <w:lang w:val="ru-RU"/>
        </w:rPr>
        <w:t>,</w:t>
      </w:r>
      <w:r w:rsidRPr="00C93705">
        <w:rPr>
          <w:spacing w:val="-67"/>
          <w:lang w:val="ru-RU"/>
        </w:rPr>
        <w:t xml:space="preserve"> </w:t>
      </w:r>
      <w:r w:rsidRPr="00C93705">
        <w:rPr>
          <w:lang w:val="ru-RU"/>
        </w:rPr>
        <w:t>законами Ставропольского края и иными нормативными правовыми актами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Ставропольского края,</w:t>
      </w:r>
      <w:r w:rsidRPr="00C93705">
        <w:rPr>
          <w:spacing w:val="3"/>
          <w:lang w:val="ru-RU"/>
        </w:rPr>
        <w:t xml:space="preserve"> </w:t>
      </w:r>
      <w:r w:rsidRPr="00C93705">
        <w:rPr>
          <w:lang w:val="ru-RU"/>
        </w:rPr>
        <w:t>нормативными правовыми актами</w:t>
      </w:r>
      <w:r w:rsidRPr="00C93705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Ипатовского </w:t>
      </w:r>
      <w:r>
        <w:rPr>
          <w:lang w:val="ru-RU"/>
        </w:rPr>
        <w:t>муниципального</w:t>
      </w:r>
      <w:r>
        <w:rPr>
          <w:spacing w:val="1"/>
          <w:lang w:val="ru-RU"/>
        </w:rPr>
        <w:t xml:space="preserve"> округа </w:t>
      </w:r>
      <w:r w:rsidRPr="00C93705">
        <w:rPr>
          <w:lang w:val="ru-RU"/>
        </w:rPr>
        <w:t>Ставропольского края</w:t>
      </w:r>
      <w:r>
        <w:rPr>
          <w:lang w:val="ru-RU"/>
        </w:rPr>
        <w:t>,</w:t>
      </w:r>
      <w:r w:rsidRPr="00C93705">
        <w:rPr>
          <w:lang w:val="ru-RU"/>
        </w:rPr>
        <w:t xml:space="preserve"> а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также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настоящим</w:t>
      </w:r>
      <w:r w:rsidRPr="00C93705">
        <w:rPr>
          <w:spacing w:val="2"/>
          <w:lang w:val="ru-RU"/>
        </w:rPr>
        <w:t xml:space="preserve"> </w:t>
      </w:r>
      <w:r w:rsidRPr="00C93705">
        <w:rPr>
          <w:lang w:val="ru-RU"/>
        </w:rPr>
        <w:t>Положением.</w:t>
      </w:r>
    </w:p>
    <w:p w:rsidR="006371B7" w:rsidRDefault="006371B7" w:rsidP="006371B7">
      <w:pPr>
        <w:pStyle w:val="a3"/>
        <w:widowControl w:val="0"/>
        <w:numPr>
          <w:ilvl w:val="0"/>
          <w:numId w:val="3"/>
        </w:numPr>
        <w:tabs>
          <w:tab w:val="left" w:pos="1122"/>
        </w:tabs>
        <w:autoSpaceDE w:val="0"/>
        <w:autoSpaceDN w:val="0"/>
        <w:spacing w:before="2" w:line="322" w:lineRule="exact"/>
        <w:ind w:left="1122" w:hanging="283"/>
        <w:contextualSpacing w:val="0"/>
      </w:pPr>
      <w:proofErr w:type="spellStart"/>
      <w:r>
        <w:t>Основными</w:t>
      </w:r>
      <w:proofErr w:type="spellEnd"/>
      <w:r>
        <w:rPr>
          <w:spacing w:val="-5"/>
        </w:rPr>
        <w:t xml:space="preserve"> </w:t>
      </w:r>
      <w:proofErr w:type="spellStart"/>
      <w:r>
        <w:t>задачами</w:t>
      </w:r>
      <w:proofErr w:type="spellEnd"/>
      <w:r>
        <w:rPr>
          <w:spacing w:val="-5"/>
        </w:rPr>
        <w:t xml:space="preserve"> </w:t>
      </w:r>
      <w:proofErr w:type="spellStart"/>
      <w:r>
        <w:t>комиссии</w:t>
      </w:r>
      <w:proofErr w:type="spellEnd"/>
      <w:r>
        <w:rPr>
          <w:spacing w:val="-5"/>
        </w:rPr>
        <w:t xml:space="preserve"> </w:t>
      </w:r>
      <w:proofErr w:type="spellStart"/>
      <w:r>
        <w:t>являются</w:t>
      </w:r>
      <w:proofErr w:type="spellEnd"/>
      <w:r>
        <w:t>:</w:t>
      </w:r>
    </w:p>
    <w:p w:rsidR="006371B7" w:rsidRDefault="006371B7" w:rsidP="006371B7">
      <w:pPr>
        <w:pStyle w:val="a4"/>
      </w:pPr>
      <w:r>
        <w:t>1)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Ипатовского округа</w:t>
      </w:r>
      <w:r>
        <w:t xml:space="preserve"> 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-67"/>
        </w:rPr>
        <w:t xml:space="preserve">  </w:t>
      </w:r>
      <w:r>
        <w:t>воспитания,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 спорта</w:t>
      </w:r>
      <w:r>
        <w:rPr>
          <w:spacing w:val="2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семьи;</w:t>
      </w:r>
    </w:p>
    <w:p w:rsidR="006371B7" w:rsidRDefault="006371B7" w:rsidP="006371B7">
      <w:pPr>
        <w:pStyle w:val="a4"/>
        <w:ind w:right="105"/>
      </w:pPr>
      <w:r>
        <w:t>2)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отделов администрации</w:t>
      </w:r>
      <w:r>
        <w:t xml:space="preserve"> с 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 объединениями,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1"/>
        </w:rPr>
        <w:t>Ипатовском округе</w:t>
      </w:r>
      <w:r>
        <w:t>.</w:t>
      </w:r>
    </w:p>
    <w:p w:rsidR="006371B7" w:rsidRPr="00C93705" w:rsidRDefault="006371B7" w:rsidP="006371B7">
      <w:pPr>
        <w:pStyle w:val="a3"/>
        <w:widowControl w:val="0"/>
        <w:numPr>
          <w:ilvl w:val="0"/>
          <w:numId w:val="3"/>
        </w:numPr>
        <w:tabs>
          <w:tab w:val="left" w:pos="1319"/>
        </w:tabs>
        <w:autoSpaceDE w:val="0"/>
        <w:autoSpaceDN w:val="0"/>
        <w:ind w:right="109" w:firstLine="720"/>
        <w:contextualSpacing w:val="0"/>
        <w:rPr>
          <w:lang w:val="ru-RU"/>
        </w:rPr>
      </w:pPr>
      <w:r w:rsidRPr="00C93705">
        <w:rPr>
          <w:lang w:val="ru-RU"/>
        </w:rPr>
        <w:t>Комиссия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в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целях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реализации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возложенных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на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нее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задач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осуществляет</w:t>
      </w:r>
      <w:r w:rsidRPr="00C93705">
        <w:rPr>
          <w:spacing w:val="-1"/>
          <w:lang w:val="ru-RU"/>
        </w:rPr>
        <w:t xml:space="preserve"> </w:t>
      </w:r>
      <w:r w:rsidRPr="00C93705">
        <w:rPr>
          <w:lang w:val="ru-RU"/>
        </w:rPr>
        <w:t>следующие</w:t>
      </w:r>
      <w:r w:rsidRPr="00C93705">
        <w:rPr>
          <w:spacing w:val="2"/>
          <w:lang w:val="ru-RU"/>
        </w:rPr>
        <w:t xml:space="preserve"> </w:t>
      </w:r>
      <w:r w:rsidRPr="00C93705">
        <w:rPr>
          <w:lang w:val="ru-RU"/>
        </w:rPr>
        <w:t>функции:</w:t>
      </w:r>
    </w:p>
    <w:p w:rsidR="006371B7" w:rsidRDefault="006371B7" w:rsidP="006371B7">
      <w:pPr>
        <w:pStyle w:val="a4"/>
        <w:spacing w:before="3"/>
        <w:ind w:right="113"/>
      </w:pPr>
      <w:r>
        <w:t xml:space="preserve">1) рассматривает предложения  </w:t>
      </w:r>
      <w:r w:rsidR="00594469">
        <w:t>исполнительных органов Ставропольского края</w:t>
      </w:r>
      <w:r>
        <w:t xml:space="preserve">, </w:t>
      </w:r>
      <w:r>
        <w:rPr>
          <w:spacing w:val="1"/>
        </w:rPr>
        <w:t>отделов администрации, образовательных организаций</w:t>
      </w:r>
      <w:r>
        <w:t xml:space="preserve">, общественных </w:t>
      </w:r>
      <w:r>
        <w:lastRenderedPageBreak/>
        <w:t>объединений, заинтересованных организаций по вопросам организации отдыха, оздоровления и занятости детей и подростков;</w:t>
      </w:r>
    </w:p>
    <w:p w:rsidR="006371B7" w:rsidRDefault="006371B7" w:rsidP="006371B7">
      <w:pPr>
        <w:pStyle w:val="a4"/>
        <w:ind w:right="105"/>
      </w:pPr>
      <w:r>
        <w:t>2) подготавливает и вносит предложения по совершенствованию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Ипатовского </w:t>
      </w:r>
      <w:r>
        <w:t>муниципального</w:t>
      </w:r>
      <w:r>
        <w:rPr>
          <w:spacing w:val="1"/>
        </w:rPr>
        <w:t xml:space="preserve"> округа</w:t>
      </w:r>
      <w:r>
        <w:t xml:space="preserve"> 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 xml:space="preserve">оздоровления и занятости детей и подростков в Ипатовском муниципальном округе </w:t>
      </w:r>
      <w:r w:rsidRPr="00C93705">
        <w:rPr>
          <w:spacing w:val="1"/>
        </w:rPr>
        <w:t xml:space="preserve"> </w:t>
      </w:r>
      <w:r w:rsidRPr="00C93705">
        <w:t>Ставропольского</w:t>
      </w:r>
      <w:r w:rsidRPr="00C93705">
        <w:rPr>
          <w:spacing w:val="1"/>
        </w:rPr>
        <w:t xml:space="preserve"> </w:t>
      </w:r>
      <w:r w:rsidRPr="00C93705">
        <w:t>края</w:t>
      </w:r>
      <w:r>
        <w:t>;</w:t>
      </w:r>
    </w:p>
    <w:p w:rsidR="006371B7" w:rsidRPr="00C93705" w:rsidRDefault="006371B7" w:rsidP="006371B7">
      <w:pPr>
        <w:pStyle w:val="a3"/>
        <w:widowControl w:val="0"/>
        <w:numPr>
          <w:ilvl w:val="0"/>
          <w:numId w:val="3"/>
        </w:numPr>
        <w:tabs>
          <w:tab w:val="left" w:pos="1122"/>
        </w:tabs>
        <w:autoSpaceDE w:val="0"/>
        <w:autoSpaceDN w:val="0"/>
        <w:spacing w:line="322" w:lineRule="exact"/>
        <w:ind w:left="1122" w:hanging="283"/>
        <w:contextualSpacing w:val="0"/>
        <w:rPr>
          <w:lang w:val="ru-RU"/>
        </w:rPr>
      </w:pPr>
      <w:r w:rsidRPr="00C93705">
        <w:rPr>
          <w:lang w:val="ru-RU"/>
        </w:rPr>
        <w:t>Комиссия</w:t>
      </w:r>
      <w:r w:rsidRPr="00C93705">
        <w:rPr>
          <w:spacing w:val="-2"/>
          <w:lang w:val="ru-RU"/>
        </w:rPr>
        <w:t xml:space="preserve"> </w:t>
      </w:r>
      <w:r w:rsidRPr="00C93705">
        <w:rPr>
          <w:lang w:val="ru-RU"/>
        </w:rPr>
        <w:t>для</w:t>
      </w:r>
      <w:r w:rsidRPr="00C93705">
        <w:rPr>
          <w:spacing w:val="-5"/>
          <w:lang w:val="ru-RU"/>
        </w:rPr>
        <w:t xml:space="preserve"> </w:t>
      </w:r>
      <w:r w:rsidRPr="00C93705">
        <w:rPr>
          <w:lang w:val="ru-RU"/>
        </w:rPr>
        <w:t>решения</w:t>
      </w:r>
      <w:r w:rsidRPr="00C93705">
        <w:rPr>
          <w:spacing w:val="-1"/>
          <w:lang w:val="ru-RU"/>
        </w:rPr>
        <w:t xml:space="preserve"> </w:t>
      </w:r>
      <w:r w:rsidRPr="00C93705">
        <w:rPr>
          <w:lang w:val="ru-RU"/>
        </w:rPr>
        <w:t>возложенных</w:t>
      </w:r>
      <w:r w:rsidRPr="00C93705">
        <w:rPr>
          <w:spacing w:val="-7"/>
          <w:lang w:val="ru-RU"/>
        </w:rPr>
        <w:t xml:space="preserve"> </w:t>
      </w:r>
      <w:r w:rsidRPr="00C93705">
        <w:rPr>
          <w:lang w:val="ru-RU"/>
        </w:rPr>
        <w:t>на</w:t>
      </w:r>
      <w:r w:rsidRPr="00C93705">
        <w:rPr>
          <w:spacing w:val="-2"/>
          <w:lang w:val="ru-RU"/>
        </w:rPr>
        <w:t xml:space="preserve"> </w:t>
      </w:r>
      <w:r w:rsidRPr="00C93705">
        <w:rPr>
          <w:lang w:val="ru-RU"/>
        </w:rPr>
        <w:t>нее</w:t>
      </w:r>
      <w:r w:rsidRPr="00C93705">
        <w:rPr>
          <w:spacing w:val="-2"/>
          <w:lang w:val="ru-RU"/>
        </w:rPr>
        <w:t xml:space="preserve"> </w:t>
      </w:r>
      <w:r w:rsidRPr="00C93705">
        <w:rPr>
          <w:lang w:val="ru-RU"/>
        </w:rPr>
        <w:t>задач</w:t>
      </w:r>
      <w:r w:rsidRPr="00C93705">
        <w:rPr>
          <w:spacing w:val="-3"/>
          <w:lang w:val="ru-RU"/>
        </w:rPr>
        <w:t xml:space="preserve"> </w:t>
      </w:r>
      <w:r w:rsidRPr="00C93705">
        <w:rPr>
          <w:lang w:val="ru-RU"/>
        </w:rPr>
        <w:t>имеет</w:t>
      </w:r>
      <w:r w:rsidRPr="00C93705">
        <w:rPr>
          <w:spacing w:val="-4"/>
          <w:lang w:val="ru-RU"/>
        </w:rPr>
        <w:t xml:space="preserve"> </w:t>
      </w:r>
      <w:r w:rsidRPr="00C93705">
        <w:rPr>
          <w:lang w:val="ru-RU"/>
        </w:rPr>
        <w:t>право:</w:t>
      </w:r>
    </w:p>
    <w:p w:rsidR="006371B7" w:rsidRDefault="006371B7" w:rsidP="006371B7">
      <w:pPr>
        <w:pStyle w:val="a4"/>
        <w:ind w:right="110"/>
      </w:pPr>
      <w:r>
        <w:t>1) запрашивать в</w:t>
      </w:r>
      <w:r>
        <w:rPr>
          <w:spacing w:val="1"/>
        </w:rPr>
        <w:t xml:space="preserve"> </w:t>
      </w:r>
      <w:r>
        <w:t>установленном порядке у отделов администрации, организаций и учреждений, расположенных на территории Ипатовского округа документы, материалы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относящимся к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компетенции;</w:t>
      </w:r>
    </w:p>
    <w:p w:rsidR="006371B7" w:rsidRDefault="006371B7" w:rsidP="006371B7">
      <w:pPr>
        <w:pStyle w:val="a4"/>
        <w:spacing w:before="67"/>
        <w:ind w:firstLine="589"/>
      </w:pPr>
      <w:r>
        <w:t>2)</w:t>
      </w:r>
      <w:r>
        <w:rPr>
          <w:spacing w:val="1"/>
        </w:rPr>
        <w:t xml:space="preserve"> </w:t>
      </w:r>
      <w:r>
        <w:t>заслушивать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отделов администрации,</w:t>
      </w:r>
      <w:r w:rsidRPr="007C365A">
        <w:t xml:space="preserve"> </w:t>
      </w:r>
      <w:r>
        <w:t>организаций и учреждений, расположенных на территории Ипатовского округа по</w:t>
      </w:r>
      <w:r>
        <w:rPr>
          <w:spacing w:val="3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относящимся к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компетенции;</w:t>
      </w:r>
    </w:p>
    <w:p w:rsidR="006371B7" w:rsidRDefault="006371B7" w:rsidP="006371B7">
      <w:pPr>
        <w:pStyle w:val="a4"/>
        <w:spacing w:before="67"/>
        <w:ind w:firstLine="589"/>
      </w:pPr>
      <w:r>
        <w:t>3)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в установленном порядке </w:t>
      </w:r>
      <w:r>
        <w:t>рабочие</w:t>
      </w:r>
      <w:r>
        <w:rPr>
          <w:spacing w:val="1"/>
        </w:rPr>
        <w:t xml:space="preserve"> </w:t>
      </w:r>
      <w:r>
        <w:t>группы из числа специалистов отделов администрации по их предложениям, общественных объединений и организаций для разработки согласованных решений, связанных с возложенными на комиссию задачами;</w:t>
      </w:r>
    </w:p>
    <w:p w:rsidR="006371B7" w:rsidRDefault="006371B7" w:rsidP="006371B7">
      <w:pPr>
        <w:pStyle w:val="a4"/>
        <w:ind w:right="106" w:firstLine="589"/>
      </w:pPr>
      <w:r>
        <w:t>4)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 xml:space="preserve">главе Ипатовского муниципального округа </w:t>
      </w:r>
      <w:r>
        <w:rPr>
          <w:spacing w:val="70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 улучшения организации отдыха, оздоровления и занятости детей и подростков;</w:t>
      </w:r>
    </w:p>
    <w:p w:rsidR="006371B7" w:rsidRDefault="006371B7" w:rsidP="006371B7">
      <w:pPr>
        <w:pStyle w:val="a4"/>
        <w:ind w:right="106" w:firstLine="589"/>
      </w:pPr>
      <w:r>
        <w:t>5) принимать решения по вопросам, входящим в</w:t>
      </w:r>
      <w:r>
        <w:rPr>
          <w:spacing w:val="2"/>
        </w:rPr>
        <w:t xml:space="preserve"> </w:t>
      </w:r>
      <w:r>
        <w:t>компетенцию комиссии.</w:t>
      </w:r>
    </w:p>
    <w:p w:rsidR="006371B7" w:rsidRPr="00B67E7A" w:rsidRDefault="006371B7" w:rsidP="006371B7">
      <w:pPr>
        <w:pStyle w:val="a3"/>
        <w:widowControl w:val="0"/>
        <w:numPr>
          <w:ilvl w:val="0"/>
          <w:numId w:val="3"/>
        </w:numPr>
        <w:tabs>
          <w:tab w:val="left" w:pos="1214"/>
        </w:tabs>
        <w:autoSpaceDE w:val="0"/>
        <w:autoSpaceDN w:val="0"/>
        <w:ind w:right="106" w:firstLine="720"/>
        <w:contextualSpacing w:val="0"/>
        <w:rPr>
          <w:lang w:val="ru-RU"/>
        </w:rPr>
      </w:pPr>
      <w:r w:rsidRPr="00C93705">
        <w:rPr>
          <w:lang w:val="ru-RU"/>
        </w:rPr>
        <w:t>Состав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комиссии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утверждается</w:t>
      </w:r>
      <w:r w:rsidRPr="00C93705">
        <w:rPr>
          <w:spacing w:val="1"/>
          <w:lang w:val="ru-RU"/>
        </w:rPr>
        <w:t xml:space="preserve"> </w:t>
      </w:r>
      <w:r>
        <w:rPr>
          <w:lang w:val="ru-RU"/>
        </w:rPr>
        <w:t xml:space="preserve">постановлением администрации Ипатовского муниципального округа 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Ставропольского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края.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В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состав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комиссии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входят: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председатель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комиссии,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заместител</w:t>
      </w:r>
      <w:r>
        <w:rPr>
          <w:lang w:val="ru-RU"/>
        </w:rPr>
        <w:t>ь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председателя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комиссии,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секретарь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и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члены</w:t>
      </w:r>
      <w:r w:rsidRPr="00C93705">
        <w:rPr>
          <w:spacing w:val="1"/>
          <w:lang w:val="ru-RU"/>
        </w:rPr>
        <w:t xml:space="preserve"> </w:t>
      </w:r>
      <w:r w:rsidRPr="00C93705">
        <w:rPr>
          <w:lang w:val="ru-RU"/>
        </w:rPr>
        <w:t>комиссии.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председательствует на заседаниях комиссии;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определяет место, дату и время проведения заседаний комиссии.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период временного отсутствия председателя комиссии его полномочия выполняет его заместитель.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Секретарь комиссии: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подготовку заседаний комиссии и проектов её решений с учетом предложений, поступивших от членов комиссии;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позднее чем за три рабочих дня информирует членов комиссии о месте, дате и времени проведения, а также повестке дня очередного заседания комиссии, обеспечивает их необходимыми материалами;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оформляет протокол заседания комиссии;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рассылку документов в соответствии с решениями комиссии;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размещает </w:t>
      </w:r>
      <w:r w:rsidR="0059446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94469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проведённом заседании комиссии и решении, принятом на нём.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Основной формой деятельности комиссии являются её заседания, которые проводятся по мере необходимости.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её членов.</w:t>
      </w:r>
    </w:p>
    <w:p w:rsidR="00594469" w:rsidRDefault="006371B7" w:rsidP="0059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на заседании комиссии её членов обязательно. В случае отсутствия члена комиссии он вправе изложить своё особое мнение по рассматриваемым вопросам в письменной форме, которое доводится до сведения членов комиссии и отражается в протоколе заседания комиссии.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комиссии считается принятым, если за него проголосовало более половины присутствующих на заседании членов комиссии. В случае равенства голосов решающим является голос председательствующего на заседании комиссии. Члены комиссии участвуют в ее работе без права замены.</w:t>
      </w:r>
    </w:p>
    <w:p w:rsidR="006371B7" w:rsidRDefault="006371B7" w:rsidP="00637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подписывается председателем комиссии или заместителем председателя комиссии и секретарем комиссии.</w:t>
      </w:r>
    </w:p>
    <w:p w:rsidR="006371B7" w:rsidRDefault="006371B7" w:rsidP="006371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комиссии член комиссии имеет право изложить в письменном виде свое особое мнение, которое подлежит приобщению к протоколу заседания комиссии.</w:t>
      </w:r>
    </w:p>
    <w:p w:rsidR="006371B7" w:rsidRPr="003E3BC8" w:rsidRDefault="006371B7" w:rsidP="006371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BC8">
        <w:rPr>
          <w:rFonts w:ascii="Times New Roman" w:hAnsi="Times New Roman" w:cs="Times New Roman"/>
          <w:sz w:val="28"/>
          <w:szCs w:val="28"/>
        </w:rPr>
        <w:t xml:space="preserve">13. Решения комиссии, принятые комиссией в пределах ее компетенции, являются обязательными для исполнения всеми отделами администрации, организациями и учреждениями, расположенными на территории Ипатовского </w:t>
      </w:r>
      <w:r w:rsidRPr="00CD6EA8">
        <w:rPr>
          <w:rFonts w:ascii="Times New Roman" w:hAnsi="Times New Roman" w:cs="Times New Roman"/>
          <w:sz w:val="28"/>
        </w:rPr>
        <w:t>муниципального</w:t>
      </w:r>
      <w:r w:rsidRPr="003E3B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участвующими в организации отдыха, оздоровления и занятости детей и подростков.</w:t>
      </w:r>
    </w:p>
    <w:p w:rsidR="006371B7" w:rsidRPr="003E3BC8" w:rsidRDefault="006371B7" w:rsidP="006371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BC8">
        <w:rPr>
          <w:rFonts w:ascii="Times New Roman" w:hAnsi="Times New Roman" w:cs="Times New Roman"/>
          <w:sz w:val="28"/>
          <w:szCs w:val="28"/>
        </w:rPr>
        <w:t xml:space="preserve">14.  Организационно-техническое обеспечение деятельности комиссии осуществляется отделом образования администрации Ипатовского </w:t>
      </w:r>
      <w:r w:rsidRPr="00CD6EA8">
        <w:rPr>
          <w:rFonts w:ascii="Times New Roman" w:hAnsi="Times New Roman" w:cs="Times New Roman"/>
          <w:sz w:val="28"/>
          <w:szCs w:val="28"/>
        </w:rPr>
        <w:t>му</w:t>
      </w:r>
      <w:r w:rsidRPr="00CD6EA8">
        <w:rPr>
          <w:rFonts w:ascii="Times New Roman" w:hAnsi="Times New Roman" w:cs="Times New Roman"/>
          <w:sz w:val="28"/>
        </w:rPr>
        <w:t>ниципального</w:t>
      </w:r>
      <w:r w:rsidRPr="00CD6EA8">
        <w:rPr>
          <w:rFonts w:ascii="Times New Roman" w:hAnsi="Times New Roman" w:cs="Times New Roman"/>
          <w:sz w:val="36"/>
          <w:szCs w:val="28"/>
        </w:rPr>
        <w:t xml:space="preserve"> </w:t>
      </w:r>
      <w:r w:rsidRPr="003E3BC8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6371B7" w:rsidRPr="00917208" w:rsidRDefault="006371B7" w:rsidP="006371B7">
      <w:pPr>
        <w:rPr>
          <w:lang w:val="ru-RU"/>
        </w:rPr>
      </w:pPr>
    </w:p>
    <w:p w:rsidR="00844387" w:rsidRPr="00844387" w:rsidRDefault="00844387" w:rsidP="00844387">
      <w:pPr>
        <w:pStyle w:val="a3"/>
        <w:spacing w:line="240" w:lineRule="exact"/>
        <w:ind w:left="450"/>
        <w:rPr>
          <w:szCs w:val="28"/>
          <w:lang w:val="ru-RU"/>
        </w:rPr>
      </w:pPr>
    </w:p>
    <w:p w:rsidR="00844387" w:rsidRPr="00844387" w:rsidRDefault="00844387" w:rsidP="00844387">
      <w:pPr>
        <w:pStyle w:val="a3"/>
        <w:ind w:left="1146"/>
        <w:rPr>
          <w:lang w:val="ru-RU"/>
        </w:rPr>
      </w:pPr>
    </w:p>
    <w:p w:rsidR="00844387" w:rsidRDefault="00844387" w:rsidP="00844387">
      <w:pPr>
        <w:suppressAutoHyphens/>
        <w:ind w:firstLine="708"/>
        <w:rPr>
          <w:lang w:val="ru-RU"/>
        </w:rPr>
      </w:pPr>
    </w:p>
    <w:p w:rsidR="00844387" w:rsidRDefault="00844387" w:rsidP="00844387">
      <w:pPr>
        <w:suppressAutoHyphens/>
        <w:spacing w:line="240" w:lineRule="exact"/>
        <w:rPr>
          <w:lang w:val="ru-RU"/>
        </w:rPr>
      </w:pPr>
    </w:p>
    <w:p w:rsidR="0003444D" w:rsidRPr="00844387" w:rsidRDefault="0003444D">
      <w:pPr>
        <w:rPr>
          <w:lang w:val="ru-RU"/>
        </w:rPr>
      </w:pPr>
    </w:p>
    <w:sectPr w:rsidR="0003444D" w:rsidRPr="00844387" w:rsidSect="005944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2B6"/>
    <w:multiLevelType w:val="hybridMultilevel"/>
    <w:tmpl w:val="1EB67C20"/>
    <w:lvl w:ilvl="0" w:tplc="7042167A">
      <w:start w:val="1"/>
      <w:numFmt w:val="decimal"/>
      <w:lvlText w:val="%1.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D84F9A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3C98F350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F0DCA846">
      <w:numFmt w:val="bullet"/>
      <w:lvlText w:val="•"/>
      <w:lvlJc w:val="left"/>
      <w:pPr>
        <w:ind w:left="2958" w:hanging="293"/>
      </w:pPr>
      <w:rPr>
        <w:rFonts w:hint="default"/>
        <w:lang w:val="ru-RU" w:eastAsia="en-US" w:bidi="ar-SA"/>
      </w:rPr>
    </w:lvl>
    <w:lvl w:ilvl="4" w:tplc="F6A6E1A0">
      <w:numFmt w:val="bullet"/>
      <w:lvlText w:val="•"/>
      <w:lvlJc w:val="left"/>
      <w:pPr>
        <w:ind w:left="3904" w:hanging="293"/>
      </w:pPr>
      <w:rPr>
        <w:rFonts w:hint="default"/>
        <w:lang w:val="ru-RU" w:eastAsia="en-US" w:bidi="ar-SA"/>
      </w:rPr>
    </w:lvl>
    <w:lvl w:ilvl="5" w:tplc="3DBA6606">
      <w:numFmt w:val="bullet"/>
      <w:lvlText w:val="•"/>
      <w:lvlJc w:val="left"/>
      <w:pPr>
        <w:ind w:left="4850" w:hanging="293"/>
      </w:pPr>
      <w:rPr>
        <w:rFonts w:hint="default"/>
        <w:lang w:val="ru-RU" w:eastAsia="en-US" w:bidi="ar-SA"/>
      </w:rPr>
    </w:lvl>
    <w:lvl w:ilvl="6" w:tplc="7C86C40A">
      <w:numFmt w:val="bullet"/>
      <w:lvlText w:val="•"/>
      <w:lvlJc w:val="left"/>
      <w:pPr>
        <w:ind w:left="5796" w:hanging="293"/>
      </w:pPr>
      <w:rPr>
        <w:rFonts w:hint="default"/>
        <w:lang w:val="ru-RU" w:eastAsia="en-US" w:bidi="ar-SA"/>
      </w:rPr>
    </w:lvl>
    <w:lvl w:ilvl="7" w:tplc="6E3EB6DE">
      <w:numFmt w:val="bullet"/>
      <w:lvlText w:val="•"/>
      <w:lvlJc w:val="left"/>
      <w:pPr>
        <w:ind w:left="6742" w:hanging="293"/>
      </w:pPr>
      <w:rPr>
        <w:rFonts w:hint="default"/>
        <w:lang w:val="ru-RU" w:eastAsia="en-US" w:bidi="ar-SA"/>
      </w:rPr>
    </w:lvl>
    <w:lvl w:ilvl="8" w:tplc="06ECD6EC">
      <w:numFmt w:val="bullet"/>
      <w:lvlText w:val="•"/>
      <w:lvlJc w:val="left"/>
      <w:pPr>
        <w:ind w:left="7688" w:hanging="293"/>
      </w:pPr>
      <w:rPr>
        <w:rFonts w:hint="default"/>
        <w:lang w:val="ru-RU" w:eastAsia="en-US" w:bidi="ar-SA"/>
      </w:rPr>
    </w:lvl>
  </w:abstractNum>
  <w:abstractNum w:abstractNumId="1">
    <w:nsid w:val="38445257"/>
    <w:multiLevelType w:val="multilevel"/>
    <w:tmpl w:val="36EEC1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70443F5E"/>
    <w:multiLevelType w:val="multilevel"/>
    <w:tmpl w:val="C694C50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87"/>
    <w:rsid w:val="0003444D"/>
    <w:rsid w:val="001168BC"/>
    <w:rsid w:val="001440BA"/>
    <w:rsid w:val="00236C7E"/>
    <w:rsid w:val="002A36E8"/>
    <w:rsid w:val="00341D04"/>
    <w:rsid w:val="00365B47"/>
    <w:rsid w:val="00427E26"/>
    <w:rsid w:val="00452724"/>
    <w:rsid w:val="0051558C"/>
    <w:rsid w:val="00594469"/>
    <w:rsid w:val="00604D93"/>
    <w:rsid w:val="006371B7"/>
    <w:rsid w:val="006C0F68"/>
    <w:rsid w:val="00746B2E"/>
    <w:rsid w:val="00766F42"/>
    <w:rsid w:val="0083376C"/>
    <w:rsid w:val="00844387"/>
    <w:rsid w:val="009761AA"/>
    <w:rsid w:val="00A82F37"/>
    <w:rsid w:val="00A86E5D"/>
    <w:rsid w:val="00DA7CC2"/>
    <w:rsid w:val="00DB7544"/>
    <w:rsid w:val="00E527F8"/>
    <w:rsid w:val="00EC4099"/>
    <w:rsid w:val="00ED35E8"/>
    <w:rsid w:val="00F209AB"/>
    <w:rsid w:val="00F81DC7"/>
    <w:rsid w:val="00FA0607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87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44387"/>
    <w:pPr>
      <w:ind w:left="720"/>
      <w:contextualSpacing/>
    </w:pPr>
  </w:style>
  <w:style w:type="paragraph" w:customStyle="1" w:styleId="Default">
    <w:name w:val="Default"/>
    <w:rsid w:val="0084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844387"/>
    <w:rPr>
      <w:szCs w:val="28"/>
      <w:lang w:val="ru-RU" w:eastAsia="ar-SA" w:bidi="ar-SA"/>
    </w:rPr>
  </w:style>
  <w:style w:type="character" w:customStyle="1" w:styleId="a5">
    <w:name w:val="Основной текст Знак"/>
    <w:basedOn w:val="a0"/>
    <w:link w:val="a4"/>
    <w:rsid w:val="00844387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qFormat/>
    <w:rsid w:val="00637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Без интервала2"/>
    <w:qFormat/>
    <w:rsid w:val="006371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2024-04-16T05:47:00Z</cp:lastPrinted>
  <dcterms:created xsi:type="dcterms:W3CDTF">2024-04-15T14:00:00Z</dcterms:created>
  <dcterms:modified xsi:type="dcterms:W3CDTF">2024-04-16T08:48:00Z</dcterms:modified>
</cp:coreProperties>
</file>