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12" w:rsidRPr="00B25012" w:rsidRDefault="00B25012" w:rsidP="00B25012">
      <w:pPr>
        <w:jc w:val="right"/>
        <w:rPr>
          <w:b/>
          <w:szCs w:val="28"/>
          <w:lang w:val="ru-RU"/>
        </w:rPr>
      </w:pPr>
      <w:r w:rsidRPr="00B25012">
        <w:rPr>
          <w:b/>
          <w:szCs w:val="28"/>
          <w:lang w:val="ru-RU"/>
        </w:rPr>
        <w:t>ПРОЕКТ</w:t>
      </w:r>
    </w:p>
    <w:p w:rsidR="007A304F" w:rsidRDefault="007A304F" w:rsidP="0033789E">
      <w:pPr>
        <w:jc w:val="center"/>
        <w:rPr>
          <w:b/>
          <w:sz w:val="40"/>
          <w:szCs w:val="40"/>
          <w:lang w:val="ru-RU"/>
        </w:rPr>
      </w:pPr>
    </w:p>
    <w:p w:rsidR="0033789E" w:rsidRDefault="0033789E" w:rsidP="0033789E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33789E" w:rsidRDefault="0033789E" w:rsidP="0033789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МУНИЦИПАЛЬНОГО ОКРУГА</w:t>
      </w:r>
    </w:p>
    <w:p w:rsidR="0033789E" w:rsidRDefault="0033789E" w:rsidP="0033789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DE1350" w:rsidRDefault="00DE1350">
      <w:pPr>
        <w:spacing w:line="240" w:lineRule="exact"/>
        <w:rPr>
          <w:szCs w:val="28"/>
          <w:lang w:val="ru-RU"/>
        </w:rPr>
      </w:pPr>
    </w:p>
    <w:p w:rsidR="00321AAB" w:rsidRDefault="00B25012" w:rsidP="00321AAB">
      <w:pPr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</w:t>
      </w:r>
      <w:r w:rsidR="00A139FA">
        <w:rPr>
          <w:szCs w:val="28"/>
          <w:lang w:val="ru-RU"/>
        </w:rPr>
        <w:t>г. Ипатово</w:t>
      </w:r>
      <w:r w:rsidR="00321AAB">
        <w:rPr>
          <w:szCs w:val="28"/>
          <w:lang w:val="ru-RU"/>
        </w:rPr>
        <w:t xml:space="preserve">                                            № </w:t>
      </w:r>
    </w:p>
    <w:p w:rsidR="00DE1350" w:rsidRDefault="00321AAB" w:rsidP="00321AAB">
      <w:pPr>
        <w:spacing w:line="240" w:lineRule="exact"/>
        <w:jc w:val="left"/>
        <w:rPr>
          <w:lang w:val="ru-RU"/>
        </w:rPr>
      </w:pPr>
      <w:r>
        <w:rPr>
          <w:szCs w:val="28"/>
          <w:lang w:val="ru-RU"/>
        </w:rPr>
        <w:t xml:space="preserve">      </w:t>
      </w:r>
    </w:p>
    <w:p w:rsidR="00DE1350" w:rsidRDefault="00DE1350">
      <w:pPr>
        <w:spacing w:line="240" w:lineRule="exact"/>
        <w:rPr>
          <w:lang w:val="ru-RU"/>
        </w:rPr>
      </w:pPr>
    </w:p>
    <w:p w:rsidR="00DE1350" w:rsidRDefault="00A139FA">
      <w:pPr>
        <w:suppressAutoHyphens/>
        <w:spacing w:line="240" w:lineRule="exact"/>
        <w:rPr>
          <w:lang w:val="ru-RU"/>
        </w:rPr>
      </w:pPr>
      <w:r>
        <w:rPr>
          <w:lang w:val="ru-RU"/>
        </w:rPr>
        <w:t xml:space="preserve">О </w:t>
      </w:r>
      <w:r w:rsidR="00A27987">
        <w:rPr>
          <w:lang w:val="ru-RU"/>
        </w:rPr>
        <w:t xml:space="preserve"> создании комиссии по </w:t>
      </w:r>
      <w:r>
        <w:rPr>
          <w:lang w:val="ru-RU"/>
        </w:rPr>
        <w:t>приемке организаций отдых</w:t>
      </w:r>
      <w:r w:rsidR="00B25012">
        <w:rPr>
          <w:lang w:val="ru-RU"/>
        </w:rPr>
        <w:t>а детей и их оздоровления</w:t>
      </w:r>
      <w:r>
        <w:rPr>
          <w:lang w:val="ru-RU"/>
        </w:rPr>
        <w:t xml:space="preserve">, расположенных на территории  Ипатовского </w:t>
      </w:r>
      <w:r w:rsidR="0033789E">
        <w:rPr>
          <w:lang w:val="ru-RU"/>
        </w:rPr>
        <w:t>муниципального</w:t>
      </w:r>
      <w:r>
        <w:rPr>
          <w:lang w:val="ru-RU"/>
        </w:rPr>
        <w:t xml:space="preserve"> округа Ставропольского края </w:t>
      </w:r>
    </w:p>
    <w:p w:rsidR="00DE1350" w:rsidRDefault="00DE1350">
      <w:pPr>
        <w:suppressAutoHyphens/>
        <w:spacing w:line="240" w:lineRule="exact"/>
        <w:rPr>
          <w:lang w:val="ru-RU"/>
        </w:rPr>
      </w:pPr>
    </w:p>
    <w:p w:rsidR="00DE1350" w:rsidRDefault="00DE1350">
      <w:pPr>
        <w:suppressAutoHyphens/>
        <w:rPr>
          <w:lang w:val="ru-RU"/>
        </w:rPr>
      </w:pPr>
    </w:p>
    <w:p w:rsidR="00DE1350" w:rsidRDefault="00347519" w:rsidP="00730624">
      <w:pPr>
        <w:rPr>
          <w:lang w:val="ru-RU"/>
        </w:rPr>
      </w:pPr>
      <w:r>
        <w:rPr>
          <w:szCs w:val="28"/>
          <w:lang w:val="ru-RU"/>
        </w:rPr>
        <w:t xml:space="preserve">      </w:t>
      </w:r>
      <w:proofErr w:type="gramStart"/>
      <w:r>
        <w:rPr>
          <w:szCs w:val="28"/>
          <w:lang w:val="ru-RU"/>
        </w:rPr>
        <w:t xml:space="preserve">В </w:t>
      </w:r>
      <w:r w:rsidR="001E2A55">
        <w:rPr>
          <w:szCs w:val="28"/>
          <w:lang w:val="ru-RU"/>
        </w:rPr>
        <w:t>соответствии</w:t>
      </w:r>
      <w:r>
        <w:rPr>
          <w:szCs w:val="28"/>
          <w:lang w:val="ru-RU"/>
        </w:rPr>
        <w:t xml:space="preserve"> с Федеральным законом</w:t>
      </w:r>
      <w:r w:rsidR="00A139FA">
        <w:rPr>
          <w:szCs w:val="28"/>
          <w:lang w:val="ru-RU"/>
        </w:rPr>
        <w:t xml:space="preserve"> от 06 октября 2003 г. № 131-ФЗ «Об общих принципах организации местного самоуправления в Российской Федерации»,  </w:t>
      </w:r>
      <w:r w:rsidR="007A304F">
        <w:rPr>
          <w:szCs w:val="28"/>
          <w:lang w:val="ru-RU"/>
        </w:rPr>
        <w:t xml:space="preserve">Законом Ставропольского края </w:t>
      </w:r>
      <w:r w:rsidR="0033789E" w:rsidRPr="00C26D63">
        <w:rPr>
          <w:lang w:val="ru-RU"/>
        </w:rPr>
        <w:t xml:space="preserve">от 30 мая 2023 г. </w:t>
      </w:r>
      <w:r w:rsidR="0033789E">
        <w:rPr>
          <w:lang w:val="ru-RU"/>
        </w:rPr>
        <w:t>№</w:t>
      </w:r>
      <w:r w:rsidR="0033789E" w:rsidRPr="00C26D63">
        <w:rPr>
          <w:lang w:val="ru-RU"/>
        </w:rPr>
        <w:t xml:space="preserve"> 46-кз</w:t>
      </w:r>
      <w:r w:rsidR="0033789E">
        <w:rPr>
          <w:lang w:val="ru-RU"/>
        </w:rPr>
        <w:t xml:space="preserve"> «</w:t>
      </w:r>
      <w:r w:rsidR="0033789E" w:rsidRPr="00C26D63">
        <w:rPr>
          <w:lang w:val="ru-RU"/>
        </w:rPr>
        <w:t>О н</w:t>
      </w:r>
      <w:r w:rsidR="0033789E" w:rsidRPr="00C26D63">
        <w:rPr>
          <w:lang w:val="ru-RU"/>
        </w:rPr>
        <w:t>а</w:t>
      </w:r>
      <w:r w:rsidR="0033789E" w:rsidRPr="00C26D63">
        <w:rPr>
          <w:lang w:val="ru-RU"/>
        </w:rPr>
        <w:t>делении Ипатовского городского округа Ставропольского края статусом м</w:t>
      </w:r>
      <w:r w:rsidR="0033789E" w:rsidRPr="00C26D63">
        <w:rPr>
          <w:lang w:val="ru-RU"/>
        </w:rPr>
        <w:t>у</w:t>
      </w:r>
      <w:r w:rsidR="0033789E" w:rsidRPr="00C26D63">
        <w:rPr>
          <w:lang w:val="ru-RU"/>
        </w:rPr>
        <w:t>ниципального округа</w:t>
      </w:r>
      <w:r w:rsidR="0033789E">
        <w:rPr>
          <w:lang w:val="ru-RU"/>
        </w:rPr>
        <w:t xml:space="preserve">», </w:t>
      </w:r>
      <w:r w:rsidR="00A139FA">
        <w:rPr>
          <w:szCs w:val="28"/>
          <w:lang w:val="ru-RU"/>
        </w:rPr>
        <w:t>поста</w:t>
      </w:r>
      <w:r w:rsidR="005A5A27">
        <w:rPr>
          <w:szCs w:val="28"/>
          <w:lang w:val="ru-RU"/>
        </w:rPr>
        <w:t>новлением</w:t>
      </w:r>
      <w:r w:rsidR="00A139FA">
        <w:rPr>
          <w:szCs w:val="28"/>
          <w:lang w:val="ru-RU"/>
        </w:rPr>
        <w:t xml:space="preserve"> администрации Ипатовского </w:t>
      </w:r>
      <w:r w:rsidR="0033789E">
        <w:rPr>
          <w:szCs w:val="28"/>
          <w:lang w:val="ru-RU"/>
        </w:rPr>
        <w:t>муниц</w:t>
      </w:r>
      <w:r w:rsidR="0033789E">
        <w:rPr>
          <w:szCs w:val="28"/>
          <w:lang w:val="ru-RU"/>
        </w:rPr>
        <w:t>и</w:t>
      </w:r>
      <w:r w:rsidR="0033789E">
        <w:rPr>
          <w:szCs w:val="28"/>
          <w:lang w:val="ru-RU"/>
        </w:rPr>
        <w:t>пальног</w:t>
      </w:r>
      <w:r w:rsidR="00A139FA">
        <w:rPr>
          <w:szCs w:val="28"/>
          <w:lang w:val="ru-RU"/>
        </w:rPr>
        <w:t xml:space="preserve">о округа Ставропольского края от </w:t>
      </w:r>
      <w:r w:rsidR="0033789E">
        <w:rPr>
          <w:szCs w:val="28"/>
          <w:lang w:val="ru-RU"/>
        </w:rPr>
        <w:t>27 мая</w:t>
      </w:r>
      <w:r w:rsidR="00A139FA">
        <w:rPr>
          <w:szCs w:val="28"/>
          <w:lang w:val="ru-RU"/>
        </w:rPr>
        <w:t xml:space="preserve"> 20</w:t>
      </w:r>
      <w:r w:rsidR="0033789E">
        <w:rPr>
          <w:szCs w:val="28"/>
          <w:lang w:val="ru-RU"/>
        </w:rPr>
        <w:t>24</w:t>
      </w:r>
      <w:r w:rsidR="00A139FA">
        <w:rPr>
          <w:szCs w:val="28"/>
          <w:lang w:val="ru-RU"/>
        </w:rPr>
        <w:t xml:space="preserve"> г. № </w:t>
      </w:r>
      <w:r w:rsidR="0033789E">
        <w:rPr>
          <w:szCs w:val="28"/>
          <w:lang w:val="ru-RU"/>
        </w:rPr>
        <w:t>739</w:t>
      </w:r>
      <w:r w:rsidR="00A139FA">
        <w:rPr>
          <w:szCs w:val="28"/>
          <w:lang w:val="ru-RU"/>
        </w:rPr>
        <w:t xml:space="preserve"> «</w:t>
      </w:r>
      <w:r w:rsidR="0033789E" w:rsidRPr="0033789E">
        <w:rPr>
          <w:lang w:val="ru-RU"/>
        </w:rPr>
        <w:t>Об организ</w:t>
      </w:r>
      <w:r w:rsidR="0033789E" w:rsidRPr="0033789E">
        <w:rPr>
          <w:lang w:val="ru-RU"/>
        </w:rPr>
        <w:t>а</w:t>
      </w:r>
      <w:r w:rsidR="0033789E" w:rsidRPr="0033789E">
        <w:rPr>
          <w:lang w:val="ru-RU"/>
        </w:rPr>
        <w:t>ции отдыха, оздоровления и занятости детей и</w:t>
      </w:r>
      <w:proofErr w:type="gramEnd"/>
      <w:r w:rsidR="0033789E" w:rsidRPr="0033789E">
        <w:rPr>
          <w:lang w:val="ru-RU"/>
        </w:rPr>
        <w:t xml:space="preserve"> </w:t>
      </w:r>
      <w:proofErr w:type="gramStart"/>
      <w:r w:rsidR="0033789E" w:rsidRPr="0033789E">
        <w:rPr>
          <w:lang w:val="ru-RU"/>
        </w:rPr>
        <w:t>подростков Ипатовского</w:t>
      </w:r>
      <w:proofErr w:type="gramEnd"/>
      <w:r w:rsidR="0033789E" w:rsidRPr="0033789E">
        <w:rPr>
          <w:lang w:val="ru-RU"/>
        </w:rPr>
        <w:t xml:space="preserve"> </w:t>
      </w:r>
      <w:proofErr w:type="gramStart"/>
      <w:r w:rsidR="0033789E" w:rsidRPr="0033789E">
        <w:rPr>
          <w:lang w:val="ru-RU"/>
        </w:rPr>
        <w:t>мун</w:t>
      </w:r>
      <w:r w:rsidR="0033789E" w:rsidRPr="0033789E">
        <w:rPr>
          <w:lang w:val="ru-RU"/>
        </w:rPr>
        <w:t>и</w:t>
      </w:r>
      <w:r w:rsidR="0033789E" w:rsidRPr="0033789E">
        <w:rPr>
          <w:lang w:val="ru-RU"/>
        </w:rPr>
        <w:t>ципального</w:t>
      </w:r>
      <w:proofErr w:type="gramEnd"/>
      <w:r w:rsidR="0033789E" w:rsidRPr="0033789E">
        <w:rPr>
          <w:lang w:val="ru-RU"/>
        </w:rPr>
        <w:t xml:space="preserve"> округа Ставропольского края в 2024 году</w:t>
      </w:r>
      <w:r w:rsidR="00A139FA">
        <w:rPr>
          <w:szCs w:val="28"/>
          <w:lang w:val="ru-RU"/>
        </w:rPr>
        <w:t>», в</w:t>
      </w:r>
      <w:r w:rsidR="00A139FA">
        <w:rPr>
          <w:lang w:val="ru-RU"/>
        </w:rPr>
        <w:t xml:space="preserve"> целях </w:t>
      </w:r>
      <w:proofErr w:type="gramStart"/>
      <w:r w:rsidR="00A139FA">
        <w:rPr>
          <w:lang w:val="ru-RU"/>
        </w:rPr>
        <w:t xml:space="preserve">определения готовности </w:t>
      </w:r>
      <w:r w:rsidR="00A139FA">
        <w:rPr>
          <w:szCs w:val="28"/>
          <w:lang w:val="ru-RU"/>
        </w:rPr>
        <w:t xml:space="preserve">организаций отдыха детей  </w:t>
      </w:r>
      <w:r w:rsidR="00B25012">
        <w:rPr>
          <w:lang w:val="ru-RU"/>
        </w:rPr>
        <w:t>их</w:t>
      </w:r>
      <w:proofErr w:type="gramEnd"/>
      <w:r w:rsidR="00B25012">
        <w:rPr>
          <w:lang w:val="ru-RU"/>
        </w:rPr>
        <w:t xml:space="preserve"> оздоров</w:t>
      </w:r>
      <w:r w:rsidR="00A27987">
        <w:rPr>
          <w:lang w:val="ru-RU"/>
        </w:rPr>
        <w:t>ления</w:t>
      </w:r>
      <w:r w:rsidR="00A139FA">
        <w:rPr>
          <w:lang w:val="ru-RU"/>
        </w:rPr>
        <w:t>, расположенных на террит</w:t>
      </w:r>
      <w:r w:rsidR="0033789E">
        <w:rPr>
          <w:lang w:val="ru-RU"/>
        </w:rPr>
        <w:t>о</w:t>
      </w:r>
      <w:r w:rsidR="00A139FA">
        <w:rPr>
          <w:lang w:val="ru-RU"/>
        </w:rPr>
        <w:t xml:space="preserve">рии Ипатовского </w:t>
      </w:r>
      <w:r w:rsidR="0033789E">
        <w:rPr>
          <w:lang w:val="ru-RU"/>
        </w:rPr>
        <w:t>муниципального</w:t>
      </w:r>
      <w:r w:rsidR="00A139FA">
        <w:rPr>
          <w:lang w:val="ru-RU"/>
        </w:rPr>
        <w:t xml:space="preserve"> округа Ставропольского края, а</w:t>
      </w:r>
      <w:r w:rsidR="00A139FA">
        <w:rPr>
          <w:lang w:val="ru-RU"/>
        </w:rPr>
        <w:t>д</w:t>
      </w:r>
      <w:r w:rsidR="00A139FA">
        <w:rPr>
          <w:lang w:val="ru-RU"/>
        </w:rPr>
        <w:t xml:space="preserve">министрация Ипатовского </w:t>
      </w:r>
      <w:r w:rsidR="0033789E">
        <w:rPr>
          <w:lang w:val="ru-RU"/>
        </w:rPr>
        <w:t>м</w:t>
      </w:r>
      <w:r w:rsidR="0033789E">
        <w:rPr>
          <w:lang w:val="ru-RU"/>
        </w:rPr>
        <w:t>у</w:t>
      </w:r>
      <w:r w:rsidR="0033789E">
        <w:rPr>
          <w:lang w:val="ru-RU"/>
        </w:rPr>
        <w:t>ниципального</w:t>
      </w:r>
      <w:r w:rsidR="00A139FA">
        <w:rPr>
          <w:lang w:val="ru-RU"/>
        </w:rPr>
        <w:t xml:space="preserve"> округа Ставропольского края</w:t>
      </w:r>
    </w:p>
    <w:p w:rsidR="00DE1350" w:rsidRDefault="00DE1350">
      <w:pPr>
        <w:suppressAutoHyphens/>
        <w:rPr>
          <w:lang w:val="ru-RU"/>
        </w:rPr>
      </w:pPr>
    </w:p>
    <w:p w:rsidR="00DE1350" w:rsidRDefault="00A139FA">
      <w:pPr>
        <w:suppressAutoHyphens/>
        <w:rPr>
          <w:lang w:val="ru-RU"/>
        </w:rPr>
      </w:pPr>
      <w:r>
        <w:rPr>
          <w:lang w:val="ru-RU"/>
        </w:rPr>
        <w:t>ПОСТАНОВЛЯЕТ:</w:t>
      </w:r>
    </w:p>
    <w:p w:rsidR="00DE1350" w:rsidRDefault="00DE1350">
      <w:pPr>
        <w:suppressAutoHyphens/>
        <w:rPr>
          <w:lang w:val="ru-RU"/>
        </w:rPr>
      </w:pPr>
    </w:p>
    <w:p w:rsidR="00DE1350" w:rsidRDefault="00A139FA">
      <w:pPr>
        <w:suppressAutoHyphens/>
        <w:ind w:firstLine="284"/>
        <w:rPr>
          <w:lang w:val="ru-RU"/>
        </w:rPr>
      </w:pPr>
      <w:r>
        <w:rPr>
          <w:lang w:val="ru-RU"/>
        </w:rPr>
        <w:t xml:space="preserve">1. Создать комиссию по приемке </w:t>
      </w:r>
      <w:r>
        <w:rPr>
          <w:szCs w:val="28"/>
          <w:lang w:val="ru-RU"/>
        </w:rPr>
        <w:t>организаций отдыха детей и их оздоровления</w:t>
      </w:r>
      <w:r>
        <w:rPr>
          <w:lang w:val="ru-RU"/>
        </w:rPr>
        <w:t xml:space="preserve">, расположенных на территории  Ипатовского </w:t>
      </w:r>
      <w:r w:rsidR="0033789E">
        <w:rPr>
          <w:lang w:val="ru-RU"/>
        </w:rPr>
        <w:t>муниципального</w:t>
      </w:r>
      <w:r>
        <w:rPr>
          <w:lang w:val="ru-RU"/>
        </w:rPr>
        <w:t xml:space="preserve"> округа Ставропольского края (далее – комиссия).</w:t>
      </w:r>
    </w:p>
    <w:p w:rsidR="00DE1350" w:rsidRDefault="00DE1350">
      <w:pPr>
        <w:suppressAutoHyphens/>
        <w:ind w:firstLine="284"/>
        <w:rPr>
          <w:lang w:val="ru-RU"/>
        </w:rPr>
      </w:pPr>
    </w:p>
    <w:p w:rsidR="00DE1350" w:rsidRDefault="00A139FA">
      <w:pPr>
        <w:suppressAutoHyphens/>
        <w:ind w:firstLine="284"/>
        <w:rPr>
          <w:lang w:val="ru-RU"/>
        </w:rPr>
      </w:pPr>
      <w:r>
        <w:rPr>
          <w:lang w:val="ru-RU"/>
        </w:rPr>
        <w:t>2. Утвердить прилагаемые:</w:t>
      </w:r>
    </w:p>
    <w:p w:rsidR="00DE1350" w:rsidRDefault="00A139FA" w:rsidP="0033789E">
      <w:pPr>
        <w:suppressAutoHyphens/>
        <w:ind w:left="284"/>
        <w:rPr>
          <w:lang w:val="ru-RU"/>
        </w:rPr>
      </w:pPr>
      <w:r>
        <w:rPr>
          <w:lang w:val="ru-RU"/>
        </w:rPr>
        <w:t>2.1. Положение о комиссии;</w:t>
      </w:r>
    </w:p>
    <w:p w:rsidR="00DE1350" w:rsidRDefault="00A139FA" w:rsidP="0033789E">
      <w:pPr>
        <w:suppressAutoHyphens/>
        <w:ind w:left="284"/>
        <w:rPr>
          <w:lang w:val="ru-RU"/>
        </w:rPr>
      </w:pPr>
      <w:r>
        <w:rPr>
          <w:lang w:val="ru-RU"/>
        </w:rPr>
        <w:t>2.2. Состав комиссии;</w:t>
      </w:r>
    </w:p>
    <w:p w:rsidR="00DE1350" w:rsidRDefault="00B64FDB" w:rsidP="0033789E">
      <w:pPr>
        <w:suppressAutoHyphens/>
        <w:ind w:left="284"/>
        <w:rPr>
          <w:lang w:val="ru-RU"/>
        </w:rPr>
      </w:pPr>
      <w:r>
        <w:rPr>
          <w:szCs w:val="28"/>
          <w:lang w:val="ru-RU"/>
        </w:rPr>
        <w:t>2.3</w:t>
      </w:r>
      <w:r w:rsidR="0033789E">
        <w:rPr>
          <w:szCs w:val="28"/>
          <w:lang w:val="ru-RU"/>
        </w:rPr>
        <w:t>.</w:t>
      </w:r>
      <w:r w:rsidR="00A139FA">
        <w:rPr>
          <w:szCs w:val="28"/>
          <w:lang w:val="ru-RU"/>
        </w:rPr>
        <w:t xml:space="preserve"> А</w:t>
      </w:r>
      <w:r>
        <w:rPr>
          <w:szCs w:val="28"/>
          <w:lang w:val="ru-RU"/>
        </w:rPr>
        <w:t>кт</w:t>
      </w:r>
      <w:r w:rsidR="00A139FA">
        <w:rPr>
          <w:szCs w:val="28"/>
          <w:lang w:val="ru-RU"/>
        </w:rPr>
        <w:t xml:space="preserve"> приемки </w:t>
      </w:r>
      <w:r w:rsidR="00A139FA">
        <w:rPr>
          <w:lang w:val="ru-RU"/>
        </w:rPr>
        <w:t>организаций отдых</w:t>
      </w:r>
      <w:r w:rsidR="00B25012">
        <w:rPr>
          <w:lang w:val="ru-RU"/>
        </w:rPr>
        <w:t>а детей и их оздоровления</w:t>
      </w:r>
      <w:r w:rsidR="0033789E">
        <w:rPr>
          <w:lang w:val="ru-RU"/>
        </w:rPr>
        <w:t>, расположенных на территории</w:t>
      </w:r>
      <w:r w:rsidR="00A139FA">
        <w:rPr>
          <w:lang w:val="ru-RU"/>
        </w:rPr>
        <w:t xml:space="preserve"> Ипатовского </w:t>
      </w:r>
      <w:r w:rsidR="0033789E">
        <w:rPr>
          <w:lang w:val="ru-RU"/>
        </w:rPr>
        <w:t>муниципального</w:t>
      </w:r>
      <w:r w:rsidR="00A139FA">
        <w:rPr>
          <w:lang w:val="ru-RU"/>
        </w:rPr>
        <w:t xml:space="preserve"> округа Ставропольского края.</w:t>
      </w:r>
    </w:p>
    <w:p w:rsidR="00B64FDB" w:rsidRDefault="00B64FDB">
      <w:pPr>
        <w:suppressAutoHyphens/>
        <w:ind w:firstLine="284"/>
        <w:rPr>
          <w:lang w:val="ru-RU"/>
        </w:rPr>
      </w:pPr>
    </w:p>
    <w:p w:rsidR="0033789E" w:rsidRDefault="00B64FDB" w:rsidP="0033789E">
      <w:pPr>
        <w:suppressAutoHyphens/>
        <w:ind w:firstLine="284"/>
        <w:rPr>
          <w:lang w:val="ru-RU"/>
        </w:rPr>
      </w:pPr>
      <w:r>
        <w:rPr>
          <w:lang w:val="ru-RU"/>
        </w:rPr>
        <w:t xml:space="preserve">3. </w:t>
      </w:r>
      <w:r w:rsidR="0033789E">
        <w:rPr>
          <w:lang w:val="ru-RU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33789E" w:rsidRDefault="0033789E" w:rsidP="005749C9">
      <w:pPr>
        <w:suppressAutoHyphens/>
        <w:ind w:firstLine="284"/>
        <w:rPr>
          <w:lang w:val="ru-RU"/>
        </w:rPr>
      </w:pPr>
      <w:r>
        <w:rPr>
          <w:lang w:val="ru-RU"/>
        </w:rPr>
        <w:t>от 20 мая 2020 года №</w:t>
      </w:r>
      <w:r w:rsidR="005749C9">
        <w:rPr>
          <w:lang w:val="ru-RU"/>
        </w:rPr>
        <w:t xml:space="preserve"> </w:t>
      </w:r>
      <w:r>
        <w:rPr>
          <w:lang w:val="ru-RU"/>
        </w:rPr>
        <w:t>635 «О создании комиссии по приемке организаций отдыха детей и их оздоровления, расположенных на территории Ипатовского городского округа Ставропольского края»;</w:t>
      </w:r>
    </w:p>
    <w:p w:rsidR="0033789E" w:rsidRDefault="0033789E" w:rsidP="005749C9">
      <w:pPr>
        <w:suppressAutoHyphens/>
        <w:ind w:firstLine="284"/>
        <w:rPr>
          <w:lang w:val="ru-RU"/>
        </w:rPr>
      </w:pPr>
      <w:proofErr w:type="gramStart"/>
      <w:r>
        <w:rPr>
          <w:lang w:val="ru-RU"/>
        </w:rPr>
        <w:t>от 16 апреля 2021 года №</w:t>
      </w:r>
      <w:r w:rsidR="005749C9">
        <w:rPr>
          <w:lang w:val="ru-RU"/>
        </w:rPr>
        <w:t xml:space="preserve"> </w:t>
      </w:r>
      <w:r>
        <w:rPr>
          <w:lang w:val="ru-RU"/>
        </w:rPr>
        <w:t xml:space="preserve">516 </w:t>
      </w:r>
      <w:r w:rsidR="005749C9">
        <w:rPr>
          <w:lang w:val="ru-RU"/>
        </w:rPr>
        <w:t>«</w:t>
      </w:r>
      <w:r w:rsidR="005749C9" w:rsidRPr="005749C9">
        <w:rPr>
          <w:lang w:val="ru-RU"/>
        </w:rPr>
        <w:t xml:space="preserve">О внесении изменений в состав комиссии по приемке организаций отдыха детей и их оздоровления, расположенных на территории Ипатовского городского округа Ставропольского края, </w:t>
      </w:r>
      <w:r w:rsidR="005749C9" w:rsidRPr="005749C9">
        <w:rPr>
          <w:lang w:val="ru-RU"/>
        </w:rPr>
        <w:lastRenderedPageBreak/>
        <w:t>утвержденный постановлением администрации Ипатовского городского округа Ставропольского края от 20 мая 2020 г. № 635</w:t>
      </w:r>
      <w:r w:rsidR="005749C9">
        <w:rPr>
          <w:lang w:val="ru-RU"/>
        </w:rPr>
        <w:t>»;</w:t>
      </w:r>
      <w:proofErr w:type="gramEnd"/>
    </w:p>
    <w:p w:rsidR="005749C9" w:rsidRDefault="005749C9" w:rsidP="005749C9">
      <w:pPr>
        <w:suppressAutoHyphens/>
        <w:ind w:firstLine="284"/>
        <w:rPr>
          <w:lang w:val="ru-RU"/>
        </w:rPr>
      </w:pPr>
      <w:proofErr w:type="gramStart"/>
      <w:r>
        <w:rPr>
          <w:lang w:val="ru-RU"/>
        </w:rPr>
        <w:t>от 24 мая 2021 года № 668 «</w:t>
      </w:r>
      <w:r w:rsidRPr="005749C9">
        <w:rPr>
          <w:lang w:val="ru-RU"/>
        </w:rPr>
        <w:t>О внесении изменений в состав комиссии по приемке организаций отдыха детей и их оздоровления, расположенных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мая 2020 г. № 635</w:t>
      </w:r>
      <w:r>
        <w:rPr>
          <w:lang w:val="ru-RU"/>
        </w:rPr>
        <w:t>»;</w:t>
      </w:r>
      <w:proofErr w:type="gramEnd"/>
    </w:p>
    <w:p w:rsidR="005749C9" w:rsidRDefault="005749C9" w:rsidP="005749C9">
      <w:pPr>
        <w:suppressAutoHyphens/>
        <w:ind w:firstLine="284"/>
        <w:rPr>
          <w:lang w:val="ru-RU"/>
        </w:rPr>
      </w:pPr>
      <w:proofErr w:type="gramStart"/>
      <w:r>
        <w:rPr>
          <w:lang w:val="ru-RU"/>
        </w:rPr>
        <w:t>от 19 апреля 2022 года № 555 «</w:t>
      </w:r>
      <w:r w:rsidRPr="005749C9">
        <w:rPr>
          <w:lang w:val="ru-RU"/>
        </w:rPr>
        <w:t>О внесении изменений в состав комиссии по приемке организаций отдыха детей и их оздоровления, расположенных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мая 2020 г. № 635</w:t>
      </w:r>
      <w:r>
        <w:rPr>
          <w:lang w:val="ru-RU"/>
        </w:rPr>
        <w:t>»;</w:t>
      </w:r>
      <w:proofErr w:type="gramEnd"/>
    </w:p>
    <w:p w:rsidR="005749C9" w:rsidRDefault="005749C9" w:rsidP="005749C9">
      <w:pPr>
        <w:suppressAutoHyphens/>
        <w:ind w:firstLine="284"/>
        <w:rPr>
          <w:lang w:val="ru-RU"/>
        </w:rPr>
      </w:pPr>
      <w:proofErr w:type="gramStart"/>
      <w:r>
        <w:rPr>
          <w:lang w:val="ru-RU"/>
        </w:rPr>
        <w:t>от 17 мая 2023 года № 557 555 «</w:t>
      </w:r>
      <w:r w:rsidRPr="005749C9">
        <w:rPr>
          <w:lang w:val="ru-RU"/>
        </w:rPr>
        <w:t>О внесении изменений в состав комиссии по приемке организаций отдыха детей и их оздоровления, расположенных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мая 2020 г. № 635</w:t>
      </w:r>
      <w:r>
        <w:rPr>
          <w:lang w:val="ru-RU"/>
        </w:rPr>
        <w:t>».</w:t>
      </w:r>
      <w:proofErr w:type="gramEnd"/>
    </w:p>
    <w:p w:rsidR="0033789E" w:rsidRPr="005749C9" w:rsidRDefault="005749C9" w:rsidP="0033789E">
      <w:pPr>
        <w:suppressAutoHyphens/>
        <w:ind w:firstLine="284"/>
        <w:rPr>
          <w:lang w:val="ru-RU"/>
        </w:rPr>
      </w:pPr>
      <w:r>
        <w:rPr>
          <w:lang w:val="ru-RU"/>
        </w:rPr>
        <w:t xml:space="preserve"> </w:t>
      </w:r>
    </w:p>
    <w:p w:rsidR="0033789E" w:rsidRDefault="0033789E" w:rsidP="0033789E">
      <w:pPr>
        <w:suppressAutoHyphens/>
        <w:ind w:firstLine="284"/>
        <w:rPr>
          <w:color w:val="auto"/>
          <w:szCs w:val="28"/>
          <w:lang w:val="ru-RU"/>
        </w:rPr>
      </w:pPr>
      <w:r>
        <w:rPr>
          <w:lang w:val="ru-RU"/>
        </w:rPr>
        <w:t xml:space="preserve">4. </w:t>
      </w:r>
      <w:r w:rsidR="00B64FDB">
        <w:rPr>
          <w:lang w:val="ru-RU"/>
        </w:rPr>
        <w:t>О</w:t>
      </w:r>
      <w:r w:rsidR="004C4E2C">
        <w:rPr>
          <w:lang w:val="ru-RU"/>
        </w:rPr>
        <w:t>т</w:t>
      </w:r>
      <w:r w:rsidR="00B64FDB">
        <w:rPr>
          <w:lang w:val="ru-RU"/>
        </w:rPr>
        <w:t xml:space="preserve">делу образования администрации Ипатовского </w:t>
      </w:r>
      <w:r>
        <w:rPr>
          <w:lang w:val="ru-RU"/>
        </w:rPr>
        <w:t>муниципального</w:t>
      </w:r>
      <w:r w:rsidR="00B64FDB">
        <w:rPr>
          <w:lang w:val="ru-RU"/>
        </w:rPr>
        <w:t xml:space="preserve"> округа Ставропольского края разработать и утвердить график </w:t>
      </w:r>
      <w:r w:rsidR="00B64FDB">
        <w:rPr>
          <w:color w:val="auto"/>
          <w:lang w:val="ru-RU"/>
        </w:rPr>
        <w:t>приемки</w:t>
      </w:r>
      <w:r w:rsidR="00B64FDB" w:rsidRPr="00B64FDB">
        <w:rPr>
          <w:color w:val="auto"/>
          <w:lang w:val="ru-RU"/>
        </w:rPr>
        <w:t xml:space="preserve"> организаций отдыха дет</w:t>
      </w:r>
      <w:r w:rsidR="00A27987">
        <w:rPr>
          <w:color w:val="auto"/>
          <w:lang w:val="ru-RU"/>
        </w:rPr>
        <w:t>ей и их оздоровления</w:t>
      </w:r>
      <w:r w:rsidR="00B64FDB">
        <w:rPr>
          <w:color w:val="auto"/>
          <w:lang w:val="ru-RU"/>
        </w:rPr>
        <w:t xml:space="preserve">, </w:t>
      </w:r>
      <w:r w:rsidR="00B64FDB">
        <w:rPr>
          <w:lang w:val="ru-RU"/>
        </w:rPr>
        <w:t xml:space="preserve">расположенных на территории  Ипатовского </w:t>
      </w:r>
      <w:r>
        <w:rPr>
          <w:lang w:val="ru-RU"/>
        </w:rPr>
        <w:t>муниципального</w:t>
      </w:r>
      <w:r w:rsidR="00B64FDB">
        <w:rPr>
          <w:lang w:val="ru-RU"/>
        </w:rPr>
        <w:t xml:space="preserve"> округа Ставропольского края.</w:t>
      </w:r>
    </w:p>
    <w:p w:rsidR="0033789E" w:rsidRDefault="0033789E" w:rsidP="0033789E">
      <w:pPr>
        <w:suppressAutoHyphens/>
        <w:ind w:firstLine="284"/>
        <w:rPr>
          <w:color w:val="auto"/>
          <w:szCs w:val="28"/>
          <w:lang w:val="ru-RU"/>
        </w:rPr>
      </w:pPr>
    </w:p>
    <w:p w:rsidR="00DE1350" w:rsidRPr="0033789E" w:rsidRDefault="0033789E" w:rsidP="0033789E">
      <w:pPr>
        <w:suppressAutoHyphens/>
        <w:ind w:firstLine="284"/>
        <w:rPr>
          <w:color w:val="auto"/>
          <w:szCs w:val="28"/>
          <w:lang w:val="ru-RU"/>
        </w:rPr>
      </w:pPr>
      <w:r>
        <w:rPr>
          <w:lang w:val="ru-RU"/>
        </w:rPr>
        <w:t>5</w:t>
      </w:r>
      <w:r w:rsidR="00A27987">
        <w:rPr>
          <w:lang w:val="ru-RU"/>
        </w:rPr>
        <w:t xml:space="preserve">. </w:t>
      </w:r>
      <w:r w:rsidR="005749C9">
        <w:rPr>
          <w:szCs w:val="28"/>
          <w:lang w:val="ru-RU"/>
        </w:rPr>
        <w:t xml:space="preserve"> </w:t>
      </w:r>
      <w:r w:rsidR="005749C9" w:rsidRPr="007C365A">
        <w:rPr>
          <w:lang w:val="ru-RU"/>
        </w:rPr>
        <w:t xml:space="preserve">Обнародовать настоящее постановление в </w:t>
      </w:r>
      <w:r w:rsidR="005749C9" w:rsidRPr="00B31A89">
        <w:rPr>
          <w:lang w:val="ru-RU"/>
        </w:rPr>
        <w:t>муниципально</w:t>
      </w:r>
      <w:r w:rsidR="005749C9">
        <w:rPr>
          <w:lang w:val="ru-RU"/>
        </w:rPr>
        <w:t>м</w:t>
      </w:r>
      <w:r w:rsidR="005749C9" w:rsidRPr="00B31A89">
        <w:rPr>
          <w:lang w:val="ru-RU"/>
        </w:rPr>
        <w:t xml:space="preserve"> казенно</w:t>
      </w:r>
      <w:r w:rsidR="005749C9">
        <w:rPr>
          <w:lang w:val="ru-RU"/>
        </w:rPr>
        <w:t>м</w:t>
      </w:r>
      <w:r w:rsidR="005749C9" w:rsidRPr="00B31A89">
        <w:rPr>
          <w:lang w:val="ru-RU"/>
        </w:rPr>
        <w:t xml:space="preserve"> учреждени</w:t>
      </w:r>
      <w:r w:rsidR="005749C9">
        <w:rPr>
          <w:lang w:val="ru-RU"/>
        </w:rPr>
        <w:t>и</w:t>
      </w:r>
      <w:r w:rsidR="005749C9" w:rsidRPr="00B31A89">
        <w:rPr>
          <w:lang w:val="ru-RU"/>
        </w:rPr>
        <w:t xml:space="preserve"> культуры </w:t>
      </w:r>
      <w:r w:rsidR="005749C9">
        <w:rPr>
          <w:lang w:val="ru-RU"/>
        </w:rPr>
        <w:t>«</w:t>
      </w:r>
      <w:proofErr w:type="spellStart"/>
      <w:r w:rsidR="005749C9">
        <w:rPr>
          <w:lang w:val="ru-RU"/>
        </w:rPr>
        <w:t>И</w:t>
      </w:r>
      <w:r w:rsidR="005749C9" w:rsidRPr="00B31A89">
        <w:rPr>
          <w:lang w:val="ru-RU"/>
        </w:rPr>
        <w:t>патовская</w:t>
      </w:r>
      <w:proofErr w:type="spellEnd"/>
      <w:r w:rsidR="005749C9" w:rsidRPr="00B31A89">
        <w:rPr>
          <w:lang w:val="ru-RU"/>
        </w:rPr>
        <w:t xml:space="preserve"> централизованная библиотечная система</w:t>
      </w:r>
      <w:r w:rsidR="005749C9">
        <w:rPr>
          <w:lang w:val="ru-RU"/>
        </w:rPr>
        <w:t>»</w:t>
      </w:r>
      <w:r w:rsidR="005749C9" w:rsidRPr="00B31A89">
        <w:rPr>
          <w:lang w:val="ru-RU"/>
        </w:rPr>
        <w:t xml:space="preserve"> </w:t>
      </w:r>
      <w:r w:rsidR="005749C9">
        <w:rPr>
          <w:lang w:val="ru-RU"/>
        </w:rPr>
        <w:t>И</w:t>
      </w:r>
      <w:r w:rsidR="005749C9" w:rsidRPr="00B31A89">
        <w:rPr>
          <w:lang w:val="ru-RU"/>
        </w:rPr>
        <w:t xml:space="preserve">патовского района </w:t>
      </w:r>
      <w:r w:rsidR="005749C9">
        <w:rPr>
          <w:lang w:val="ru-RU"/>
        </w:rPr>
        <w:t>С</w:t>
      </w:r>
      <w:r w:rsidR="005749C9" w:rsidRPr="00B31A89">
        <w:rPr>
          <w:lang w:val="ru-RU"/>
        </w:rPr>
        <w:t>тавропольского края</w:t>
      </w:r>
      <w:r w:rsidR="005749C9" w:rsidRPr="007C365A">
        <w:rPr>
          <w:lang w:val="ru-RU"/>
        </w:rPr>
        <w:t>.</w:t>
      </w:r>
    </w:p>
    <w:p w:rsidR="005A5A27" w:rsidRDefault="005A5A27">
      <w:pPr>
        <w:suppressAutoHyphens/>
        <w:ind w:firstLine="426"/>
        <w:rPr>
          <w:lang w:val="ru-RU"/>
        </w:rPr>
      </w:pPr>
    </w:p>
    <w:p w:rsidR="00DE1350" w:rsidRDefault="0033789E">
      <w:pPr>
        <w:suppressAutoHyphens/>
        <w:ind w:firstLine="426"/>
        <w:rPr>
          <w:lang w:val="ru-RU"/>
        </w:rPr>
      </w:pPr>
      <w:r>
        <w:rPr>
          <w:lang w:val="ru-RU"/>
        </w:rPr>
        <w:t>6</w:t>
      </w:r>
      <w:r w:rsidR="00A139FA">
        <w:rPr>
          <w:lang w:val="ru-RU"/>
        </w:rPr>
        <w:t xml:space="preserve">. </w:t>
      </w:r>
      <w:r w:rsidR="005749C9" w:rsidRPr="005749C9">
        <w:rPr>
          <w:lang w:val="ru-RU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 w:rsidR="005749C9" w:rsidRPr="005749C9">
        <w:rPr>
          <w:lang w:val="ru-RU"/>
        </w:rPr>
        <w:t>разместить</w:t>
      </w:r>
      <w:proofErr w:type="gramEnd"/>
      <w:r w:rsidR="005749C9" w:rsidRPr="005749C9">
        <w:rPr>
          <w:lang w:val="ru-RU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  <w:r w:rsidR="005749C9">
        <w:rPr>
          <w:lang w:val="ru-RU"/>
        </w:rPr>
        <w:t xml:space="preserve"> </w:t>
      </w:r>
    </w:p>
    <w:p w:rsidR="00DE1350" w:rsidRDefault="00DE1350">
      <w:pPr>
        <w:suppressAutoHyphens/>
        <w:rPr>
          <w:lang w:val="ru-RU"/>
        </w:rPr>
      </w:pPr>
    </w:p>
    <w:p w:rsidR="00DE1350" w:rsidRDefault="0033789E">
      <w:pPr>
        <w:suppressAutoHyphens/>
        <w:ind w:firstLine="426"/>
        <w:rPr>
          <w:lang w:val="ru-RU"/>
        </w:rPr>
      </w:pPr>
      <w:r>
        <w:rPr>
          <w:lang w:val="ru-RU"/>
        </w:rPr>
        <w:t>7</w:t>
      </w:r>
      <w:r w:rsidR="00A139FA">
        <w:rPr>
          <w:lang w:val="ru-RU"/>
        </w:rPr>
        <w:t xml:space="preserve">. </w:t>
      </w:r>
      <w:proofErr w:type="gramStart"/>
      <w:r w:rsidR="005749C9" w:rsidRPr="005749C9">
        <w:rPr>
          <w:lang w:val="ru-RU"/>
        </w:rPr>
        <w:t>Контроль за</w:t>
      </w:r>
      <w:proofErr w:type="gramEnd"/>
      <w:r w:rsidR="005749C9" w:rsidRPr="005749C9">
        <w:rPr>
          <w:lang w:val="ru-RU"/>
        </w:rPr>
        <w:t xml:space="preserve">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  <w:r w:rsidR="005749C9">
        <w:rPr>
          <w:lang w:val="ru-RU"/>
        </w:rPr>
        <w:t xml:space="preserve"> </w:t>
      </w:r>
    </w:p>
    <w:p w:rsidR="00DE1350" w:rsidRDefault="00DE1350">
      <w:pPr>
        <w:ind w:firstLine="426"/>
        <w:rPr>
          <w:lang w:val="ru-RU"/>
        </w:rPr>
      </w:pPr>
    </w:p>
    <w:p w:rsidR="00DE1350" w:rsidRDefault="0033789E">
      <w:pPr>
        <w:ind w:firstLine="426"/>
        <w:rPr>
          <w:lang w:val="ru-RU"/>
        </w:rPr>
      </w:pPr>
      <w:r>
        <w:rPr>
          <w:lang w:val="ru-RU"/>
        </w:rPr>
        <w:t>8</w:t>
      </w:r>
      <w:r w:rsidR="00A139FA">
        <w:rPr>
          <w:lang w:val="ru-RU"/>
        </w:rPr>
        <w:t>.</w:t>
      </w:r>
      <w:r w:rsidR="00E50D56" w:rsidRPr="00E50D56">
        <w:rPr>
          <w:szCs w:val="28"/>
          <w:lang w:val="ru-RU"/>
        </w:rPr>
        <w:t xml:space="preserve"> </w:t>
      </w:r>
      <w:r w:rsidR="005749C9">
        <w:rPr>
          <w:szCs w:val="28"/>
          <w:lang w:val="ru-RU"/>
        </w:rPr>
        <w:t xml:space="preserve"> </w:t>
      </w:r>
      <w:r w:rsidR="005749C9" w:rsidRPr="005749C9">
        <w:rPr>
          <w:szCs w:val="28"/>
          <w:lang w:val="ru-RU"/>
        </w:rPr>
        <w:t>Настоящее постановление вступает в силу на следующий день после дня его официального обнародования.</w:t>
      </w:r>
    </w:p>
    <w:p w:rsidR="00DE1350" w:rsidRDefault="00DE1350">
      <w:pPr>
        <w:ind w:firstLine="284"/>
        <w:rPr>
          <w:lang w:val="ru-RU"/>
        </w:rPr>
      </w:pPr>
    </w:p>
    <w:p w:rsidR="005749C9" w:rsidRPr="00AB304A" w:rsidRDefault="005749C9" w:rsidP="005749C9">
      <w:pPr>
        <w:pStyle w:val="af8"/>
        <w:spacing w:line="240" w:lineRule="exact"/>
        <w:ind w:left="0"/>
        <w:rPr>
          <w:szCs w:val="28"/>
          <w:lang w:val="ru-RU"/>
        </w:rPr>
      </w:pPr>
      <w:proofErr w:type="gramStart"/>
      <w:r w:rsidRPr="00AB304A">
        <w:rPr>
          <w:szCs w:val="28"/>
          <w:lang w:val="ru-RU"/>
        </w:rPr>
        <w:t>Исполняющий</w:t>
      </w:r>
      <w:proofErr w:type="gramEnd"/>
      <w:r w:rsidRPr="00AB304A">
        <w:rPr>
          <w:szCs w:val="28"/>
          <w:lang w:val="ru-RU"/>
        </w:rPr>
        <w:t xml:space="preserve"> обязанности главы </w:t>
      </w:r>
    </w:p>
    <w:p w:rsidR="005749C9" w:rsidRPr="00AB304A" w:rsidRDefault="005749C9" w:rsidP="005749C9">
      <w:pPr>
        <w:pStyle w:val="af8"/>
        <w:spacing w:line="240" w:lineRule="exact"/>
        <w:ind w:left="0"/>
        <w:rPr>
          <w:szCs w:val="28"/>
          <w:lang w:val="ru-RU"/>
        </w:rPr>
      </w:pPr>
      <w:r w:rsidRPr="00AB304A">
        <w:rPr>
          <w:szCs w:val="28"/>
          <w:lang w:val="ru-RU"/>
        </w:rPr>
        <w:t xml:space="preserve">Ипатовского муниципального округа </w:t>
      </w:r>
    </w:p>
    <w:p w:rsidR="005749C9" w:rsidRPr="00AB304A" w:rsidRDefault="005749C9" w:rsidP="005749C9">
      <w:pPr>
        <w:pStyle w:val="af8"/>
        <w:spacing w:line="240" w:lineRule="exact"/>
        <w:ind w:left="0"/>
        <w:rPr>
          <w:szCs w:val="28"/>
          <w:lang w:val="ru-RU"/>
        </w:rPr>
      </w:pPr>
      <w:r w:rsidRPr="00AB304A">
        <w:rPr>
          <w:szCs w:val="28"/>
          <w:lang w:val="ru-RU"/>
        </w:rPr>
        <w:t xml:space="preserve">Ставропольского края, </w:t>
      </w:r>
    </w:p>
    <w:p w:rsidR="005749C9" w:rsidRPr="00AB304A" w:rsidRDefault="005749C9" w:rsidP="005749C9">
      <w:pPr>
        <w:pStyle w:val="af8"/>
        <w:spacing w:line="240" w:lineRule="exact"/>
        <w:ind w:left="0"/>
        <w:rPr>
          <w:szCs w:val="28"/>
          <w:lang w:val="ru-RU"/>
        </w:rPr>
      </w:pPr>
      <w:r w:rsidRPr="00AB304A">
        <w:rPr>
          <w:szCs w:val="28"/>
          <w:lang w:val="ru-RU"/>
        </w:rPr>
        <w:t xml:space="preserve">первый заместитель главы </w:t>
      </w:r>
    </w:p>
    <w:p w:rsidR="005749C9" w:rsidRPr="00AB304A" w:rsidRDefault="005749C9" w:rsidP="005749C9">
      <w:pPr>
        <w:pStyle w:val="af8"/>
        <w:spacing w:line="240" w:lineRule="exact"/>
        <w:ind w:left="0"/>
        <w:rPr>
          <w:szCs w:val="28"/>
          <w:lang w:val="ru-RU"/>
        </w:rPr>
      </w:pPr>
      <w:r w:rsidRPr="00AB304A">
        <w:rPr>
          <w:szCs w:val="28"/>
          <w:lang w:val="ru-RU"/>
        </w:rPr>
        <w:t xml:space="preserve">администрации Ипатовского муниципального </w:t>
      </w:r>
    </w:p>
    <w:p w:rsidR="005749C9" w:rsidRDefault="005749C9" w:rsidP="005749C9">
      <w:pPr>
        <w:pStyle w:val="af8"/>
        <w:spacing w:line="240" w:lineRule="exact"/>
        <w:ind w:left="0"/>
        <w:rPr>
          <w:szCs w:val="28"/>
          <w:lang w:val="ru-RU"/>
        </w:rPr>
      </w:pPr>
      <w:r w:rsidRPr="00AB304A">
        <w:rPr>
          <w:szCs w:val="28"/>
          <w:lang w:val="ru-RU"/>
        </w:rPr>
        <w:t>округа Ставропольского края</w:t>
      </w:r>
      <w:r>
        <w:rPr>
          <w:szCs w:val="28"/>
          <w:lang w:val="ru-RU"/>
        </w:rPr>
        <w:t xml:space="preserve"> </w:t>
      </w:r>
      <w:r w:rsidRPr="00844387">
        <w:rPr>
          <w:szCs w:val="28"/>
          <w:lang w:val="ru-RU"/>
        </w:rPr>
        <w:t xml:space="preserve">                </w:t>
      </w:r>
      <w:r>
        <w:rPr>
          <w:szCs w:val="28"/>
          <w:lang w:val="ru-RU"/>
        </w:rPr>
        <w:t xml:space="preserve">                    </w:t>
      </w:r>
      <w:r w:rsidRPr="00844387">
        <w:rPr>
          <w:szCs w:val="28"/>
          <w:lang w:val="ru-RU"/>
        </w:rPr>
        <w:t xml:space="preserve">        </w:t>
      </w:r>
      <w:r>
        <w:rPr>
          <w:szCs w:val="28"/>
          <w:lang w:val="ru-RU"/>
        </w:rPr>
        <w:t xml:space="preserve">     </w:t>
      </w:r>
      <w:r w:rsidRPr="00844387">
        <w:rPr>
          <w:szCs w:val="28"/>
          <w:lang w:val="ru-RU"/>
        </w:rPr>
        <w:t xml:space="preserve">  </w:t>
      </w:r>
      <w:r>
        <w:rPr>
          <w:szCs w:val="28"/>
          <w:lang w:val="ru-RU"/>
        </w:rPr>
        <w:t>Т.А. Фоменко</w:t>
      </w:r>
    </w:p>
    <w:p w:rsidR="00DE1350" w:rsidRDefault="00DE1350">
      <w:pPr>
        <w:spacing w:line="240" w:lineRule="exact"/>
        <w:rPr>
          <w:lang w:val="ru-RU"/>
        </w:rPr>
      </w:pPr>
    </w:p>
    <w:p w:rsidR="00DE1350" w:rsidRDefault="00DE1350">
      <w:pPr>
        <w:spacing w:line="240" w:lineRule="exact"/>
        <w:rPr>
          <w:lang w:val="ru-RU"/>
        </w:rPr>
      </w:pPr>
    </w:p>
    <w:p w:rsidR="00335CF0" w:rsidRDefault="005749C9" w:rsidP="005749C9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5749C9" w:rsidRPr="00C72C74" w:rsidRDefault="005749C9" w:rsidP="005749C9">
      <w:pPr>
        <w:spacing w:line="240" w:lineRule="exact"/>
        <w:rPr>
          <w:lang w:val="ru-RU"/>
        </w:rPr>
      </w:pPr>
      <w:r w:rsidRPr="00C72C74">
        <w:rPr>
          <w:lang w:val="ru-RU"/>
        </w:rPr>
        <w:t xml:space="preserve">Проект вносит </w:t>
      </w:r>
      <w:r>
        <w:rPr>
          <w:lang w:val="ru-RU"/>
        </w:rPr>
        <w:t xml:space="preserve">первый </w:t>
      </w:r>
      <w:r w:rsidRPr="00C72C74">
        <w:rPr>
          <w:lang w:val="ru-RU"/>
        </w:rPr>
        <w:t xml:space="preserve">заместитель главы администрации Ипатовского </w:t>
      </w:r>
      <w:r>
        <w:rPr>
          <w:lang w:val="ru-RU"/>
        </w:rPr>
        <w:t>мун</w:t>
      </w:r>
      <w:r>
        <w:rPr>
          <w:lang w:val="ru-RU"/>
        </w:rPr>
        <w:t>и</w:t>
      </w:r>
      <w:r>
        <w:rPr>
          <w:lang w:val="ru-RU"/>
        </w:rPr>
        <w:t>ципального</w:t>
      </w:r>
      <w:r w:rsidRPr="00C72C74">
        <w:rPr>
          <w:lang w:val="ru-RU"/>
        </w:rPr>
        <w:t xml:space="preserve"> округа Ставропольского края                                                                                                            </w:t>
      </w:r>
    </w:p>
    <w:p w:rsidR="005749C9" w:rsidRDefault="005749C9" w:rsidP="005749C9">
      <w:pPr>
        <w:spacing w:line="240" w:lineRule="exact"/>
        <w:rPr>
          <w:lang w:val="ru-RU"/>
        </w:rPr>
      </w:pPr>
      <w:r w:rsidRPr="00C72C74">
        <w:rPr>
          <w:lang w:val="ru-RU"/>
        </w:rPr>
        <w:t xml:space="preserve">                                                                                                        </w:t>
      </w:r>
      <w:r>
        <w:rPr>
          <w:lang w:val="ru-RU"/>
        </w:rPr>
        <w:t xml:space="preserve">   </w:t>
      </w:r>
      <w:r w:rsidRPr="00C72C74">
        <w:rPr>
          <w:lang w:val="ru-RU"/>
        </w:rPr>
        <w:t xml:space="preserve">  </w:t>
      </w:r>
      <w:r>
        <w:rPr>
          <w:lang w:val="ru-RU"/>
        </w:rPr>
        <w:t>Т.А. Фоменко</w:t>
      </w:r>
    </w:p>
    <w:p w:rsidR="00DE1350" w:rsidRDefault="00DE1350">
      <w:pPr>
        <w:spacing w:line="240" w:lineRule="exact"/>
        <w:rPr>
          <w:szCs w:val="28"/>
          <w:lang w:val="ru-RU"/>
        </w:rPr>
      </w:pPr>
    </w:p>
    <w:p w:rsidR="00DE1350" w:rsidRDefault="00DE1350">
      <w:pPr>
        <w:spacing w:line="240" w:lineRule="exact"/>
        <w:rPr>
          <w:lang w:val="ru-RU"/>
        </w:rPr>
      </w:pPr>
    </w:p>
    <w:p w:rsidR="00DE1350" w:rsidRDefault="00A139FA">
      <w:pPr>
        <w:spacing w:line="240" w:lineRule="exact"/>
        <w:rPr>
          <w:lang w:val="ru-RU"/>
        </w:rPr>
      </w:pPr>
      <w:r>
        <w:rPr>
          <w:lang w:val="ru-RU"/>
        </w:rPr>
        <w:t>Визируют:</w:t>
      </w:r>
    </w:p>
    <w:p w:rsidR="00DE1350" w:rsidRDefault="00DE1350">
      <w:pPr>
        <w:spacing w:line="240" w:lineRule="exact"/>
        <w:rPr>
          <w:lang w:val="ru-RU"/>
        </w:rPr>
      </w:pP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>Временно исполняющ</w:t>
      </w:r>
      <w:r>
        <w:rPr>
          <w:lang w:val="ru-RU"/>
        </w:rPr>
        <w:t>е</w:t>
      </w:r>
      <w:r w:rsidRPr="005749C9">
        <w:rPr>
          <w:lang w:val="ru-RU"/>
        </w:rPr>
        <w:t xml:space="preserve">й обязанности 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 xml:space="preserve">заместителя главы администрации, 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 xml:space="preserve">начальник отдела социального 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 xml:space="preserve">развития и общественной безопасности 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 xml:space="preserve">администрации Ипатовского муниципального 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 xml:space="preserve">округа Ставропольского края                                             </w:t>
      </w:r>
      <w:r>
        <w:rPr>
          <w:lang w:val="ru-RU"/>
        </w:rPr>
        <w:t xml:space="preserve">    </w:t>
      </w:r>
      <w:r w:rsidRPr="005749C9">
        <w:rPr>
          <w:lang w:val="ru-RU"/>
        </w:rPr>
        <w:t xml:space="preserve">   Е.Ю. Калиниченко 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 xml:space="preserve">                                      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 xml:space="preserve">Начальник отдела правового и 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>кадрового обеспечения администрации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>Ипатовского муниципального округа</w:t>
      </w: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>Ставропольского края                                                                    М.А. Коваленко</w:t>
      </w:r>
    </w:p>
    <w:p w:rsidR="005749C9" w:rsidRPr="005749C9" w:rsidRDefault="005749C9" w:rsidP="005749C9">
      <w:pPr>
        <w:spacing w:line="240" w:lineRule="exact"/>
        <w:rPr>
          <w:lang w:val="ru-RU"/>
        </w:rPr>
      </w:pPr>
    </w:p>
    <w:p w:rsidR="005749C9" w:rsidRPr="005749C9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>Проект постановления подготовлен отделом  образования администрации Ипатовского муниципального округа Ставропольского края</w:t>
      </w:r>
    </w:p>
    <w:p w:rsidR="00DE1350" w:rsidRDefault="005749C9" w:rsidP="005749C9">
      <w:pPr>
        <w:spacing w:line="240" w:lineRule="exact"/>
        <w:rPr>
          <w:lang w:val="ru-RU"/>
        </w:rPr>
      </w:pPr>
      <w:r w:rsidRPr="005749C9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                                             </w:t>
      </w:r>
      <w:r w:rsidRPr="005749C9">
        <w:rPr>
          <w:lang w:val="ru-RU"/>
        </w:rPr>
        <w:t xml:space="preserve"> С.Н. Казакова</w:t>
      </w:r>
    </w:p>
    <w:p w:rsidR="00DE1350" w:rsidRDefault="00DE1350">
      <w:pPr>
        <w:spacing w:line="240" w:lineRule="exact"/>
        <w:rPr>
          <w:lang w:val="ru-RU"/>
        </w:rPr>
      </w:pPr>
    </w:p>
    <w:p w:rsidR="00335CF0" w:rsidRDefault="00335CF0">
      <w:pPr>
        <w:spacing w:line="240" w:lineRule="exact"/>
        <w:rPr>
          <w:lang w:val="ru-RU"/>
        </w:rPr>
      </w:pPr>
    </w:p>
    <w:p w:rsidR="00335CF0" w:rsidRDefault="00335CF0">
      <w:pPr>
        <w:spacing w:line="240" w:lineRule="exact"/>
        <w:rPr>
          <w:lang w:val="ru-RU"/>
        </w:rPr>
      </w:pPr>
    </w:p>
    <w:p w:rsidR="00335CF0" w:rsidRDefault="00335CF0">
      <w:pPr>
        <w:spacing w:line="240" w:lineRule="exact"/>
        <w:rPr>
          <w:lang w:val="ru-RU"/>
        </w:rPr>
      </w:pPr>
    </w:p>
    <w:p w:rsidR="00335CF0" w:rsidRDefault="00335CF0">
      <w:pPr>
        <w:spacing w:line="240" w:lineRule="exact"/>
        <w:rPr>
          <w:lang w:val="ru-RU"/>
        </w:rPr>
      </w:pPr>
    </w:p>
    <w:p w:rsidR="00335CF0" w:rsidRDefault="00335CF0">
      <w:pPr>
        <w:spacing w:line="240" w:lineRule="exact"/>
        <w:rPr>
          <w:lang w:val="ru-RU"/>
        </w:rPr>
      </w:pPr>
    </w:p>
    <w:p w:rsidR="00335CF0" w:rsidRDefault="00335CF0">
      <w:pPr>
        <w:spacing w:line="240" w:lineRule="exact"/>
        <w:rPr>
          <w:lang w:val="ru-RU"/>
        </w:rPr>
      </w:pPr>
    </w:p>
    <w:p w:rsidR="00335CF0" w:rsidRDefault="00335CF0">
      <w:pPr>
        <w:spacing w:line="240" w:lineRule="exact"/>
        <w:rPr>
          <w:lang w:val="ru-RU"/>
        </w:rPr>
      </w:pPr>
    </w:p>
    <w:p w:rsidR="00335CF0" w:rsidRDefault="00335CF0">
      <w:pPr>
        <w:spacing w:line="240" w:lineRule="exact"/>
        <w:rPr>
          <w:lang w:val="ru-RU"/>
        </w:rPr>
      </w:pPr>
    </w:p>
    <w:p w:rsidR="00DE1350" w:rsidRDefault="005749C9">
      <w:pPr>
        <w:spacing w:line="240" w:lineRule="exact"/>
        <w:rPr>
          <w:lang w:val="ru-RU"/>
        </w:rPr>
      </w:pPr>
      <w:r>
        <w:rPr>
          <w:lang w:val="ru-RU"/>
        </w:rPr>
        <w:t xml:space="preserve"> </w:t>
      </w:r>
    </w:p>
    <w:p w:rsidR="00DE1350" w:rsidRDefault="00A139FA">
      <w:pPr>
        <w:spacing w:line="240" w:lineRule="exact"/>
        <w:rPr>
          <w:lang w:val="ru-RU"/>
        </w:rPr>
      </w:pPr>
      <w:r>
        <w:rPr>
          <w:lang w:val="ru-RU"/>
        </w:rPr>
        <w:t>Рассылка:</w:t>
      </w:r>
    </w:p>
    <w:p w:rsidR="00CA4A46" w:rsidRDefault="00CA4A46">
      <w:pPr>
        <w:spacing w:line="240" w:lineRule="exact"/>
        <w:rPr>
          <w:lang w:val="ru-RU"/>
        </w:rPr>
      </w:pPr>
    </w:p>
    <w:tbl>
      <w:tblPr>
        <w:tblW w:w="9498" w:type="dxa"/>
        <w:tblInd w:w="103" w:type="dxa"/>
        <w:tblCellMar>
          <w:left w:w="103" w:type="dxa"/>
        </w:tblCellMar>
        <w:tblLook w:val="04A0"/>
      </w:tblPr>
      <w:tblGrid>
        <w:gridCol w:w="8789"/>
        <w:gridCol w:w="709"/>
      </w:tblGrid>
      <w:tr w:rsidR="00DE1350" w:rsidTr="00335CF0">
        <w:trPr>
          <w:trHeight w:val="157"/>
        </w:trPr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Pr="001E5FEA" w:rsidRDefault="00CA4A46">
            <w:pPr>
              <w:spacing w:line="240" w:lineRule="exact"/>
              <w:rPr>
                <w:lang w:val="ru-RU"/>
              </w:rPr>
            </w:pPr>
            <w:proofErr w:type="spellStart"/>
            <w:r>
              <w:t>Дело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Pr="001E5FEA" w:rsidRDefault="00CA4A46">
            <w:pPr>
              <w:spacing w:line="240" w:lineRule="exact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E1350" w:rsidTr="00335CF0">
        <w:trPr>
          <w:trHeight w:val="147"/>
        </w:trPr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</w:pPr>
            <w:r>
              <w:t>Отдел образования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1350" w:rsidTr="00335CF0">
        <w:trPr>
          <w:trHeight w:val="157"/>
        </w:trPr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Отдел правового и кадрового обеспечения 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  <w:jc w:val="right"/>
            </w:pPr>
            <w:r>
              <w:t>1</w:t>
            </w:r>
          </w:p>
        </w:tc>
      </w:tr>
      <w:tr w:rsidR="00DE1350" w:rsidTr="00335CF0">
        <w:trPr>
          <w:trHeight w:val="157"/>
        </w:trPr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Default="005749C9">
            <w:pPr>
              <w:spacing w:line="240" w:lineRule="exact"/>
              <w:rPr>
                <w:lang w:val="ru-RU"/>
              </w:rPr>
            </w:pPr>
            <w:r w:rsidRPr="002E16EB">
              <w:rPr>
                <w:rFonts w:eastAsia="Times New Roman"/>
                <w:szCs w:val="28"/>
                <w:lang w:val="ru-RU"/>
              </w:rPr>
              <w:t>Отдел по организационным, общим вопросам, связям с общественн</w:t>
            </w:r>
            <w:r w:rsidRPr="002E16EB">
              <w:rPr>
                <w:rFonts w:eastAsia="Times New Roman"/>
                <w:szCs w:val="28"/>
                <w:lang w:val="ru-RU"/>
              </w:rPr>
              <w:t>о</w:t>
            </w:r>
            <w:r w:rsidRPr="002E16EB">
              <w:rPr>
                <w:rFonts w:eastAsia="Times New Roman"/>
                <w:szCs w:val="28"/>
                <w:lang w:val="ru-RU"/>
              </w:rPr>
              <w:t xml:space="preserve">стью, автоматизации и информационных технологий </w:t>
            </w:r>
            <w:r w:rsidRPr="002E16EB">
              <w:rPr>
                <w:szCs w:val="28"/>
                <w:lang w:val="ru-RU"/>
              </w:rPr>
              <w:t>(на сайт)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AE112E" w:rsidRDefault="00AE112E">
            <w:pPr>
              <w:spacing w:line="240" w:lineRule="exact"/>
              <w:jc w:val="right"/>
              <w:rPr>
                <w:lang w:val="ru-RU"/>
              </w:rPr>
            </w:pPr>
          </w:p>
          <w:p w:rsidR="00DE1350" w:rsidRDefault="00A139FA">
            <w:pPr>
              <w:spacing w:line="240" w:lineRule="exact"/>
              <w:jc w:val="right"/>
            </w:pPr>
            <w:r>
              <w:t>1</w:t>
            </w:r>
          </w:p>
        </w:tc>
      </w:tr>
      <w:tr w:rsidR="00DE1350" w:rsidTr="00335CF0">
        <w:trPr>
          <w:trHeight w:val="147"/>
        </w:trPr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Pr="00335CF0" w:rsidRDefault="00A139FA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Отдел социального развития и общественной безопасности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Default="00A139FA" w:rsidP="00335CF0">
            <w:pPr>
              <w:spacing w:line="240" w:lineRule="exact"/>
              <w:jc w:val="right"/>
              <w:rPr>
                <w:lang w:val="ru-RU"/>
              </w:rPr>
            </w:pPr>
            <w:r>
              <w:t>1</w:t>
            </w:r>
          </w:p>
        </w:tc>
      </w:tr>
      <w:tr w:rsidR="00DE1350" w:rsidTr="00335CF0">
        <w:trPr>
          <w:trHeight w:val="147"/>
        </w:trPr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Default="00A139FA" w:rsidP="00CA4A46">
            <w:pPr>
              <w:spacing w:line="240" w:lineRule="exact"/>
            </w:pPr>
            <w:r>
              <w:rPr>
                <w:lang w:val="ru-RU"/>
              </w:rPr>
              <w:t>МКУ «ЦХТО»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  <w:jc w:val="right"/>
            </w:pPr>
            <w:r>
              <w:t>1</w:t>
            </w:r>
          </w:p>
        </w:tc>
      </w:tr>
      <w:tr w:rsidR="00DE1350" w:rsidTr="00335CF0">
        <w:trPr>
          <w:trHeight w:val="157"/>
        </w:trPr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5A5A27" w:rsidRPr="005A5A27" w:rsidRDefault="00A139FA" w:rsidP="00B25012">
            <w:pPr>
              <w:spacing w:line="240" w:lineRule="exact"/>
              <w:rPr>
                <w:lang w:val="ru-RU"/>
              </w:rPr>
            </w:pPr>
            <w:r>
              <w:t>МКУ «</w:t>
            </w:r>
            <w:r w:rsidR="00B25012">
              <w:rPr>
                <w:lang w:val="ru-RU"/>
              </w:rPr>
              <w:t>ЦОДОО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  <w:jc w:val="right"/>
            </w:pPr>
            <w:r>
              <w:t>1</w:t>
            </w:r>
          </w:p>
        </w:tc>
      </w:tr>
      <w:tr w:rsidR="00DE1350" w:rsidTr="00335CF0">
        <w:trPr>
          <w:trHeight w:val="157"/>
        </w:trPr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Отдел МВД России </w:t>
            </w:r>
            <w:r w:rsidR="00335CF0">
              <w:rPr>
                <w:lang w:val="ru-RU"/>
              </w:rPr>
              <w:t xml:space="preserve">«Ипатовский» 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350" w:rsidTr="00335CF0"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ГБУ</w:t>
            </w:r>
            <w:r w:rsidR="00335CF0">
              <w:rPr>
                <w:lang w:val="ru-RU"/>
              </w:rPr>
              <w:t>З</w:t>
            </w:r>
            <w:r>
              <w:rPr>
                <w:lang w:val="ru-RU"/>
              </w:rPr>
              <w:t xml:space="preserve"> СК «</w:t>
            </w:r>
            <w:proofErr w:type="spellStart"/>
            <w:r>
              <w:rPr>
                <w:lang w:val="ru-RU"/>
              </w:rPr>
              <w:t>Ипатовская</w:t>
            </w:r>
            <w:proofErr w:type="spellEnd"/>
            <w:r>
              <w:rPr>
                <w:lang w:val="ru-RU"/>
              </w:rPr>
              <w:t xml:space="preserve"> районная больница»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Default="00C7712A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A139FA">
              <w:rPr>
                <w:lang w:val="ru-RU"/>
              </w:rPr>
              <w:t>1</w:t>
            </w:r>
          </w:p>
        </w:tc>
      </w:tr>
      <w:tr w:rsidR="00DE1350" w:rsidTr="00335CF0">
        <w:tc>
          <w:tcPr>
            <w:tcW w:w="8789" w:type="dxa"/>
            <w:shd w:val="clear" w:color="auto" w:fill="auto"/>
            <w:tcMar>
              <w:left w:w="103" w:type="dxa"/>
            </w:tcMar>
          </w:tcPr>
          <w:p w:rsidR="00DE1350" w:rsidRDefault="00A139FA">
            <w:pPr>
              <w:rPr>
                <w:lang w:val="ru-RU"/>
              </w:rPr>
            </w:pPr>
            <w:r>
              <w:rPr>
                <w:lang w:val="ru-RU"/>
              </w:rPr>
              <w:t xml:space="preserve">Профсоюзный комитет 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E1350" w:rsidRDefault="00C7712A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A139FA">
              <w:rPr>
                <w:lang w:val="ru-RU"/>
              </w:rPr>
              <w:t>1</w:t>
            </w:r>
          </w:p>
        </w:tc>
      </w:tr>
      <w:tr w:rsidR="00335CF0" w:rsidRPr="001E78F3" w:rsidTr="00335CF0">
        <w:tblPrEx>
          <w:tblCellMar>
            <w:left w:w="108" w:type="dxa"/>
          </w:tblCellMar>
          <w:tblLook w:val="00A0"/>
        </w:tblPrEx>
        <w:tc>
          <w:tcPr>
            <w:tcW w:w="8789" w:type="dxa"/>
          </w:tcPr>
          <w:p w:rsidR="00335CF0" w:rsidRPr="001E78F3" w:rsidRDefault="00335CF0" w:rsidP="003C371D">
            <w:pPr>
              <w:spacing w:line="240" w:lineRule="exact"/>
              <w:rPr>
                <w:szCs w:val="28"/>
              </w:rPr>
            </w:pPr>
            <w:r w:rsidRPr="001E78F3">
              <w:rPr>
                <w:szCs w:val="28"/>
              </w:rPr>
              <w:t xml:space="preserve">МКУ «МЦБ»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библиотека</w:t>
            </w:r>
            <w:proofErr w:type="spellEnd"/>
            <w:r>
              <w:rPr>
                <w:szCs w:val="28"/>
              </w:rPr>
              <w:t>)</w:t>
            </w:r>
            <w:r w:rsidRPr="001E78F3">
              <w:rPr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709" w:type="dxa"/>
          </w:tcPr>
          <w:p w:rsidR="00335CF0" w:rsidRPr="001E78F3" w:rsidRDefault="00335CF0" w:rsidP="003C371D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335CF0" w:rsidRPr="001E78F3" w:rsidTr="00335CF0">
        <w:tblPrEx>
          <w:tblCellMar>
            <w:left w:w="108" w:type="dxa"/>
          </w:tblCellMar>
          <w:tblLook w:val="00A0"/>
        </w:tblPrEx>
        <w:tc>
          <w:tcPr>
            <w:tcW w:w="8789" w:type="dxa"/>
          </w:tcPr>
          <w:p w:rsidR="00335CF0" w:rsidRPr="001E78F3" w:rsidRDefault="00335CF0" w:rsidP="003C371D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Проект</w:t>
            </w:r>
            <w:proofErr w:type="spellEnd"/>
            <w:r w:rsidRPr="001E78F3">
              <w:rPr>
                <w:szCs w:val="28"/>
              </w:rPr>
              <w:t xml:space="preserve"> в </w:t>
            </w:r>
            <w:proofErr w:type="spellStart"/>
            <w:r w:rsidRPr="001E78F3">
              <w:rPr>
                <w:szCs w:val="28"/>
              </w:rPr>
              <w:t>прокуратуру</w:t>
            </w:r>
            <w:proofErr w:type="spellEnd"/>
          </w:p>
        </w:tc>
        <w:tc>
          <w:tcPr>
            <w:tcW w:w="709" w:type="dxa"/>
          </w:tcPr>
          <w:p w:rsidR="00335CF0" w:rsidRPr="001E78F3" w:rsidRDefault="00335CF0" w:rsidP="003C371D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335CF0" w:rsidRPr="001E78F3" w:rsidTr="00335CF0">
        <w:tblPrEx>
          <w:tblCellMar>
            <w:left w:w="108" w:type="dxa"/>
          </w:tblCellMar>
          <w:tblLook w:val="00A0"/>
        </w:tblPrEx>
        <w:tc>
          <w:tcPr>
            <w:tcW w:w="8789" w:type="dxa"/>
          </w:tcPr>
          <w:p w:rsidR="00335CF0" w:rsidRPr="001E78F3" w:rsidRDefault="00335CF0" w:rsidP="003C371D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Регистр</w:t>
            </w:r>
            <w:proofErr w:type="spellEnd"/>
          </w:p>
        </w:tc>
        <w:tc>
          <w:tcPr>
            <w:tcW w:w="709" w:type="dxa"/>
          </w:tcPr>
          <w:p w:rsidR="00335CF0" w:rsidRPr="001E78F3" w:rsidRDefault="00335CF0" w:rsidP="003C371D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2</w:t>
            </w:r>
          </w:p>
        </w:tc>
      </w:tr>
      <w:tr w:rsidR="00335CF0" w:rsidRPr="001E78F3" w:rsidTr="00335CF0">
        <w:tblPrEx>
          <w:tblCellMar>
            <w:left w:w="108" w:type="dxa"/>
          </w:tblCellMar>
          <w:tblLook w:val="00A0"/>
        </w:tblPrEx>
        <w:tc>
          <w:tcPr>
            <w:tcW w:w="8789" w:type="dxa"/>
          </w:tcPr>
          <w:p w:rsidR="00335CF0" w:rsidRPr="002E16EB" w:rsidRDefault="00335CF0" w:rsidP="003C371D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>Регистр (Холин С.П.)</w:t>
            </w:r>
          </w:p>
          <w:p w:rsidR="00335CF0" w:rsidRPr="002E16EB" w:rsidRDefault="00335CF0" w:rsidP="00335CF0">
            <w:pPr>
              <w:spacing w:line="240" w:lineRule="exact"/>
              <w:rPr>
                <w:szCs w:val="28"/>
                <w:lang w:val="ru-RU"/>
              </w:rPr>
            </w:pPr>
            <w:r w:rsidRPr="002E16EB">
              <w:rPr>
                <w:szCs w:val="28"/>
                <w:lang w:val="ru-RU"/>
              </w:rPr>
              <w:t>Сайт (независимая экспертиза)</w:t>
            </w:r>
          </w:p>
        </w:tc>
        <w:tc>
          <w:tcPr>
            <w:tcW w:w="709" w:type="dxa"/>
          </w:tcPr>
          <w:p w:rsidR="00335CF0" w:rsidRPr="001E78F3" w:rsidRDefault="00335CF0" w:rsidP="003C371D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  <w:p w:rsidR="00335CF0" w:rsidRPr="001E78F3" w:rsidRDefault="00335CF0" w:rsidP="003C371D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335CF0" w:rsidRPr="001E78F3" w:rsidTr="00335CF0">
        <w:tblPrEx>
          <w:tblCellMar>
            <w:left w:w="108" w:type="dxa"/>
          </w:tblCellMar>
          <w:tblLook w:val="00A0"/>
        </w:tblPrEx>
        <w:tc>
          <w:tcPr>
            <w:tcW w:w="8789" w:type="dxa"/>
          </w:tcPr>
          <w:p w:rsidR="00335CF0" w:rsidRPr="001E78F3" w:rsidRDefault="00335CF0" w:rsidP="003C371D">
            <w:pPr>
              <w:spacing w:line="240" w:lineRule="exact"/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Библиотека</w:t>
            </w:r>
            <w:proofErr w:type="spellEnd"/>
          </w:p>
        </w:tc>
        <w:tc>
          <w:tcPr>
            <w:tcW w:w="709" w:type="dxa"/>
          </w:tcPr>
          <w:p w:rsidR="00335CF0" w:rsidRPr="001E78F3" w:rsidRDefault="00335CF0" w:rsidP="003C371D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  <w:tr w:rsidR="00335CF0" w:rsidRPr="001E78F3" w:rsidTr="00335CF0">
        <w:tblPrEx>
          <w:tblCellMar>
            <w:left w:w="108" w:type="dxa"/>
          </w:tblCellMar>
          <w:tblLook w:val="00A0"/>
        </w:tblPrEx>
        <w:tc>
          <w:tcPr>
            <w:tcW w:w="8789" w:type="dxa"/>
          </w:tcPr>
          <w:p w:rsidR="00335CF0" w:rsidRPr="001E78F3" w:rsidRDefault="00335CF0" w:rsidP="003C371D">
            <w:pPr>
              <w:rPr>
                <w:szCs w:val="28"/>
              </w:rPr>
            </w:pPr>
            <w:proofErr w:type="spellStart"/>
            <w:r w:rsidRPr="001E78F3">
              <w:rPr>
                <w:szCs w:val="28"/>
              </w:rPr>
              <w:t>Консультант-Плюс</w:t>
            </w:r>
            <w:proofErr w:type="spellEnd"/>
          </w:p>
        </w:tc>
        <w:tc>
          <w:tcPr>
            <w:tcW w:w="709" w:type="dxa"/>
          </w:tcPr>
          <w:p w:rsidR="00335CF0" w:rsidRPr="001E78F3" w:rsidRDefault="00335CF0" w:rsidP="003C371D">
            <w:pPr>
              <w:spacing w:line="240" w:lineRule="exact"/>
              <w:jc w:val="right"/>
              <w:rPr>
                <w:szCs w:val="28"/>
              </w:rPr>
            </w:pPr>
            <w:r w:rsidRPr="001E78F3">
              <w:rPr>
                <w:szCs w:val="28"/>
              </w:rPr>
              <w:t>1</w:t>
            </w:r>
          </w:p>
        </w:tc>
      </w:tr>
    </w:tbl>
    <w:p w:rsidR="005A5A27" w:rsidRDefault="005A5A27">
      <w:pPr>
        <w:spacing w:line="240" w:lineRule="exact"/>
        <w:ind w:left="5103"/>
        <w:jc w:val="left"/>
        <w:rPr>
          <w:lang w:val="ru-RU"/>
        </w:rPr>
      </w:pPr>
    </w:p>
    <w:p w:rsidR="005A5A27" w:rsidRDefault="005A5A27">
      <w:pPr>
        <w:spacing w:line="240" w:lineRule="exact"/>
        <w:ind w:left="5103"/>
        <w:jc w:val="left"/>
        <w:rPr>
          <w:lang w:val="ru-RU"/>
        </w:rPr>
      </w:pPr>
    </w:p>
    <w:p w:rsidR="00430386" w:rsidRDefault="005A5A27" w:rsidP="005A5A27">
      <w:pPr>
        <w:spacing w:line="240" w:lineRule="exact"/>
        <w:ind w:left="5103"/>
        <w:rPr>
          <w:lang w:val="ru-RU"/>
        </w:rPr>
      </w:pPr>
      <w:r>
        <w:rPr>
          <w:lang w:val="ru-RU"/>
        </w:rPr>
        <w:t xml:space="preserve">                     </w:t>
      </w:r>
      <w:r w:rsidR="00CA4A46">
        <w:rPr>
          <w:lang w:val="ru-RU"/>
        </w:rPr>
        <w:t xml:space="preserve">                                                    </w:t>
      </w:r>
      <w:r w:rsidR="00E50D56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</w:t>
      </w:r>
    </w:p>
    <w:p w:rsidR="00C7712A" w:rsidRDefault="00C7712A" w:rsidP="00E50D56">
      <w:pPr>
        <w:spacing w:line="240" w:lineRule="exact"/>
        <w:ind w:left="5103"/>
        <w:rPr>
          <w:lang w:val="ru-RU"/>
        </w:rPr>
      </w:pPr>
    </w:p>
    <w:p w:rsidR="00E50D56" w:rsidRDefault="00E50D56" w:rsidP="00E50D56">
      <w:pPr>
        <w:spacing w:line="240" w:lineRule="exact"/>
        <w:ind w:left="5103"/>
        <w:jc w:val="left"/>
        <w:rPr>
          <w:lang w:val="ru-RU"/>
        </w:rPr>
      </w:pPr>
    </w:p>
    <w:p w:rsidR="007A304F" w:rsidRDefault="007A304F" w:rsidP="00335CF0">
      <w:pPr>
        <w:spacing w:line="240" w:lineRule="exact"/>
        <w:ind w:left="5387"/>
        <w:jc w:val="left"/>
        <w:rPr>
          <w:lang w:val="ru-RU"/>
        </w:rPr>
      </w:pPr>
    </w:p>
    <w:p w:rsidR="007A304F" w:rsidRDefault="007A304F" w:rsidP="00335CF0">
      <w:pPr>
        <w:spacing w:line="240" w:lineRule="exact"/>
        <w:ind w:left="5387"/>
        <w:jc w:val="left"/>
        <w:rPr>
          <w:lang w:val="ru-RU"/>
        </w:rPr>
      </w:pPr>
    </w:p>
    <w:p w:rsidR="007A304F" w:rsidRDefault="007A304F" w:rsidP="00335CF0">
      <w:pPr>
        <w:spacing w:line="240" w:lineRule="exact"/>
        <w:ind w:left="5387"/>
        <w:jc w:val="left"/>
        <w:rPr>
          <w:lang w:val="ru-RU"/>
        </w:rPr>
      </w:pPr>
    </w:p>
    <w:p w:rsidR="007A304F" w:rsidRDefault="007A304F" w:rsidP="00335CF0">
      <w:pPr>
        <w:spacing w:line="240" w:lineRule="exact"/>
        <w:ind w:left="5387"/>
        <w:jc w:val="left"/>
        <w:rPr>
          <w:lang w:val="ru-RU"/>
        </w:rPr>
      </w:pPr>
    </w:p>
    <w:p w:rsidR="00DE1350" w:rsidRDefault="00335CF0" w:rsidP="00335CF0">
      <w:pPr>
        <w:spacing w:line="240" w:lineRule="exact"/>
        <w:ind w:left="5387"/>
        <w:jc w:val="left"/>
        <w:rPr>
          <w:lang w:val="ru-RU"/>
        </w:rPr>
      </w:pPr>
      <w:r>
        <w:rPr>
          <w:lang w:val="ru-RU"/>
        </w:rPr>
        <w:t>У</w:t>
      </w:r>
      <w:r w:rsidR="00A139FA">
        <w:rPr>
          <w:lang w:val="ru-RU"/>
        </w:rPr>
        <w:t>тверждено</w:t>
      </w:r>
      <w:r w:rsidR="00A139FA">
        <w:rPr>
          <w:lang w:val="ru-RU"/>
        </w:rPr>
        <w:tab/>
      </w:r>
      <w:r w:rsidR="00A139FA">
        <w:rPr>
          <w:lang w:val="ru-RU"/>
        </w:rPr>
        <w:tab/>
      </w:r>
      <w:r w:rsidR="00A139FA">
        <w:rPr>
          <w:lang w:val="ru-RU"/>
        </w:rPr>
        <w:tab/>
      </w:r>
    </w:p>
    <w:p w:rsidR="00DE1350" w:rsidRDefault="00A139FA" w:rsidP="00335CF0">
      <w:pPr>
        <w:spacing w:line="240" w:lineRule="exact"/>
        <w:ind w:left="5387"/>
        <w:jc w:val="left"/>
        <w:rPr>
          <w:lang w:val="ru-RU"/>
        </w:rPr>
      </w:pPr>
      <w:r>
        <w:rPr>
          <w:lang w:val="ru-RU"/>
        </w:rPr>
        <w:t xml:space="preserve">постановлением  администрации </w:t>
      </w:r>
    </w:p>
    <w:p w:rsidR="00DE1350" w:rsidRDefault="00A139FA" w:rsidP="00335CF0">
      <w:pPr>
        <w:spacing w:line="240" w:lineRule="exact"/>
        <w:ind w:left="5387"/>
        <w:jc w:val="left"/>
        <w:rPr>
          <w:lang w:val="ru-RU"/>
        </w:rPr>
      </w:pPr>
      <w:r>
        <w:rPr>
          <w:lang w:val="ru-RU"/>
        </w:rPr>
        <w:t xml:space="preserve">Ипатовского </w:t>
      </w:r>
      <w:r w:rsidR="00335CF0">
        <w:rPr>
          <w:lang w:val="ru-RU"/>
        </w:rPr>
        <w:t>муниципального</w:t>
      </w:r>
      <w:r>
        <w:rPr>
          <w:lang w:val="ru-RU"/>
        </w:rPr>
        <w:t xml:space="preserve"> о</w:t>
      </w:r>
      <w:r>
        <w:rPr>
          <w:lang w:val="ru-RU"/>
        </w:rPr>
        <w:t>к</w:t>
      </w:r>
      <w:r>
        <w:rPr>
          <w:lang w:val="ru-RU"/>
        </w:rPr>
        <w:t>руга</w:t>
      </w:r>
      <w:r w:rsidR="00335CF0">
        <w:rPr>
          <w:lang w:val="ru-RU"/>
        </w:rPr>
        <w:t xml:space="preserve"> </w:t>
      </w:r>
      <w:r>
        <w:rPr>
          <w:lang w:val="ru-RU"/>
        </w:rPr>
        <w:t xml:space="preserve">Ставропольского края </w:t>
      </w:r>
    </w:p>
    <w:p w:rsidR="00DE1350" w:rsidRDefault="00A139FA" w:rsidP="00335CF0">
      <w:pPr>
        <w:spacing w:line="240" w:lineRule="exact"/>
        <w:ind w:left="5387"/>
        <w:jc w:val="left"/>
        <w:rPr>
          <w:lang w:val="ru-RU"/>
        </w:rPr>
      </w:pPr>
      <w:r>
        <w:rPr>
          <w:lang w:val="ru-RU"/>
        </w:rPr>
        <w:t xml:space="preserve">от                    № </w:t>
      </w:r>
    </w:p>
    <w:p w:rsidR="00DE1350" w:rsidRDefault="00DE1350">
      <w:pPr>
        <w:pStyle w:val="22"/>
        <w:spacing w:line="240" w:lineRule="exact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ind w:left="5387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A139FA">
      <w:pPr>
        <w:tabs>
          <w:tab w:val="left" w:pos="5310"/>
        </w:tabs>
        <w:jc w:val="center"/>
        <w:rPr>
          <w:lang w:val="ru-RU"/>
        </w:rPr>
      </w:pPr>
      <w:r>
        <w:rPr>
          <w:lang w:val="ru-RU"/>
        </w:rPr>
        <w:t>ПОЛОЖЕНИЕ</w:t>
      </w:r>
    </w:p>
    <w:p w:rsidR="00DE1350" w:rsidRDefault="00A139FA">
      <w:pPr>
        <w:jc w:val="center"/>
        <w:rPr>
          <w:lang w:val="ru-RU"/>
        </w:rPr>
      </w:pPr>
      <w:r>
        <w:rPr>
          <w:lang w:val="ru-RU"/>
        </w:rPr>
        <w:t>о комиссии по приемке</w:t>
      </w:r>
    </w:p>
    <w:p w:rsidR="00DE1350" w:rsidRDefault="00A139FA">
      <w:pPr>
        <w:spacing w:line="240" w:lineRule="exact"/>
        <w:jc w:val="center"/>
        <w:rPr>
          <w:lang w:val="ru-RU"/>
        </w:rPr>
      </w:pPr>
      <w:r>
        <w:rPr>
          <w:lang w:val="ru-RU"/>
        </w:rPr>
        <w:t>организаций отдых</w:t>
      </w:r>
      <w:r w:rsidR="00B25012">
        <w:rPr>
          <w:lang w:val="ru-RU"/>
        </w:rPr>
        <w:t>а детей и их оздоровления</w:t>
      </w:r>
      <w:r>
        <w:rPr>
          <w:lang w:val="ru-RU"/>
        </w:rPr>
        <w:t xml:space="preserve">, расположенных на территории  Ипатовского </w:t>
      </w:r>
      <w:r w:rsidR="00335CF0">
        <w:rPr>
          <w:lang w:val="ru-RU"/>
        </w:rPr>
        <w:t>муниципального</w:t>
      </w:r>
      <w:r>
        <w:rPr>
          <w:lang w:val="ru-RU"/>
        </w:rPr>
        <w:t xml:space="preserve"> округа Ставропольского края</w:t>
      </w:r>
    </w:p>
    <w:p w:rsidR="00DE1350" w:rsidRDefault="00DE1350">
      <w:pPr>
        <w:rPr>
          <w:lang w:val="ru-RU"/>
        </w:rPr>
      </w:pPr>
    </w:p>
    <w:p w:rsidR="00DE1350" w:rsidRDefault="00A139FA">
      <w:pPr>
        <w:pStyle w:val="af8"/>
        <w:numPr>
          <w:ilvl w:val="0"/>
          <w:numId w:val="1"/>
        </w:numPr>
        <w:jc w:val="center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>.</w:t>
      </w:r>
    </w:p>
    <w:p w:rsidR="00335CF0" w:rsidRDefault="00335CF0" w:rsidP="00335CF0">
      <w:pPr>
        <w:suppressAutoHyphens/>
        <w:ind w:right="-143"/>
        <w:rPr>
          <w:lang w:val="ru-RU"/>
        </w:rPr>
      </w:pPr>
    </w:p>
    <w:p w:rsidR="00335CF0" w:rsidRDefault="00A139FA" w:rsidP="00335CF0">
      <w:pPr>
        <w:suppressAutoHyphens/>
        <w:ind w:right="-143" w:firstLine="360"/>
        <w:rPr>
          <w:szCs w:val="28"/>
          <w:lang w:val="ru-RU"/>
        </w:rPr>
      </w:pPr>
      <w:r>
        <w:rPr>
          <w:lang w:val="ru-RU"/>
        </w:rPr>
        <w:t>К</w:t>
      </w:r>
      <w:r>
        <w:rPr>
          <w:szCs w:val="28"/>
          <w:lang w:val="ru-RU"/>
        </w:rPr>
        <w:t xml:space="preserve">омиссия  по приемке организаций отдыха детей и их оздоровления, расположенных на территории Ипатовского </w:t>
      </w:r>
      <w:r w:rsidR="00335CF0">
        <w:rPr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края </w:t>
      </w:r>
      <w:r w:rsidR="00E50D56">
        <w:rPr>
          <w:szCs w:val="28"/>
          <w:lang w:val="ru-RU"/>
        </w:rPr>
        <w:t>(далее - комиссия) создана</w:t>
      </w:r>
      <w:r>
        <w:rPr>
          <w:szCs w:val="28"/>
          <w:lang w:val="ru-RU"/>
        </w:rPr>
        <w:t xml:space="preserve"> с целью определения готовности к функционированию  организаций отдыха детей и их оздоровления, расположенных на территории  Ипатовского </w:t>
      </w:r>
      <w:r w:rsidR="00335CF0">
        <w:rPr>
          <w:lang w:val="ru-RU"/>
        </w:rPr>
        <w:t>муниципального</w:t>
      </w:r>
      <w:r>
        <w:rPr>
          <w:szCs w:val="28"/>
          <w:lang w:val="ru-RU"/>
        </w:rPr>
        <w:t xml:space="preserve"> округа Ставропольского края (далее - лагерь) в  летний период. </w:t>
      </w:r>
    </w:p>
    <w:p w:rsidR="00E50D56" w:rsidRPr="00335CF0" w:rsidRDefault="00A139FA" w:rsidP="00335CF0">
      <w:pPr>
        <w:suppressAutoHyphens/>
        <w:ind w:right="-143" w:firstLine="360"/>
        <w:rPr>
          <w:szCs w:val="28"/>
          <w:lang w:val="ru-RU"/>
        </w:rPr>
      </w:pPr>
      <w:r>
        <w:rPr>
          <w:szCs w:val="28"/>
          <w:lang w:val="ru-RU"/>
        </w:rPr>
        <w:t>К</w:t>
      </w:r>
      <w:r>
        <w:rPr>
          <w:lang w:val="ru-RU"/>
        </w:rPr>
        <w:t xml:space="preserve">омиссия в своей работе руководствуется </w:t>
      </w:r>
      <w:r w:rsidR="00E50D56">
        <w:rPr>
          <w:rFonts w:ascii="Calibri" w:hAnsi="Calibri" w:cs="Calibri"/>
          <w:color w:val="auto"/>
          <w:sz w:val="22"/>
          <w:lang w:val="ru-RU" w:eastAsia="ru-RU"/>
        </w:rPr>
        <w:t xml:space="preserve"> </w:t>
      </w:r>
      <w:hyperlink r:id="rId6" w:history="1">
        <w:r w:rsidR="00E50D56" w:rsidRPr="00E50D56">
          <w:rPr>
            <w:color w:val="0000FF"/>
            <w:szCs w:val="28"/>
            <w:lang w:val="ru-RU" w:eastAsia="ru-RU"/>
          </w:rPr>
          <w:t>Конституцией</w:t>
        </w:r>
      </w:hyperlink>
      <w:r w:rsidR="00E50D56" w:rsidRPr="00E50D56">
        <w:rPr>
          <w:color w:val="auto"/>
          <w:szCs w:val="28"/>
          <w:lang w:val="ru-RU" w:eastAsia="ru-RU"/>
        </w:rPr>
        <w:t xml:space="preserve"> Российской Федерации, федеральными законами, другими нормативными правовыми актами Российской Федерации, законами Ставропольского края, муниципальными правовыми актами Ипатовского </w:t>
      </w:r>
      <w:r w:rsidR="00335CF0">
        <w:rPr>
          <w:lang w:val="ru-RU"/>
        </w:rPr>
        <w:t>муниципального</w:t>
      </w:r>
      <w:r w:rsidR="00E50D56" w:rsidRPr="00E50D56">
        <w:rPr>
          <w:color w:val="auto"/>
          <w:szCs w:val="28"/>
          <w:lang w:val="ru-RU" w:eastAsia="ru-RU"/>
        </w:rPr>
        <w:t xml:space="preserve"> округа Ставропольского края, а также настоящим Положением.</w:t>
      </w:r>
    </w:p>
    <w:p w:rsidR="00DE1350" w:rsidRDefault="00DE1350">
      <w:pPr>
        <w:ind w:firstLine="284"/>
        <w:rPr>
          <w:lang w:val="ru-RU"/>
        </w:rPr>
      </w:pPr>
    </w:p>
    <w:p w:rsidR="00DE1350" w:rsidRDefault="00A139FA">
      <w:pPr>
        <w:numPr>
          <w:ilvl w:val="0"/>
          <w:numId w:val="1"/>
        </w:numPr>
        <w:jc w:val="center"/>
        <w:rPr>
          <w:szCs w:val="28"/>
          <w:lang w:val="ru-RU"/>
        </w:rPr>
      </w:pPr>
      <w:r w:rsidRPr="00E50D56">
        <w:rPr>
          <w:szCs w:val="28"/>
          <w:lang w:val="ru-RU"/>
        </w:rPr>
        <w:t>Компетенция комиссии</w:t>
      </w:r>
    </w:p>
    <w:p w:rsidR="00347519" w:rsidRDefault="00347519" w:rsidP="00347519">
      <w:pPr>
        <w:ind w:left="360"/>
        <w:rPr>
          <w:szCs w:val="28"/>
          <w:lang w:val="ru-RU"/>
        </w:rPr>
      </w:pPr>
    </w:p>
    <w:p w:rsidR="00DE1350" w:rsidRDefault="00347519" w:rsidP="00335CF0">
      <w:pPr>
        <w:suppressAutoHyphens/>
        <w:ind w:firstLine="360"/>
        <w:rPr>
          <w:lang w:val="ru-RU"/>
        </w:rPr>
      </w:pPr>
      <w:r>
        <w:rPr>
          <w:lang w:val="ru-RU"/>
        </w:rPr>
        <w:t>Комиссия осуществляет приемк</w:t>
      </w:r>
      <w:r w:rsidR="00E50D56">
        <w:rPr>
          <w:lang w:val="ru-RU"/>
        </w:rPr>
        <w:t xml:space="preserve">у организаций отдыха детей и их </w:t>
      </w:r>
      <w:r>
        <w:rPr>
          <w:lang w:val="ru-RU"/>
        </w:rPr>
        <w:t>оздоровления:</w:t>
      </w:r>
    </w:p>
    <w:p w:rsidR="00DE1350" w:rsidRDefault="00E50D56" w:rsidP="00337AA2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139FA">
        <w:rPr>
          <w:sz w:val="28"/>
          <w:szCs w:val="28"/>
        </w:rPr>
        <w:t>роводит всестороннюю оценку лагеря, в том числе визуальный осмотр территории, зданий, технических и инженерных сооружений на</w:t>
      </w:r>
      <w:r>
        <w:rPr>
          <w:sz w:val="28"/>
          <w:szCs w:val="28"/>
        </w:rPr>
        <w:t xml:space="preserve"> предмет готовности к открытию;</w:t>
      </w:r>
    </w:p>
    <w:p w:rsidR="00DE1350" w:rsidRDefault="00E50D56" w:rsidP="00337AA2">
      <w:pPr>
        <w:pStyle w:val="Default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139FA">
        <w:rPr>
          <w:sz w:val="28"/>
          <w:szCs w:val="28"/>
        </w:rPr>
        <w:t>роверяет документацию, подтверждающую готовность лагеря к открытию, в том числе заключений о соответствии объекта установленным требованиям и действующих предписаний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</w:t>
      </w:r>
      <w:r w:rsidR="00337AA2">
        <w:rPr>
          <w:sz w:val="28"/>
          <w:szCs w:val="28"/>
        </w:rPr>
        <w:t>оз отходов, стирку белья и т.д.;</w:t>
      </w:r>
      <w:proofErr w:type="gramEnd"/>
    </w:p>
    <w:p w:rsidR="00DE1350" w:rsidRDefault="00337AA2" w:rsidP="00337AA2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39FA">
        <w:rPr>
          <w:sz w:val="28"/>
          <w:szCs w:val="28"/>
        </w:rPr>
        <w:t xml:space="preserve">ценивает наличие и содержание досуговых программ деятельности лагеря, их соответствие возрастным и индивидуальным особенностям детей; </w:t>
      </w:r>
    </w:p>
    <w:p w:rsidR="00DE1350" w:rsidRDefault="00337AA2" w:rsidP="00337AA2">
      <w:pPr>
        <w:pStyle w:val="af8"/>
        <w:suppressAutoHyphens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="00A139FA">
        <w:rPr>
          <w:szCs w:val="28"/>
          <w:lang w:val="ru-RU"/>
        </w:rPr>
        <w:t xml:space="preserve">носит предложения по устранению выявленных замечаний, определяет сроки их устранения. </w:t>
      </w:r>
    </w:p>
    <w:p w:rsidR="00DE1350" w:rsidRDefault="00DE1350">
      <w:pPr>
        <w:pStyle w:val="af8"/>
        <w:suppressAutoHyphens/>
        <w:ind w:left="0"/>
        <w:rPr>
          <w:szCs w:val="28"/>
          <w:lang w:val="ru-RU"/>
        </w:rPr>
      </w:pPr>
    </w:p>
    <w:p w:rsidR="00DE1350" w:rsidRDefault="00A139FA">
      <w:pPr>
        <w:pStyle w:val="af8"/>
        <w:suppressAutoHyphens/>
        <w:ind w:left="0"/>
        <w:jc w:val="center"/>
        <w:rPr>
          <w:lang w:val="ru-RU"/>
        </w:rPr>
      </w:pPr>
      <w:r>
        <w:rPr>
          <w:lang w:val="ru-RU"/>
        </w:rPr>
        <w:t>3. Цели и задачи комиссии</w:t>
      </w:r>
    </w:p>
    <w:p w:rsidR="007A304F" w:rsidRDefault="007A304F" w:rsidP="00337AA2">
      <w:pPr>
        <w:pStyle w:val="af8"/>
        <w:suppressAutoHyphens/>
        <w:ind w:left="0" w:firstLine="709"/>
        <w:rPr>
          <w:lang w:val="ru-RU"/>
        </w:rPr>
      </w:pPr>
    </w:p>
    <w:p w:rsidR="00DE1350" w:rsidRDefault="00A139FA" w:rsidP="00337AA2">
      <w:pPr>
        <w:pStyle w:val="af8"/>
        <w:suppressAutoHyphens/>
        <w:ind w:left="0" w:firstLine="709"/>
        <w:rPr>
          <w:lang w:val="ru-RU"/>
        </w:rPr>
      </w:pPr>
      <w:r>
        <w:rPr>
          <w:lang w:val="ru-RU"/>
        </w:rPr>
        <w:t>Цели комиссии:</w:t>
      </w:r>
    </w:p>
    <w:p w:rsidR="00DE1350" w:rsidRDefault="00A139FA" w:rsidP="00337AA2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созданием условий, обеспечивающих жизнеде</w:t>
      </w:r>
      <w:r w:rsidR="00337AA2">
        <w:rPr>
          <w:sz w:val="28"/>
          <w:szCs w:val="28"/>
        </w:rPr>
        <w:t xml:space="preserve">ятельность лагеря и безопасности </w:t>
      </w:r>
      <w:r>
        <w:rPr>
          <w:sz w:val="28"/>
          <w:szCs w:val="28"/>
        </w:rPr>
        <w:t xml:space="preserve"> детей; </w:t>
      </w:r>
    </w:p>
    <w:p w:rsidR="00DE1350" w:rsidRDefault="00A139FA" w:rsidP="00337AA2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выполнения предписаний органов государственного контроля и надзора; </w:t>
      </w:r>
    </w:p>
    <w:p w:rsidR="00DE1350" w:rsidRDefault="00A139FA" w:rsidP="00337AA2">
      <w:pPr>
        <w:pStyle w:val="af8"/>
        <w:suppressAutoHyphens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определение качества реализуемых программ деятельности лагеря и соответствие форм, методов и сре</w:t>
      </w:r>
      <w:proofErr w:type="gramStart"/>
      <w:r>
        <w:rPr>
          <w:szCs w:val="28"/>
          <w:lang w:val="ru-RU"/>
        </w:rPr>
        <w:t>дств пр</w:t>
      </w:r>
      <w:proofErr w:type="gramEnd"/>
      <w:r>
        <w:rPr>
          <w:szCs w:val="28"/>
          <w:lang w:val="ru-RU"/>
        </w:rPr>
        <w:t>и проведении смены возрасту, интересам и потребностям детей.</w:t>
      </w:r>
    </w:p>
    <w:p w:rsidR="00DE1350" w:rsidRDefault="00A139FA" w:rsidP="00337AA2">
      <w:pPr>
        <w:suppressAutoHyphens/>
        <w:ind w:firstLine="709"/>
        <w:rPr>
          <w:szCs w:val="28"/>
          <w:lang w:val="ru-RU"/>
        </w:rPr>
      </w:pPr>
      <w:r>
        <w:rPr>
          <w:lang w:val="ru-RU"/>
        </w:rPr>
        <w:t xml:space="preserve"> Основной задачей комиссии является осуществление оценки готовности </w:t>
      </w:r>
      <w:r>
        <w:rPr>
          <w:szCs w:val="28"/>
          <w:lang w:val="ru-RU"/>
        </w:rPr>
        <w:t>функционирования лагеря.</w:t>
      </w:r>
    </w:p>
    <w:p w:rsidR="00DE1350" w:rsidRDefault="00DE1350">
      <w:pPr>
        <w:suppressAutoHyphens/>
        <w:ind w:left="360"/>
        <w:jc w:val="center"/>
        <w:rPr>
          <w:lang w:val="ru-RU"/>
        </w:rPr>
      </w:pPr>
    </w:p>
    <w:p w:rsidR="00DE1350" w:rsidRDefault="00A139FA">
      <w:pPr>
        <w:suppressAutoHyphens/>
        <w:jc w:val="center"/>
        <w:rPr>
          <w:lang w:val="ru-RU"/>
        </w:rPr>
      </w:pPr>
      <w:r>
        <w:rPr>
          <w:lang w:val="ru-RU"/>
        </w:rPr>
        <w:t>4. Организация деятельности комиссии</w:t>
      </w:r>
    </w:p>
    <w:p w:rsidR="00DE1350" w:rsidRDefault="00DE1350">
      <w:pPr>
        <w:pStyle w:val="af8"/>
        <w:suppressAutoHyphens/>
        <w:rPr>
          <w:lang w:val="ru-RU"/>
        </w:rPr>
      </w:pPr>
    </w:p>
    <w:p w:rsidR="00DE1350" w:rsidRPr="00203DA8" w:rsidRDefault="00337AA2" w:rsidP="00337AA2">
      <w:pPr>
        <w:pStyle w:val="af8"/>
        <w:tabs>
          <w:tab w:val="left" w:pos="0"/>
        </w:tabs>
        <w:suppressAutoHyphens/>
        <w:ind w:left="0" w:firstLine="709"/>
        <w:rPr>
          <w:color w:val="FF0000"/>
          <w:lang w:val="ru-RU"/>
        </w:rPr>
      </w:pPr>
      <w:r>
        <w:rPr>
          <w:lang w:val="ru-RU"/>
        </w:rPr>
        <w:t xml:space="preserve">Состав комиссии утверждается постановлением администрации Ипатовского </w:t>
      </w:r>
      <w:r w:rsidR="00335CF0">
        <w:rPr>
          <w:lang w:val="ru-RU"/>
        </w:rPr>
        <w:t>муниципального</w:t>
      </w:r>
      <w:r>
        <w:rPr>
          <w:lang w:val="ru-RU"/>
        </w:rPr>
        <w:t xml:space="preserve"> округа Ставропольского края. Комиссия состоит из: председателя, заместителя</w:t>
      </w:r>
      <w:r w:rsidR="00A139FA">
        <w:rPr>
          <w:lang w:val="ru-RU"/>
        </w:rPr>
        <w:t xml:space="preserve"> председателя</w:t>
      </w:r>
      <w:r w:rsidR="00335CF0">
        <w:rPr>
          <w:lang w:val="ru-RU"/>
        </w:rPr>
        <w:t>, секретаря</w:t>
      </w:r>
      <w:r w:rsidR="00203DA8">
        <w:rPr>
          <w:lang w:val="ru-RU"/>
        </w:rPr>
        <w:t xml:space="preserve"> и </w:t>
      </w:r>
      <w:r>
        <w:rPr>
          <w:lang w:val="ru-RU"/>
        </w:rPr>
        <w:t>членов</w:t>
      </w:r>
      <w:r w:rsidR="00A139FA">
        <w:rPr>
          <w:lang w:val="ru-RU"/>
        </w:rPr>
        <w:t xml:space="preserve"> комиссии.</w:t>
      </w:r>
    </w:p>
    <w:p w:rsidR="00DE1350" w:rsidRDefault="00A139FA" w:rsidP="00337AA2">
      <w:pPr>
        <w:pStyle w:val="af8"/>
        <w:tabs>
          <w:tab w:val="left" w:pos="0"/>
        </w:tabs>
        <w:suppressAutoHyphens/>
        <w:ind w:left="0" w:firstLine="709"/>
        <w:rPr>
          <w:lang w:val="ru-RU"/>
        </w:rPr>
      </w:pPr>
      <w:r>
        <w:rPr>
          <w:lang w:val="ru-RU"/>
        </w:rPr>
        <w:t>Работу комиссии возглавляет председатель, а в его отсутствие – заместитель председателя комиссии.</w:t>
      </w:r>
    </w:p>
    <w:p w:rsidR="00DE1350" w:rsidRDefault="00A139FA" w:rsidP="00337AA2">
      <w:pPr>
        <w:pStyle w:val="af8"/>
        <w:tabs>
          <w:tab w:val="left" w:pos="0"/>
        </w:tabs>
        <w:suppressAutoHyphens/>
        <w:ind w:left="0" w:firstLine="709"/>
        <w:rPr>
          <w:lang w:val="ru-RU"/>
        </w:rPr>
      </w:pPr>
      <w:r>
        <w:rPr>
          <w:lang w:val="ru-RU"/>
        </w:rPr>
        <w:t xml:space="preserve">Председателем комиссии является заместитель главы администрации Ипатовского </w:t>
      </w:r>
      <w:r w:rsidR="00335CF0">
        <w:rPr>
          <w:lang w:val="ru-RU"/>
        </w:rPr>
        <w:t xml:space="preserve">муниципального </w:t>
      </w:r>
      <w:r>
        <w:rPr>
          <w:lang w:val="ru-RU"/>
        </w:rPr>
        <w:t>округа Ставропольского края.</w:t>
      </w:r>
    </w:p>
    <w:p w:rsidR="00DE1350" w:rsidRDefault="00A139FA" w:rsidP="00337AA2">
      <w:pPr>
        <w:suppressAutoHyphens/>
        <w:ind w:firstLine="709"/>
        <w:rPr>
          <w:lang w:val="ru-RU"/>
        </w:rPr>
      </w:pPr>
      <w:r>
        <w:rPr>
          <w:lang w:val="ru-RU"/>
        </w:rPr>
        <w:t xml:space="preserve">Председатель комиссии руководит деятельностью комиссии, подписывает акт </w:t>
      </w:r>
      <w:r>
        <w:rPr>
          <w:szCs w:val="28"/>
          <w:lang w:val="ru-RU"/>
        </w:rPr>
        <w:t>приемки организаций отдыха детей и их оздоровления</w:t>
      </w:r>
      <w:r>
        <w:rPr>
          <w:lang w:val="ru-RU"/>
        </w:rPr>
        <w:t xml:space="preserve">, расположенных на территории Ипатовского </w:t>
      </w:r>
      <w:r w:rsidR="00335CF0">
        <w:rPr>
          <w:lang w:val="ru-RU"/>
        </w:rPr>
        <w:t xml:space="preserve">муниципального </w:t>
      </w:r>
      <w:r>
        <w:rPr>
          <w:lang w:val="ru-RU"/>
        </w:rPr>
        <w:t xml:space="preserve">округа Ставропольского края </w:t>
      </w:r>
      <w:r>
        <w:rPr>
          <w:szCs w:val="28"/>
          <w:lang w:val="ru-RU"/>
        </w:rPr>
        <w:t>(далее – акт)</w:t>
      </w:r>
      <w:r>
        <w:rPr>
          <w:lang w:val="ru-RU"/>
        </w:rPr>
        <w:t>, дает поручения и распоряжения по вопросам организации работы комиссии.</w:t>
      </w:r>
    </w:p>
    <w:p w:rsidR="00DE1350" w:rsidRDefault="00A139FA" w:rsidP="00337AA2">
      <w:pPr>
        <w:pStyle w:val="af8"/>
        <w:tabs>
          <w:tab w:val="left" w:pos="0"/>
        </w:tabs>
        <w:suppressAutoHyphens/>
        <w:ind w:left="0" w:firstLine="709"/>
        <w:rPr>
          <w:lang w:val="ru-RU"/>
        </w:rPr>
      </w:pPr>
      <w:r>
        <w:rPr>
          <w:lang w:val="ru-RU"/>
        </w:rPr>
        <w:t xml:space="preserve"> Члены комиссии участвуют в проверке готовности </w:t>
      </w:r>
      <w:r>
        <w:rPr>
          <w:szCs w:val="28"/>
          <w:lang w:val="ru-RU"/>
        </w:rPr>
        <w:t>лагерей.</w:t>
      </w:r>
    </w:p>
    <w:p w:rsidR="00DE1350" w:rsidRDefault="00A139FA" w:rsidP="00337AA2">
      <w:pPr>
        <w:pStyle w:val="af8"/>
        <w:suppressAutoHyphens/>
        <w:ind w:left="0" w:firstLine="709"/>
        <w:rPr>
          <w:lang w:val="ru-RU"/>
        </w:rPr>
      </w:pPr>
      <w:r>
        <w:rPr>
          <w:lang w:val="ru-RU"/>
        </w:rPr>
        <w:t xml:space="preserve"> Приемка лагерей </w:t>
      </w:r>
      <w:r w:rsidR="004A7149">
        <w:rPr>
          <w:lang w:val="ru-RU"/>
        </w:rPr>
        <w:t>осуществляется согласно графику, не позднее, чем за 3 дня до начала смены.</w:t>
      </w:r>
    </w:p>
    <w:p w:rsidR="00DE1350" w:rsidRDefault="00A139FA" w:rsidP="00337AA2">
      <w:pPr>
        <w:pStyle w:val="af8"/>
        <w:suppressAutoHyphens/>
        <w:ind w:left="0" w:firstLine="709"/>
        <w:rPr>
          <w:lang w:val="ru-RU"/>
        </w:rPr>
      </w:pPr>
      <w:r>
        <w:rPr>
          <w:szCs w:val="28"/>
          <w:lang w:val="ru-RU"/>
        </w:rPr>
        <w:t>Лагерь считается принятым при условии отсутствия замечаний со стороны всех членов комиссии, осуществляющих проверку готовности лагеря.</w:t>
      </w:r>
    </w:p>
    <w:p w:rsidR="00DE1350" w:rsidRDefault="00A139FA" w:rsidP="00337AA2">
      <w:pPr>
        <w:pStyle w:val="af8"/>
        <w:suppressAutoHyphens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случае неготовности лагеря комиссия определяет дату повторной приемки. </w:t>
      </w:r>
    </w:p>
    <w:p w:rsidR="00DE1350" w:rsidRDefault="00A139FA" w:rsidP="00337AA2">
      <w:pPr>
        <w:pStyle w:val="af8"/>
        <w:suppressAutoHyphens/>
        <w:ind w:left="0" w:firstLine="709"/>
        <w:rPr>
          <w:lang w:val="ru-RU"/>
        </w:rPr>
      </w:pPr>
      <w:r>
        <w:rPr>
          <w:szCs w:val="28"/>
          <w:lang w:val="ru-RU"/>
        </w:rPr>
        <w:t>Открытие лагеря осуществляется при наличии документа, подтверждающего его соответствие действующим санитарным правилам, выданного территориальным отделом Управления Роспотребнадзора по Ставропольскому краю в Ипатовском районе.</w:t>
      </w:r>
    </w:p>
    <w:p w:rsidR="00DE1350" w:rsidRDefault="00A139FA" w:rsidP="00337AA2">
      <w:pPr>
        <w:pStyle w:val="af8"/>
        <w:suppressAutoHyphens/>
        <w:ind w:left="0" w:firstLine="709"/>
        <w:rPr>
          <w:lang w:val="ru-RU"/>
        </w:rPr>
      </w:pPr>
      <w:r>
        <w:rPr>
          <w:lang w:val="ru-RU"/>
        </w:rPr>
        <w:t>Решения комиссии принимаются в форме актов.</w:t>
      </w:r>
    </w:p>
    <w:p w:rsidR="00DE1350" w:rsidRPr="00A139FA" w:rsidRDefault="00A139FA" w:rsidP="00337AA2">
      <w:pPr>
        <w:pStyle w:val="af8"/>
        <w:suppressAutoHyphens/>
        <w:ind w:left="0" w:firstLine="709"/>
        <w:rPr>
          <w:lang w:val="ru-RU"/>
        </w:rPr>
      </w:pPr>
      <w:r>
        <w:rPr>
          <w:szCs w:val="28"/>
          <w:lang w:val="ru-RU"/>
        </w:rPr>
        <w:t xml:space="preserve">Акт оформляется начальником лагеря в двух экземплярах, подписывается начальником лагеря и </w:t>
      </w:r>
      <w:r w:rsidR="004A7149">
        <w:rPr>
          <w:szCs w:val="28"/>
          <w:lang w:val="ru-RU"/>
        </w:rPr>
        <w:t>членами комиссии</w:t>
      </w:r>
      <w:r>
        <w:rPr>
          <w:szCs w:val="28"/>
          <w:lang w:val="ru-RU"/>
        </w:rPr>
        <w:t>.</w:t>
      </w:r>
    </w:p>
    <w:p w:rsidR="00DE1350" w:rsidRDefault="00A139FA" w:rsidP="00337AA2">
      <w:pPr>
        <w:suppressAutoHyphens/>
        <w:ind w:firstLine="709"/>
        <w:rPr>
          <w:lang w:val="ru-RU"/>
        </w:rPr>
      </w:pPr>
      <w:r>
        <w:rPr>
          <w:lang w:val="ru-RU"/>
        </w:rPr>
        <w:t xml:space="preserve">Один экземпляр акта сдается в отдел образования администрации Ипатовского </w:t>
      </w:r>
      <w:r w:rsidR="00335CF0">
        <w:rPr>
          <w:lang w:val="ru-RU"/>
        </w:rPr>
        <w:t>муниципального</w:t>
      </w:r>
      <w:r>
        <w:rPr>
          <w:lang w:val="ru-RU"/>
        </w:rPr>
        <w:t xml:space="preserve"> округа Ставропольского края, второй – остается в лагере.</w:t>
      </w:r>
    </w:p>
    <w:p w:rsidR="00DE1350" w:rsidRDefault="00DE1350">
      <w:pPr>
        <w:pStyle w:val="22"/>
        <w:suppressAutoHyphens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4A7149" w:rsidRDefault="004A7149">
      <w:pPr>
        <w:pStyle w:val="22"/>
        <w:suppressAutoHyphens/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A139FA">
      <w:pPr>
        <w:pStyle w:val="22"/>
        <w:suppressAutoHyphens/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5. Права комиссии</w:t>
      </w:r>
    </w:p>
    <w:p w:rsidR="00DE1350" w:rsidRDefault="00DE1350">
      <w:pPr>
        <w:pStyle w:val="22"/>
        <w:suppressAutoHyphens/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4A7149" w:rsidRDefault="004A7149" w:rsidP="004A7149">
      <w:pPr>
        <w:pStyle w:val="22"/>
        <w:suppressAutoHyphens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Комиссия имеет право:</w:t>
      </w:r>
    </w:p>
    <w:p w:rsidR="004A7149" w:rsidRDefault="004A7149" w:rsidP="004A7149">
      <w:pPr>
        <w:pStyle w:val="22"/>
        <w:suppressAutoHyphens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з</w:t>
      </w:r>
      <w:r w:rsidR="00A139FA">
        <w:rPr>
          <w:rFonts w:ascii="Times New Roman" w:hAnsi="Times New Roman" w:cs="Times New Roman"/>
          <w:color w:val="00000A"/>
          <w:sz w:val="28"/>
          <w:szCs w:val="28"/>
        </w:rPr>
        <w:t>апрашивать у начальника лагеря документы, необходимые для их открытия и работы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E1350" w:rsidRPr="004A7149" w:rsidRDefault="004A7149" w:rsidP="004A7149">
      <w:pPr>
        <w:pStyle w:val="22"/>
        <w:suppressAutoHyphens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в</w:t>
      </w:r>
      <w:r w:rsidR="00A139FA">
        <w:rPr>
          <w:rFonts w:ascii="Times New Roman" w:hAnsi="Times New Roman" w:cs="Times New Roman"/>
          <w:color w:val="00000A"/>
          <w:sz w:val="28"/>
          <w:szCs w:val="28"/>
        </w:rPr>
        <w:t xml:space="preserve">носить предложения по вопросам </w:t>
      </w:r>
      <w:proofErr w:type="gramStart"/>
      <w:r w:rsidR="00A139FA">
        <w:rPr>
          <w:rFonts w:ascii="Times New Roman" w:hAnsi="Times New Roman" w:cs="Times New Roman"/>
          <w:color w:val="00000A"/>
          <w:sz w:val="28"/>
          <w:szCs w:val="28"/>
        </w:rPr>
        <w:t>улучшения качества организации отдыха детей</w:t>
      </w:r>
      <w:proofErr w:type="gramEnd"/>
      <w:r w:rsidR="00A139FA">
        <w:rPr>
          <w:rFonts w:ascii="Times New Roman" w:hAnsi="Times New Roman" w:cs="Times New Roman"/>
          <w:color w:val="00000A"/>
          <w:sz w:val="28"/>
          <w:szCs w:val="28"/>
        </w:rPr>
        <w:t xml:space="preserve"> и их оздоровления в лагерях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E1350" w:rsidRDefault="00A139FA" w:rsidP="004A7149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</w:t>
      </w:r>
      <w:r w:rsidR="004A7149">
        <w:rPr>
          <w:rFonts w:eastAsia="Times New Roman"/>
          <w:color w:val="00000A"/>
          <w:sz w:val="28"/>
          <w:szCs w:val="28"/>
        </w:rPr>
        <w:t>п</w:t>
      </w:r>
      <w:r>
        <w:rPr>
          <w:sz w:val="28"/>
          <w:szCs w:val="28"/>
        </w:rPr>
        <w:t xml:space="preserve">ринимать решение по разногласиям, </w:t>
      </w:r>
      <w:r w:rsidR="004A7149">
        <w:rPr>
          <w:sz w:val="28"/>
          <w:szCs w:val="28"/>
        </w:rPr>
        <w:t>возникшим в ходе приемки лагеря;</w:t>
      </w:r>
      <w:r>
        <w:rPr>
          <w:sz w:val="28"/>
          <w:szCs w:val="28"/>
        </w:rPr>
        <w:t xml:space="preserve"> </w:t>
      </w:r>
    </w:p>
    <w:p w:rsidR="00DE1350" w:rsidRDefault="004A7149" w:rsidP="004A7149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39FA">
        <w:rPr>
          <w:sz w:val="28"/>
          <w:szCs w:val="28"/>
        </w:rPr>
        <w:t>апретить деятельность лагеря при обнаружении нарушений, связанных с обеспечением безопасности детей при организации отдыха, в том числе множественных и (или) имеющих капитальный характер (связанных с сис</w:t>
      </w:r>
      <w:r>
        <w:rPr>
          <w:sz w:val="28"/>
          <w:szCs w:val="28"/>
        </w:rPr>
        <w:t>темами противопожарной защиты);</w:t>
      </w:r>
    </w:p>
    <w:p w:rsidR="00DE1350" w:rsidRDefault="004A7149" w:rsidP="004A7149">
      <w:pPr>
        <w:pStyle w:val="22"/>
        <w:suppressAutoHyphens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A139FA">
        <w:rPr>
          <w:rFonts w:ascii="Times New Roman" w:hAnsi="Times New Roman" w:cs="Times New Roman"/>
          <w:sz w:val="28"/>
          <w:szCs w:val="28"/>
        </w:rPr>
        <w:t xml:space="preserve"> методическую и консультационную помощь в организации деятельности лагеря.</w:t>
      </w:r>
    </w:p>
    <w:p w:rsidR="00DE1350" w:rsidRDefault="00DE1350">
      <w:pPr>
        <w:pStyle w:val="22"/>
        <w:suppressAutoHyphens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uppressAutoHyphens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uppressAutoHyphens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314F64" w:rsidRDefault="00314F64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314F64" w:rsidRDefault="00314F64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314F64" w:rsidRDefault="00314F64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314F64" w:rsidRDefault="00314F64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314F64" w:rsidRDefault="00314F64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314F64" w:rsidRDefault="00314F64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314F64" w:rsidRDefault="00314F64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314F64" w:rsidRDefault="00314F64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p w:rsidR="00430386" w:rsidRDefault="00430386" w:rsidP="004C4E2C">
      <w:pPr>
        <w:spacing w:line="240" w:lineRule="exact"/>
        <w:jc w:val="left"/>
        <w:rPr>
          <w:lang w:val="ru-RU"/>
        </w:rPr>
      </w:pPr>
    </w:p>
    <w:p w:rsidR="00335CF0" w:rsidRDefault="00A139FA" w:rsidP="00335CF0">
      <w:pPr>
        <w:spacing w:line="240" w:lineRule="exact"/>
        <w:ind w:left="4962"/>
        <w:jc w:val="left"/>
        <w:rPr>
          <w:lang w:val="ru-RU"/>
        </w:rPr>
      </w:pPr>
      <w:r>
        <w:rPr>
          <w:lang w:val="ru-RU"/>
        </w:rPr>
        <w:t>Утвержден</w:t>
      </w:r>
      <w:r>
        <w:rPr>
          <w:lang w:val="ru-RU"/>
        </w:rPr>
        <w:tab/>
      </w:r>
    </w:p>
    <w:p w:rsidR="00335CF0" w:rsidRDefault="00A139FA" w:rsidP="00335CF0">
      <w:pPr>
        <w:spacing w:line="240" w:lineRule="exact"/>
        <w:ind w:left="4962"/>
        <w:jc w:val="left"/>
        <w:rPr>
          <w:lang w:val="ru-RU"/>
        </w:rPr>
      </w:pPr>
      <w:r>
        <w:rPr>
          <w:lang w:val="ru-RU"/>
        </w:rPr>
        <w:t xml:space="preserve">постановлением  администрации </w:t>
      </w:r>
    </w:p>
    <w:p w:rsidR="00DE1350" w:rsidRDefault="00A139FA" w:rsidP="00335CF0">
      <w:pPr>
        <w:spacing w:line="240" w:lineRule="exact"/>
        <w:ind w:left="4962"/>
        <w:jc w:val="left"/>
        <w:rPr>
          <w:lang w:val="ru-RU"/>
        </w:rPr>
      </w:pPr>
      <w:r>
        <w:rPr>
          <w:lang w:val="ru-RU"/>
        </w:rPr>
        <w:t xml:space="preserve">Ипатовского </w:t>
      </w:r>
      <w:r w:rsidR="00335CF0">
        <w:rPr>
          <w:lang w:val="ru-RU"/>
        </w:rPr>
        <w:t>муниципального</w:t>
      </w:r>
      <w:r>
        <w:rPr>
          <w:lang w:val="ru-RU"/>
        </w:rPr>
        <w:t xml:space="preserve"> округа</w:t>
      </w:r>
    </w:p>
    <w:p w:rsidR="00DE1350" w:rsidRDefault="00A139FA" w:rsidP="00335CF0">
      <w:pPr>
        <w:spacing w:line="240" w:lineRule="exact"/>
        <w:ind w:left="4962"/>
        <w:jc w:val="left"/>
        <w:rPr>
          <w:lang w:val="ru-RU"/>
        </w:rPr>
      </w:pPr>
      <w:r>
        <w:rPr>
          <w:lang w:val="ru-RU"/>
        </w:rPr>
        <w:t xml:space="preserve">Ставропольского края </w:t>
      </w:r>
    </w:p>
    <w:p w:rsidR="00DE1350" w:rsidRDefault="00A139FA" w:rsidP="00335CF0">
      <w:pPr>
        <w:spacing w:line="240" w:lineRule="exact"/>
        <w:ind w:left="4962"/>
        <w:jc w:val="left"/>
        <w:rPr>
          <w:lang w:val="ru-RU"/>
        </w:rPr>
      </w:pPr>
      <w:r>
        <w:rPr>
          <w:lang w:val="ru-RU"/>
        </w:rPr>
        <w:t xml:space="preserve">от                    № </w:t>
      </w:r>
    </w:p>
    <w:p w:rsidR="00DE1350" w:rsidRDefault="00DE1350">
      <w:pPr>
        <w:pStyle w:val="22"/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A139FA">
      <w:pPr>
        <w:pStyle w:val="22"/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СОСТАВ </w:t>
      </w:r>
    </w:p>
    <w:p w:rsidR="00DE1350" w:rsidRDefault="00A139FA">
      <w:pPr>
        <w:pStyle w:val="22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приемке</w:t>
      </w:r>
    </w:p>
    <w:p w:rsidR="00DE1350" w:rsidRDefault="00A139FA">
      <w:pPr>
        <w:pStyle w:val="22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отдых</w:t>
      </w:r>
      <w:r w:rsidR="00B64FDB">
        <w:rPr>
          <w:rFonts w:ascii="Times New Roman" w:hAnsi="Times New Roman" w:cs="Times New Roman"/>
          <w:sz w:val="28"/>
          <w:szCs w:val="28"/>
        </w:rPr>
        <w:t>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1350" w:rsidRDefault="00A139FA">
      <w:pPr>
        <w:pStyle w:val="22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Ипатовского </w:t>
      </w:r>
      <w:r w:rsidR="00335CF0" w:rsidRPr="00335CF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E1350" w:rsidRDefault="00A139FA">
      <w:pPr>
        <w:pStyle w:val="22"/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E1350" w:rsidRDefault="00DE1350">
      <w:pPr>
        <w:pStyle w:val="22"/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DE1350" w:rsidRDefault="00DE1350">
      <w:pPr>
        <w:pStyle w:val="22"/>
        <w:tabs>
          <w:tab w:val="left" w:pos="4253"/>
        </w:tabs>
        <w:spacing w:line="240" w:lineRule="exac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W w:w="9903" w:type="dxa"/>
        <w:tblLook w:val="01E0"/>
      </w:tblPr>
      <w:tblGrid>
        <w:gridCol w:w="4208"/>
        <w:gridCol w:w="138"/>
        <w:gridCol w:w="5557"/>
      </w:tblGrid>
      <w:tr w:rsidR="00335CF0" w:rsidRPr="0033789E" w:rsidTr="0000203C">
        <w:trPr>
          <w:trHeight w:val="960"/>
        </w:trPr>
        <w:tc>
          <w:tcPr>
            <w:tcW w:w="4346" w:type="dxa"/>
            <w:gridSpan w:val="2"/>
            <w:shd w:val="clear" w:color="auto" w:fill="auto"/>
          </w:tcPr>
          <w:p w:rsidR="00335CF0" w:rsidRDefault="00335CF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Фоменко Татьяна </w:t>
            </w:r>
          </w:p>
          <w:p w:rsidR="00335CF0" w:rsidRDefault="00335CF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Александровна</w:t>
            </w:r>
          </w:p>
        </w:tc>
        <w:tc>
          <w:tcPr>
            <w:tcW w:w="5557" w:type="dxa"/>
            <w:shd w:val="clear" w:color="auto" w:fill="auto"/>
          </w:tcPr>
          <w:p w:rsidR="00335CF0" w:rsidRDefault="00335CF0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первый заместитель главы </w:t>
            </w:r>
          </w:p>
          <w:p w:rsidR="00335CF0" w:rsidRDefault="00335CF0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администрации Ипатовского </w:t>
            </w:r>
            <w:r w:rsidRPr="00335CF0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335C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35CF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округа Ставропольского края,</w:t>
            </w:r>
          </w:p>
          <w:p w:rsidR="00335CF0" w:rsidRDefault="00335CF0" w:rsidP="00205455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председатель комиссии</w:t>
            </w:r>
          </w:p>
          <w:p w:rsidR="0000203C" w:rsidRDefault="0000203C" w:rsidP="00205455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E1350" w:rsidRPr="0000203C" w:rsidTr="0000203C">
        <w:trPr>
          <w:trHeight w:val="210"/>
        </w:trPr>
        <w:tc>
          <w:tcPr>
            <w:tcW w:w="4346" w:type="dxa"/>
            <w:gridSpan w:val="2"/>
            <w:shd w:val="clear" w:color="auto" w:fill="auto"/>
          </w:tcPr>
          <w:p w:rsidR="00335CF0" w:rsidRPr="00335CF0" w:rsidRDefault="00335CF0" w:rsidP="00335CF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Cs w:val="28"/>
              </w:rPr>
            </w:pPr>
            <w:r w:rsidRPr="00335CF0">
              <w:rPr>
                <w:rFonts w:ascii="Times New Roman" w:hAnsi="Times New Roman" w:cs="Times New Roman"/>
                <w:b w:val="0"/>
                <w:szCs w:val="28"/>
              </w:rPr>
              <w:t xml:space="preserve">Казакова Светлана </w:t>
            </w:r>
          </w:p>
          <w:p w:rsidR="00DE1350" w:rsidRDefault="00335CF0" w:rsidP="00335CF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Cs w:val="28"/>
              </w:rPr>
            </w:pPr>
            <w:r w:rsidRPr="00335CF0">
              <w:rPr>
                <w:rFonts w:ascii="Times New Roman" w:hAnsi="Times New Roman" w:cs="Times New Roman"/>
                <w:b w:val="0"/>
                <w:szCs w:val="28"/>
              </w:rPr>
              <w:t>Николаевна</w:t>
            </w:r>
          </w:p>
        </w:tc>
        <w:tc>
          <w:tcPr>
            <w:tcW w:w="5557" w:type="dxa"/>
            <w:shd w:val="clear" w:color="auto" w:fill="auto"/>
          </w:tcPr>
          <w:p w:rsidR="00335CF0" w:rsidRPr="00335CF0" w:rsidRDefault="00335CF0" w:rsidP="00335CF0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временно </w:t>
            </w:r>
            <w:proofErr w:type="gramStart"/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исполняющий</w:t>
            </w:r>
            <w:proofErr w:type="gramEnd"/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обязанности н</w:t>
            </w: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</w:t>
            </w: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чальника отдела образования администр</w:t>
            </w: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</w:t>
            </w: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ции Ипатовского муниципального округа</w:t>
            </w:r>
          </w:p>
          <w:p w:rsidR="00335CF0" w:rsidRPr="00335CF0" w:rsidRDefault="00335CF0" w:rsidP="00335CF0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Ставропольского края, </w:t>
            </w:r>
          </w:p>
          <w:p w:rsidR="00335CF0" w:rsidRPr="00335CF0" w:rsidRDefault="00335CF0" w:rsidP="00335CF0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заместитель начальника отдела образования администрации Ипатовского муниципал</w:t>
            </w: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ь</w:t>
            </w: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ного округа</w:t>
            </w:r>
            <w:r w:rsidR="0000203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Ставропольского края,</w:t>
            </w:r>
          </w:p>
          <w:p w:rsidR="00DE1350" w:rsidRDefault="00335CF0" w:rsidP="00335CF0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35CF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заместитель председателя комиссии</w:t>
            </w:r>
          </w:p>
          <w:p w:rsidR="0000203C" w:rsidRDefault="0000203C" w:rsidP="00335CF0">
            <w:pPr>
              <w:pStyle w:val="22"/>
              <w:spacing w:line="240" w:lineRule="exac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335CF0" w:rsidRPr="0000203C" w:rsidTr="0000203C">
        <w:trPr>
          <w:trHeight w:val="210"/>
        </w:trPr>
        <w:tc>
          <w:tcPr>
            <w:tcW w:w="4346" w:type="dxa"/>
            <w:gridSpan w:val="2"/>
            <w:shd w:val="clear" w:color="auto" w:fill="auto"/>
          </w:tcPr>
          <w:p w:rsidR="00335CF0" w:rsidRPr="00335CF0" w:rsidRDefault="00335CF0" w:rsidP="003C371D">
            <w:pPr>
              <w:spacing w:line="240" w:lineRule="exact"/>
              <w:rPr>
                <w:color w:val="auto"/>
                <w:szCs w:val="24"/>
                <w:lang w:val="ru-RU"/>
              </w:rPr>
            </w:pPr>
            <w:r w:rsidRPr="00335CF0">
              <w:rPr>
                <w:color w:val="auto"/>
                <w:szCs w:val="24"/>
                <w:lang w:val="ru-RU"/>
              </w:rPr>
              <w:t xml:space="preserve">Ахметова </w:t>
            </w:r>
            <w:proofErr w:type="spellStart"/>
            <w:r w:rsidRPr="00335CF0">
              <w:rPr>
                <w:color w:val="auto"/>
                <w:szCs w:val="24"/>
                <w:lang w:val="ru-RU"/>
              </w:rPr>
              <w:t>Альфия</w:t>
            </w:r>
            <w:proofErr w:type="spellEnd"/>
            <w:r w:rsidRPr="00335CF0">
              <w:rPr>
                <w:color w:val="auto"/>
                <w:szCs w:val="24"/>
                <w:lang w:val="ru-RU"/>
              </w:rPr>
              <w:t xml:space="preserve"> </w:t>
            </w:r>
          </w:p>
          <w:p w:rsidR="00335CF0" w:rsidRPr="00335CF0" w:rsidRDefault="00335CF0" w:rsidP="003C371D">
            <w:pPr>
              <w:spacing w:line="240" w:lineRule="exact"/>
              <w:rPr>
                <w:color w:val="auto"/>
                <w:szCs w:val="24"/>
                <w:lang w:val="ru-RU"/>
              </w:rPr>
            </w:pPr>
            <w:r w:rsidRPr="00335CF0">
              <w:rPr>
                <w:color w:val="auto"/>
                <w:szCs w:val="24"/>
                <w:lang w:val="ru-RU"/>
              </w:rPr>
              <w:t>Муратовна</w:t>
            </w:r>
          </w:p>
        </w:tc>
        <w:tc>
          <w:tcPr>
            <w:tcW w:w="5557" w:type="dxa"/>
            <w:shd w:val="clear" w:color="auto" w:fill="auto"/>
          </w:tcPr>
          <w:p w:rsidR="00335CF0" w:rsidRPr="00335CF0" w:rsidRDefault="00335CF0" w:rsidP="003C371D">
            <w:pPr>
              <w:pStyle w:val="22"/>
              <w:spacing w:line="240" w:lineRule="exact"/>
              <w:rPr>
                <w:rFonts w:ascii="Times New Roman" w:hAnsi="Times New Roman" w:cs="Times New Roman"/>
                <w:color w:val="auto"/>
                <w:sz w:val="28"/>
              </w:rPr>
            </w:pPr>
            <w:r w:rsidRPr="00335CF0">
              <w:rPr>
                <w:rFonts w:ascii="Times New Roman" w:hAnsi="Times New Roman" w:cs="Times New Roman"/>
                <w:color w:val="auto"/>
                <w:sz w:val="28"/>
              </w:rPr>
              <w:t xml:space="preserve">главный специалист отдела образования </w:t>
            </w:r>
          </w:p>
          <w:p w:rsidR="00335CF0" w:rsidRPr="00335CF0" w:rsidRDefault="00335CF0" w:rsidP="003C371D">
            <w:pPr>
              <w:pStyle w:val="22"/>
              <w:spacing w:line="240" w:lineRule="exact"/>
              <w:rPr>
                <w:rFonts w:ascii="Times New Roman" w:hAnsi="Times New Roman" w:cs="Times New Roman"/>
                <w:color w:val="auto"/>
                <w:sz w:val="28"/>
              </w:rPr>
            </w:pPr>
            <w:r w:rsidRPr="00335CF0">
              <w:rPr>
                <w:rFonts w:ascii="Times New Roman" w:hAnsi="Times New Roman" w:cs="Times New Roman"/>
                <w:color w:val="auto"/>
                <w:sz w:val="28"/>
              </w:rPr>
              <w:t>администрации Ипатовского муниципал</w:t>
            </w:r>
            <w:r w:rsidRPr="00335CF0">
              <w:rPr>
                <w:rFonts w:ascii="Times New Roman" w:hAnsi="Times New Roman" w:cs="Times New Roman"/>
                <w:color w:val="auto"/>
                <w:sz w:val="28"/>
              </w:rPr>
              <w:t>ь</w:t>
            </w:r>
            <w:r w:rsidRPr="00335CF0">
              <w:rPr>
                <w:rFonts w:ascii="Times New Roman" w:hAnsi="Times New Roman" w:cs="Times New Roman"/>
                <w:color w:val="auto"/>
                <w:sz w:val="28"/>
              </w:rPr>
              <w:t xml:space="preserve">ного округа Ставропольского края, </w:t>
            </w:r>
          </w:p>
          <w:p w:rsidR="00335CF0" w:rsidRPr="00335CF0" w:rsidRDefault="00335CF0" w:rsidP="003C371D">
            <w:pPr>
              <w:pStyle w:val="22"/>
              <w:spacing w:line="240" w:lineRule="exact"/>
              <w:rPr>
                <w:rFonts w:ascii="Times New Roman" w:hAnsi="Times New Roman" w:cs="Times New Roman"/>
                <w:color w:val="auto"/>
                <w:sz w:val="28"/>
              </w:rPr>
            </w:pPr>
            <w:r w:rsidRPr="00335CF0">
              <w:rPr>
                <w:rFonts w:ascii="Times New Roman" w:hAnsi="Times New Roman" w:cs="Times New Roman"/>
                <w:color w:val="auto"/>
                <w:sz w:val="28"/>
              </w:rPr>
              <w:t>секретарь комиссии</w:t>
            </w:r>
          </w:p>
          <w:p w:rsidR="00335CF0" w:rsidRPr="00335CF0" w:rsidRDefault="00335CF0" w:rsidP="003C371D">
            <w:pPr>
              <w:pStyle w:val="22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 w:rsidR="00335CF0" w:rsidTr="0000203C">
        <w:trPr>
          <w:trHeight w:val="420"/>
        </w:trPr>
        <w:tc>
          <w:tcPr>
            <w:tcW w:w="9903" w:type="dxa"/>
            <w:gridSpan w:val="3"/>
            <w:shd w:val="clear" w:color="auto" w:fill="auto"/>
          </w:tcPr>
          <w:p w:rsidR="00335CF0" w:rsidRDefault="00335CF0">
            <w:pPr>
              <w:spacing w:line="240" w:lineRule="exact"/>
              <w:jc w:val="center"/>
            </w:pPr>
            <w:proofErr w:type="spellStart"/>
            <w:r>
              <w:t>Члены</w:t>
            </w:r>
            <w:proofErr w:type="spellEnd"/>
            <w:r>
              <w:t xml:space="preserve">  </w:t>
            </w:r>
            <w:proofErr w:type="spellStart"/>
            <w:r>
              <w:t>комиссии</w:t>
            </w:r>
            <w:proofErr w:type="spellEnd"/>
            <w:r>
              <w:t>:</w:t>
            </w:r>
          </w:p>
          <w:p w:rsidR="00335CF0" w:rsidRDefault="00335CF0">
            <w:pPr>
              <w:spacing w:line="240" w:lineRule="exact"/>
              <w:jc w:val="center"/>
            </w:pPr>
          </w:p>
        </w:tc>
      </w:tr>
      <w:tr w:rsidR="00335CF0" w:rsidRPr="007A304F" w:rsidTr="0000203C">
        <w:trPr>
          <w:trHeight w:val="629"/>
        </w:trPr>
        <w:tc>
          <w:tcPr>
            <w:tcW w:w="4208" w:type="dxa"/>
            <w:shd w:val="clear" w:color="auto" w:fill="auto"/>
          </w:tcPr>
          <w:p w:rsidR="00335CF0" w:rsidRPr="00F77D6F" w:rsidRDefault="00335CF0" w:rsidP="00402A48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 xml:space="preserve">Брагин Эдуард </w:t>
            </w:r>
          </w:p>
          <w:p w:rsidR="00335CF0" w:rsidRPr="00F77D6F" w:rsidRDefault="00335CF0" w:rsidP="00402A48">
            <w:pPr>
              <w:spacing w:line="240" w:lineRule="exact"/>
              <w:rPr>
                <w:lang w:val="ru-RU"/>
              </w:rPr>
            </w:pPr>
            <w:r w:rsidRPr="00F77D6F">
              <w:rPr>
                <w:lang w:val="ru-RU"/>
              </w:rPr>
              <w:t>Николаевич</w:t>
            </w:r>
          </w:p>
          <w:p w:rsidR="00335CF0" w:rsidRPr="00B25012" w:rsidRDefault="00335CF0">
            <w:pPr>
              <w:spacing w:line="240" w:lineRule="exact"/>
              <w:rPr>
                <w:color w:val="FF0000"/>
                <w:lang w:val="ru-RU"/>
              </w:rPr>
            </w:pPr>
          </w:p>
        </w:tc>
        <w:tc>
          <w:tcPr>
            <w:tcW w:w="5695" w:type="dxa"/>
            <w:gridSpan w:val="2"/>
            <w:shd w:val="clear" w:color="auto" w:fill="auto"/>
          </w:tcPr>
          <w:p w:rsidR="00335CF0" w:rsidRDefault="00335CF0">
            <w:pPr>
              <w:pStyle w:val="2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48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</w:t>
            </w:r>
            <w:r w:rsidRPr="00402A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02A48">
              <w:rPr>
                <w:rFonts w:ascii="Times New Roman" w:hAnsi="Times New Roman" w:cs="Times New Roman"/>
                <w:sz w:val="28"/>
                <w:szCs w:val="28"/>
              </w:rPr>
              <w:t>дения «Центр хозяйственно-технического обеспечения» Ипатовского района Ставр</w:t>
            </w:r>
            <w:r w:rsidRPr="00402A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A48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  <w:p w:rsidR="0000203C" w:rsidRPr="00402A48" w:rsidRDefault="0000203C">
            <w:pPr>
              <w:pStyle w:val="22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35CF0" w:rsidRPr="007A304F" w:rsidTr="0000203C">
        <w:trPr>
          <w:trHeight w:val="1306"/>
        </w:trPr>
        <w:tc>
          <w:tcPr>
            <w:tcW w:w="4208" w:type="dxa"/>
            <w:shd w:val="clear" w:color="auto" w:fill="auto"/>
          </w:tcPr>
          <w:p w:rsidR="00335CF0" w:rsidRPr="00972D7C" w:rsidRDefault="00335CF0">
            <w:pPr>
              <w:spacing w:line="240" w:lineRule="exact"/>
              <w:rPr>
                <w:lang w:val="ru-RU"/>
              </w:rPr>
            </w:pPr>
            <w:r w:rsidRPr="00972D7C">
              <w:rPr>
                <w:lang w:val="ru-RU"/>
              </w:rPr>
              <w:t>Гончаренко</w:t>
            </w:r>
          </w:p>
          <w:p w:rsidR="00335CF0" w:rsidRDefault="00335CF0">
            <w:pPr>
              <w:spacing w:line="240" w:lineRule="exact"/>
              <w:rPr>
                <w:lang w:val="ru-RU"/>
              </w:rPr>
            </w:pPr>
            <w:r w:rsidRPr="00972D7C">
              <w:rPr>
                <w:lang w:val="ru-RU"/>
              </w:rPr>
              <w:t>Ирина Ивановна</w:t>
            </w:r>
          </w:p>
          <w:p w:rsidR="00335CF0" w:rsidRDefault="00335CF0" w:rsidP="00402A48">
            <w:pPr>
              <w:spacing w:line="240" w:lineRule="exact"/>
              <w:rPr>
                <w:color w:val="FF0000"/>
                <w:lang w:val="ru-RU"/>
              </w:rPr>
            </w:pPr>
          </w:p>
          <w:p w:rsidR="00335CF0" w:rsidRPr="00402A48" w:rsidRDefault="00335CF0">
            <w:pPr>
              <w:spacing w:line="240" w:lineRule="exact"/>
              <w:rPr>
                <w:lang w:val="ru-RU"/>
              </w:rPr>
            </w:pPr>
          </w:p>
        </w:tc>
        <w:tc>
          <w:tcPr>
            <w:tcW w:w="5695" w:type="dxa"/>
            <w:gridSpan w:val="2"/>
            <w:shd w:val="clear" w:color="auto" w:fill="auto"/>
          </w:tcPr>
          <w:p w:rsidR="00335CF0" w:rsidRPr="00A00F35" w:rsidRDefault="0000203C" w:rsidP="0000203C">
            <w:pPr>
              <w:shd w:val="clear" w:color="auto" w:fill="FFFFFF"/>
              <w:spacing w:line="240" w:lineRule="exact"/>
              <w:rPr>
                <w:spacing w:val="-1"/>
                <w:lang w:val="ru-RU"/>
              </w:rPr>
            </w:pPr>
            <w:r w:rsidRPr="0000203C">
              <w:rPr>
                <w:lang w:val="ru-RU"/>
              </w:rPr>
              <w:t xml:space="preserve">технолог </w:t>
            </w:r>
            <w:r w:rsidR="007A304F">
              <w:rPr>
                <w:lang w:val="ru-RU"/>
              </w:rPr>
              <w:t xml:space="preserve">1 категории </w:t>
            </w:r>
            <w:r w:rsidRPr="0000203C">
              <w:rPr>
                <w:lang w:val="ru-RU"/>
              </w:rPr>
              <w:t>муниципального к</w:t>
            </w:r>
            <w:r w:rsidRPr="0000203C">
              <w:rPr>
                <w:lang w:val="ru-RU"/>
              </w:rPr>
              <w:t>а</w:t>
            </w:r>
            <w:r w:rsidRPr="0000203C">
              <w:rPr>
                <w:lang w:val="ru-RU"/>
              </w:rPr>
              <w:t>зенного учреждения «Центр обеспечения деятельности отрасли образования» Ипато</w:t>
            </w:r>
            <w:r w:rsidRPr="0000203C">
              <w:rPr>
                <w:lang w:val="ru-RU"/>
              </w:rPr>
              <w:t>в</w:t>
            </w:r>
            <w:r w:rsidRPr="0000203C">
              <w:rPr>
                <w:lang w:val="ru-RU"/>
              </w:rPr>
              <w:t>ского  ра</w:t>
            </w:r>
            <w:r w:rsidRPr="0000203C">
              <w:rPr>
                <w:lang w:val="ru-RU"/>
              </w:rPr>
              <w:t>й</w:t>
            </w:r>
            <w:r w:rsidRPr="0000203C">
              <w:rPr>
                <w:lang w:val="ru-RU"/>
              </w:rPr>
              <w:t xml:space="preserve">она  Ставропольского  края  </w:t>
            </w:r>
          </w:p>
        </w:tc>
      </w:tr>
      <w:tr w:rsidR="0000203C" w:rsidRPr="007A304F" w:rsidTr="0000203C">
        <w:trPr>
          <w:trHeight w:val="629"/>
        </w:trPr>
        <w:tc>
          <w:tcPr>
            <w:tcW w:w="4208" w:type="dxa"/>
            <w:shd w:val="clear" w:color="auto" w:fill="auto"/>
          </w:tcPr>
          <w:p w:rsidR="0000203C" w:rsidRPr="0000203C" w:rsidRDefault="0000203C" w:rsidP="003C371D">
            <w:pPr>
              <w:spacing w:line="240" w:lineRule="exact"/>
              <w:rPr>
                <w:szCs w:val="24"/>
                <w:lang w:val="ru-RU"/>
              </w:rPr>
            </w:pPr>
            <w:proofErr w:type="spellStart"/>
            <w:r w:rsidRPr="0000203C">
              <w:rPr>
                <w:szCs w:val="24"/>
                <w:lang w:val="ru-RU"/>
              </w:rPr>
              <w:t>Лега</w:t>
            </w:r>
            <w:proofErr w:type="spellEnd"/>
            <w:r w:rsidRPr="0000203C">
              <w:rPr>
                <w:szCs w:val="24"/>
                <w:lang w:val="ru-RU"/>
              </w:rPr>
              <w:t xml:space="preserve"> Евгения </w:t>
            </w:r>
          </w:p>
          <w:p w:rsidR="0000203C" w:rsidRPr="0000203C" w:rsidRDefault="0000203C" w:rsidP="003C371D">
            <w:pPr>
              <w:spacing w:line="240" w:lineRule="exact"/>
              <w:rPr>
                <w:szCs w:val="24"/>
                <w:lang w:val="ru-RU"/>
              </w:rPr>
            </w:pPr>
            <w:r w:rsidRPr="0000203C">
              <w:rPr>
                <w:szCs w:val="24"/>
                <w:lang w:val="ru-RU"/>
              </w:rPr>
              <w:t xml:space="preserve">Юрьевна </w:t>
            </w:r>
          </w:p>
        </w:tc>
        <w:tc>
          <w:tcPr>
            <w:tcW w:w="5695" w:type="dxa"/>
            <w:gridSpan w:val="2"/>
            <w:shd w:val="clear" w:color="auto" w:fill="auto"/>
          </w:tcPr>
          <w:p w:rsidR="0000203C" w:rsidRPr="0000203C" w:rsidRDefault="0000203C" w:rsidP="003C371D">
            <w:pPr>
              <w:shd w:val="clear" w:color="auto" w:fill="FFFFFF"/>
              <w:spacing w:line="240" w:lineRule="exact"/>
              <w:rPr>
                <w:spacing w:val="-1"/>
                <w:lang w:val="ru-RU"/>
              </w:rPr>
            </w:pPr>
            <w:r w:rsidRPr="0000203C">
              <w:rPr>
                <w:szCs w:val="28"/>
                <w:lang w:val="ru-RU"/>
              </w:rPr>
              <w:t>муниципальный координатор федерального проекта «Патриотическое воспитание гра</w:t>
            </w:r>
            <w:r w:rsidRPr="0000203C">
              <w:rPr>
                <w:szCs w:val="28"/>
                <w:lang w:val="ru-RU"/>
              </w:rPr>
              <w:t>ж</w:t>
            </w:r>
            <w:r w:rsidRPr="0000203C">
              <w:rPr>
                <w:szCs w:val="28"/>
                <w:lang w:val="ru-RU"/>
              </w:rPr>
              <w:t xml:space="preserve">дан Российской Федерации» национального проекта образования в Ипатовском </w:t>
            </w:r>
            <w:r w:rsidR="007A304F">
              <w:rPr>
                <w:szCs w:val="28"/>
                <w:lang w:val="ru-RU"/>
              </w:rPr>
              <w:t>муниц</w:t>
            </w:r>
            <w:r w:rsidR="007A304F">
              <w:rPr>
                <w:szCs w:val="28"/>
                <w:lang w:val="ru-RU"/>
              </w:rPr>
              <w:t>и</w:t>
            </w:r>
            <w:r w:rsidR="007A304F">
              <w:rPr>
                <w:szCs w:val="28"/>
                <w:lang w:val="ru-RU"/>
              </w:rPr>
              <w:t>пальном</w:t>
            </w:r>
            <w:r w:rsidRPr="0000203C">
              <w:rPr>
                <w:szCs w:val="28"/>
                <w:lang w:val="ru-RU"/>
              </w:rPr>
              <w:t xml:space="preserve"> округе Ставропольского края, в</w:t>
            </w:r>
            <w:r w:rsidRPr="0000203C">
              <w:rPr>
                <w:szCs w:val="28"/>
                <w:lang w:val="ru-RU"/>
              </w:rPr>
              <w:t>е</w:t>
            </w:r>
            <w:r w:rsidRPr="0000203C">
              <w:rPr>
                <w:szCs w:val="28"/>
                <w:lang w:val="ru-RU"/>
              </w:rPr>
              <w:t>дущий  эксперт отдела реализации проектов и программ в сфере патриотического восп</w:t>
            </w:r>
            <w:r w:rsidRPr="0000203C">
              <w:rPr>
                <w:szCs w:val="28"/>
                <w:lang w:val="ru-RU"/>
              </w:rPr>
              <w:t>и</w:t>
            </w:r>
            <w:r w:rsidRPr="0000203C">
              <w:rPr>
                <w:szCs w:val="28"/>
                <w:lang w:val="ru-RU"/>
              </w:rPr>
              <w:t>тания гра</w:t>
            </w:r>
            <w:r w:rsidRPr="0000203C">
              <w:rPr>
                <w:szCs w:val="28"/>
                <w:lang w:val="ru-RU"/>
              </w:rPr>
              <w:t>ж</w:t>
            </w:r>
            <w:r w:rsidRPr="0000203C">
              <w:rPr>
                <w:szCs w:val="28"/>
                <w:lang w:val="ru-RU"/>
              </w:rPr>
              <w:t>дан</w:t>
            </w:r>
            <w:r w:rsidRPr="0000203C">
              <w:rPr>
                <w:spacing w:val="-1"/>
                <w:lang w:val="ru-RU"/>
              </w:rPr>
              <w:t xml:space="preserve"> (по согласованию)</w:t>
            </w:r>
          </w:p>
          <w:p w:rsidR="0000203C" w:rsidRPr="0000203C" w:rsidRDefault="0000203C" w:rsidP="003C371D">
            <w:pPr>
              <w:shd w:val="clear" w:color="auto" w:fill="FFFFFF"/>
              <w:spacing w:line="240" w:lineRule="exact"/>
              <w:rPr>
                <w:spacing w:val="-1"/>
                <w:szCs w:val="24"/>
                <w:lang w:val="ru-RU"/>
              </w:rPr>
            </w:pPr>
          </w:p>
        </w:tc>
      </w:tr>
      <w:tr w:rsidR="0000203C" w:rsidRPr="007A304F" w:rsidTr="0000203C">
        <w:trPr>
          <w:trHeight w:val="629"/>
        </w:trPr>
        <w:tc>
          <w:tcPr>
            <w:tcW w:w="4208" w:type="dxa"/>
            <w:shd w:val="clear" w:color="auto" w:fill="auto"/>
          </w:tcPr>
          <w:p w:rsidR="0000203C" w:rsidRPr="0000203C" w:rsidRDefault="0000203C" w:rsidP="003C371D">
            <w:pPr>
              <w:spacing w:line="240" w:lineRule="exact"/>
              <w:rPr>
                <w:szCs w:val="24"/>
                <w:lang w:val="ru-RU"/>
              </w:rPr>
            </w:pPr>
            <w:r w:rsidRPr="0000203C">
              <w:rPr>
                <w:szCs w:val="24"/>
                <w:lang w:val="ru-RU"/>
              </w:rPr>
              <w:t>Нагорная Елена</w:t>
            </w:r>
          </w:p>
          <w:p w:rsidR="0000203C" w:rsidRPr="0000203C" w:rsidRDefault="0000203C" w:rsidP="003C371D">
            <w:pPr>
              <w:spacing w:line="240" w:lineRule="exact"/>
              <w:rPr>
                <w:szCs w:val="24"/>
                <w:lang w:val="ru-RU"/>
              </w:rPr>
            </w:pPr>
            <w:r w:rsidRPr="0000203C">
              <w:rPr>
                <w:szCs w:val="24"/>
                <w:lang w:val="ru-RU"/>
              </w:rPr>
              <w:t>Сергеевна</w:t>
            </w:r>
          </w:p>
          <w:p w:rsidR="0000203C" w:rsidRPr="0000203C" w:rsidRDefault="0000203C" w:rsidP="003C371D">
            <w:pPr>
              <w:spacing w:line="240" w:lineRule="exact"/>
              <w:rPr>
                <w:szCs w:val="24"/>
                <w:lang w:val="ru-RU"/>
              </w:rPr>
            </w:pPr>
          </w:p>
        </w:tc>
        <w:tc>
          <w:tcPr>
            <w:tcW w:w="5695" w:type="dxa"/>
            <w:gridSpan w:val="2"/>
            <w:shd w:val="clear" w:color="auto" w:fill="auto"/>
          </w:tcPr>
          <w:p w:rsidR="0000203C" w:rsidRPr="0000203C" w:rsidRDefault="0000203C" w:rsidP="003C371D">
            <w:pPr>
              <w:shd w:val="clear" w:color="auto" w:fill="FFFFFF"/>
              <w:spacing w:line="240" w:lineRule="exact"/>
              <w:jc w:val="left"/>
              <w:rPr>
                <w:szCs w:val="24"/>
                <w:lang w:val="ru-RU"/>
              </w:rPr>
            </w:pPr>
            <w:r w:rsidRPr="0000203C">
              <w:rPr>
                <w:szCs w:val="24"/>
                <w:lang w:val="ru-RU"/>
              </w:rPr>
              <w:t>районный врач-педиатр государственного бюджетного учреждения здравоохранения Ставропольского края «</w:t>
            </w:r>
            <w:proofErr w:type="spellStart"/>
            <w:r w:rsidRPr="0000203C">
              <w:rPr>
                <w:szCs w:val="24"/>
                <w:lang w:val="ru-RU"/>
              </w:rPr>
              <w:t>Ипатовская</w:t>
            </w:r>
            <w:proofErr w:type="spellEnd"/>
            <w:r w:rsidRPr="0000203C">
              <w:rPr>
                <w:szCs w:val="24"/>
                <w:lang w:val="ru-RU"/>
              </w:rPr>
              <w:t xml:space="preserve"> районная больница» (по согласованию)</w:t>
            </w:r>
          </w:p>
          <w:p w:rsidR="0000203C" w:rsidRPr="0000203C" w:rsidRDefault="0000203C" w:rsidP="003C371D">
            <w:pPr>
              <w:shd w:val="clear" w:color="auto" w:fill="FFFFFF"/>
              <w:spacing w:line="240" w:lineRule="exact"/>
              <w:rPr>
                <w:spacing w:val="-1"/>
                <w:szCs w:val="24"/>
                <w:lang w:val="ru-RU"/>
              </w:rPr>
            </w:pPr>
          </w:p>
        </w:tc>
      </w:tr>
      <w:tr w:rsidR="0000203C" w:rsidRPr="004C4E2C" w:rsidTr="0000203C">
        <w:trPr>
          <w:trHeight w:val="629"/>
        </w:trPr>
        <w:tc>
          <w:tcPr>
            <w:tcW w:w="4208" w:type="dxa"/>
            <w:shd w:val="clear" w:color="auto" w:fill="auto"/>
          </w:tcPr>
          <w:p w:rsidR="0000203C" w:rsidRDefault="0000203C">
            <w:pPr>
              <w:spacing w:line="240" w:lineRule="exac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lastRenderedPageBreak/>
              <w:t>Плескач</w:t>
            </w:r>
            <w:proofErr w:type="spellEnd"/>
            <w:r>
              <w:rPr>
                <w:color w:val="auto"/>
                <w:lang w:val="ru-RU"/>
              </w:rPr>
              <w:t xml:space="preserve"> Галина</w:t>
            </w:r>
          </w:p>
          <w:p w:rsidR="0000203C" w:rsidRDefault="0000203C">
            <w:pPr>
              <w:spacing w:line="240" w:lineRule="exac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Дмитриевна</w:t>
            </w:r>
          </w:p>
          <w:p w:rsidR="0000203C" w:rsidRDefault="0000203C">
            <w:pPr>
              <w:spacing w:line="240" w:lineRule="exact"/>
              <w:rPr>
                <w:color w:val="auto"/>
                <w:lang w:val="ru-RU"/>
              </w:rPr>
            </w:pPr>
          </w:p>
          <w:p w:rsidR="0000203C" w:rsidRPr="00B25012" w:rsidRDefault="0000203C">
            <w:pPr>
              <w:spacing w:line="240" w:lineRule="exact"/>
              <w:rPr>
                <w:color w:val="FF0000"/>
                <w:lang w:val="ru-RU"/>
              </w:rPr>
            </w:pPr>
          </w:p>
        </w:tc>
        <w:tc>
          <w:tcPr>
            <w:tcW w:w="5695" w:type="dxa"/>
            <w:gridSpan w:val="2"/>
            <w:shd w:val="clear" w:color="auto" w:fill="auto"/>
          </w:tcPr>
          <w:p w:rsidR="0000203C" w:rsidRDefault="0000203C">
            <w:pPr>
              <w:shd w:val="clear" w:color="auto" w:fill="FFFFFF"/>
              <w:spacing w:line="240" w:lineRule="exact"/>
              <w:jc w:val="left"/>
              <w:rPr>
                <w:color w:val="auto"/>
                <w:lang w:val="ru-RU"/>
              </w:rPr>
            </w:pPr>
            <w:r w:rsidRPr="00232186">
              <w:rPr>
                <w:color w:val="auto"/>
                <w:lang w:val="ru-RU"/>
              </w:rPr>
              <w:t>председатель территориальной организации</w:t>
            </w:r>
            <w:r>
              <w:rPr>
                <w:color w:val="auto"/>
                <w:lang w:val="ru-RU"/>
              </w:rPr>
              <w:t xml:space="preserve"> профсоюза работников народного образов</w:t>
            </w:r>
            <w:r>
              <w:rPr>
                <w:color w:val="auto"/>
                <w:lang w:val="ru-RU"/>
              </w:rPr>
              <w:t>а</w:t>
            </w:r>
            <w:r>
              <w:rPr>
                <w:color w:val="auto"/>
                <w:lang w:val="ru-RU"/>
              </w:rPr>
              <w:t>ния и науки Российской Федерации в Ип</w:t>
            </w:r>
            <w:r>
              <w:rPr>
                <w:color w:val="auto"/>
                <w:lang w:val="ru-RU"/>
              </w:rPr>
              <w:t>а</w:t>
            </w:r>
            <w:r>
              <w:rPr>
                <w:color w:val="auto"/>
                <w:lang w:val="ru-RU"/>
              </w:rPr>
              <w:t xml:space="preserve">товском </w:t>
            </w:r>
            <w:r w:rsidR="007A304F">
              <w:rPr>
                <w:color w:val="auto"/>
                <w:lang w:val="ru-RU"/>
              </w:rPr>
              <w:t>муниципальном</w:t>
            </w:r>
            <w:r>
              <w:rPr>
                <w:color w:val="auto"/>
                <w:lang w:val="ru-RU"/>
              </w:rPr>
              <w:t xml:space="preserve"> округе Ставропол</w:t>
            </w:r>
            <w:r>
              <w:rPr>
                <w:color w:val="auto"/>
                <w:lang w:val="ru-RU"/>
              </w:rPr>
              <w:t>ь</w:t>
            </w:r>
            <w:r>
              <w:rPr>
                <w:color w:val="auto"/>
                <w:lang w:val="ru-RU"/>
              </w:rPr>
              <w:t xml:space="preserve">ского  края </w:t>
            </w:r>
          </w:p>
          <w:p w:rsidR="0000203C" w:rsidRDefault="0000203C">
            <w:pPr>
              <w:shd w:val="clear" w:color="auto" w:fill="FFFFFF"/>
              <w:spacing w:line="240" w:lineRule="exact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(по согласованию)</w:t>
            </w:r>
          </w:p>
          <w:p w:rsidR="0000203C" w:rsidRPr="00232186" w:rsidRDefault="0000203C">
            <w:pPr>
              <w:shd w:val="clear" w:color="auto" w:fill="FFFFFF"/>
              <w:spacing w:line="240" w:lineRule="exact"/>
              <w:jc w:val="left"/>
              <w:rPr>
                <w:color w:val="auto"/>
                <w:lang w:val="ru-RU"/>
              </w:rPr>
            </w:pPr>
          </w:p>
        </w:tc>
      </w:tr>
      <w:tr w:rsidR="0000203C" w:rsidTr="0000203C">
        <w:trPr>
          <w:trHeight w:val="629"/>
        </w:trPr>
        <w:tc>
          <w:tcPr>
            <w:tcW w:w="4208" w:type="dxa"/>
            <w:shd w:val="clear" w:color="auto" w:fill="auto"/>
          </w:tcPr>
          <w:p w:rsidR="0000203C" w:rsidRDefault="0000203C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Cs w:val="28"/>
              </w:rPr>
              <w:t>Хомухина</w:t>
            </w:r>
            <w:proofErr w:type="spellEnd"/>
            <w:r>
              <w:rPr>
                <w:rFonts w:ascii="Times New Roman" w:hAnsi="Times New Roman" w:cs="Times New Roman"/>
                <w:b w:val="0"/>
                <w:szCs w:val="28"/>
              </w:rPr>
              <w:tab/>
            </w:r>
          </w:p>
          <w:p w:rsidR="0000203C" w:rsidRDefault="0000203C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Елена Анатольевна            </w:t>
            </w:r>
          </w:p>
        </w:tc>
        <w:tc>
          <w:tcPr>
            <w:tcW w:w="5695" w:type="dxa"/>
            <w:gridSpan w:val="2"/>
            <w:shd w:val="clear" w:color="auto" w:fill="auto"/>
          </w:tcPr>
          <w:p w:rsidR="0000203C" w:rsidRPr="0000203C" w:rsidRDefault="0000203C" w:rsidP="0000203C">
            <w:pPr>
              <w:pStyle w:val="22"/>
              <w:spacing w:line="240" w:lineRule="exact"/>
              <w:ind w:left="-108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0203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инспектор направления пропаганды БДД ОГИБДД О</w:t>
            </w:r>
            <w:r w:rsidR="007A304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тдела </w:t>
            </w:r>
            <w:r w:rsidRPr="0000203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МВД России «Ипатовский»</w:t>
            </w:r>
          </w:p>
          <w:p w:rsidR="0000203C" w:rsidRDefault="0000203C" w:rsidP="0000203C">
            <w:pPr>
              <w:pStyle w:val="22"/>
              <w:spacing w:line="240" w:lineRule="exact"/>
              <w:ind w:left="-108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0203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(по согласованию)</w:t>
            </w:r>
          </w:p>
          <w:p w:rsidR="0000203C" w:rsidRDefault="0000203C">
            <w:pPr>
              <w:pStyle w:val="22"/>
              <w:spacing w:line="240" w:lineRule="exact"/>
              <w:ind w:left="-108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00203C" w:rsidRPr="007A304F" w:rsidTr="0000203C">
        <w:trPr>
          <w:trHeight w:val="629"/>
        </w:trPr>
        <w:tc>
          <w:tcPr>
            <w:tcW w:w="4208" w:type="dxa"/>
            <w:shd w:val="clear" w:color="auto" w:fill="auto"/>
          </w:tcPr>
          <w:p w:rsidR="0000203C" w:rsidRDefault="0000203C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Шкербина</w:t>
            </w:r>
          </w:p>
          <w:p w:rsidR="0000203C" w:rsidRDefault="0000203C">
            <w:pPr>
              <w:pStyle w:val="ConsPlusTitle"/>
              <w:widowControl/>
              <w:spacing w:line="240" w:lineRule="exac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Елена Александровна </w:t>
            </w:r>
          </w:p>
        </w:tc>
        <w:tc>
          <w:tcPr>
            <w:tcW w:w="5695" w:type="dxa"/>
            <w:gridSpan w:val="2"/>
            <w:shd w:val="clear" w:color="auto" w:fill="auto"/>
          </w:tcPr>
          <w:p w:rsidR="0000203C" w:rsidRDefault="0000203C" w:rsidP="0000203C">
            <w:pPr>
              <w:pStyle w:val="22"/>
              <w:spacing w:line="240" w:lineRule="exact"/>
              <w:ind w:left="-108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0203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специалист  ГО 1 категории муниципального казенного учреждения «Центр обеспечения деятельности отрасли образования» Ипато</w:t>
            </w:r>
            <w:r w:rsidRPr="0000203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</w:t>
            </w:r>
            <w:r w:rsidRPr="0000203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ского района Ставропольского края </w:t>
            </w:r>
          </w:p>
          <w:p w:rsidR="0000203C" w:rsidRDefault="0000203C" w:rsidP="0000203C">
            <w:pPr>
              <w:pStyle w:val="22"/>
              <w:spacing w:line="240" w:lineRule="exact"/>
              <w:ind w:left="-108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DE1350" w:rsidRDefault="00DE1350">
      <w:pPr>
        <w:spacing w:line="240" w:lineRule="exact"/>
        <w:rPr>
          <w:lang w:val="ru-RU"/>
        </w:rPr>
      </w:pPr>
    </w:p>
    <w:p w:rsidR="00DE1350" w:rsidRDefault="00DE1350">
      <w:pPr>
        <w:rPr>
          <w:lang w:val="ru-RU"/>
        </w:rPr>
      </w:pPr>
    </w:p>
    <w:p w:rsidR="00DE1350" w:rsidRDefault="00DE1350">
      <w:pPr>
        <w:rPr>
          <w:lang w:val="ru-RU"/>
        </w:rPr>
      </w:pPr>
    </w:p>
    <w:p w:rsidR="00DE1350" w:rsidRDefault="00DE1350">
      <w:pPr>
        <w:rPr>
          <w:lang w:val="ru-RU"/>
        </w:rPr>
      </w:pPr>
    </w:p>
    <w:p w:rsidR="00DE1350" w:rsidRDefault="00DE1350">
      <w:pPr>
        <w:rPr>
          <w:lang w:val="ru-RU"/>
        </w:rPr>
      </w:pPr>
    </w:p>
    <w:p w:rsidR="00DE1350" w:rsidRDefault="00DE1350">
      <w:pPr>
        <w:rPr>
          <w:lang w:val="ru-RU"/>
        </w:rPr>
      </w:pPr>
    </w:p>
    <w:p w:rsidR="00DE1350" w:rsidRDefault="00DE1350">
      <w:pPr>
        <w:rPr>
          <w:lang w:val="ru-RU"/>
        </w:rPr>
      </w:pPr>
    </w:p>
    <w:p w:rsidR="00972D7C" w:rsidRDefault="00972D7C">
      <w:pPr>
        <w:rPr>
          <w:lang w:val="ru-RU"/>
        </w:rPr>
      </w:pPr>
    </w:p>
    <w:p w:rsidR="006F2C32" w:rsidRDefault="006F2C32">
      <w:pPr>
        <w:rPr>
          <w:lang w:val="ru-RU"/>
        </w:rPr>
      </w:pPr>
    </w:p>
    <w:p w:rsidR="006F2C32" w:rsidRDefault="006F2C32">
      <w:pPr>
        <w:rPr>
          <w:lang w:val="ru-RU"/>
        </w:rPr>
      </w:pPr>
    </w:p>
    <w:p w:rsidR="006F2C32" w:rsidRDefault="006F2C32">
      <w:pPr>
        <w:rPr>
          <w:lang w:val="ru-RU"/>
        </w:rPr>
      </w:pPr>
    </w:p>
    <w:p w:rsidR="006F2C32" w:rsidRDefault="006F2C32">
      <w:pPr>
        <w:rPr>
          <w:lang w:val="ru-RU"/>
        </w:rPr>
      </w:pPr>
    </w:p>
    <w:p w:rsidR="004C4E2C" w:rsidRDefault="004C4E2C">
      <w:pPr>
        <w:rPr>
          <w:lang w:val="ru-RU"/>
        </w:rPr>
      </w:pPr>
    </w:p>
    <w:p w:rsidR="00A00F35" w:rsidRDefault="00A00F35">
      <w:pPr>
        <w:rPr>
          <w:lang w:val="ru-RU"/>
        </w:rPr>
      </w:pPr>
    </w:p>
    <w:p w:rsidR="00D63C28" w:rsidRDefault="00D63C28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00203C" w:rsidRDefault="0000203C">
      <w:pPr>
        <w:rPr>
          <w:lang w:val="ru-RU"/>
        </w:rPr>
      </w:pPr>
    </w:p>
    <w:p w:rsidR="00D63C28" w:rsidRDefault="00D63C28">
      <w:pPr>
        <w:rPr>
          <w:lang w:val="ru-RU"/>
        </w:rPr>
      </w:pPr>
    </w:p>
    <w:p w:rsidR="00D63C28" w:rsidRDefault="00D63C28">
      <w:pPr>
        <w:rPr>
          <w:lang w:val="ru-RU"/>
        </w:rPr>
      </w:pPr>
    </w:p>
    <w:p w:rsidR="00D63C28" w:rsidRDefault="00D63C28">
      <w:pPr>
        <w:rPr>
          <w:lang w:val="ru-RU"/>
        </w:rPr>
      </w:pPr>
    </w:p>
    <w:p w:rsidR="00D63C28" w:rsidRDefault="00D63C28">
      <w:pPr>
        <w:rPr>
          <w:lang w:val="ru-RU"/>
        </w:rPr>
      </w:pPr>
    </w:p>
    <w:p w:rsidR="0000203C" w:rsidRDefault="0000203C" w:rsidP="0000203C">
      <w:pPr>
        <w:pStyle w:val="afe"/>
        <w:ind w:left="5529"/>
        <w:rPr>
          <w:lang w:val="ru-RU"/>
        </w:rPr>
      </w:pPr>
      <w:r>
        <w:rPr>
          <w:color w:val="auto"/>
          <w:lang w:val="ru-RU"/>
        </w:rPr>
        <w:lastRenderedPageBreak/>
        <w:t>Утверждено</w:t>
      </w:r>
    </w:p>
    <w:p w:rsidR="0000203C" w:rsidRDefault="0000203C" w:rsidP="0000203C">
      <w:pPr>
        <w:pStyle w:val="afe"/>
        <w:ind w:left="5529"/>
        <w:rPr>
          <w:lang w:val="ru-RU"/>
        </w:rPr>
      </w:pPr>
      <w:r>
        <w:rPr>
          <w:color w:val="auto"/>
          <w:lang w:val="ru-RU"/>
        </w:rPr>
        <w:t>постановлением администрации</w:t>
      </w:r>
    </w:p>
    <w:p w:rsidR="0000203C" w:rsidRDefault="0000203C" w:rsidP="0000203C">
      <w:pPr>
        <w:pStyle w:val="afe"/>
        <w:ind w:left="5529"/>
        <w:rPr>
          <w:color w:val="auto"/>
          <w:lang w:val="ru-RU"/>
        </w:rPr>
      </w:pPr>
      <w:r>
        <w:rPr>
          <w:color w:val="auto"/>
          <w:lang w:val="ru-RU"/>
        </w:rPr>
        <w:t xml:space="preserve">Ипатовского муниципального </w:t>
      </w:r>
    </w:p>
    <w:p w:rsidR="0000203C" w:rsidRPr="0000203C" w:rsidRDefault="0000203C" w:rsidP="0000203C">
      <w:pPr>
        <w:pStyle w:val="afe"/>
        <w:ind w:left="5529"/>
        <w:rPr>
          <w:color w:val="auto"/>
          <w:lang w:val="ru-RU"/>
        </w:rPr>
      </w:pPr>
      <w:r>
        <w:rPr>
          <w:color w:val="auto"/>
          <w:lang w:val="ru-RU"/>
        </w:rPr>
        <w:t xml:space="preserve">округа </w:t>
      </w:r>
      <w:r w:rsidRPr="0000203C">
        <w:rPr>
          <w:color w:val="auto"/>
          <w:lang w:val="ru-RU"/>
        </w:rPr>
        <w:t>Ставропольского края</w:t>
      </w:r>
    </w:p>
    <w:p w:rsidR="0000203C" w:rsidRPr="0000203C" w:rsidRDefault="0000203C" w:rsidP="0000203C">
      <w:pPr>
        <w:pStyle w:val="afe"/>
        <w:ind w:left="5529"/>
        <w:rPr>
          <w:color w:val="auto"/>
          <w:lang w:val="ru-RU"/>
        </w:rPr>
      </w:pPr>
      <w:r>
        <w:rPr>
          <w:color w:val="auto"/>
          <w:lang w:val="ru-RU"/>
        </w:rPr>
        <w:t>о</w:t>
      </w:r>
      <w:r w:rsidRPr="0000203C">
        <w:rPr>
          <w:color w:val="auto"/>
          <w:lang w:val="ru-RU"/>
        </w:rPr>
        <w:t>т</w:t>
      </w:r>
      <w:r>
        <w:rPr>
          <w:color w:val="auto"/>
          <w:lang w:val="ru-RU"/>
        </w:rPr>
        <w:t xml:space="preserve">                  №</w:t>
      </w:r>
    </w:p>
    <w:p w:rsidR="00DE1350" w:rsidRDefault="00DE1350">
      <w:pPr>
        <w:ind w:left="6372"/>
        <w:jc w:val="center"/>
        <w:rPr>
          <w:caps/>
          <w:lang w:val="ru-RU"/>
        </w:rPr>
      </w:pPr>
    </w:p>
    <w:p w:rsidR="00DE1350" w:rsidRDefault="00DE1350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DE1350" w:rsidRDefault="00A139FA">
      <w:pPr>
        <w:pStyle w:val="HTML0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E1350" w:rsidRDefault="00A139FA">
      <w:pPr>
        <w:spacing w:line="240" w:lineRule="exact"/>
        <w:jc w:val="center"/>
        <w:rPr>
          <w:lang w:val="ru-RU"/>
        </w:rPr>
      </w:pPr>
      <w:r>
        <w:rPr>
          <w:lang w:val="ru-RU"/>
        </w:rPr>
        <w:t>приемки организаций отдых</w:t>
      </w:r>
      <w:r w:rsidR="00972D7C">
        <w:rPr>
          <w:lang w:val="ru-RU"/>
        </w:rPr>
        <w:t>а детей и их оздоровления</w:t>
      </w:r>
      <w:r>
        <w:rPr>
          <w:lang w:val="ru-RU"/>
        </w:rPr>
        <w:t xml:space="preserve">, </w:t>
      </w:r>
    </w:p>
    <w:p w:rsidR="00DE1350" w:rsidRDefault="00A139FA">
      <w:pPr>
        <w:spacing w:line="240" w:lineRule="exact"/>
        <w:jc w:val="center"/>
        <w:rPr>
          <w:lang w:val="ru-RU"/>
        </w:rPr>
      </w:pPr>
      <w:proofErr w:type="gramStart"/>
      <w:r>
        <w:rPr>
          <w:lang w:val="ru-RU"/>
        </w:rPr>
        <w:t>расположенных</w:t>
      </w:r>
      <w:proofErr w:type="gramEnd"/>
      <w:r>
        <w:rPr>
          <w:lang w:val="ru-RU"/>
        </w:rPr>
        <w:t xml:space="preserve"> на территории  Ипатовского </w:t>
      </w:r>
      <w:r w:rsidR="0000203C">
        <w:rPr>
          <w:lang w:val="ru-RU"/>
        </w:rPr>
        <w:t>муниципального</w:t>
      </w:r>
      <w:r>
        <w:rPr>
          <w:lang w:val="ru-RU"/>
        </w:rPr>
        <w:t xml:space="preserve"> округа</w:t>
      </w:r>
    </w:p>
    <w:p w:rsidR="00DE1350" w:rsidRDefault="00A139FA">
      <w:pPr>
        <w:spacing w:line="240" w:lineRule="exact"/>
        <w:jc w:val="center"/>
        <w:rPr>
          <w:lang w:val="ru-RU"/>
        </w:rPr>
      </w:pPr>
      <w:r>
        <w:rPr>
          <w:lang w:val="ru-RU"/>
        </w:rPr>
        <w:t xml:space="preserve">Ставропольского края </w:t>
      </w:r>
    </w:p>
    <w:p w:rsidR="00DE1350" w:rsidRDefault="00DE1350">
      <w:pPr>
        <w:spacing w:line="240" w:lineRule="exact"/>
        <w:rPr>
          <w:lang w:val="ru-RU"/>
        </w:rPr>
      </w:pPr>
    </w:p>
    <w:p w:rsidR="00DE1350" w:rsidRDefault="00A139FA">
      <w:pPr>
        <w:pStyle w:val="HTML0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72D7C">
        <w:rPr>
          <w:rFonts w:ascii="Times New Roman" w:hAnsi="Times New Roman" w:cs="Times New Roman"/>
          <w:sz w:val="28"/>
          <w:szCs w:val="28"/>
        </w:rPr>
        <w:t>оставлен</w:t>
      </w:r>
      <w:proofErr w:type="gramEnd"/>
      <w:r w:rsidR="00972D7C">
        <w:rPr>
          <w:rFonts w:ascii="Times New Roman" w:hAnsi="Times New Roman" w:cs="Times New Roman"/>
          <w:sz w:val="28"/>
          <w:szCs w:val="28"/>
        </w:rPr>
        <w:t xml:space="preserve"> «___» ____________ 20</w:t>
      </w:r>
      <w:r w:rsidR="003475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1350" w:rsidRDefault="00DE1350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DE1350" w:rsidRDefault="00A139FA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350" w:rsidRDefault="00A139FA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DE1350" w:rsidRDefault="00A139FA">
      <w:pPr>
        <w:pStyle w:val="HTM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E1350" w:rsidRDefault="00A139FA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(расположено на базе)</w:t>
      </w:r>
    </w:p>
    <w:p w:rsidR="00DE1350" w:rsidRDefault="00A139FA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350" w:rsidRDefault="00A139F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 юридический адрес, физический адрес организации)</w:t>
      </w:r>
    </w:p>
    <w:p w:rsidR="00DE1350" w:rsidRDefault="00A139FA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350" w:rsidRDefault="00A139F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(фамилия, имя, отчество руководителя лагеря № телефона)</w:t>
      </w:r>
    </w:p>
    <w:p w:rsidR="00DE1350" w:rsidRDefault="00DE1350">
      <w:pPr>
        <w:jc w:val="center"/>
        <w:rPr>
          <w:sz w:val="20"/>
          <w:szCs w:val="20"/>
          <w:lang w:val="ru-RU"/>
        </w:rPr>
      </w:pPr>
    </w:p>
    <w:p w:rsidR="00DE1350" w:rsidRDefault="00A139FA" w:rsidP="002E14BA">
      <w:pPr>
        <w:suppressAutoHyphens/>
        <w:rPr>
          <w:lang w:val="ru-RU"/>
        </w:rPr>
      </w:pPr>
      <w:r>
        <w:rPr>
          <w:lang w:val="ru-RU"/>
        </w:rPr>
        <w:t xml:space="preserve">В соответствии с постановлением администрации Ипатовского </w:t>
      </w:r>
      <w:r w:rsidR="0000203C" w:rsidRPr="0000203C">
        <w:rPr>
          <w:lang w:val="ru-RU"/>
        </w:rPr>
        <w:t>муниципального</w:t>
      </w:r>
      <w:r>
        <w:rPr>
          <w:lang w:val="ru-RU"/>
        </w:rPr>
        <w:t xml:space="preserve"> округа Ставропольского края </w:t>
      </w:r>
      <w:proofErr w:type="spellStart"/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>___________№</w:t>
      </w:r>
      <w:proofErr w:type="spellEnd"/>
      <w:r>
        <w:rPr>
          <w:lang w:val="ru-RU"/>
        </w:rPr>
        <w:t>__________ «</w:t>
      </w:r>
      <w:proofErr w:type="gramStart"/>
      <w:r w:rsidR="002E14BA">
        <w:rPr>
          <w:lang w:val="ru-RU"/>
        </w:rPr>
        <w:t>О</w:t>
      </w:r>
      <w:proofErr w:type="gramEnd"/>
      <w:r w:rsidR="002E14BA">
        <w:rPr>
          <w:lang w:val="ru-RU"/>
        </w:rPr>
        <w:t xml:space="preserve">  создании комиссии по приемке организаций отдыха детей и их оздоровления, расположенных на территории  Ипатовского </w:t>
      </w:r>
      <w:r w:rsidR="0000203C">
        <w:rPr>
          <w:lang w:val="ru-RU"/>
        </w:rPr>
        <w:t>муниципального</w:t>
      </w:r>
      <w:r w:rsidR="002E14BA">
        <w:rPr>
          <w:lang w:val="ru-RU"/>
        </w:rPr>
        <w:t xml:space="preserve"> округа Ставропольского края </w:t>
      </w:r>
      <w:r>
        <w:rPr>
          <w:lang w:val="ru-RU"/>
        </w:rPr>
        <w:t xml:space="preserve">» </w:t>
      </w:r>
    </w:p>
    <w:p w:rsidR="00DE1350" w:rsidRDefault="00A139FA">
      <w:pPr>
        <w:pStyle w:val="HTML0"/>
      </w:pPr>
      <w:r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00203C" w:rsidRDefault="0000203C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50" w:rsidRDefault="00A139FA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E1350" w:rsidRDefault="00A139FA">
      <w:pPr>
        <w:pStyle w:val="HTM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DE1350" w:rsidRDefault="00A139FA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DE1350" w:rsidRPr="00D63C28" w:rsidRDefault="00D63C28">
      <w:pPr>
        <w:pStyle w:val="HTML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C28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председателя </w:t>
      </w:r>
      <w:r w:rsidR="00A139FA" w:rsidRPr="00D63C28">
        <w:rPr>
          <w:rFonts w:ascii="Times New Roman" w:hAnsi="Times New Roman" w:cs="Times New Roman"/>
          <w:color w:val="auto"/>
          <w:sz w:val="28"/>
          <w:szCs w:val="28"/>
        </w:rPr>
        <w:t>комиссии:</w:t>
      </w:r>
    </w:p>
    <w:p w:rsidR="00DE1350" w:rsidRDefault="00A139FA">
      <w:pPr>
        <w:pStyle w:val="HTM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DE1350" w:rsidRDefault="00A139FA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00203C" w:rsidRDefault="0000203C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0203C" w:rsidRDefault="0000203C" w:rsidP="0000203C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00203C" w:rsidRDefault="0000203C" w:rsidP="0000203C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(должность, фамилия, имя, отчество)</w:t>
      </w:r>
    </w:p>
    <w:p w:rsidR="0000203C" w:rsidRDefault="0000203C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50" w:rsidRDefault="00A139FA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E1350" w:rsidRDefault="00A139FA">
      <w:pPr>
        <w:pStyle w:val="HTM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DE1350" w:rsidRDefault="00A139FA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DE1350" w:rsidRDefault="00A139FA">
      <w:pPr>
        <w:pStyle w:val="HTM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DE1350" w:rsidRDefault="00A139FA">
      <w:pPr>
        <w:pStyle w:val="HTM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DE1350" w:rsidRDefault="00A139FA">
      <w:pPr>
        <w:pStyle w:val="HTM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DE1350" w:rsidRDefault="00A139FA">
      <w:pPr>
        <w:pStyle w:val="HTML0"/>
        <w:jc w:val="center"/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2E14BA" w:rsidRDefault="002E14BA">
      <w:pPr>
        <w:pStyle w:val="HTML0"/>
        <w:jc w:val="both"/>
        <w:rPr>
          <w:rFonts w:ascii="Times New Roman" w:hAnsi="Times New Roman" w:cs="Times New Roman"/>
        </w:rPr>
      </w:pPr>
    </w:p>
    <w:p w:rsidR="00DE1350" w:rsidRDefault="00A139FA">
      <w:pPr>
        <w:pStyle w:val="HTML0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проведена проверка готовности ___________________________________________________________________</w:t>
      </w:r>
    </w:p>
    <w:p w:rsidR="00DE1350" w:rsidRDefault="00A139FA">
      <w:pPr>
        <w:pStyle w:val="HTML0"/>
        <w:jc w:val="center"/>
      </w:pPr>
      <w:r>
        <w:rPr>
          <w:rFonts w:ascii="Times New Roman" w:hAnsi="Times New Roman" w:cs="Times New Roman"/>
        </w:rPr>
        <w:t>(полное наименование лагеря)</w:t>
      </w:r>
    </w:p>
    <w:p w:rsidR="00DE1350" w:rsidRDefault="00A139F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лагерь).</w:t>
      </w:r>
    </w:p>
    <w:p w:rsidR="00DE1350" w:rsidRDefault="00A139FA">
      <w:pPr>
        <w:pStyle w:val="HTM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Наличие санитарно-эпидемиологического заключения на лагерь: </w:t>
      </w:r>
      <w:r>
        <w:rPr>
          <w:color w:val="000000" w:themeColor="text1"/>
          <w:szCs w:val="28"/>
        </w:rPr>
        <w:t>_______________________________________________________________________________ _______________________________________________________________________________</w:t>
      </w:r>
      <w:r>
        <w:rPr>
          <w:rFonts w:ascii="Times New Roman" w:hAnsi="Times New Roman" w:cs="Times New Roman"/>
        </w:rPr>
        <w:t>(наименование выдавшего органа, дата выдачи</w:t>
      </w:r>
      <w:r>
        <w:t>)</w:t>
      </w:r>
    </w:p>
    <w:p w:rsidR="00DE1350" w:rsidRDefault="00DE1350">
      <w:pPr>
        <w:spacing w:line="240" w:lineRule="exact"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pStyle w:val="HTML0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>2. Наличие заключения органа государственного пожарного надзора: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E1350" w:rsidRDefault="00A139FA">
      <w:pPr>
        <w:spacing w:line="240" w:lineRule="exact"/>
        <w:jc w:val="center"/>
        <w:rPr>
          <w:rFonts w:eastAsia="Times New Roman"/>
          <w:szCs w:val="28"/>
          <w:lang w:val="ru-RU" w:eastAsia="ru-RU"/>
        </w:rPr>
      </w:pPr>
      <w:r>
        <w:rPr>
          <w:lang w:val="ru-RU"/>
        </w:rPr>
        <w:t>(</w:t>
      </w:r>
      <w:r>
        <w:rPr>
          <w:rFonts w:eastAsia="Times New Roman"/>
          <w:sz w:val="20"/>
          <w:szCs w:val="20"/>
          <w:lang w:val="ru-RU" w:eastAsia="ru-RU"/>
        </w:rPr>
        <w:t>наименование выдавшего органа, дата выдачи)</w:t>
      </w:r>
    </w:p>
    <w:p w:rsidR="00DE1350" w:rsidRDefault="00A139FA">
      <w:pPr>
        <w:spacing w:beforeAutospacing="1" w:afterAutospacing="1"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СОСТОЯНИЕ МАТЕРИАЛЬНО-ТЕХНИЧЕСКОЙ БАЗЫ</w:t>
      </w: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3. Ограждение территории:</w:t>
      </w: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</w:t>
      </w:r>
    </w:p>
    <w:p w:rsidR="00DE1350" w:rsidRDefault="00A139FA">
      <w:pPr>
        <w:spacing w:line="240" w:lineRule="exact"/>
        <w:jc w:val="center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(наличие, качество, протяженность, высота)</w:t>
      </w:r>
    </w:p>
    <w:p w:rsidR="004C4E2C" w:rsidRDefault="00A139FA">
      <w:pPr>
        <w:spacing w:beforeAutospacing="1" w:afterAutospacing="1"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4. Состояние подъездных путей, пешеходных дорожек: ___________________________________________________________________</w:t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</w:r>
      <w:r>
        <w:rPr>
          <w:rFonts w:eastAsia="Times New Roman"/>
          <w:szCs w:val="28"/>
          <w:lang w:val="ru-RU" w:eastAsia="ru-RU"/>
        </w:rPr>
        <w:softHyphen/>
        <w:t xml:space="preserve"> ___________________________________________________________________</w:t>
      </w:r>
    </w:p>
    <w:p w:rsidR="00DE1350" w:rsidRDefault="00A139FA">
      <w:pPr>
        <w:spacing w:beforeAutospacing="1" w:afterAutospacing="1"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5. Количество смен -__________________________________________________</w:t>
      </w:r>
    </w:p>
    <w:p w:rsidR="00DE1350" w:rsidRDefault="00A139FA">
      <w:pPr>
        <w:spacing w:beforeAutospacing="1" w:afterAutospacing="1"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6. Количество мест в смену -__________________________________________</w:t>
      </w: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7. Количество и состояние спальных корпусов (в них мест</w:t>
      </w:r>
      <w:proofErr w:type="gramStart"/>
      <w:r>
        <w:rPr>
          <w:rFonts w:eastAsia="Times New Roman"/>
          <w:szCs w:val="28"/>
          <w:lang w:val="ru-RU" w:eastAsia="ru-RU"/>
        </w:rPr>
        <w:t>)(</w:t>
      </w:r>
      <w:proofErr w:type="gramEnd"/>
      <w:r>
        <w:rPr>
          <w:rFonts w:eastAsia="Times New Roman"/>
          <w:b/>
          <w:sz w:val="24"/>
          <w:szCs w:val="24"/>
          <w:u w:val="single"/>
          <w:lang w:val="ru-RU"/>
        </w:rPr>
        <w:t>для лагеря с кругл</w:t>
      </w:r>
      <w:r>
        <w:rPr>
          <w:rFonts w:eastAsia="Times New Roman"/>
          <w:b/>
          <w:sz w:val="24"/>
          <w:szCs w:val="24"/>
          <w:u w:val="single"/>
          <w:lang w:val="ru-RU"/>
        </w:rPr>
        <w:t>о</w:t>
      </w:r>
      <w:r>
        <w:rPr>
          <w:rFonts w:eastAsia="Times New Roman"/>
          <w:b/>
          <w:sz w:val="24"/>
          <w:szCs w:val="24"/>
          <w:u w:val="single"/>
          <w:lang w:val="ru-RU"/>
        </w:rPr>
        <w:t>суточным пребыванием детей</w:t>
      </w:r>
      <w:r>
        <w:rPr>
          <w:rFonts w:eastAsia="Times New Roman"/>
          <w:szCs w:val="28"/>
          <w:lang w:val="ru-RU" w:eastAsia="ru-RU"/>
        </w:rPr>
        <w:t>):</w:t>
      </w: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</w:t>
      </w:r>
    </w:p>
    <w:p w:rsidR="00DE1350" w:rsidRDefault="00DE1350">
      <w:pPr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8. Наличие, состояние и оборудование площадок, и других мест отдыха детей: ___________________________________________________________________</w:t>
      </w: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</w:t>
      </w: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350" w:rsidRDefault="00DE1350">
      <w:pPr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9. Условия размещения детей в корпусах (наличие мебели, постельных пр</w:t>
      </w:r>
      <w:r>
        <w:rPr>
          <w:rFonts w:eastAsia="Times New Roman"/>
          <w:szCs w:val="28"/>
          <w:lang w:val="ru-RU" w:eastAsia="ru-RU"/>
        </w:rPr>
        <w:t>и</w:t>
      </w:r>
      <w:r>
        <w:rPr>
          <w:rFonts w:eastAsia="Times New Roman"/>
          <w:szCs w:val="28"/>
          <w:lang w:val="ru-RU" w:eastAsia="ru-RU"/>
        </w:rPr>
        <w:t>надлежностей, теплых одеял, количество спальных мест</w:t>
      </w:r>
      <w:proofErr w:type="gramStart"/>
      <w:r>
        <w:rPr>
          <w:rFonts w:eastAsia="Times New Roman"/>
          <w:szCs w:val="28"/>
          <w:lang w:val="ru-RU" w:eastAsia="ru-RU"/>
        </w:rPr>
        <w:t>)(</w:t>
      </w:r>
      <w:proofErr w:type="gramEnd"/>
      <w:r>
        <w:rPr>
          <w:rFonts w:eastAsia="Times New Roman"/>
          <w:b/>
          <w:sz w:val="24"/>
          <w:szCs w:val="24"/>
          <w:u w:val="single"/>
          <w:lang w:val="ru-RU"/>
        </w:rPr>
        <w:t>для лагеря с круглос</w:t>
      </w:r>
      <w:r>
        <w:rPr>
          <w:rFonts w:eastAsia="Times New Roman"/>
          <w:b/>
          <w:sz w:val="24"/>
          <w:szCs w:val="24"/>
          <w:u w:val="single"/>
          <w:lang w:val="ru-RU"/>
        </w:rPr>
        <w:t>у</w:t>
      </w:r>
      <w:r>
        <w:rPr>
          <w:rFonts w:eastAsia="Times New Roman"/>
          <w:b/>
          <w:sz w:val="24"/>
          <w:szCs w:val="24"/>
          <w:u w:val="single"/>
          <w:lang w:val="ru-RU"/>
        </w:rPr>
        <w:t>точным пребыванием детей</w:t>
      </w:r>
      <w:r>
        <w:rPr>
          <w:rFonts w:eastAsia="Times New Roman"/>
          <w:szCs w:val="28"/>
          <w:lang w:val="ru-RU" w:eastAsia="ru-RU"/>
        </w:rPr>
        <w:t>):</w:t>
      </w: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350" w:rsidRDefault="00DE1350">
      <w:pPr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10. Помещения по обеспечению условий гигиены: 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11. Благоустройство территории: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lastRenderedPageBreak/>
        <w:t>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12. Наличие прачечных, помещений для сушки белья, их оборудование </w:t>
      </w:r>
      <w:proofErr w:type="gramStart"/>
      <w:r>
        <w:rPr>
          <w:rFonts w:eastAsia="Times New Roman"/>
          <w:szCs w:val="28"/>
          <w:lang w:val="ru-RU" w:eastAsia="ru-RU"/>
        </w:rPr>
        <w:t>)(</w:t>
      </w:r>
      <w:proofErr w:type="gramEnd"/>
      <w:r>
        <w:rPr>
          <w:rFonts w:eastAsia="Times New Roman"/>
          <w:b/>
          <w:sz w:val="24"/>
          <w:szCs w:val="24"/>
          <w:u w:val="single"/>
          <w:lang w:val="ru-RU"/>
        </w:rPr>
        <w:t>для лагеря с круглосуточным пребыванием детей</w:t>
      </w:r>
      <w:r>
        <w:rPr>
          <w:rFonts w:eastAsia="Times New Roman"/>
          <w:szCs w:val="28"/>
          <w:lang w:val="ru-RU" w:eastAsia="ru-RU"/>
        </w:rPr>
        <w:t>):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Default="00A139FA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ОРГАНИЗАЦИЯ ПИТАНИЯ ДЕТЕЙ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13. Наличие и состояние пищеблока: 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14. Набор цехов и других помещений: 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15. Оснащение холодильным, технологическим оборудованием _________________________________________________________________________________________________________________________________________________________________________________________________________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16. Достаточность инвентаря, его маркировка: 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17. Условия хранения продуктов питания: 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18. Наличие инструкции по эксплуатации электрооборудования: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19. Количество посадочных ме</w:t>
      </w:r>
      <w:proofErr w:type="gramStart"/>
      <w:r>
        <w:rPr>
          <w:rFonts w:eastAsia="Times New Roman"/>
          <w:szCs w:val="28"/>
          <w:lang w:val="ru-RU" w:eastAsia="ru-RU"/>
        </w:rPr>
        <w:t>ст в ст</w:t>
      </w:r>
      <w:proofErr w:type="gramEnd"/>
      <w:r>
        <w:rPr>
          <w:rFonts w:eastAsia="Times New Roman"/>
          <w:szCs w:val="28"/>
          <w:lang w:val="ru-RU" w:eastAsia="ru-RU"/>
        </w:rPr>
        <w:t>оловой: 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20.Режим питания детей (количество смен) 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21.Питьевой режим: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22.Условия мытья и хранения посуды 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 w:eastAsia="ru-RU"/>
        </w:rPr>
        <w:t xml:space="preserve">23. </w:t>
      </w:r>
      <w:r>
        <w:rPr>
          <w:rFonts w:eastAsia="Times New Roman"/>
          <w:szCs w:val="28"/>
          <w:lang w:val="ru-RU"/>
        </w:rPr>
        <w:t>Наличие площадки с водонепроницаемым твердым покрытием и конте</w:t>
      </w:r>
      <w:r>
        <w:rPr>
          <w:rFonts w:eastAsia="Times New Roman"/>
          <w:szCs w:val="28"/>
          <w:lang w:val="ru-RU"/>
        </w:rPr>
        <w:t>й</w:t>
      </w:r>
      <w:r>
        <w:rPr>
          <w:rFonts w:eastAsia="Times New Roman"/>
          <w:szCs w:val="28"/>
          <w:lang w:val="ru-RU"/>
        </w:rPr>
        <w:t>неров для сбора мусора и пищевых отходов: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 w:eastAsia="ru-RU"/>
        </w:rPr>
        <w:t>24.</w:t>
      </w:r>
      <w:r>
        <w:rPr>
          <w:rFonts w:eastAsia="Times New Roman"/>
          <w:szCs w:val="28"/>
          <w:lang w:val="ru-RU"/>
        </w:rPr>
        <w:t xml:space="preserve"> Хранение уборочного инвентаря: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/>
        </w:rPr>
        <w:t>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 w:eastAsia="ru-RU"/>
        </w:rPr>
        <w:t>25.</w:t>
      </w:r>
      <w:r>
        <w:rPr>
          <w:rFonts w:eastAsia="Times New Roman"/>
          <w:szCs w:val="28"/>
          <w:lang w:val="ru-RU"/>
        </w:rPr>
        <w:t xml:space="preserve"> Хранение дезинфицирующих растворов: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/>
        </w:rPr>
        <w:t>__________________________________________________________________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Default="00A139FA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КУЛЬТУРНО-ДОСУГОВАЯ ЧАСТЬ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Pr="00A139FA" w:rsidRDefault="00A139FA">
      <w:pPr>
        <w:contextualSpacing/>
        <w:jc w:val="left"/>
        <w:rPr>
          <w:lang w:val="ru-RU"/>
        </w:rPr>
      </w:pPr>
      <w:r>
        <w:rPr>
          <w:rFonts w:eastAsia="Times New Roman"/>
          <w:szCs w:val="28"/>
          <w:lang w:val="ru-RU" w:eastAsia="ru-RU"/>
        </w:rPr>
        <w:lastRenderedPageBreak/>
        <w:t xml:space="preserve">26. </w:t>
      </w:r>
      <w:r>
        <w:rPr>
          <w:rFonts w:eastAsia="Times New Roman"/>
          <w:szCs w:val="28"/>
          <w:lang w:val="ru-RU"/>
        </w:rPr>
        <w:t>Наличие программы воспитательной работы с детьми: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27.Наличие музыкальной, кино-, теле-, видеотехники 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УКОМПЛЕКТОВАННОСТЬ КАДРАМИ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28. Штатное расписание: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29.Фактическая численность персонала: ___________________________________________________________________</w:t>
      </w:r>
    </w:p>
    <w:p w:rsidR="00DE1350" w:rsidRPr="00A139FA" w:rsidRDefault="00A139FA">
      <w:pPr>
        <w:contextualSpacing/>
        <w:jc w:val="left"/>
        <w:rPr>
          <w:lang w:val="ru-RU"/>
        </w:rPr>
      </w:pPr>
      <w:r>
        <w:rPr>
          <w:rFonts w:eastAsia="Times New Roman"/>
          <w:szCs w:val="28"/>
          <w:lang w:val="ru-RU" w:eastAsia="ru-RU"/>
        </w:rPr>
        <w:t>30. Наличие педагогического образования у воспитателей и вожатых, педаг</w:t>
      </w:r>
      <w:r>
        <w:rPr>
          <w:rFonts w:eastAsia="Times New Roman"/>
          <w:szCs w:val="28"/>
          <w:lang w:val="ru-RU" w:eastAsia="ru-RU"/>
        </w:rPr>
        <w:t>о</w:t>
      </w:r>
      <w:r>
        <w:rPr>
          <w:rFonts w:eastAsia="Times New Roman"/>
          <w:szCs w:val="28"/>
          <w:lang w:val="ru-RU" w:eastAsia="ru-RU"/>
        </w:rPr>
        <w:t>гическийстаж:___________________________________________________ ______________________________________________________________________________________________________________________________________</w:t>
      </w:r>
    </w:p>
    <w:p w:rsidR="00DE1350" w:rsidRPr="00A139FA" w:rsidRDefault="00A139FA">
      <w:pPr>
        <w:contextualSpacing/>
        <w:jc w:val="left"/>
        <w:rPr>
          <w:lang w:val="ru-RU"/>
        </w:rPr>
      </w:pPr>
      <w:proofErr w:type="gramStart"/>
      <w:r>
        <w:rPr>
          <w:rFonts w:eastAsia="Times New Roman"/>
          <w:szCs w:val="28"/>
          <w:lang w:val="ru-RU" w:eastAsia="ru-RU"/>
        </w:rPr>
        <w:t>31.</w:t>
      </w:r>
      <w:r>
        <w:rPr>
          <w:rFonts w:eastAsia="Times New Roman"/>
          <w:szCs w:val="28"/>
          <w:lang w:val="ru-RU"/>
        </w:rPr>
        <w:t>Наличие документов о допуске лиц к трудовой деятельности в сфере орг</w:t>
      </w:r>
      <w:r>
        <w:rPr>
          <w:rFonts w:eastAsia="Times New Roman"/>
          <w:szCs w:val="28"/>
          <w:lang w:val="ru-RU"/>
        </w:rPr>
        <w:t>а</w:t>
      </w:r>
      <w:r>
        <w:rPr>
          <w:rFonts w:eastAsia="Times New Roman"/>
          <w:szCs w:val="28"/>
          <w:lang w:val="ru-RU"/>
        </w:rPr>
        <w:t xml:space="preserve">низации отдыха и оздоровления детей с соблюдением требований пункта 2.1 статьи 11 </w:t>
      </w:r>
      <w:hyperlink r:id="rId7">
        <w:r>
          <w:rPr>
            <w:rStyle w:val="-"/>
            <w:rFonts w:eastAsia="Times New Roman"/>
            <w:szCs w:val="28"/>
            <w:u w:val="none"/>
            <w:lang w:val="ru-RU"/>
          </w:rPr>
          <w:t>Федерального закона от 24 июня 1999 г. № 120-ФЗ «Об основах си</w:t>
        </w:r>
        <w:r>
          <w:rPr>
            <w:rStyle w:val="-"/>
            <w:rFonts w:eastAsia="Times New Roman"/>
            <w:szCs w:val="28"/>
            <w:u w:val="none"/>
            <w:lang w:val="ru-RU"/>
          </w:rPr>
          <w:t>с</w:t>
        </w:r>
        <w:r>
          <w:rPr>
            <w:rStyle w:val="-"/>
            <w:rFonts w:eastAsia="Times New Roman"/>
            <w:szCs w:val="28"/>
            <w:u w:val="none"/>
            <w:lang w:val="ru-RU"/>
          </w:rPr>
          <w:t>темы профилактики безнадзорности и правонарушений несовершеннолетних</w:t>
        </w:r>
      </w:hyperlink>
      <w:r>
        <w:rPr>
          <w:rFonts w:eastAsia="Times New Roman"/>
          <w:szCs w:val="28"/>
          <w:lang w:val="ru-RU"/>
        </w:rPr>
        <w:t xml:space="preserve">» и статей 331, 351.1 </w:t>
      </w:r>
      <w:hyperlink r:id="rId8">
        <w:r>
          <w:rPr>
            <w:rStyle w:val="-"/>
            <w:rFonts w:eastAsia="Times New Roman"/>
            <w:szCs w:val="28"/>
            <w:u w:val="none"/>
            <w:lang w:val="ru-RU"/>
          </w:rPr>
          <w:t>Трудового кодекса Российской Федерации</w:t>
        </w:r>
      </w:hyperlink>
      <w:r>
        <w:rPr>
          <w:rFonts w:eastAsia="Times New Roman"/>
          <w:szCs w:val="28"/>
          <w:lang w:val="ru-RU"/>
        </w:rPr>
        <w:t xml:space="preserve"> для работы в организации отдыха детей и их оздоровления:</w:t>
      </w:r>
      <w:proofErr w:type="gramEnd"/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/>
        </w:rPr>
        <w:t>___________________________________________________________________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Default="00A139FA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МЕДИЦИНСКАЯ ЧАСТЬ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Pr="00A139FA" w:rsidRDefault="00A139FA">
      <w:pPr>
        <w:contextualSpacing/>
        <w:jc w:val="left"/>
        <w:rPr>
          <w:lang w:val="ru-RU"/>
        </w:rPr>
      </w:pPr>
      <w:r>
        <w:rPr>
          <w:rFonts w:eastAsia="Times New Roman"/>
          <w:szCs w:val="28"/>
          <w:lang w:val="ru-RU" w:eastAsia="ru-RU"/>
        </w:rPr>
        <w:t>32. Укомплектованность медицинским персоналом. Наличие санитарных кн</w:t>
      </w:r>
      <w:r>
        <w:rPr>
          <w:rFonts w:eastAsia="Times New Roman"/>
          <w:szCs w:val="28"/>
          <w:lang w:val="ru-RU" w:eastAsia="ru-RU"/>
        </w:rPr>
        <w:t>и</w:t>
      </w:r>
      <w:r>
        <w:rPr>
          <w:rFonts w:eastAsia="Times New Roman"/>
          <w:szCs w:val="28"/>
          <w:lang w:val="ru-RU" w:eastAsia="ru-RU"/>
        </w:rPr>
        <w:t>жек, медицинских осмотров:_______________________________________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33. Наличие изолятора, необходимого оборудования, медикаментов: _________________________________________________________________________________________________________________________________________________________________________________________________________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Pr="00A139FA" w:rsidRDefault="00A139FA">
      <w:pPr>
        <w:contextualSpacing/>
        <w:jc w:val="left"/>
        <w:rPr>
          <w:lang w:val="ru-RU"/>
        </w:rPr>
      </w:pPr>
      <w:r>
        <w:rPr>
          <w:rFonts w:eastAsia="Times New Roman"/>
          <w:szCs w:val="28"/>
          <w:lang w:val="ru-RU" w:eastAsia="ru-RU"/>
        </w:rPr>
        <w:t>34. Система организации по оказанию скорой и неотложной медицинской п</w:t>
      </w:r>
      <w:r>
        <w:rPr>
          <w:rFonts w:eastAsia="Times New Roman"/>
          <w:szCs w:val="28"/>
          <w:lang w:val="ru-RU" w:eastAsia="ru-RU"/>
        </w:rPr>
        <w:t>о</w:t>
      </w:r>
      <w:r>
        <w:rPr>
          <w:rFonts w:eastAsia="Times New Roman"/>
          <w:szCs w:val="28"/>
          <w:lang w:val="ru-RU" w:eastAsia="ru-RU"/>
        </w:rPr>
        <w:t>мощи:____________________________________________________________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lastRenderedPageBreak/>
        <w:t>35. Наличие и ведение амбулаторного журнала регистрации несчастных сл</w:t>
      </w:r>
      <w:r>
        <w:rPr>
          <w:rFonts w:eastAsia="Times New Roman"/>
          <w:szCs w:val="28"/>
          <w:lang w:val="ru-RU" w:eastAsia="ru-RU"/>
        </w:rPr>
        <w:t>у</w:t>
      </w:r>
      <w:r>
        <w:rPr>
          <w:rFonts w:eastAsia="Times New Roman"/>
          <w:szCs w:val="28"/>
          <w:lang w:val="ru-RU" w:eastAsia="ru-RU"/>
        </w:rPr>
        <w:t>чаев, инфекционных заболеваний:______________________________________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ОСУЩЕСТВЛЕНИЕ МЕР ПРОТИВОПОЖАРНОЙ БЕЗОПАСНОСТИ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Pr="00A139FA" w:rsidRDefault="00A139FA">
      <w:pPr>
        <w:contextualSpacing/>
        <w:jc w:val="left"/>
        <w:rPr>
          <w:lang w:val="ru-RU"/>
        </w:rPr>
      </w:pPr>
      <w:r>
        <w:rPr>
          <w:rFonts w:eastAsia="Times New Roman"/>
          <w:szCs w:val="28"/>
          <w:lang w:val="ru-RU" w:eastAsia="ru-RU"/>
        </w:rPr>
        <w:t>36.Наличие противопожарных щитов, эвакуационных выходов, планов эв</w:t>
      </w:r>
      <w:r>
        <w:rPr>
          <w:rFonts w:eastAsia="Times New Roman"/>
          <w:szCs w:val="28"/>
          <w:lang w:val="ru-RU" w:eastAsia="ru-RU"/>
        </w:rPr>
        <w:t>а</w:t>
      </w:r>
      <w:r>
        <w:rPr>
          <w:rFonts w:eastAsia="Times New Roman"/>
          <w:szCs w:val="28"/>
          <w:lang w:val="ru-RU" w:eastAsia="ru-RU"/>
        </w:rPr>
        <w:t>ку</w:t>
      </w:r>
      <w:r>
        <w:rPr>
          <w:rFonts w:eastAsia="Times New Roman"/>
          <w:szCs w:val="28"/>
          <w:lang w:val="ru-RU" w:eastAsia="ru-RU"/>
        </w:rPr>
        <w:t>а</w:t>
      </w:r>
      <w:r>
        <w:rPr>
          <w:rFonts w:eastAsia="Times New Roman"/>
          <w:szCs w:val="28"/>
          <w:lang w:val="ru-RU" w:eastAsia="ru-RU"/>
        </w:rPr>
        <w:t>ции:______________________________________________________________________________________________________________________________________________________________________________________________________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37.Организация оперативной связи со службами пожарного надзора _________________________________________________________________________________________________________________________________________________________________________________________________________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Default="00A139FA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ОХРАНА ТЕРРИТОРИИ ЛАГЕРЯ</w:t>
      </w:r>
    </w:p>
    <w:p w:rsidR="00DE1350" w:rsidRDefault="00DE1350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38. Наличие постов и работников охраны (ведомственная, вневедомственная, в штате учреждения):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39. Наличие договоров (контрактов) с охранными предприятиями 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40. Круглосуточная (дневная, ночная) охрана: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 xml:space="preserve">41. Организация </w:t>
      </w:r>
      <w:proofErr w:type="gramStart"/>
      <w:r>
        <w:rPr>
          <w:rFonts w:eastAsia="Times New Roman"/>
          <w:szCs w:val="28"/>
          <w:lang w:val="ru-RU" w:eastAsia="ru-RU"/>
        </w:rPr>
        <w:t>контроля за</w:t>
      </w:r>
      <w:proofErr w:type="gramEnd"/>
      <w:r>
        <w:rPr>
          <w:rFonts w:eastAsia="Times New Roman"/>
          <w:szCs w:val="28"/>
          <w:lang w:val="ru-RU" w:eastAsia="ru-RU"/>
        </w:rPr>
        <w:t xml:space="preserve"> детьми со стороны обслуживающего персонала ______________________________________________________________________________________________________________________________________</w:t>
      </w:r>
    </w:p>
    <w:p w:rsidR="00DE1350" w:rsidRDefault="00A139FA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ЗАМЕЧАНИЯ И ПРЕДЛОЖЕНИЯ КОМИССИИ:</w:t>
      </w:r>
    </w:p>
    <w:p w:rsidR="00DE1350" w:rsidRDefault="00A139FA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</w:p>
    <w:p w:rsidR="00DE1350" w:rsidRDefault="00DE1350">
      <w:pPr>
        <w:contextualSpacing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DE1350" w:rsidRDefault="00DE1350">
      <w:pPr>
        <w:contextualSpacing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DE1350" w:rsidRDefault="00DE1350">
      <w:pPr>
        <w:contextualSpacing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DE1350" w:rsidRDefault="00A139FA">
      <w:pPr>
        <w:contextualSpacing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  <w:r>
        <w:rPr>
          <w:rFonts w:eastAsia="Times New Roman"/>
          <w:b/>
          <w:bCs/>
          <w:sz w:val="24"/>
          <w:szCs w:val="24"/>
          <w:lang w:val="ru-RU" w:eastAsia="ru-RU"/>
        </w:rPr>
        <w:t>ЗАКЛЮЧЕНИЕ КОМИССИИ О ГОТОВНОСТИ ЛАГЕРЯ</w:t>
      </w:r>
    </w:p>
    <w:p w:rsidR="00DE1350" w:rsidRDefault="00A139FA">
      <w:pPr>
        <w:contextualSpacing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b/>
          <w:bCs/>
          <w:sz w:val="24"/>
          <w:szCs w:val="24"/>
          <w:lang w:val="ru-RU" w:eastAsia="ru-RU"/>
        </w:rPr>
        <w:t>К ПРИЕМУ ДЕТЕЙ: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______________________________________________________________________________________________________________________________________</w:t>
      </w:r>
      <w:r>
        <w:rPr>
          <w:rFonts w:eastAsia="Times New Roman"/>
          <w:szCs w:val="28"/>
          <w:lang w:val="ru-RU"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350" w:rsidRDefault="00DE1350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63C28" w:rsidRDefault="00D63C28">
      <w:pPr>
        <w:contextualSpacing/>
        <w:jc w:val="left"/>
        <w:rPr>
          <w:rFonts w:eastAsia="Times New Roman"/>
          <w:szCs w:val="28"/>
          <w:lang w:val="ru-RU" w:eastAsia="ru-RU"/>
        </w:rPr>
      </w:pPr>
    </w:p>
    <w:p w:rsidR="00DE1350" w:rsidRDefault="00A139FA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ПРЕДСЕДАТЕЛЬ КОМИССИИ:</w:t>
      </w:r>
    </w:p>
    <w:p w:rsidR="00D63C28" w:rsidRDefault="00D63C28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</w:p>
    <w:p w:rsidR="00D63C28" w:rsidRDefault="00D63C28" w:rsidP="00D63C28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00203C" w:rsidRDefault="0000203C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</w:p>
    <w:p w:rsidR="00D63C28" w:rsidRDefault="00D63C28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ЗАМЕСТИТЕЛЬ ПРЕДСЕДАТЕЛЯ КОМИССИИ:</w:t>
      </w:r>
    </w:p>
    <w:p w:rsidR="00D63C28" w:rsidRDefault="00D63C28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</w:p>
    <w:p w:rsidR="00D63C28" w:rsidRDefault="00D63C28" w:rsidP="00D63C28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63C28" w:rsidRDefault="00D63C28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</w:p>
    <w:p w:rsidR="0000203C" w:rsidRDefault="0000203C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СЕКРЕТАРЬ КОМИССИИ:</w:t>
      </w:r>
    </w:p>
    <w:p w:rsidR="0000203C" w:rsidRDefault="0000203C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</w:p>
    <w:p w:rsidR="0000203C" w:rsidRDefault="0000203C">
      <w:pPr>
        <w:contextualSpacing/>
        <w:jc w:val="left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______________________________________/ _____________________________________/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ЧЛЕНЫ КОМИССИИ</w:t>
      </w:r>
      <w:r>
        <w:rPr>
          <w:rFonts w:eastAsia="Times New Roman"/>
          <w:szCs w:val="28"/>
          <w:lang w:val="ru-RU" w:eastAsia="ru-RU"/>
        </w:rPr>
        <w:t>: __________________________________/________________________________/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E1350" w:rsidRDefault="00A139FA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E1350" w:rsidRDefault="00A139FA">
      <w:pPr>
        <w:jc w:val="left"/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63C28" w:rsidRDefault="00D63C28" w:rsidP="00D63C28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63C28" w:rsidRDefault="00D63C28" w:rsidP="00D63C28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63C28" w:rsidRDefault="00D63C28" w:rsidP="00D63C28">
      <w:pPr>
        <w:contextualSpacing/>
        <w:jc w:val="left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t>__________________________________/________________________________/</w:t>
      </w:r>
    </w:p>
    <w:p w:rsidR="00DE1350" w:rsidRDefault="00DE1350">
      <w:pPr>
        <w:jc w:val="left"/>
      </w:pPr>
    </w:p>
    <w:sectPr w:rsidR="00DE1350" w:rsidSect="00430386">
      <w:pgSz w:w="11906" w:h="16838"/>
      <w:pgMar w:top="1134" w:right="707" w:bottom="709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5EE"/>
    <w:multiLevelType w:val="multilevel"/>
    <w:tmpl w:val="A058E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ED79AF"/>
    <w:multiLevelType w:val="multilevel"/>
    <w:tmpl w:val="5C92D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characterSpacingControl w:val="doNotCompress"/>
  <w:compat/>
  <w:rsids>
    <w:rsidRoot w:val="00DE1350"/>
    <w:rsid w:val="0000203C"/>
    <w:rsid w:val="000D2C23"/>
    <w:rsid w:val="00117B58"/>
    <w:rsid w:val="0013129F"/>
    <w:rsid w:val="00184252"/>
    <w:rsid w:val="001E2A55"/>
    <w:rsid w:val="001E5FEA"/>
    <w:rsid w:val="00203DA8"/>
    <w:rsid w:val="00232186"/>
    <w:rsid w:val="00267BAC"/>
    <w:rsid w:val="002E14BA"/>
    <w:rsid w:val="002F7A8F"/>
    <w:rsid w:val="00314F64"/>
    <w:rsid w:val="00321AAB"/>
    <w:rsid w:val="00335CF0"/>
    <w:rsid w:val="0033789E"/>
    <w:rsid w:val="00337AA2"/>
    <w:rsid w:val="00347519"/>
    <w:rsid w:val="003B444E"/>
    <w:rsid w:val="003F7CCD"/>
    <w:rsid w:val="00402A48"/>
    <w:rsid w:val="00430386"/>
    <w:rsid w:val="004417DC"/>
    <w:rsid w:val="00442C6F"/>
    <w:rsid w:val="004A7149"/>
    <w:rsid w:val="004C3FE4"/>
    <w:rsid w:val="004C4E2C"/>
    <w:rsid w:val="00503ED2"/>
    <w:rsid w:val="005749C9"/>
    <w:rsid w:val="00587D23"/>
    <w:rsid w:val="005A5A27"/>
    <w:rsid w:val="00643543"/>
    <w:rsid w:val="00670AD7"/>
    <w:rsid w:val="00675E94"/>
    <w:rsid w:val="006A1AD4"/>
    <w:rsid w:val="006F2C32"/>
    <w:rsid w:val="00717A9A"/>
    <w:rsid w:val="00730624"/>
    <w:rsid w:val="00797344"/>
    <w:rsid w:val="007A304F"/>
    <w:rsid w:val="007C7940"/>
    <w:rsid w:val="007D6D01"/>
    <w:rsid w:val="00801B04"/>
    <w:rsid w:val="008067D3"/>
    <w:rsid w:val="0084083F"/>
    <w:rsid w:val="008D08E2"/>
    <w:rsid w:val="00904684"/>
    <w:rsid w:val="00915671"/>
    <w:rsid w:val="00972D7C"/>
    <w:rsid w:val="00A00F35"/>
    <w:rsid w:val="00A02F07"/>
    <w:rsid w:val="00A139FA"/>
    <w:rsid w:val="00A27987"/>
    <w:rsid w:val="00A933E0"/>
    <w:rsid w:val="00AE112E"/>
    <w:rsid w:val="00B011B8"/>
    <w:rsid w:val="00B25012"/>
    <w:rsid w:val="00B64FDB"/>
    <w:rsid w:val="00BF12EB"/>
    <w:rsid w:val="00C7712A"/>
    <w:rsid w:val="00CA4A46"/>
    <w:rsid w:val="00D20F05"/>
    <w:rsid w:val="00D63C28"/>
    <w:rsid w:val="00D77ED0"/>
    <w:rsid w:val="00DE1350"/>
    <w:rsid w:val="00E030BD"/>
    <w:rsid w:val="00E50D56"/>
    <w:rsid w:val="00E63EA8"/>
    <w:rsid w:val="00E64203"/>
    <w:rsid w:val="00EB250E"/>
    <w:rsid w:val="00F33810"/>
    <w:rsid w:val="00F8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37653"/>
    <w:pPr>
      <w:jc w:val="both"/>
    </w:pPr>
    <w:rPr>
      <w:color w:val="00000A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val="ru-RU" w:eastAsia="ru-RU"/>
    </w:rPr>
  </w:style>
  <w:style w:type="paragraph" w:customStyle="1" w:styleId="Heading2">
    <w:name w:val="Heading 2"/>
    <w:basedOn w:val="a"/>
    <w:link w:val="2"/>
    <w:uiPriority w:val="99"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val="ru-RU" w:eastAsia="ru-RU"/>
    </w:rPr>
  </w:style>
  <w:style w:type="paragraph" w:customStyle="1" w:styleId="Heading3">
    <w:name w:val="Heading 3"/>
    <w:basedOn w:val="a"/>
    <w:link w:val="3"/>
    <w:uiPriority w:val="99"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val="ru-RU" w:eastAsia="ru-RU"/>
    </w:rPr>
  </w:style>
  <w:style w:type="paragraph" w:customStyle="1" w:styleId="Heading4">
    <w:name w:val="Heading 4"/>
    <w:basedOn w:val="a"/>
    <w:link w:val="4"/>
    <w:uiPriority w:val="99"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val="ru-RU" w:eastAsia="ru-RU"/>
    </w:rPr>
  </w:style>
  <w:style w:type="paragraph" w:customStyle="1" w:styleId="Heading5">
    <w:name w:val="Heading 5"/>
    <w:basedOn w:val="a"/>
    <w:link w:val="5"/>
    <w:uiPriority w:val="99"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  <w:sz w:val="20"/>
      <w:szCs w:val="20"/>
      <w:lang w:val="ru-RU" w:eastAsia="ru-RU"/>
    </w:rPr>
  </w:style>
  <w:style w:type="paragraph" w:customStyle="1" w:styleId="Heading6">
    <w:name w:val="Heading 6"/>
    <w:basedOn w:val="a"/>
    <w:link w:val="6"/>
    <w:uiPriority w:val="99"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0"/>
      <w:szCs w:val="20"/>
      <w:lang w:val="ru-RU" w:eastAsia="ru-RU"/>
    </w:rPr>
  </w:style>
  <w:style w:type="paragraph" w:customStyle="1" w:styleId="Heading7">
    <w:name w:val="Heading 7"/>
    <w:basedOn w:val="a"/>
    <w:link w:val="7"/>
    <w:uiPriority w:val="99"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val="ru-RU" w:eastAsia="ru-RU"/>
    </w:rPr>
  </w:style>
  <w:style w:type="paragraph" w:customStyle="1" w:styleId="Heading8">
    <w:name w:val="Heading 8"/>
    <w:basedOn w:val="a"/>
    <w:link w:val="8"/>
    <w:uiPriority w:val="99"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ru-RU" w:eastAsia="ru-RU"/>
    </w:rPr>
  </w:style>
  <w:style w:type="paragraph" w:customStyle="1" w:styleId="Heading9">
    <w:name w:val="Heading 9"/>
    <w:basedOn w:val="a"/>
    <w:link w:val="9"/>
    <w:uiPriority w:val="99"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val="ru-RU" w:eastAsia="ru-RU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537653"/>
    <w:rPr>
      <w:rFonts w:ascii="Cambria" w:hAnsi="Cambria"/>
      <w:b/>
      <w:color w:val="365F91"/>
      <w:sz w:val="24"/>
    </w:rPr>
  </w:style>
  <w:style w:type="character" w:customStyle="1" w:styleId="2">
    <w:name w:val="Заголовок 2 Знак"/>
    <w:basedOn w:val="a0"/>
    <w:link w:val="20"/>
    <w:uiPriority w:val="99"/>
    <w:semiHidden/>
    <w:qFormat/>
    <w:locked/>
    <w:rsid w:val="00537653"/>
    <w:rPr>
      <w:rFonts w:ascii="Cambria" w:hAnsi="Cambria"/>
      <w:color w:val="365F91"/>
      <w:sz w:val="24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537653"/>
    <w:rPr>
      <w:rFonts w:ascii="Cambria" w:hAnsi="Cambria"/>
      <w:color w:val="4F81BD"/>
      <w:sz w:val="24"/>
    </w:rPr>
  </w:style>
  <w:style w:type="character" w:customStyle="1" w:styleId="4">
    <w:name w:val="Заголовок 4 Знак"/>
    <w:basedOn w:val="a0"/>
    <w:link w:val="Heading4"/>
    <w:uiPriority w:val="99"/>
    <w:semiHidden/>
    <w:qFormat/>
    <w:locked/>
    <w:rsid w:val="00537653"/>
    <w:rPr>
      <w:rFonts w:ascii="Cambria" w:hAnsi="Cambria"/>
      <w:i/>
      <w:color w:val="4F81BD"/>
      <w:sz w:val="24"/>
    </w:rPr>
  </w:style>
  <w:style w:type="character" w:customStyle="1" w:styleId="5">
    <w:name w:val="Заголовок 5 Знак"/>
    <w:basedOn w:val="a0"/>
    <w:link w:val="Heading5"/>
    <w:uiPriority w:val="99"/>
    <w:semiHidden/>
    <w:qFormat/>
    <w:locked/>
    <w:rsid w:val="00537653"/>
    <w:rPr>
      <w:rFonts w:ascii="Cambria" w:hAnsi="Cambria"/>
      <w:color w:val="4F81BD"/>
    </w:rPr>
  </w:style>
  <w:style w:type="character" w:customStyle="1" w:styleId="6">
    <w:name w:val="Заголовок 6 Знак"/>
    <w:basedOn w:val="a0"/>
    <w:link w:val="Heading6"/>
    <w:uiPriority w:val="99"/>
    <w:semiHidden/>
    <w:qFormat/>
    <w:locked/>
    <w:rsid w:val="00537653"/>
    <w:rPr>
      <w:rFonts w:ascii="Cambria" w:hAnsi="Cambria"/>
      <w:i/>
      <w:color w:val="4F81BD"/>
    </w:rPr>
  </w:style>
  <w:style w:type="character" w:customStyle="1" w:styleId="7">
    <w:name w:val="Заголовок 7 Знак"/>
    <w:basedOn w:val="a0"/>
    <w:link w:val="Heading7"/>
    <w:uiPriority w:val="99"/>
    <w:semiHidden/>
    <w:qFormat/>
    <w:locked/>
    <w:rsid w:val="00537653"/>
    <w:rPr>
      <w:rFonts w:ascii="Cambria" w:hAnsi="Cambria"/>
      <w:b/>
      <w:color w:val="9BBB59"/>
      <w:sz w:val="20"/>
    </w:rPr>
  </w:style>
  <w:style w:type="character" w:customStyle="1" w:styleId="8">
    <w:name w:val="Заголовок 8 Знак"/>
    <w:basedOn w:val="a0"/>
    <w:link w:val="Heading8"/>
    <w:uiPriority w:val="99"/>
    <w:semiHidden/>
    <w:qFormat/>
    <w:locked/>
    <w:rsid w:val="00537653"/>
    <w:rPr>
      <w:rFonts w:ascii="Cambria" w:hAnsi="Cambria"/>
      <w:b/>
      <w:i/>
      <w:color w:val="9BBB59"/>
      <w:sz w:val="20"/>
    </w:rPr>
  </w:style>
  <w:style w:type="character" w:customStyle="1" w:styleId="9">
    <w:name w:val="Заголовок 9 Знак"/>
    <w:basedOn w:val="a0"/>
    <w:link w:val="Heading9"/>
    <w:uiPriority w:val="99"/>
    <w:semiHidden/>
    <w:qFormat/>
    <w:locked/>
    <w:rsid w:val="00537653"/>
    <w:rPr>
      <w:rFonts w:ascii="Cambria" w:hAnsi="Cambria"/>
      <w:i/>
      <w:color w:val="9BBB59"/>
      <w:sz w:val="20"/>
    </w:rPr>
  </w:style>
  <w:style w:type="character" w:customStyle="1" w:styleId="a3">
    <w:name w:val="Название Знак"/>
    <w:basedOn w:val="a0"/>
    <w:uiPriority w:val="99"/>
    <w:qFormat/>
    <w:locked/>
    <w:rsid w:val="00537653"/>
    <w:rPr>
      <w:rFonts w:ascii="Cambria" w:hAnsi="Cambria"/>
      <w:i/>
      <w:color w:val="243F60"/>
      <w:sz w:val="60"/>
    </w:rPr>
  </w:style>
  <w:style w:type="character" w:customStyle="1" w:styleId="a4">
    <w:name w:val="Подзаголовок Знак"/>
    <w:basedOn w:val="a0"/>
    <w:uiPriority w:val="99"/>
    <w:qFormat/>
    <w:locked/>
    <w:rsid w:val="00537653"/>
    <w:rPr>
      <w:rFonts w:ascii="Calibri" w:hAnsi="Calibri"/>
      <w:i/>
      <w:sz w:val="24"/>
    </w:rPr>
  </w:style>
  <w:style w:type="character" w:styleId="a5">
    <w:name w:val="Strong"/>
    <w:basedOn w:val="a0"/>
    <w:uiPriority w:val="99"/>
    <w:qFormat/>
    <w:rsid w:val="00537653"/>
    <w:rPr>
      <w:rFonts w:cs="Times New Roman"/>
      <w:b/>
      <w:spacing w:val="0"/>
    </w:rPr>
  </w:style>
  <w:style w:type="character" w:styleId="a6">
    <w:name w:val="Emphasis"/>
    <w:basedOn w:val="a0"/>
    <w:uiPriority w:val="99"/>
    <w:qFormat/>
    <w:rsid w:val="00537653"/>
    <w:rPr>
      <w:rFonts w:cs="Times New Roman"/>
      <w:b/>
      <w:i/>
      <w:color w:val="5A5A5A"/>
    </w:rPr>
  </w:style>
  <w:style w:type="character" w:customStyle="1" w:styleId="20">
    <w:name w:val="Цитата 2 Знак"/>
    <w:basedOn w:val="a0"/>
    <w:link w:val="21"/>
    <w:uiPriority w:val="99"/>
    <w:qFormat/>
    <w:locked/>
    <w:rsid w:val="00537653"/>
    <w:rPr>
      <w:rFonts w:ascii="Cambria" w:hAnsi="Cambria"/>
      <w:i/>
      <w:color w:val="5A5A5A"/>
    </w:rPr>
  </w:style>
  <w:style w:type="character" w:customStyle="1" w:styleId="a7">
    <w:name w:val="Выделенная цитата Знак"/>
    <w:basedOn w:val="a0"/>
    <w:uiPriority w:val="99"/>
    <w:qFormat/>
    <w:locked/>
    <w:rsid w:val="00537653"/>
    <w:rPr>
      <w:rFonts w:ascii="Cambria" w:hAnsi="Cambria"/>
      <w:i/>
      <w:color w:val="FFFFFF"/>
      <w:sz w:val="24"/>
      <w:shd w:val="clear" w:color="auto" w:fill="4F81BD"/>
    </w:rPr>
  </w:style>
  <w:style w:type="character" w:styleId="a8">
    <w:name w:val="Subtle Emphasis"/>
    <w:basedOn w:val="a0"/>
    <w:uiPriority w:val="99"/>
    <w:qFormat/>
    <w:rsid w:val="00537653"/>
    <w:rPr>
      <w:i/>
      <w:color w:val="5A5A5A"/>
    </w:rPr>
  </w:style>
  <w:style w:type="character" w:styleId="a9">
    <w:name w:val="Intense Emphasis"/>
    <w:basedOn w:val="a0"/>
    <w:uiPriority w:val="99"/>
    <w:qFormat/>
    <w:rsid w:val="00537653"/>
    <w:rPr>
      <w:b/>
      <w:i/>
      <w:color w:val="4F81BD"/>
      <w:sz w:val="22"/>
    </w:rPr>
  </w:style>
  <w:style w:type="character" w:styleId="aa">
    <w:name w:val="Subtle Reference"/>
    <w:basedOn w:val="a0"/>
    <w:uiPriority w:val="99"/>
    <w:qFormat/>
    <w:rsid w:val="00537653"/>
    <w:rPr>
      <w:color w:val="00000A"/>
      <w:u w:val="single" w:color="9BBB59"/>
    </w:rPr>
  </w:style>
  <w:style w:type="character" w:styleId="ab">
    <w:name w:val="Intense Reference"/>
    <w:basedOn w:val="a0"/>
    <w:uiPriority w:val="99"/>
    <w:qFormat/>
    <w:rsid w:val="00537653"/>
    <w:rPr>
      <w:b/>
      <w:color w:val="76923C"/>
      <w:u w:val="single" w:color="9BBB59"/>
    </w:rPr>
  </w:style>
  <w:style w:type="character" w:styleId="ac">
    <w:name w:val="Book Title"/>
    <w:basedOn w:val="a0"/>
    <w:uiPriority w:val="99"/>
    <w:qFormat/>
    <w:rsid w:val="00537653"/>
    <w:rPr>
      <w:rFonts w:ascii="Cambria" w:hAnsi="Cambria"/>
      <w:b/>
      <w:i/>
      <w:color w:val="00000A"/>
    </w:rPr>
  </w:style>
  <w:style w:type="character" w:customStyle="1" w:styleId="ad">
    <w:name w:val="Без интервала Знак"/>
    <w:basedOn w:val="a0"/>
    <w:uiPriority w:val="99"/>
    <w:qFormat/>
    <w:locked/>
    <w:rsid w:val="00537653"/>
    <w:rPr>
      <w:rFonts w:cs="Times New Roman"/>
    </w:rPr>
  </w:style>
  <w:style w:type="character" w:customStyle="1" w:styleId="ae">
    <w:name w:val="Текст выноски Знак"/>
    <w:basedOn w:val="a0"/>
    <w:uiPriority w:val="99"/>
    <w:semiHidden/>
    <w:qFormat/>
    <w:locked/>
    <w:rsid w:val="009750DF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qFormat/>
    <w:rsid w:val="00C567CD"/>
  </w:style>
  <w:style w:type="character" w:customStyle="1" w:styleId="HTML">
    <w:name w:val="Стандартный HTML Знак"/>
    <w:basedOn w:val="a0"/>
    <w:link w:val="HTML"/>
    <w:uiPriority w:val="99"/>
    <w:qFormat/>
    <w:rsid w:val="00807632"/>
    <w:rPr>
      <w:rFonts w:ascii="Courier New" w:eastAsia="Times New Roman" w:hAnsi="Courier New" w:cs="Courier New"/>
    </w:rPr>
  </w:style>
  <w:style w:type="character" w:customStyle="1" w:styleId="af">
    <w:name w:val="Верхний колонтитул Знак"/>
    <w:basedOn w:val="a0"/>
    <w:uiPriority w:val="99"/>
    <w:semiHidden/>
    <w:qFormat/>
    <w:rsid w:val="00814577"/>
    <w:rPr>
      <w:sz w:val="28"/>
      <w:szCs w:val="22"/>
      <w:lang w:val="en-US"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814577"/>
    <w:rPr>
      <w:sz w:val="28"/>
      <w:szCs w:val="22"/>
      <w:lang w:val="en-US"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5A3CD5"/>
    <w:rPr>
      <w:color w:val="0000FF"/>
      <w:u w:val="single"/>
    </w:rPr>
  </w:style>
  <w:style w:type="character" w:customStyle="1" w:styleId="ListLabel1">
    <w:name w:val="ListLabel 1"/>
    <w:qFormat/>
    <w:rsid w:val="00DE1350"/>
    <w:rPr>
      <w:color w:val="00000A"/>
      <w:sz w:val="28"/>
      <w:szCs w:val="28"/>
    </w:rPr>
  </w:style>
  <w:style w:type="character" w:customStyle="1" w:styleId="ListLabel2">
    <w:name w:val="ListLabel 2"/>
    <w:qFormat/>
    <w:rsid w:val="00DE1350"/>
    <w:rPr>
      <w:sz w:val="24"/>
    </w:rPr>
  </w:style>
  <w:style w:type="character" w:customStyle="1" w:styleId="ListLabel3">
    <w:name w:val="ListLabel 3"/>
    <w:qFormat/>
    <w:rsid w:val="00DE1350"/>
    <w:rPr>
      <w:sz w:val="24"/>
    </w:rPr>
  </w:style>
  <w:style w:type="character" w:customStyle="1" w:styleId="ListLabel4">
    <w:name w:val="ListLabel 4"/>
    <w:qFormat/>
    <w:rsid w:val="00DE1350"/>
    <w:rPr>
      <w:sz w:val="24"/>
    </w:rPr>
  </w:style>
  <w:style w:type="character" w:customStyle="1" w:styleId="ListLabel5">
    <w:name w:val="ListLabel 5"/>
    <w:qFormat/>
    <w:rsid w:val="00DE1350"/>
    <w:rPr>
      <w:sz w:val="24"/>
    </w:rPr>
  </w:style>
  <w:style w:type="character" w:customStyle="1" w:styleId="ListLabel6">
    <w:name w:val="ListLabel 6"/>
    <w:qFormat/>
    <w:rsid w:val="00DE1350"/>
    <w:rPr>
      <w:sz w:val="24"/>
    </w:rPr>
  </w:style>
  <w:style w:type="character" w:customStyle="1" w:styleId="ListLabel7">
    <w:name w:val="ListLabel 7"/>
    <w:qFormat/>
    <w:rsid w:val="00DE1350"/>
    <w:rPr>
      <w:sz w:val="24"/>
    </w:rPr>
  </w:style>
  <w:style w:type="character" w:customStyle="1" w:styleId="ListLabel8">
    <w:name w:val="ListLabel 8"/>
    <w:qFormat/>
    <w:rsid w:val="00DE1350"/>
    <w:rPr>
      <w:sz w:val="24"/>
    </w:rPr>
  </w:style>
  <w:style w:type="character" w:customStyle="1" w:styleId="ListLabel9">
    <w:name w:val="ListLabel 9"/>
    <w:qFormat/>
    <w:rsid w:val="00DE1350"/>
    <w:rPr>
      <w:rFonts w:cs="Times New Roman"/>
    </w:rPr>
  </w:style>
  <w:style w:type="character" w:customStyle="1" w:styleId="ListLabel10">
    <w:name w:val="ListLabel 10"/>
    <w:qFormat/>
    <w:rsid w:val="00DE1350"/>
    <w:rPr>
      <w:rFonts w:cs="Times New Roman"/>
    </w:rPr>
  </w:style>
  <w:style w:type="character" w:customStyle="1" w:styleId="ListLabel11">
    <w:name w:val="ListLabel 11"/>
    <w:qFormat/>
    <w:rsid w:val="00DE1350"/>
    <w:rPr>
      <w:rFonts w:cs="Times New Roman"/>
    </w:rPr>
  </w:style>
  <w:style w:type="character" w:customStyle="1" w:styleId="ListLabel12">
    <w:name w:val="ListLabel 12"/>
    <w:qFormat/>
    <w:rsid w:val="00DE1350"/>
    <w:rPr>
      <w:rFonts w:cs="Times New Roman"/>
    </w:rPr>
  </w:style>
  <w:style w:type="character" w:customStyle="1" w:styleId="ListLabel13">
    <w:name w:val="ListLabel 13"/>
    <w:qFormat/>
    <w:rsid w:val="00DE1350"/>
    <w:rPr>
      <w:rFonts w:cs="Times New Roman"/>
    </w:rPr>
  </w:style>
  <w:style w:type="character" w:customStyle="1" w:styleId="ListLabel14">
    <w:name w:val="ListLabel 14"/>
    <w:qFormat/>
    <w:rsid w:val="00DE1350"/>
    <w:rPr>
      <w:rFonts w:cs="Times New Roman"/>
    </w:rPr>
  </w:style>
  <w:style w:type="character" w:customStyle="1" w:styleId="ListLabel15">
    <w:name w:val="ListLabel 15"/>
    <w:qFormat/>
    <w:rsid w:val="00DE1350"/>
    <w:rPr>
      <w:rFonts w:cs="Times New Roman"/>
    </w:rPr>
  </w:style>
  <w:style w:type="character" w:customStyle="1" w:styleId="ListLabel16">
    <w:name w:val="ListLabel 16"/>
    <w:qFormat/>
    <w:rsid w:val="00DE1350"/>
    <w:rPr>
      <w:rFonts w:cs="Times New Roman"/>
    </w:rPr>
  </w:style>
  <w:style w:type="character" w:customStyle="1" w:styleId="ListLabel17">
    <w:name w:val="ListLabel 17"/>
    <w:qFormat/>
    <w:rsid w:val="00DE1350"/>
    <w:rPr>
      <w:rFonts w:cs="Times New Roman"/>
    </w:rPr>
  </w:style>
  <w:style w:type="character" w:customStyle="1" w:styleId="ListLabel18">
    <w:name w:val="ListLabel 18"/>
    <w:qFormat/>
    <w:rsid w:val="00DE1350"/>
    <w:rPr>
      <w:rFonts w:cs="Times New Roman"/>
    </w:rPr>
  </w:style>
  <w:style w:type="character" w:customStyle="1" w:styleId="ListLabel19">
    <w:name w:val="ListLabel 19"/>
    <w:qFormat/>
    <w:rsid w:val="00DE1350"/>
    <w:rPr>
      <w:rFonts w:cs="Times New Roman"/>
    </w:rPr>
  </w:style>
  <w:style w:type="character" w:customStyle="1" w:styleId="ListLabel20">
    <w:name w:val="ListLabel 20"/>
    <w:qFormat/>
    <w:rsid w:val="00DE1350"/>
    <w:rPr>
      <w:rFonts w:cs="Times New Roman"/>
    </w:rPr>
  </w:style>
  <w:style w:type="character" w:customStyle="1" w:styleId="ListLabel21">
    <w:name w:val="ListLabel 21"/>
    <w:qFormat/>
    <w:rsid w:val="00DE1350"/>
    <w:rPr>
      <w:rFonts w:cs="Times New Roman"/>
    </w:rPr>
  </w:style>
  <w:style w:type="character" w:customStyle="1" w:styleId="ListLabel22">
    <w:name w:val="ListLabel 22"/>
    <w:qFormat/>
    <w:rsid w:val="00DE1350"/>
    <w:rPr>
      <w:rFonts w:cs="Times New Roman"/>
    </w:rPr>
  </w:style>
  <w:style w:type="character" w:customStyle="1" w:styleId="ListLabel23">
    <w:name w:val="ListLabel 23"/>
    <w:qFormat/>
    <w:rsid w:val="00DE1350"/>
    <w:rPr>
      <w:rFonts w:cs="Times New Roman"/>
    </w:rPr>
  </w:style>
  <w:style w:type="character" w:customStyle="1" w:styleId="ListLabel24">
    <w:name w:val="ListLabel 24"/>
    <w:qFormat/>
    <w:rsid w:val="00DE1350"/>
    <w:rPr>
      <w:rFonts w:cs="Times New Roman"/>
    </w:rPr>
  </w:style>
  <w:style w:type="character" w:customStyle="1" w:styleId="ListLabel25">
    <w:name w:val="ListLabel 25"/>
    <w:qFormat/>
    <w:rsid w:val="00DE1350"/>
    <w:rPr>
      <w:rFonts w:cs="Times New Roman"/>
    </w:rPr>
  </w:style>
  <w:style w:type="character" w:customStyle="1" w:styleId="ListLabel26">
    <w:name w:val="ListLabel 26"/>
    <w:qFormat/>
    <w:rsid w:val="00DE1350"/>
    <w:rPr>
      <w:rFonts w:cs="Times New Roman"/>
    </w:rPr>
  </w:style>
  <w:style w:type="paragraph" w:customStyle="1" w:styleId="af1">
    <w:name w:val="Заголовок"/>
    <w:basedOn w:val="a"/>
    <w:next w:val="af2"/>
    <w:qFormat/>
    <w:rsid w:val="00DE1350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f2">
    <w:name w:val="Body Text"/>
    <w:basedOn w:val="a"/>
    <w:rsid w:val="00DE1350"/>
    <w:pPr>
      <w:spacing w:after="140" w:line="288" w:lineRule="auto"/>
    </w:pPr>
  </w:style>
  <w:style w:type="paragraph" w:styleId="af3">
    <w:name w:val="List"/>
    <w:basedOn w:val="af2"/>
    <w:rsid w:val="00DE1350"/>
    <w:rPr>
      <w:rFonts w:cs="Lohit Devanagari"/>
    </w:rPr>
  </w:style>
  <w:style w:type="paragraph" w:customStyle="1" w:styleId="Caption">
    <w:name w:val="Caption"/>
    <w:basedOn w:val="a"/>
    <w:qFormat/>
    <w:rsid w:val="00DE135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rsid w:val="00DE1350"/>
    <w:pPr>
      <w:suppressLineNumbers/>
    </w:pPr>
    <w:rPr>
      <w:rFonts w:cs="Lohit Devanagari"/>
    </w:rPr>
  </w:style>
  <w:style w:type="paragraph" w:styleId="af5">
    <w:name w:val="Title"/>
    <w:basedOn w:val="a"/>
    <w:uiPriority w:val="99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val="ru-RU" w:eastAsia="ru-RU"/>
    </w:rPr>
  </w:style>
  <w:style w:type="paragraph" w:styleId="af6">
    <w:name w:val="Subtitle"/>
    <w:basedOn w:val="a"/>
    <w:uiPriority w:val="99"/>
    <w:qFormat/>
    <w:rsid w:val="00537653"/>
    <w:pPr>
      <w:spacing w:before="200" w:after="900"/>
      <w:jc w:val="right"/>
    </w:pPr>
    <w:rPr>
      <w:rFonts w:ascii="Calibri" w:eastAsia="Times New Roman" w:hAnsi="Calibri"/>
      <w:i/>
      <w:iCs/>
      <w:sz w:val="24"/>
      <w:szCs w:val="24"/>
      <w:lang w:val="ru-RU" w:eastAsia="ru-RU"/>
    </w:rPr>
  </w:style>
  <w:style w:type="paragraph" w:styleId="af7">
    <w:name w:val="No Spacing"/>
    <w:basedOn w:val="a"/>
    <w:uiPriority w:val="99"/>
    <w:qFormat/>
    <w:rsid w:val="00537653"/>
  </w:style>
  <w:style w:type="paragraph" w:styleId="af8">
    <w:name w:val="List Paragraph"/>
    <w:basedOn w:val="a"/>
    <w:uiPriority w:val="1"/>
    <w:qFormat/>
    <w:rsid w:val="00537653"/>
    <w:pPr>
      <w:ind w:left="720"/>
      <w:contextualSpacing/>
    </w:pPr>
  </w:style>
  <w:style w:type="paragraph" w:styleId="21">
    <w:name w:val="Quote"/>
    <w:basedOn w:val="a"/>
    <w:link w:val="20"/>
    <w:uiPriority w:val="99"/>
    <w:qFormat/>
    <w:rsid w:val="00537653"/>
    <w:rPr>
      <w:rFonts w:ascii="Cambria" w:eastAsia="Times New Roman" w:hAnsi="Cambria"/>
      <w:i/>
      <w:iCs/>
      <w:color w:val="5A5A5A"/>
      <w:sz w:val="20"/>
      <w:szCs w:val="20"/>
      <w:lang w:val="ru-RU" w:eastAsia="ru-RU"/>
    </w:rPr>
  </w:style>
  <w:style w:type="paragraph" w:styleId="af9">
    <w:name w:val="Intense Quote"/>
    <w:basedOn w:val="a"/>
    <w:uiPriority w:val="99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ru-RU" w:eastAsia="ru-RU"/>
    </w:rPr>
  </w:style>
  <w:style w:type="paragraph" w:styleId="afa">
    <w:name w:val="TOC Heading"/>
    <w:basedOn w:val="Heading1"/>
    <w:uiPriority w:val="99"/>
    <w:qFormat/>
    <w:rsid w:val="00537653"/>
  </w:style>
  <w:style w:type="paragraph" w:styleId="afb">
    <w:name w:val="caption"/>
    <w:basedOn w:val="a"/>
    <w:uiPriority w:val="99"/>
    <w:qFormat/>
    <w:rsid w:val="00537653"/>
    <w:rPr>
      <w:b/>
      <w:bCs/>
      <w:sz w:val="18"/>
      <w:szCs w:val="18"/>
    </w:rPr>
  </w:style>
  <w:style w:type="paragraph" w:styleId="afc">
    <w:name w:val="Balloon Text"/>
    <w:basedOn w:val="a"/>
    <w:uiPriority w:val="99"/>
    <w:semiHidden/>
    <w:qFormat/>
    <w:rsid w:val="009750DF"/>
    <w:rPr>
      <w:rFonts w:ascii="Tahoma" w:hAnsi="Tahoma"/>
      <w:sz w:val="16"/>
      <w:szCs w:val="16"/>
      <w:lang w:val="ru-RU" w:eastAsia="ru-RU"/>
    </w:rPr>
  </w:style>
  <w:style w:type="paragraph" w:customStyle="1" w:styleId="10">
    <w:name w:val="Без интервала1"/>
    <w:uiPriority w:val="99"/>
    <w:qFormat/>
    <w:rsid w:val="001B5001"/>
    <w:rPr>
      <w:rFonts w:ascii="Calibri" w:eastAsia="Times New Roman" w:hAnsi="Calibri"/>
      <w:color w:val="00000A"/>
      <w:sz w:val="22"/>
      <w:szCs w:val="22"/>
    </w:rPr>
  </w:style>
  <w:style w:type="paragraph" w:styleId="HTML0">
    <w:name w:val="HTML Preformatted"/>
    <w:basedOn w:val="a"/>
    <w:uiPriority w:val="99"/>
    <w:qFormat/>
    <w:rsid w:val="00807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qFormat/>
    <w:rsid w:val="00DD0FFA"/>
    <w:rPr>
      <w:color w:val="000000"/>
      <w:sz w:val="24"/>
      <w:szCs w:val="24"/>
    </w:rPr>
  </w:style>
  <w:style w:type="paragraph" w:customStyle="1" w:styleId="22">
    <w:name w:val="Без интервала2"/>
    <w:qFormat/>
    <w:rsid w:val="00814577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Title">
    <w:name w:val="ConsPlusTitle"/>
    <w:qFormat/>
    <w:rsid w:val="00814577"/>
    <w:pPr>
      <w:widowControl w:val="0"/>
    </w:pPr>
    <w:rPr>
      <w:rFonts w:ascii="Arial" w:eastAsia="Times New Roman" w:hAnsi="Arial" w:cs="Arial"/>
      <w:b/>
      <w:bCs/>
      <w:color w:val="00000A"/>
      <w:sz w:val="28"/>
    </w:rPr>
  </w:style>
  <w:style w:type="paragraph" w:customStyle="1" w:styleId="Header">
    <w:name w:val="Header"/>
    <w:basedOn w:val="a"/>
    <w:uiPriority w:val="99"/>
    <w:semiHidden/>
    <w:unhideWhenUsed/>
    <w:rsid w:val="0081457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814577"/>
    <w:pPr>
      <w:tabs>
        <w:tab w:val="center" w:pos="4677"/>
        <w:tab w:val="right" w:pos="9355"/>
      </w:tabs>
    </w:pPr>
  </w:style>
  <w:style w:type="paragraph" w:styleId="afd">
    <w:name w:val="Normal (Web)"/>
    <w:basedOn w:val="a"/>
    <w:uiPriority w:val="99"/>
    <w:semiHidden/>
    <w:unhideWhenUsed/>
    <w:qFormat/>
    <w:rsid w:val="00F87D0D"/>
    <w:pPr>
      <w:spacing w:beforeAutospacing="1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afe">
    <w:name w:val="Содержимое врезки"/>
    <w:basedOn w:val="a"/>
    <w:qFormat/>
    <w:rsid w:val="00DE1350"/>
  </w:style>
  <w:style w:type="character" w:customStyle="1" w:styleId="highlight">
    <w:name w:val="highlight"/>
    <w:basedOn w:val="a0"/>
    <w:rsid w:val="00402A48"/>
  </w:style>
  <w:style w:type="paragraph" w:customStyle="1" w:styleId="ConsPlusNormal">
    <w:name w:val="ConsPlusNormal"/>
    <w:rsid w:val="00E50D5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37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DA3BE1816C05E5F37B8FAE6DEB350F52C45A331AD4BBFAFF91DD467FF541FC5180AEE2CC0B5F29746563WEqA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BA04-3CD7-4480-A8E0-D1D0F8F2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26501</CharactersWithSpaces>
  <SharedDoc>false</SharedDoc>
  <HLinks>
    <vt:vector size="12" baseType="variant"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http://docs.cntd.ru/document/901737405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2024-05-28T11:16:00Z</cp:lastPrinted>
  <dcterms:created xsi:type="dcterms:W3CDTF">2020-05-06T06:07:00Z</dcterms:created>
  <dcterms:modified xsi:type="dcterms:W3CDTF">2024-05-28T11:16:00Z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