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52" w:rsidRDefault="00B00A5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0A52" w:rsidRPr="00B00A52" w:rsidRDefault="00B00A52" w:rsidP="00B00A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B00A52">
        <w:rPr>
          <w:rFonts w:ascii="Times New Roman" w:hAnsi="Times New Roman" w:cs="Times New Roman"/>
          <w:b/>
          <w:kern w:val="0"/>
          <w:sz w:val="40"/>
          <w:szCs w:val="40"/>
          <w:lang w:bidi="en-US"/>
        </w:rPr>
        <w:t xml:space="preserve">                                                                 </w:t>
      </w:r>
      <w:r w:rsidRPr="00B00A52">
        <w:rPr>
          <w:rFonts w:ascii="Times New Roman" w:hAnsi="Times New Roman" w:cs="Times New Roman"/>
          <w:b/>
          <w:kern w:val="0"/>
          <w:sz w:val="28"/>
          <w:szCs w:val="28"/>
          <w:lang w:bidi="en-US"/>
        </w:rPr>
        <w:t>ПРОЕКТ</w:t>
      </w:r>
    </w:p>
    <w:p w:rsidR="00B00A52" w:rsidRPr="00B00A52" w:rsidRDefault="00B00A52" w:rsidP="00B00A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40"/>
          <w:szCs w:val="40"/>
          <w:lang w:bidi="en-US"/>
        </w:rPr>
      </w:pPr>
      <w:r w:rsidRPr="00B00A52">
        <w:rPr>
          <w:rFonts w:ascii="Times New Roman" w:hAnsi="Times New Roman" w:cs="Times New Roman"/>
          <w:b/>
          <w:kern w:val="0"/>
          <w:sz w:val="40"/>
          <w:szCs w:val="40"/>
          <w:lang w:bidi="en-US"/>
        </w:rPr>
        <w:t>ПОСТАНОВЛЕНИЕ</w:t>
      </w:r>
    </w:p>
    <w:p w:rsidR="00B00A52" w:rsidRPr="00B00A52" w:rsidRDefault="00B00A52" w:rsidP="00B00A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</w:pPr>
      <w:r w:rsidRPr="00B00A52"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  <w:t>АДМИНИСТРАЦИИ ИПАТОВСКОГО МУНИЦИПАЛЬНОГО ОКРУГА</w:t>
      </w:r>
    </w:p>
    <w:p w:rsidR="00B00A52" w:rsidRPr="00B00A52" w:rsidRDefault="00B00A52" w:rsidP="00B00A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</w:pPr>
      <w:r w:rsidRPr="00B00A52"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  <w:t>СТАВРОПОЛЬСКОГО КРАЯ</w:t>
      </w:r>
    </w:p>
    <w:p w:rsidR="00B00A52" w:rsidRPr="00B00A52" w:rsidRDefault="00B00A52" w:rsidP="00B00A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lang w:bidi="en-US"/>
        </w:rPr>
      </w:pPr>
    </w:p>
    <w:p w:rsidR="00B00A52" w:rsidRPr="00B00A52" w:rsidRDefault="00B00A52" w:rsidP="00B00A52">
      <w:pPr>
        <w:suppressAutoHyphens w:val="0"/>
        <w:spacing w:after="0" w:line="240" w:lineRule="exact"/>
        <w:jc w:val="center"/>
        <w:rPr>
          <w:rFonts w:ascii="Times New Roman" w:hAnsi="Times New Roman" w:cs="Times New Roman"/>
          <w:kern w:val="0"/>
          <w:sz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>______ 2024 г.                          г. Ипатово                                            №</w:t>
      </w:r>
    </w:p>
    <w:p w:rsidR="00B00A52" w:rsidRPr="00B00A52" w:rsidRDefault="00B00A52" w:rsidP="00B00A5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B00A52" w:rsidRPr="00B00A52" w:rsidRDefault="00B00A52" w:rsidP="00B00A5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lang w:bidi="en-US"/>
        </w:rPr>
        <w:t xml:space="preserve">О внесении изменений в муниципальную программу «Развитие образования в </w:t>
      </w:r>
      <w:proofErr w:type="spellStart"/>
      <w:r w:rsidRPr="00B00A52">
        <w:rPr>
          <w:rFonts w:ascii="Times New Roman" w:hAnsi="Times New Roman" w:cs="Times New Roman"/>
          <w:kern w:val="0"/>
          <w:sz w:val="28"/>
          <w:lang w:bidi="en-US"/>
        </w:rPr>
        <w:t>Ипатовском</w:t>
      </w:r>
      <w:proofErr w:type="spellEnd"/>
      <w:r w:rsidRPr="00B00A52">
        <w:rPr>
          <w:rFonts w:ascii="Times New Roman" w:hAnsi="Times New Roman" w:cs="Times New Roman"/>
          <w:kern w:val="0"/>
          <w:sz w:val="28"/>
          <w:lang w:bidi="en-US"/>
        </w:rPr>
        <w:t xml:space="preserve"> муниципальном округе Ставропольского края», утвержденную постановлением администрации </w:t>
      </w:r>
      <w:proofErr w:type="spellStart"/>
      <w:r w:rsidRPr="00B00A52">
        <w:rPr>
          <w:rFonts w:ascii="Times New Roman" w:hAnsi="Times New Roman" w:cs="Times New Roman"/>
          <w:kern w:val="0"/>
          <w:sz w:val="28"/>
          <w:lang w:bidi="en-US"/>
        </w:rPr>
        <w:t>Ипатовского</w:t>
      </w:r>
      <w:proofErr w:type="spellEnd"/>
      <w:r w:rsidRPr="00B00A52">
        <w:rPr>
          <w:rFonts w:ascii="Times New Roman" w:hAnsi="Times New Roman" w:cs="Times New Roman"/>
          <w:kern w:val="0"/>
          <w:sz w:val="28"/>
          <w:lang w:bidi="en-US"/>
        </w:rPr>
        <w:t xml:space="preserve"> муниципального округа Ставропольского края от 20 декабря 2023 г. № 1660</w:t>
      </w:r>
    </w:p>
    <w:p w:rsidR="00B00A52" w:rsidRPr="00B00A52" w:rsidRDefault="00B00A52" w:rsidP="00B00A5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B00A52" w:rsidRPr="00B00A52" w:rsidRDefault="00B00A52" w:rsidP="00B00A52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00A52">
        <w:rPr>
          <w:rFonts w:ascii="Times New Roman" w:hAnsi="Times New Roman" w:cs="Times New Roman"/>
          <w:kern w:val="0"/>
          <w:sz w:val="28"/>
          <w:lang w:bidi="en-US"/>
        </w:rPr>
        <w:t xml:space="preserve">      </w:t>
      </w: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В соответствии с  решением Думы </w:t>
      </w:r>
      <w:proofErr w:type="spellStart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</w:t>
      </w:r>
      <w:r w:rsidRPr="00B00A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__ декабря 2024 г. №___ «О внесении изменений в решение Думы </w:t>
      </w:r>
      <w:proofErr w:type="spellStart"/>
      <w:r w:rsidRPr="00B00A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B00A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B00A5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муниципального </w:t>
      </w:r>
      <w:r w:rsidRPr="00B00A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округа Ставропольского края от 13 декабря </w:t>
      </w:r>
      <w:smartTag w:uri="urn:schemas-microsoft-com:office:smarttags" w:element="metricconverter">
        <w:smartTagPr>
          <w:attr w:name="ProductID" w:val="2023 г"/>
        </w:smartTagPr>
        <w:r w:rsidRPr="00B00A5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2023 г</w:t>
        </w:r>
      </w:smartTag>
      <w:r w:rsidRPr="00B00A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№ 147 «О бюджете </w:t>
      </w:r>
      <w:proofErr w:type="spellStart"/>
      <w:r w:rsidRPr="00B00A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B00A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B00A5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муниципального </w:t>
      </w:r>
      <w:r w:rsidRPr="00B00A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округа Ставропольского края на 2024 год и на плановый период 2025 и 2026 годов»,</w:t>
      </w:r>
      <w:r w:rsidRPr="00B00A52">
        <w:rPr>
          <w:rFonts w:ascii="Arial" w:eastAsia="Times New Roman" w:hAnsi="Arial" w:cs="Arial"/>
          <w:kern w:val="0"/>
          <w:sz w:val="24"/>
          <w:szCs w:val="28"/>
          <w:lang w:eastAsia="ru-RU"/>
        </w:rPr>
        <w:t xml:space="preserve"> </w:t>
      </w:r>
      <w:r w:rsidRPr="00B00A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B00A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B00A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округа Ставропольского края от 27 мая 2024 г. № 742 «Об утверждении Порядка разработки, реализации и оценки эффективности муниципальных программ </w:t>
      </w:r>
      <w:proofErr w:type="spellStart"/>
      <w:r w:rsidRPr="00B00A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B00A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округа Ставропольского края» администрация </w:t>
      </w:r>
      <w:proofErr w:type="spellStart"/>
      <w:r w:rsidRPr="00B00A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B00A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B00A52" w:rsidRPr="00B00A52" w:rsidRDefault="00B00A52" w:rsidP="00B00A52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00A52" w:rsidRPr="00B00A52" w:rsidRDefault="00B00A52" w:rsidP="00B00A5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7"/>
          <w:szCs w:val="27"/>
          <w:lang w:bidi="en-US"/>
        </w:rPr>
        <w:tab/>
      </w: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>ПОСТАНОВЛЯЕТ:</w:t>
      </w:r>
    </w:p>
    <w:p w:rsidR="00B00A52" w:rsidRPr="00B00A52" w:rsidRDefault="00B00A52" w:rsidP="00B00A5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B00A52" w:rsidRPr="00B00A52" w:rsidRDefault="00B00A52" w:rsidP="00B00A5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    1. Утвердить прилагаемые изменения, которые вносятся в муниципальную программу «Развитие образования в </w:t>
      </w:r>
      <w:proofErr w:type="spellStart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Ипатовском</w:t>
      </w:r>
      <w:proofErr w:type="spellEnd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муниципальном округе Ставропольского края», утвержденную постановлением администрации  </w:t>
      </w:r>
      <w:proofErr w:type="spellStart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Ставропольского края от 20 декабря 2023 г. № 1660 «Об утверждении муниципальной программы «Развитие образования в </w:t>
      </w:r>
      <w:proofErr w:type="spellStart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Ипатовском</w:t>
      </w:r>
      <w:proofErr w:type="spellEnd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муниципальном округе Ставропольского края»        (с изменениями, внесенными постановлением администрации </w:t>
      </w:r>
      <w:proofErr w:type="spellStart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Ставропольского края от 22 февраля 2024 г. № 168). </w:t>
      </w:r>
    </w:p>
    <w:p w:rsidR="00B00A52" w:rsidRPr="00B00A52" w:rsidRDefault="00B00A52" w:rsidP="00B00A5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B00A52" w:rsidRPr="00B00A52" w:rsidRDefault="00B00A52" w:rsidP="00B00A52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2.</w:t>
      </w:r>
      <w:r w:rsidRPr="00B00A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Опубликовать</w:t>
      </w:r>
      <w:r w:rsidRPr="00B00A52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настоящее постановление в муниципальной газете «</w:t>
      </w:r>
      <w:proofErr w:type="spellStart"/>
      <w:r w:rsidRPr="00B00A52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Ипатовский</w:t>
      </w:r>
      <w:proofErr w:type="spellEnd"/>
      <w:r w:rsidRPr="00B00A52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информационный вестник».</w:t>
      </w:r>
    </w:p>
    <w:p w:rsidR="00B00A52" w:rsidRPr="00B00A52" w:rsidRDefault="00B00A52" w:rsidP="00B00A5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B00A52" w:rsidRPr="00B00A52" w:rsidRDefault="00B00A52" w:rsidP="00B00A5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    3. 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Ставропольского края разместить настоящее постановление на официальном сайте администрации </w:t>
      </w:r>
      <w:proofErr w:type="spellStart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Ставропольского края в информационно-телекоммуникационной сети «Интернет».</w:t>
      </w:r>
    </w:p>
    <w:p w:rsidR="00B00A52" w:rsidRPr="00B00A52" w:rsidRDefault="00B00A52" w:rsidP="00B00A5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B00A52" w:rsidRPr="00B00A52" w:rsidRDefault="00B00A52" w:rsidP="00B00A5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lastRenderedPageBreak/>
        <w:t xml:space="preserve">      4. Контроль за выполнением настоящего постановления возложить на первого заместителя главы администрации </w:t>
      </w:r>
      <w:proofErr w:type="spellStart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Ставропольского края Фоменко Т.А.</w:t>
      </w:r>
    </w:p>
    <w:p w:rsidR="00B00A52" w:rsidRPr="00B00A52" w:rsidRDefault="00B00A52" w:rsidP="00B00A5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B00A52" w:rsidRPr="00B00A52" w:rsidRDefault="00B00A52" w:rsidP="00B00A52">
      <w:pPr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>5. Настоящее постановление вступает в силу на следующий день после дня его официального обнародования.</w:t>
      </w:r>
    </w:p>
    <w:p w:rsidR="00B00A52" w:rsidRPr="00B00A52" w:rsidRDefault="00B00A52" w:rsidP="00B00A5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B00A52" w:rsidRPr="00B00A52" w:rsidRDefault="00B00A52" w:rsidP="00B00A5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lang w:bidi="en-US"/>
        </w:rPr>
        <w:t xml:space="preserve"> Глава </w:t>
      </w:r>
      <w:proofErr w:type="spellStart"/>
      <w:r w:rsidRPr="00B00A52">
        <w:rPr>
          <w:rFonts w:ascii="Times New Roman" w:hAnsi="Times New Roman" w:cs="Times New Roman"/>
          <w:kern w:val="0"/>
          <w:sz w:val="28"/>
          <w:lang w:bidi="en-US"/>
        </w:rPr>
        <w:t>Ипатовского</w:t>
      </w:r>
      <w:proofErr w:type="spellEnd"/>
      <w:r w:rsidRPr="00B00A52">
        <w:rPr>
          <w:rFonts w:ascii="Times New Roman" w:hAnsi="Times New Roman" w:cs="Times New Roman"/>
          <w:kern w:val="0"/>
          <w:sz w:val="28"/>
          <w:lang w:bidi="en-US"/>
        </w:rPr>
        <w:t xml:space="preserve"> муниципального округа</w:t>
      </w:r>
    </w:p>
    <w:p w:rsidR="00B00A52" w:rsidRPr="00B00A52" w:rsidRDefault="00B00A52" w:rsidP="00B00A5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lang w:bidi="en-US"/>
        </w:rPr>
        <w:t xml:space="preserve">Ставропольского края                                </w:t>
      </w:r>
      <w:r w:rsidRPr="00B00A52">
        <w:rPr>
          <w:rFonts w:ascii="Times New Roman" w:hAnsi="Times New Roman" w:cs="Times New Roman"/>
          <w:kern w:val="0"/>
          <w:sz w:val="28"/>
          <w:lang w:bidi="en-US"/>
        </w:rPr>
        <w:tab/>
        <w:t xml:space="preserve">                                      В.Н. Шейкина</w:t>
      </w:r>
    </w:p>
    <w:p w:rsidR="00B00A52" w:rsidRPr="00B00A52" w:rsidRDefault="00B00A52" w:rsidP="00B00A52">
      <w:pPr>
        <w:pBdr>
          <w:bottom w:val="single" w:sz="12" w:space="1" w:color="auto"/>
        </w:pBdr>
        <w:tabs>
          <w:tab w:val="left" w:pos="5520"/>
        </w:tabs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B00A52" w:rsidRPr="00B00A52" w:rsidRDefault="00B00A52" w:rsidP="00B00A5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B00A52" w:rsidRPr="00B00A52" w:rsidRDefault="00B00A52" w:rsidP="00B00A5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Проект постановления вносит первый заместитель главы администрации </w:t>
      </w:r>
      <w:proofErr w:type="spellStart"/>
      <w:r w:rsidRPr="00B00A52">
        <w:rPr>
          <w:rFonts w:ascii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B00A5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округа Ставропольского края  </w:t>
      </w:r>
    </w:p>
    <w:p w:rsidR="00B00A52" w:rsidRPr="00B00A52" w:rsidRDefault="00B00A52" w:rsidP="00B00A5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                                                                                                           Т.А. Фоменко</w:t>
      </w: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ab/>
        <w:t>Визируют:</w:t>
      </w:r>
    </w:p>
    <w:p w:rsidR="00B00A52" w:rsidRPr="00B00A52" w:rsidRDefault="00B00A52" w:rsidP="00B00A5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B00A52" w:rsidRPr="00B00A52" w:rsidRDefault="00B00A52" w:rsidP="00B00A5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lang w:bidi="en-US"/>
        </w:rPr>
        <w:t xml:space="preserve">Временно исполняющий обязанности </w:t>
      </w:r>
    </w:p>
    <w:p w:rsidR="00B00A52" w:rsidRPr="00B00A52" w:rsidRDefault="00B00A52" w:rsidP="00B00A5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lang w:bidi="en-US"/>
        </w:rPr>
        <w:t>заместителя главы администрации</w:t>
      </w:r>
    </w:p>
    <w:p w:rsidR="00B00A52" w:rsidRPr="00B00A52" w:rsidRDefault="00B00A52" w:rsidP="00B00A5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proofErr w:type="spellStart"/>
      <w:r w:rsidRPr="00B00A52">
        <w:rPr>
          <w:rFonts w:ascii="Times New Roman" w:hAnsi="Times New Roman" w:cs="Times New Roman"/>
          <w:kern w:val="0"/>
          <w:sz w:val="28"/>
          <w:lang w:bidi="en-US"/>
        </w:rPr>
        <w:t>Ипатовского</w:t>
      </w:r>
      <w:proofErr w:type="spellEnd"/>
      <w:r w:rsidRPr="00B00A52">
        <w:rPr>
          <w:rFonts w:ascii="Times New Roman" w:hAnsi="Times New Roman" w:cs="Times New Roman"/>
          <w:kern w:val="0"/>
          <w:sz w:val="28"/>
          <w:lang w:bidi="en-US"/>
        </w:rPr>
        <w:t xml:space="preserve"> муниципального округа</w:t>
      </w:r>
    </w:p>
    <w:p w:rsidR="00B00A52" w:rsidRPr="00B00A52" w:rsidRDefault="00B00A52" w:rsidP="00B00A5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lang w:bidi="en-US"/>
        </w:rPr>
        <w:t xml:space="preserve">Ставропольского края, </w:t>
      </w:r>
    </w:p>
    <w:p w:rsidR="00B00A52" w:rsidRPr="00B00A52" w:rsidRDefault="00B00A52" w:rsidP="00B00A5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lang w:bidi="en-US"/>
        </w:rPr>
        <w:t xml:space="preserve">начальник отдела социального развития и </w:t>
      </w:r>
    </w:p>
    <w:p w:rsidR="00B00A52" w:rsidRPr="00B00A52" w:rsidRDefault="00B00A52" w:rsidP="00B00A5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lang w:bidi="en-US"/>
        </w:rPr>
        <w:t>общественной безопасности</w:t>
      </w:r>
    </w:p>
    <w:p w:rsidR="00B00A52" w:rsidRPr="00B00A52" w:rsidRDefault="00B00A52" w:rsidP="00B00A5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lang w:bidi="en-US"/>
        </w:rPr>
        <w:t xml:space="preserve">администрации </w:t>
      </w:r>
      <w:proofErr w:type="spellStart"/>
      <w:r w:rsidRPr="00B00A52">
        <w:rPr>
          <w:rFonts w:ascii="Times New Roman" w:hAnsi="Times New Roman" w:cs="Times New Roman"/>
          <w:kern w:val="0"/>
          <w:sz w:val="28"/>
          <w:lang w:bidi="en-US"/>
        </w:rPr>
        <w:t>Ипатовского</w:t>
      </w:r>
      <w:proofErr w:type="spellEnd"/>
      <w:r w:rsidRPr="00B00A52">
        <w:rPr>
          <w:rFonts w:ascii="Times New Roman" w:hAnsi="Times New Roman" w:cs="Times New Roman"/>
          <w:kern w:val="0"/>
          <w:sz w:val="28"/>
          <w:lang w:bidi="en-US"/>
        </w:rPr>
        <w:t xml:space="preserve"> </w:t>
      </w:r>
    </w:p>
    <w:p w:rsidR="00B00A52" w:rsidRPr="00B00A52" w:rsidRDefault="00B00A52" w:rsidP="00B00A5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lang w:bidi="en-US"/>
        </w:rPr>
        <w:t>муниципального округа</w:t>
      </w:r>
    </w:p>
    <w:p w:rsidR="00B00A52" w:rsidRPr="00B00A52" w:rsidRDefault="00B00A52" w:rsidP="00B00A5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lang w:bidi="en-US"/>
        </w:rPr>
        <w:t>Ставропольского края</w:t>
      </w:r>
      <w:r w:rsidRPr="00B00A52">
        <w:rPr>
          <w:rFonts w:ascii="Times New Roman" w:hAnsi="Times New Roman" w:cs="Times New Roman"/>
          <w:kern w:val="0"/>
          <w:sz w:val="28"/>
          <w:lang w:bidi="en-US"/>
        </w:rPr>
        <w:tab/>
        <w:t xml:space="preserve">                                                            Е.Ю. Калиниченко</w:t>
      </w:r>
    </w:p>
    <w:p w:rsidR="00B00A52" w:rsidRPr="00B00A52" w:rsidRDefault="00B00A52" w:rsidP="00B00A5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B00A52" w:rsidRPr="00B00A52" w:rsidRDefault="00B00A52" w:rsidP="00B00A5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B00A52" w:rsidRPr="00B00A52" w:rsidRDefault="00B00A52" w:rsidP="00B00A5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>Начальник финансового управления</w:t>
      </w:r>
    </w:p>
    <w:p w:rsidR="00B00A52" w:rsidRPr="00B00A52" w:rsidRDefault="00B00A52" w:rsidP="00B00A5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администрации </w:t>
      </w:r>
      <w:proofErr w:type="spellStart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</w:t>
      </w:r>
    </w:p>
    <w:p w:rsidR="00B00A52" w:rsidRPr="00B00A52" w:rsidRDefault="00B00A52" w:rsidP="00B00A5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муниципального округа </w:t>
      </w:r>
    </w:p>
    <w:p w:rsidR="00B00A52" w:rsidRPr="00B00A52" w:rsidRDefault="00B00A52" w:rsidP="00B00A5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>Ставропольского края</w:t>
      </w: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ab/>
        <w:t xml:space="preserve">                                                                  Л.Г. </w:t>
      </w:r>
      <w:proofErr w:type="spellStart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>Домовцова</w:t>
      </w:r>
      <w:proofErr w:type="spellEnd"/>
    </w:p>
    <w:p w:rsidR="00B00A52" w:rsidRPr="00B00A52" w:rsidRDefault="00B00A52" w:rsidP="00B00A5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B00A52" w:rsidRPr="00B00A52" w:rsidRDefault="00B00A52" w:rsidP="00B00A5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Начальник отдела правового и кадрового </w:t>
      </w:r>
    </w:p>
    <w:p w:rsidR="00B00A52" w:rsidRPr="00B00A52" w:rsidRDefault="00B00A52" w:rsidP="00B00A5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обеспечения администрации </w:t>
      </w:r>
    </w:p>
    <w:p w:rsidR="00B00A52" w:rsidRPr="00B00A52" w:rsidRDefault="00B00A52" w:rsidP="00B00A5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proofErr w:type="spellStart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</w:t>
      </w:r>
    </w:p>
    <w:p w:rsidR="00B00A52" w:rsidRPr="00B00A52" w:rsidRDefault="00B00A52" w:rsidP="00B00A5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>Ставропольского края</w:t>
      </w: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ab/>
        <w:t xml:space="preserve">                                                                 М.А. Коваленко</w:t>
      </w:r>
    </w:p>
    <w:p w:rsidR="00B00A52" w:rsidRPr="00B00A52" w:rsidRDefault="00B00A52" w:rsidP="00B00A5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</w:t>
      </w:r>
    </w:p>
    <w:p w:rsidR="00B00A52" w:rsidRPr="00B00A52" w:rsidRDefault="00B00A52" w:rsidP="00B00A5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Начальник отдела экономического развития </w:t>
      </w:r>
    </w:p>
    <w:p w:rsidR="00B00A52" w:rsidRPr="00B00A52" w:rsidRDefault="00B00A52" w:rsidP="00B00A5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администрации </w:t>
      </w:r>
      <w:proofErr w:type="spellStart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</w:p>
    <w:p w:rsidR="00B00A52" w:rsidRPr="00B00A52" w:rsidRDefault="00B00A52" w:rsidP="00B00A5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>муниципального округа</w:t>
      </w:r>
    </w:p>
    <w:p w:rsidR="00B00A52" w:rsidRPr="00B00A52" w:rsidRDefault="00B00A52" w:rsidP="00B00A52">
      <w:pPr>
        <w:tabs>
          <w:tab w:val="left" w:pos="7020"/>
          <w:tab w:val="left" w:pos="7200"/>
        </w:tabs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>Ставропольского края                                                                      Ж.Н. Кудлай</w:t>
      </w:r>
    </w:p>
    <w:p w:rsidR="00B00A52" w:rsidRPr="00B00A52" w:rsidRDefault="00B00A52" w:rsidP="00B00A52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B00A52" w:rsidRPr="00B00A52" w:rsidRDefault="00B00A52" w:rsidP="00B00A52">
      <w:pPr>
        <w:suppressAutoHyphens w:val="0"/>
        <w:spacing w:after="20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Проект постановления подготовлен отделом образования администрации </w:t>
      </w:r>
      <w:proofErr w:type="spellStart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Ставропольского края  </w:t>
      </w:r>
    </w:p>
    <w:p w:rsidR="00B00A52" w:rsidRPr="00B00A52" w:rsidRDefault="00B00A52" w:rsidP="00B00A52">
      <w:pPr>
        <w:suppressAutoHyphens w:val="0"/>
        <w:spacing w:after="20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B00A5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                                                                                                           С.Н. Казакова</w:t>
      </w:r>
    </w:p>
    <w:p w:rsidR="00B00A52" w:rsidRDefault="00B00A5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0A52" w:rsidRDefault="00B00A5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0A52" w:rsidRDefault="00B00A5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0A5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87E73" w:rsidRPr="005237F4">
        <w:rPr>
          <w:rFonts w:ascii="Times New Roman" w:hAnsi="Times New Roman" w:cs="Times New Roman"/>
          <w:sz w:val="28"/>
          <w:szCs w:val="28"/>
        </w:rPr>
        <w:t xml:space="preserve">  </w:t>
      </w:r>
      <w:r w:rsidR="00A70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A52" w:rsidRDefault="00B00A5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0A52" w:rsidRDefault="00B00A5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0A52" w:rsidRDefault="00B00A5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0A52" w:rsidRDefault="00B00A5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0A52" w:rsidRDefault="00B00A5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E73" w:rsidRPr="005237F4" w:rsidRDefault="00B00A52" w:rsidP="00E24BA6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F87E73" w:rsidRPr="005237F4">
        <w:rPr>
          <w:rFonts w:ascii="Times New Roman" w:hAnsi="Times New Roman" w:cs="Times New Roman"/>
          <w:sz w:val="28"/>
          <w:szCs w:val="28"/>
        </w:rPr>
        <w:t>Утверждены</w:t>
      </w:r>
    </w:p>
    <w:p w:rsidR="00F87E73" w:rsidRPr="005237F4" w:rsidRDefault="00F87E73" w:rsidP="00E24BA6">
      <w:pPr>
        <w:spacing w:after="0" w:line="240" w:lineRule="exact"/>
      </w:pPr>
      <w:r w:rsidRPr="00523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B46EAB" w:rsidRDefault="00F87E73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23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5237F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237F4">
        <w:rPr>
          <w:rFonts w:ascii="Times New Roman" w:hAnsi="Times New Roman" w:cs="Times New Roman"/>
          <w:sz w:val="28"/>
          <w:szCs w:val="28"/>
        </w:rPr>
        <w:t xml:space="preserve"> </w:t>
      </w:r>
      <w:r w:rsidR="00B46E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523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E73" w:rsidRPr="005237F4" w:rsidRDefault="00B46EAB" w:rsidP="00E24BA6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</w:t>
      </w:r>
      <w:r w:rsidR="00F87E73" w:rsidRPr="005237F4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E73" w:rsidRPr="005237F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87E73" w:rsidRPr="005237F4" w:rsidRDefault="00F87E73" w:rsidP="00E24BA6">
      <w:pPr>
        <w:spacing w:after="0" w:line="240" w:lineRule="exact"/>
      </w:pPr>
      <w:r w:rsidRPr="00523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         202</w:t>
      </w:r>
      <w:r w:rsidR="00A70F0A">
        <w:rPr>
          <w:rFonts w:ascii="Times New Roman" w:hAnsi="Times New Roman" w:cs="Times New Roman"/>
          <w:sz w:val="28"/>
          <w:szCs w:val="28"/>
        </w:rPr>
        <w:t>4</w:t>
      </w:r>
      <w:r w:rsidRPr="005237F4">
        <w:rPr>
          <w:rFonts w:ascii="Times New Roman" w:hAnsi="Times New Roman" w:cs="Times New Roman"/>
          <w:sz w:val="28"/>
          <w:szCs w:val="28"/>
        </w:rPr>
        <w:t xml:space="preserve"> г.     № </w:t>
      </w:r>
    </w:p>
    <w:p w:rsidR="00F87E73" w:rsidRPr="005237F4" w:rsidRDefault="00F87E73" w:rsidP="00E2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E73" w:rsidRPr="005237F4" w:rsidRDefault="00F87E73" w:rsidP="00E24BA6">
      <w:pPr>
        <w:spacing w:after="0" w:line="240" w:lineRule="exact"/>
        <w:jc w:val="center"/>
      </w:pPr>
      <w:r w:rsidRPr="005237F4">
        <w:rPr>
          <w:rFonts w:ascii="Times New Roman" w:hAnsi="Times New Roman" w:cs="Times New Roman"/>
          <w:sz w:val="28"/>
          <w:szCs w:val="28"/>
        </w:rPr>
        <w:t>ИЗМЕНЕНИЯ,</w:t>
      </w:r>
    </w:p>
    <w:p w:rsidR="00F87E73" w:rsidRPr="005237F4" w:rsidRDefault="00F87E73" w:rsidP="00E24B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37F4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«Развитие образования в </w:t>
      </w:r>
      <w:proofErr w:type="spellStart"/>
      <w:r w:rsidRPr="005237F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5237F4">
        <w:rPr>
          <w:rFonts w:ascii="Times New Roman" w:hAnsi="Times New Roman" w:cs="Times New Roman"/>
          <w:sz w:val="28"/>
          <w:szCs w:val="28"/>
        </w:rPr>
        <w:t xml:space="preserve"> </w:t>
      </w:r>
      <w:r w:rsidR="00A70F0A">
        <w:rPr>
          <w:rFonts w:ascii="Times New Roman" w:hAnsi="Times New Roman" w:cs="Times New Roman"/>
          <w:sz w:val="28"/>
          <w:szCs w:val="28"/>
        </w:rPr>
        <w:t>муниципальном</w:t>
      </w:r>
      <w:r w:rsidRPr="005237F4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</w:t>
      </w:r>
      <w:r w:rsidR="00E94EB4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E94EB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94EB4">
        <w:rPr>
          <w:rFonts w:ascii="Times New Roman" w:hAnsi="Times New Roman" w:cs="Times New Roman"/>
          <w:sz w:val="28"/>
          <w:szCs w:val="28"/>
        </w:rPr>
        <w:t xml:space="preserve"> </w:t>
      </w:r>
      <w:r w:rsidR="004B4970">
        <w:rPr>
          <w:rFonts w:ascii="Times New Roman" w:hAnsi="Times New Roman" w:cs="Times New Roman"/>
          <w:sz w:val="28"/>
          <w:szCs w:val="28"/>
        </w:rPr>
        <w:t>муниципального</w:t>
      </w:r>
      <w:r w:rsidR="00E94EB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2451EB">
        <w:rPr>
          <w:rFonts w:ascii="Times New Roman" w:hAnsi="Times New Roman" w:cs="Times New Roman"/>
          <w:sz w:val="28"/>
          <w:szCs w:val="28"/>
        </w:rPr>
        <w:t>20</w:t>
      </w:r>
      <w:r w:rsidR="00E94EB4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451EB">
        <w:rPr>
          <w:rFonts w:ascii="Times New Roman" w:hAnsi="Times New Roman" w:cs="Times New Roman"/>
          <w:sz w:val="28"/>
          <w:szCs w:val="28"/>
        </w:rPr>
        <w:t>3</w:t>
      </w:r>
      <w:r w:rsidR="00E94EB4">
        <w:rPr>
          <w:rFonts w:ascii="Times New Roman" w:hAnsi="Times New Roman" w:cs="Times New Roman"/>
          <w:sz w:val="28"/>
          <w:szCs w:val="28"/>
        </w:rPr>
        <w:t xml:space="preserve"> г. №1</w:t>
      </w:r>
      <w:r w:rsidR="002451EB">
        <w:rPr>
          <w:rFonts w:ascii="Times New Roman" w:hAnsi="Times New Roman" w:cs="Times New Roman"/>
          <w:sz w:val="28"/>
          <w:szCs w:val="28"/>
        </w:rPr>
        <w:t>660</w:t>
      </w:r>
      <w:r w:rsidRPr="00523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E73" w:rsidRPr="005237F4" w:rsidRDefault="00F87E73" w:rsidP="00E24B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7E73" w:rsidRPr="005237F4" w:rsidRDefault="00F87E73" w:rsidP="00E94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7F4">
        <w:rPr>
          <w:rFonts w:ascii="Times New Roman" w:hAnsi="Times New Roman" w:cs="Times New Roman"/>
          <w:sz w:val="28"/>
          <w:szCs w:val="28"/>
        </w:rPr>
        <w:t xml:space="preserve">      1.  </w:t>
      </w:r>
      <w:r w:rsidR="00E94EB4">
        <w:rPr>
          <w:rFonts w:ascii="Times New Roman" w:hAnsi="Times New Roman" w:cs="Times New Roman"/>
          <w:sz w:val="28"/>
          <w:szCs w:val="28"/>
        </w:rPr>
        <w:t>Позицию</w:t>
      </w:r>
      <w:r w:rsidRPr="005237F4">
        <w:rPr>
          <w:rFonts w:ascii="Times New Roman" w:hAnsi="Times New Roman" w:cs="Times New Roman"/>
          <w:sz w:val="28"/>
          <w:szCs w:val="28"/>
        </w:rPr>
        <w:t xml:space="preserve"> </w:t>
      </w:r>
      <w:r w:rsidR="00E94EB4" w:rsidRPr="005237F4">
        <w:rPr>
          <w:rFonts w:ascii="Times New Roman" w:hAnsi="Times New Roman" w:cs="Times New Roman"/>
          <w:sz w:val="28"/>
          <w:szCs w:val="28"/>
        </w:rPr>
        <w:t xml:space="preserve">«Объёмы и источники финансового обеспечения Программы» </w:t>
      </w:r>
      <w:r w:rsidRPr="005237F4">
        <w:rPr>
          <w:rFonts w:ascii="Times New Roman" w:hAnsi="Times New Roman" w:cs="Times New Roman"/>
          <w:sz w:val="28"/>
          <w:szCs w:val="28"/>
        </w:rPr>
        <w:t>паспорт</w:t>
      </w:r>
      <w:r w:rsidR="00E94EB4">
        <w:rPr>
          <w:rFonts w:ascii="Times New Roman" w:hAnsi="Times New Roman" w:cs="Times New Roman"/>
          <w:sz w:val="28"/>
          <w:szCs w:val="28"/>
        </w:rPr>
        <w:t>а</w:t>
      </w:r>
      <w:r w:rsidRPr="005237F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в </w:t>
      </w:r>
      <w:proofErr w:type="spellStart"/>
      <w:r w:rsidRPr="005237F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5237F4">
        <w:rPr>
          <w:rFonts w:ascii="Times New Roman" w:hAnsi="Times New Roman" w:cs="Times New Roman"/>
          <w:sz w:val="28"/>
          <w:szCs w:val="28"/>
        </w:rPr>
        <w:t xml:space="preserve"> </w:t>
      </w:r>
      <w:r w:rsidR="00A70F0A">
        <w:rPr>
          <w:rFonts w:ascii="Times New Roman" w:hAnsi="Times New Roman" w:cs="Times New Roman"/>
          <w:sz w:val="28"/>
          <w:szCs w:val="28"/>
        </w:rPr>
        <w:t>муниципальном</w:t>
      </w:r>
      <w:r w:rsidRPr="005237F4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 (далее – </w:t>
      </w:r>
      <w:proofErr w:type="gramStart"/>
      <w:r w:rsidRPr="005237F4">
        <w:rPr>
          <w:rFonts w:ascii="Times New Roman" w:hAnsi="Times New Roman" w:cs="Times New Roman"/>
          <w:sz w:val="28"/>
          <w:szCs w:val="28"/>
        </w:rPr>
        <w:t>Программа)</w:t>
      </w:r>
      <w:r w:rsidR="00E94EB4">
        <w:rPr>
          <w:rFonts w:ascii="Times New Roman" w:hAnsi="Times New Roman" w:cs="Times New Roman"/>
          <w:sz w:val="28"/>
          <w:szCs w:val="28"/>
        </w:rPr>
        <w:t xml:space="preserve"> </w:t>
      </w:r>
      <w:r w:rsidRPr="005237F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proofErr w:type="gramEnd"/>
      <w:r w:rsidRPr="005237F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</w:t>
      </w:r>
      <w:r w:rsidRPr="005237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68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06"/>
        <w:gridCol w:w="7380"/>
      </w:tblGrid>
      <w:tr w:rsidR="00F87E73" w:rsidRPr="005237F4">
        <w:tc>
          <w:tcPr>
            <w:tcW w:w="2306" w:type="dxa"/>
          </w:tcPr>
          <w:p w:rsidR="00F87E73" w:rsidRPr="005237F4" w:rsidRDefault="00F87E73" w:rsidP="008666BB">
            <w:pPr>
              <w:spacing w:after="0" w:line="240" w:lineRule="auto"/>
              <w:ind w:righ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  <w:p w:rsidR="00F87E73" w:rsidRPr="005237F4" w:rsidRDefault="00F87E73" w:rsidP="008666BB">
            <w:pPr>
              <w:spacing w:after="0" w:line="240" w:lineRule="auto"/>
              <w:ind w:right="360"/>
            </w:pPr>
            <w:r w:rsidRPr="00523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7380" w:type="dxa"/>
          </w:tcPr>
          <w:p w:rsidR="00F87E73" w:rsidRPr="005237F4" w:rsidRDefault="00F87E73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73" w:rsidRPr="005237F4" w:rsidRDefault="00F87E73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   </w:t>
            </w:r>
            <w:r w:rsidR="00E74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1EB"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DBF" w:rsidRPr="002904C5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2904C5" w:rsidRPr="002904C5">
              <w:rPr>
                <w:rFonts w:ascii="Times New Roman" w:hAnsi="Times New Roman" w:cs="Times New Roman"/>
                <w:sz w:val="28"/>
                <w:szCs w:val="28"/>
              </w:rPr>
              <w:t>875316,17</w:t>
            </w:r>
            <w:r w:rsidR="00136DBF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proofErr w:type="spellStart"/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F0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4C5">
              <w:rPr>
                <w:rFonts w:ascii="Times New Roman" w:hAnsi="Times New Roman" w:cs="Times New Roman"/>
                <w:sz w:val="28"/>
                <w:szCs w:val="28"/>
              </w:rPr>
              <w:t>091</w:t>
            </w:r>
            <w:r w:rsid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4C5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04C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2451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04C5">
              <w:rPr>
                <w:rFonts w:ascii="Times New Roman" w:hAnsi="Times New Roman" w:cs="Times New Roman"/>
                <w:sz w:val="28"/>
                <w:szCs w:val="28"/>
              </w:rPr>
              <w:t>43631,13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рублей;</w:t>
            </w:r>
          </w:p>
          <w:p w:rsidR="00F87E73" w:rsidRPr="005237F4" w:rsidRDefault="002451EB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04C5">
              <w:rPr>
                <w:rFonts w:ascii="Times New Roman" w:hAnsi="Times New Roman" w:cs="Times New Roman"/>
                <w:sz w:val="28"/>
                <w:szCs w:val="28"/>
              </w:rPr>
              <w:t>27794,14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F87E73" w:rsidRPr="005237F4" w:rsidRDefault="002451EB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- 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 w:rsid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053,92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2451EB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 w:rsid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053,92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7E73" w:rsidRPr="005237F4" w:rsidRDefault="002451EB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 w:rsid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053,92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2451EB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 w:rsid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053,92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Ставропольского края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904C5">
              <w:rPr>
                <w:rFonts w:ascii="Times New Roman" w:hAnsi="Times New Roman" w:cs="Times New Roman"/>
                <w:sz w:val="28"/>
                <w:szCs w:val="28"/>
              </w:rPr>
              <w:t>3762024,29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–  тыс. рублей, в том числе по годам: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2451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2904C5">
              <w:rPr>
                <w:rFonts w:ascii="Times New Roman" w:hAnsi="Times New Roman" w:cs="Times New Roman"/>
                <w:sz w:val="28"/>
                <w:szCs w:val="28"/>
              </w:rPr>
              <w:t>803580,48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7E73" w:rsidRPr="005237F4" w:rsidRDefault="002451EB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2904C5">
              <w:rPr>
                <w:rFonts w:ascii="Times New Roman" w:hAnsi="Times New Roman" w:cs="Times New Roman"/>
                <w:sz w:val="28"/>
                <w:szCs w:val="28"/>
              </w:rPr>
              <w:t>759550,17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F87E73" w:rsidRPr="005237F4" w:rsidRDefault="002451EB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- 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  <w:r w:rsid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723,41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2451EB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  <w:r w:rsid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723,41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2451EB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  <w:r w:rsid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723,41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Default="002451EB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  <w:r w:rsid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723,41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2904C5" w:rsidRDefault="002904C5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778,21 тыс. рублей, в том числе по годам:</w:t>
            </w:r>
          </w:p>
          <w:p w:rsidR="002904C5" w:rsidRPr="005237F4" w:rsidRDefault="002904C5" w:rsidP="00290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778,21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904C5" w:rsidRPr="005237F4" w:rsidRDefault="002904C5" w:rsidP="00290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904C5" w:rsidRPr="005237F4" w:rsidRDefault="002904C5" w:rsidP="00290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904C5" w:rsidRPr="005237F4" w:rsidRDefault="002904C5" w:rsidP="00290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904C5" w:rsidRPr="005237F4" w:rsidRDefault="002904C5" w:rsidP="00290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2028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2904C5" w:rsidP="005927A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F87E73" w:rsidRPr="005237F4" w:rsidRDefault="00F87E73" w:rsidP="00E24BA6">
      <w:pPr>
        <w:pStyle w:val="a3"/>
        <w:spacing w:after="0"/>
        <w:jc w:val="both"/>
      </w:pPr>
      <w:r w:rsidRPr="005237F4">
        <w:rPr>
          <w:rFonts w:ascii="Times New Roman" w:hAnsi="Times New Roman"/>
          <w:kern w:val="0"/>
          <w:sz w:val="28"/>
          <w:szCs w:val="28"/>
          <w:lang w:eastAsia="ru-RU"/>
        </w:rPr>
        <w:lastRenderedPageBreak/>
        <w:t xml:space="preserve">       </w:t>
      </w:r>
      <w:r w:rsidRPr="005237F4">
        <w:rPr>
          <w:rFonts w:ascii="Times New Roman" w:hAnsi="Times New Roman"/>
          <w:sz w:val="28"/>
          <w:szCs w:val="28"/>
        </w:rPr>
        <w:t xml:space="preserve">2. </w:t>
      </w:r>
      <w:r w:rsidR="00E94EB4">
        <w:rPr>
          <w:rFonts w:ascii="Times New Roman" w:hAnsi="Times New Roman"/>
          <w:sz w:val="28"/>
          <w:szCs w:val="28"/>
        </w:rPr>
        <w:t>Позицию</w:t>
      </w:r>
      <w:r w:rsidRPr="005237F4">
        <w:rPr>
          <w:rFonts w:ascii="Times New Roman" w:hAnsi="Times New Roman"/>
          <w:sz w:val="28"/>
          <w:szCs w:val="28"/>
        </w:rPr>
        <w:t xml:space="preserve"> </w:t>
      </w:r>
      <w:r w:rsidR="00E94EB4" w:rsidRPr="005237F4">
        <w:rPr>
          <w:rFonts w:ascii="Times New Roman" w:hAnsi="Times New Roman"/>
          <w:sz w:val="28"/>
          <w:szCs w:val="28"/>
        </w:rPr>
        <w:t>«Объёмы и источники финансового обеспечения Подпрограммы»</w:t>
      </w:r>
      <w:r w:rsidRPr="005237F4">
        <w:rPr>
          <w:rFonts w:ascii="Times New Roman" w:hAnsi="Times New Roman"/>
          <w:sz w:val="28"/>
          <w:szCs w:val="28"/>
        </w:rPr>
        <w:t xml:space="preserve"> </w:t>
      </w:r>
      <w:r w:rsidR="00E94EB4">
        <w:rPr>
          <w:rFonts w:ascii="Times New Roman" w:hAnsi="Times New Roman"/>
          <w:sz w:val="28"/>
          <w:szCs w:val="28"/>
        </w:rPr>
        <w:t xml:space="preserve">паспорта </w:t>
      </w:r>
      <w:r w:rsidRPr="005237F4">
        <w:rPr>
          <w:rFonts w:ascii="Times New Roman" w:hAnsi="Times New Roman"/>
          <w:sz w:val="28"/>
          <w:szCs w:val="28"/>
          <w:lang w:eastAsia="ru-RU"/>
        </w:rPr>
        <w:t xml:space="preserve">подпрограммы «Развитие дошкольного, общего и дополнительного образования в </w:t>
      </w:r>
      <w:proofErr w:type="spellStart"/>
      <w:r w:rsidRPr="005237F4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Pr="005237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0F0A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Pr="005237F4">
        <w:rPr>
          <w:rFonts w:ascii="Times New Roman" w:hAnsi="Times New Roman"/>
          <w:sz w:val="28"/>
          <w:szCs w:val="28"/>
          <w:lang w:eastAsia="ru-RU"/>
        </w:rPr>
        <w:t xml:space="preserve"> округе Ставропольского края» (далее – Подпрограмма)</w:t>
      </w:r>
      <w:r w:rsidR="00E363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6736">
        <w:rPr>
          <w:rFonts w:ascii="Times New Roman" w:hAnsi="Times New Roman"/>
          <w:sz w:val="28"/>
          <w:szCs w:val="28"/>
          <w:lang w:eastAsia="ru-RU"/>
        </w:rPr>
        <w:t>п</w:t>
      </w:r>
      <w:r w:rsidR="00E36350">
        <w:rPr>
          <w:rFonts w:ascii="Times New Roman" w:hAnsi="Times New Roman"/>
          <w:sz w:val="28"/>
          <w:szCs w:val="28"/>
          <w:lang w:eastAsia="ru-RU"/>
        </w:rPr>
        <w:t>риложени</w:t>
      </w:r>
      <w:r w:rsidR="00E94EB4">
        <w:rPr>
          <w:rFonts w:ascii="Times New Roman" w:hAnsi="Times New Roman"/>
          <w:sz w:val="28"/>
          <w:szCs w:val="28"/>
          <w:lang w:eastAsia="ru-RU"/>
        </w:rPr>
        <w:t>я</w:t>
      </w:r>
      <w:r w:rsidR="00E36350">
        <w:rPr>
          <w:rFonts w:ascii="Times New Roman" w:hAnsi="Times New Roman"/>
          <w:sz w:val="28"/>
          <w:szCs w:val="28"/>
          <w:lang w:eastAsia="ru-RU"/>
        </w:rPr>
        <w:t xml:space="preserve"> 1 к Программе</w:t>
      </w:r>
      <w:r w:rsidR="00E94E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37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673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5237F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72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285"/>
        <w:gridCol w:w="7436"/>
      </w:tblGrid>
      <w:tr w:rsidR="00F87E73" w:rsidRPr="005237F4" w:rsidTr="002C59F6">
        <w:trPr>
          <w:trHeight w:val="8099"/>
        </w:trPr>
        <w:tc>
          <w:tcPr>
            <w:tcW w:w="2285" w:type="dxa"/>
          </w:tcPr>
          <w:p w:rsidR="00F87E73" w:rsidRPr="005237F4" w:rsidRDefault="00F87E73" w:rsidP="00866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  <w:p w:rsidR="00F87E73" w:rsidRPr="005237F4" w:rsidRDefault="00F87E73" w:rsidP="00E36350">
            <w:pPr>
              <w:spacing w:after="0" w:line="240" w:lineRule="auto"/>
            </w:pPr>
            <w:r w:rsidRPr="00523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финансового обеспечения </w:t>
            </w:r>
            <w:r w:rsidR="00E363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23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436" w:type="dxa"/>
          </w:tcPr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 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A1E">
              <w:rPr>
                <w:rFonts w:ascii="Times New Roman" w:hAnsi="Times New Roman" w:cs="Times New Roman"/>
                <w:sz w:val="28"/>
                <w:szCs w:val="28"/>
              </w:rPr>
              <w:t>6621641,89</w:t>
            </w:r>
            <w:r w:rsid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proofErr w:type="spellStart"/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F0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–  </w:t>
            </w:r>
            <w:r w:rsidR="00AF3A1E">
              <w:rPr>
                <w:rFonts w:ascii="Times New Roman" w:hAnsi="Times New Roman" w:cs="Times New Roman"/>
                <w:sz w:val="28"/>
                <w:szCs w:val="28"/>
              </w:rPr>
              <w:t>2961381,69</w:t>
            </w:r>
            <w:r w:rsidR="00D96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D96C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AF3A1E">
              <w:rPr>
                <w:rFonts w:ascii="Times New Roman" w:hAnsi="Times New Roman" w:cs="Times New Roman"/>
                <w:sz w:val="28"/>
                <w:szCs w:val="28"/>
              </w:rPr>
              <w:t>518763,43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7E73" w:rsidRPr="005237F4" w:rsidRDefault="00D96CD8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3A1E">
              <w:rPr>
                <w:rFonts w:ascii="Times New Roman" w:hAnsi="Times New Roman" w:cs="Times New Roman"/>
                <w:sz w:val="28"/>
                <w:szCs w:val="28"/>
              </w:rPr>
              <w:t>06722,38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F87E73" w:rsidRPr="005237F4" w:rsidRDefault="00D96CD8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973,97 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D96CD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96CD8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CD8">
              <w:rPr>
                <w:rFonts w:ascii="Times New Roman" w:hAnsi="Times New Roman" w:cs="Times New Roman"/>
                <w:sz w:val="28"/>
                <w:szCs w:val="28"/>
              </w:rPr>
              <w:t>973,97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7E73" w:rsidRPr="005237F4" w:rsidRDefault="00D96CD8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973,97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7E73" w:rsidRPr="005237F4" w:rsidRDefault="00D96CD8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973,97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A1E">
              <w:rPr>
                <w:rFonts w:ascii="Times New Roman" w:hAnsi="Times New Roman" w:cs="Times New Roman"/>
                <w:sz w:val="28"/>
                <w:szCs w:val="28"/>
              </w:rPr>
              <w:t>3638727,43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7E73" w:rsidRPr="005237F4" w:rsidRDefault="00D96CD8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AF3A1E">
              <w:rPr>
                <w:rFonts w:ascii="Times New Roman" w:hAnsi="Times New Roman" w:cs="Times New Roman"/>
                <w:sz w:val="28"/>
                <w:szCs w:val="28"/>
              </w:rPr>
              <w:t>782786,80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7E73" w:rsidRPr="005237F4" w:rsidRDefault="00D96CD8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AF3A1E">
              <w:rPr>
                <w:rFonts w:ascii="Times New Roman" w:hAnsi="Times New Roman" w:cs="Times New Roman"/>
                <w:sz w:val="28"/>
                <w:szCs w:val="28"/>
              </w:rPr>
              <w:t>739571,47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F87E73" w:rsidRPr="005237F4" w:rsidRDefault="00D96CD8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-   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092,29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D96CD8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529</w:t>
            </w:r>
            <w:r w:rsid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092,29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7E73" w:rsidRPr="005237F4" w:rsidRDefault="00D96CD8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  <w:r w:rsid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092,29</w:t>
            </w:r>
            <w:r w:rsidR="00435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Default="00D96CD8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  <w:r w:rsid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092,29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  <w:r w:rsidR="002451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C59F6" w:rsidRPr="005237F4" w:rsidRDefault="005927A0" w:rsidP="00592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541,89 тыс.</w:t>
            </w:r>
          </w:p>
          <w:p w:rsidR="005927A0" w:rsidRDefault="005927A0" w:rsidP="005927A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5927A0" w:rsidRPr="005237F4" w:rsidRDefault="005927A0" w:rsidP="005927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541,89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27A0" w:rsidRPr="005237F4" w:rsidRDefault="005927A0" w:rsidP="005927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5927A0" w:rsidRPr="005237F4" w:rsidRDefault="005927A0" w:rsidP="005927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927A0" w:rsidRPr="005237F4" w:rsidRDefault="005927A0" w:rsidP="005927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927A0" w:rsidRPr="005237F4" w:rsidRDefault="005927A0" w:rsidP="005927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5927A0" w:rsidP="005927A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2C59F6" w:rsidRDefault="002C59F6" w:rsidP="000B1F18">
      <w:pPr>
        <w:autoSpaceDE w:val="0"/>
        <w:autoSpaceDN w:val="0"/>
        <w:adjustRightInd w:val="0"/>
        <w:ind w:right="-427" w:firstLine="567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9F6" w:rsidRDefault="005927A0" w:rsidP="00AF3A1E">
      <w:pPr>
        <w:autoSpaceDE w:val="0"/>
        <w:autoSpaceDN w:val="0"/>
        <w:adjustRightInd w:val="0"/>
        <w:ind w:right="-427"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Позицию «Объемы и источники финансового обеспечения Подпрограммы» паспорта подпрограммы «Пожарная безопасность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AF3A1E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края» приложения 2 к Программе изложить в следующей редакции:</w:t>
      </w: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402"/>
        <w:gridCol w:w="6426"/>
      </w:tblGrid>
      <w:tr w:rsidR="00AF3A1E" w:rsidRPr="00AF3A1E" w:rsidTr="00F100DB">
        <w:trPr>
          <w:trHeight w:val="297"/>
        </w:trPr>
        <w:tc>
          <w:tcPr>
            <w:tcW w:w="3402" w:type="dxa"/>
          </w:tcPr>
          <w:p w:rsidR="00AF3A1E" w:rsidRDefault="00AF3A1E" w:rsidP="00AF3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1E" w:rsidRPr="00AF3A1E" w:rsidRDefault="00AF3A1E" w:rsidP="00AF3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AF3A1E" w:rsidRPr="00AF3A1E" w:rsidRDefault="00AF3A1E" w:rsidP="00AF3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1E">
              <w:rPr>
                <w:rFonts w:ascii="Times New Roman" w:hAnsi="Times New Roman" w:cs="Times New Roman"/>
                <w:sz w:val="28"/>
                <w:szCs w:val="28"/>
              </w:rPr>
              <w:t>Объемы  и источники финансового обеспечения  Подпрограммы</w:t>
            </w:r>
          </w:p>
        </w:tc>
        <w:tc>
          <w:tcPr>
            <w:tcW w:w="6426" w:type="dxa"/>
          </w:tcPr>
          <w:p w:rsidR="00AF3A1E" w:rsidRPr="00AF3A1E" w:rsidRDefault="00AF3A1E" w:rsidP="00AF3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1E" w:rsidRPr="00AF3A1E" w:rsidRDefault="00AF3A1E" w:rsidP="00AF3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1E" w:rsidRPr="00AF3A1E" w:rsidRDefault="00AF3A1E" w:rsidP="00AF3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1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1</w:t>
            </w:r>
            <w:r w:rsidR="004D376E">
              <w:rPr>
                <w:rFonts w:ascii="Times New Roman" w:hAnsi="Times New Roman" w:cs="Times New Roman"/>
                <w:sz w:val="28"/>
                <w:szCs w:val="28"/>
              </w:rPr>
              <w:t>3190,70</w:t>
            </w:r>
            <w:r w:rsidRPr="00AF3A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источникам финансового обеспечения:</w:t>
            </w:r>
          </w:p>
          <w:p w:rsidR="00AF3A1E" w:rsidRPr="00AF3A1E" w:rsidRDefault="00AF3A1E" w:rsidP="00AF3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3A1E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proofErr w:type="spellStart"/>
            <w:r w:rsidRPr="00AF3A1E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AF3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F3A1E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 w:rsidR="004D376E">
              <w:rPr>
                <w:rFonts w:ascii="Times New Roman" w:hAnsi="Times New Roman" w:cs="Times New Roman"/>
                <w:sz w:val="28"/>
                <w:szCs w:val="28"/>
              </w:rPr>
              <w:t>13190,70</w:t>
            </w:r>
            <w:r w:rsidRPr="00AF3A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F3A1E" w:rsidRPr="00AF3A1E" w:rsidRDefault="00AF3A1E" w:rsidP="00AF3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3A1E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4D37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3A1E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4D376E">
              <w:rPr>
                <w:rFonts w:ascii="Times New Roman" w:hAnsi="Times New Roman" w:cs="Times New Roman"/>
                <w:sz w:val="28"/>
                <w:szCs w:val="28"/>
              </w:rPr>
              <w:t>3080,70</w:t>
            </w:r>
            <w:r w:rsidRPr="00AF3A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F3A1E" w:rsidRPr="00AF3A1E" w:rsidRDefault="00AF3A1E" w:rsidP="00AF3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3A1E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4D37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3A1E">
              <w:rPr>
                <w:rFonts w:ascii="Times New Roman" w:hAnsi="Times New Roman" w:cs="Times New Roman"/>
                <w:sz w:val="28"/>
                <w:szCs w:val="28"/>
              </w:rPr>
              <w:t xml:space="preserve"> году – 20</w:t>
            </w:r>
            <w:r w:rsidR="004D376E"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  <w:r w:rsidRPr="00AF3A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AF3A1E" w:rsidRPr="00AF3A1E" w:rsidRDefault="00AF3A1E" w:rsidP="00AF3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3A1E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4D37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F3A1E">
              <w:rPr>
                <w:rFonts w:ascii="Times New Roman" w:hAnsi="Times New Roman" w:cs="Times New Roman"/>
                <w:sz w:val="28"/>
                <w:szCs w:val="28"/>
              </w:rPr>
              <w:t xml:space="preserve"> году – 2</w:t>
            </w:r>
            <w:r w:rsidR="004D376E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Pr="00AF3A1E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:rsidR="00AF3A1E" w:rsidRPr="00AF3A1E" w:rsidRDefault="00AF3A1E" w:rsidP="00AF3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3A1E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4D37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3A1E">
              <w:rPr>
                <w:rFonts w:ascii="Times New Roman" w:hAnsi="Times New Roman" w:cs="Times New Roman"/>
                <w:sz w:val="28"/>
                <w:szCs w:val="28"/>
              </w:rPr>
              <w:t xml:space="preserve"> году –  2022,00 тыс. рублей;</w:t>
            </w:r>
          </w:p>
          <w:p w:rsidR="00AF3A1E" w:rsidRPr="00AF3A1E" w:rsidRDefault="00AF3A1E" w:rsidP="00AF3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3A1E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4D37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3A1E">
              <w:rPr>
                <w:rFonts w:ascii="Times New Roman" w:hAnsi="Times New Roman" w:cs="Times New Roman"/>
                <w:sz w:val="28"/>
                <w:szCs w:val="28"/>
              </w:rPr>
              <w:t xml:space="preserve"> году –  2022,00 тыс. рублей;</w:t>
            </w:r>
          </w:p>
          <w:p w:rsidR="00AF3A1E" w:rsidRPr="00AF3A1E" w:rsidRDefault="004D376E" w:rsidP="00AF3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2029 </w:t>
            </w:r>
            <w:r w:rsidR="00AF3A1E" w:rsidRPr="00AF3A1E">
              <w:rPr>
                <w:rFonts w:ascii="Times New Roman" w:hAnsi="Times New Roman" w:cs="Times New Roman"/>
                <w:sz w:val="28"/>
                <w:szCs w:val="28"/>
              </w:rPr>
              <w:t>году – 2022,00 тыс. рублей.».</w:t>
            </w:r>
          </w:p>
          <w:p w:rsidR="00AF3A1E" w:rsidRPr="00AF3A1E" w:rsidRDefault="00AF3A1E" w:rsidP="00AF3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927A0" w:rsidRDefault="005927A0" w:rsidP="000B1F18">
      <w:pPr>
        <w:autoSpaceDE w:val="0"/>
        <w:autoSpaceDN w:val="0"/>
        <w:adjustRightInd w:val="0"/>
        <w:ind w:right="-427" w:firstLine="567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F18" w:rsidRPr="000B1F18" w:rsidRDefault="00A70F0A" w:rsidP="000B1F18">
      <w:pPr>
        <w:autoSpaceDE w:val="0"/>
        <w:autoSpaceDN w:val="0"/>
        <w:adjustRightInd w:val="0"/>
        <w:ind w:right="-427" w:firstLine="567"/>
        <w:outlineLvl w:val="2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B1F18" w:rsidRPr="000B1F18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. Приложение </w:t>
      </w:r>
      <w:r w:rsidR="005B75EA">
        <w:rPr>
          <w:rFonts w:ascii="Times New Roman" w:hAnsi="Times New Roman" w:cs="Times New Roman"/>
          <w:kern w:val="0"/>
          <w:sz w:val="28"/>
          <w:szCs w:val="28"/>
          <w:lang w:bidi="en-US"/>
        </w:rPr>
        <w:t>6</w:t>
      </w:r>
      <w:r w:rsidR="000B1F18" w:rsidRPr="000B1F18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к Программе изложить в следующей редакции:</w:t>
      </w:r>
    </w:p>
    <w:p w:rsidR="00B059D7" w:rsidRDefault="00B059D7" w:rsidP="00E24BA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B059D7" w:rsidSect="00852D78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695"/>
        <w:tblW w:w="20618" w:type="dxa"/>
        <w:tblLayout w:type="fixed"/>
        <w:tblLook w:val="04A0" w:firstRow="1" w:lastRow="0" w:firstColumn="1" w:lastColumn="0" w:noHBand="0" w:noVBand="1"/>
      </w:tblPr>
      <w:tblGrid>
        <w:gridCol w:w="3133"/>
        <w:gridCol w:w="3118"/>
        <w:gridCol w:w="1418"/>
        <w:gridCol w:w="1681"/>
        <w:gridCol w:w="1295"/>
        <w:gridCol w:w="1843"/>
        <w:gridCol w:w="429"/>
        <w:gridCol w:w="236"/>
        <w:gridCol w:w="1414"/>
        <w:gridCol w:w="567"/>
        <w:gridCol w:w="1681"/>
        <w:gridCol w:w="1295"/>
        <w:gridCol w:w="1843"/>
        <w:gridCol w:w="429"/>
        <w:gridCol w:w="236"/>
      </w:tblGrid>
      <w:tr w:rsidR="00CD5D75" w:rsidRPr="00E27235" w:rsidTr="00E27235">
        <w:trPr>
          <w:gridAfter w:val="6"/>
          <w:wAfter w:w="6051" w:type="dxa"/>
          <w:trHeight w:val="52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5D75" w:rsidRPr="00E27235" w:rsidRDefault="00EF0554" w:rsidP="00E27235">
            <w:pPr>
              <w:tabs>
                <w:tab w:val="left" w:pos="1211"/>
                <w:tab w:val="left" w:pos="1511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27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CD5D75" w:rsidRPr="00E27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</w:p>
          <w:p w:rsidR="00E27235" w:rsidRDefault="00CD5D75" w:rsidP="00E27235">
            <w:pPr>
              <w:tabs>
                <w:tab w:val="left" w:pos="1211"/>
                <w:tab w:val="left" w:pos="1511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27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Приложение 6 </w:t>
            </w:r>
          </w:p>
          <w:p w:rsidR="00CD5D75" w:rsidRPr="00E27235" w:rsidRDefault="00CD5D75" w:rsidP="00A70F0A">
            <w:pPr>
              <w:tabs>
                <w:tab w:val="left" w:pos="1211"/>
                <w:tab w:val="left" w:pos="1511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27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к муниципальной программе </w:t>
            </w:r>
            <w:r w:rsidRPr="00E27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br/>
              <w:t xml:space="preserve">«Развитие образования в </w:t>
            </w:r>
            <w:proofErr w:type="spellStart"/>
            <w:r w:rsidRPr="00E27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Ипатовском</w:t>
            </w:r>
            <w:proofErr w:type="spellEnd"/>
            <w:r w:rsidRPr="00E27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E27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br/>
            </w:r>
            <w:r w:rsidR="00A70F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муниципальном</w:t>
            </w:r>
            <w:r w:rsidRPr="00E27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округе Ставропольского края»</w:t>
            </w:r>
            <w:r w:rsidRPr="00E2723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br/>
            </w:r>
          </w:p>
        </w:tc>
      </w:tr>
      <w:tr w:rsidR="00CD5D75" w:rsidRPr="00CD5D75" w:rsidTr="00E27235">
        <w:trPr>
          <w:trHeight w:val="383"/>
        </w:trPr>
        <w:tc>
          <w:tcPr>
            <w:tcW w:w="15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E272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ОБЪЕМЫ И ИСТОЧНИКИ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 </w:t>
            </w:r>
          </w:p>
        </w:tc>
      </w:tr>
      <w:tr w:rsidR="00CD5D75" w:rsidRPr="00CD5D75" w:rsidTr="00E538FD">
        <w:trPr>
          <w:trHeight w:val="1483"/>
        </w:trPr>
        <w:tc>
          <w:tcPr>
            <w:tcW w:w="15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5D75" w:rsidRPr="00CD5D75" w:rsidRDefault="00CD5D75" w:rsidP="00A70F0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 xml:space="preserve">финансового обеспечения муниципальной программы </w:t>
            </w:r>
            <w:r w:rsidR="002F60C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«</w:t>
            </w: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 xml:space="preserve">Развитие образования в </w:t>
            </w:r>
            <w:proofErr w:type="spellStart"/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Ипатовском</w:t>
            </w:r>
            <w:proofErr w:type="spellEnd"/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 xml:space="preserve"> </w:t>
            </w:r>
            <w:r w:rsidR="00A70F0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муниципальном</w:t>
            </w: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 xml:space="preserve"> округе Ставропольского края</w:t>
            </w:r>
            <w:r w:rsidR="002F60CE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 </w:t>
            </w:r>
          </w:p>
        </w:tc>
      </w:tr>
      <w:tr w:rsidR="00CD5D75" w:rsidRPr="00CD5D75" w:rsidTr="00E27235">
        <w:trPr>
          <w:gridAfter w:val="7"/>
          <w:wAfter w:w="7465" w:type="dxa"/>
          <w:trHeight w:val="105"/>
        </w:trPr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D5D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D5D7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D75" w:rsidRPr="00CD5D75" w:rsidRDefault="00CD5D75" w:rsidP="000B1F1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D5D7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A24ACF" w:rsidRPr="00A24ACF" w:rsidRDefault="00A24ACF" w:rsidP="00A24ACF">
      <w:pPr>
        <w:spacing w:after="0"/>
        <w:rPr>
          <w:rFonts w:ascii="Times New Roman CYR" w:eastAsia="Times New Roman" w:hAnsi="Times New Roman CYR" w:cs="Times New Roman CYR"/>
          <w:vanish/>
          <w:kern w:val="0"/>
          <w:sz w:val="24"/>
          <w:szCs w:val="24"/>
          <w:lang w:eastAsia="ru-RU"/>
        </w:rPr>
      </w:pPr>
    </w:p>
    <w:tbl>
      <w:tblPr>
        <w:tblW w:w="15047" w:type="dxa"/>
        <w:tblInd w:w="113" w:type="dxa"/>
        <w:tblLook w:val="04A0" w:firstRow="1" w:lastRow="0" w:firstColumn="1" w:lastColumn="0" w:noHBand="0" w:noVBand="1"/>
      </w:tblPr>
      <w:tblGrid>
        <w:gridCol w:w="696"/>
        <w:gridCol w:w="2651"/>
        <w:gridCol w:w="2344"/>
        <w:gridCol w:w="1559"/>
        <w:gridCol w:w="1560"/>
        <w:gridCol w:w="1559"/>
        <w:gridCol w:w="1559"/>
        <w:gridCol w:w="1559"/>
        <w:gridCol w:w="1560"/>
      </w:tblGrid>
      <w:tr w:rsidR="007C4D6E" w:rsidRPr="00F100DB" w:rsidTr="007C4D6E">
        <w:trPr>
          <w:trHeight w:val="38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Источники финансового обеспечения по ответственному исполнителю, соисполнителю, участнику  программы, подпрограммы, основному </w:t>
            </w:r>
            <w:r w:rsidRPr="00F100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мероприятию подпрограммы Программы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Объемы финансового обеспечения по годам (тыс. рублей)</w:t>
            </w:r>
          </w:p>
        </w:tc>
      </w:tr>
      <w:tr w:rsidR="007C4D6E" w:rsidRPr="00F100DB" w:rsidTr="007C4D6E">
        <w:trPr>
          <w:trHeight w:val="11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2024г.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2025г.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2026г.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2027г.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2028г.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</w:t>
            </w:r>
            <w:bookmarkStart w:id="0" w:name="_GoBack"/>
            <w:bookmarkEnd w:id="0"/>
            <w:r w:rsidRPr="00F100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29г.</w:t>
            </w:r>
          </w:p>
        </w:tc>
      </w:tr>
      <w:tr w:rsidR="007C4D6E" w:rsidRPr="00F100DB" w:rsidTr="007C4D6E"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</w:t>
            </w:r>
          </w:p>
        </w:tc>
      </w:tr>
      <w:tr w:rsidR="007C4D6E" w:rsidRPr="00F100DB" w:rsidTr="007C4D6E">
        <w:trPr>
          <w:trHeight w:val="443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Муниципальная программа "Развитие образования в 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Ипатовском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муниципальном округе Ставропольского края"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1 351 370,14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1 290 842,79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1 058 275,81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1 058 275,81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1 058 275,81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1 058 275,81</w:t>
            </w:r>
          </w:p>
        </w:tc>
      </w:tr>
      <w:tr w:rsidR="007C4D6E" w:rsidRPr="00F100DB" w:rsidTr="007C4D6E">
        <w:trPr>
          <w:trHeight w:val="9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-бюджетные ассигнования бюджета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городского округа Ставропольского края (далее – ассигнования местного бюджета)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543 631,13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527 794,14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505 053,92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505 053,92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505 053,92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505 053,92</w:t>
            </w:r>
          </w:p>
        </w:tc>
      </w:tr>
      <w:tr w:rsidR="007C4D6E" w:rsidRPr="00F100DB" w:rsidTr="007C4D6E">
        <w:trPr>
          <w:trHeight w:val="4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660,05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70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-средства бюджета Ставропольского края (далее – краевой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803 580,48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759 550,17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549 723,41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549 723,41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549 723,41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549 723,41</w:t>
            </w:r>
          </w:p>
        </w:tc>
      </w:tr>
      <w:tr w:rsidR="007C4D6E" w:rsidRPr="00F100DB" w:rsidTr="007C4D6E">
        <w:trPr>
          <w:trHeight w:val="32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7C4D6E" w:rsidRPr="00F100DB" w:rsidTr="007C4D6E">
        <w:trPr>
          <w:trHeight w:val="32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1 302 757,19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1 123 106,72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1 028 848,29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1 028 848,27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1 028 848,29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1 028 848,29</w:t>
            </w:r>
          </w:p>
        </w:tc>
      </w:tr>
      <w:tr w:rsidR="007C4D6E" w:rsidRPr="00F100DB" w:rsidTr="007C4D6E">
        <w:trPr>
          <w:trHeight w:val="32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соисполнителю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33 775,93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25 926,54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25 929,04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25 929,05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25 929,04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25 929,04</w:t>
            </w:r>
          </w:p>
        </w:tc>
      </w:tr>
      <w:tr w:rsidR="007C4D6E" w:rsidRPr="00F100DB" w:rsidTr="007C4D6E">
        <w:trPr>
          <w:trHeight w:val="32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. участнику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1 309 982,73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1 122 939,58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1 027 708,02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1 027 708,02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1 027 708,02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1 027 708,02</w:t>
            </w:r>
          </w:p>
        </w:tc>
      </w:tr>
      <w:tr w:rsidR="007C4D6E" w:rsidRPr="00F100DB" w:rsidTr="007C4D6E">
        <w:trPr>
          <w:trHeight w:val="32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-средства участников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2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Подпрограмма  «Развитие  дошкольного, общего и дополнительного образования в 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Ипатовском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муниципальном округе Ставропольского края»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1 305 590,60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1 249 792,33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1 016 564,74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1 016 564,74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1 016 564,74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1 016 564,74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518 763,43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506 722,38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483 973,97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483 973,97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483 973,97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483 973,97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541,89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43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782 786,80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739 571,47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529 092,29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529 092,29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529 092,29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529 092,29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1 259 538,03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1 082 371,28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987 137,22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987 137,20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987 137,22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987 137,22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33 775,93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25 926,54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25 929,04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25 929,05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25 929,04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25 929,04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1 293 313,96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1 108 297,82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1 013 066,26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1 013 066,26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1 013 066,26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1 013 066,26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</w:tr>
      <w:tr w:rsidR="007C4D6E" w:rsidRPr="00F100DB" w:rsidTr="007C4D6E">
        <w:trPr>
          <w:trHeight w:val="57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280 255,98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271 039,36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265 690,79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265 690,79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265 690,79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265 690,79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166 225,30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172 491,13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167 142,56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167 142,56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167 142,56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167 142,56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113 005,56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97 523,11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97 523,11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97 523,11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97 523,11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97 523,11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279 230,86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270 014,24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264 665,67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264 665,67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264 665,67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264 665,67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участнику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279 230,86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270 014,24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264 665,67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264 665,67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264 665,67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264 665,67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1 025,12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1 025,12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1 025,12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1 025,12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1 025,12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1 025,12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"Обеспечение предоставления бесплатного общего образования детей"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758 192,84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754 794,26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663 503,88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663 503,88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663 503,88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663 503,88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257 171,30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256 007,27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245 192,06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245 192,06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245 192,06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245 192,06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498 601,92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496 367,37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415 892,20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415 892,20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415 892,20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415 892,20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755 773,22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752 374,64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661 084,26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661 084,26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661 084,26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661 084,26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755 773,22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752 374,64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661 084,26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661 084,26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661 084,26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661 084,26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2 419,62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2 419,62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2 419,62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2 419,62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2 419,62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2 419,62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"Обеспечение предоставления бесплатного дополнительного образования детей"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56 054,02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52 890,22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53 005,39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53 005,39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53 005,39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53 005,39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55 829,40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52 622,82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52 737,99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52 737,99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52 737,99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52 737,99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213,66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213,66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28 134,73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26 909,94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27 022,61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27 022,60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27 022,61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27 022,61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27 865,55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25 926,54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25 929,04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25 929,05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25 929,04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25 929,04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56 000,28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52 836,48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52 951,65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52 951,65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52 951,65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52 951,65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53,74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"Организация отдыха детей и подростков в каникулярное время "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13 142,05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13 617,32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13 817,32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13 817,32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13 817,32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13 817,32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7 847,50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4 476,88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4 676,88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4 676,88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4 676,88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4 676,88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-средства </w:t>
            </w: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5 294,55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9 140,44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9 140,44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9 140,44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9 140,44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9 140,44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13 142,05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13 617,32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13 817,32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13 817,32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13 817,32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13 817,32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13 142,05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13 617,32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13 817,32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13 817,32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13 817,32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13 817,32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13 631,60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13 337,48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13 337,48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13 337,48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13 337,48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13 337,48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13 631,60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13 337,48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13 337,48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13 337,48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13 337,48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13 337,48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13 631,60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13 337,48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13 337,48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13 337,47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13 337,48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13 337,48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13 631,60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13 337,48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13 337,48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13 337,48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13 337,48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13 337,48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"Обеспечение реализации 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общепрограммных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мероприятий "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160 680,30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138 883,03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887,00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8 877,00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7 786,80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887,00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151 803,30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131 096,23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160 680,30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887,00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160 680,30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887,00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"Реализация инициативных проектов "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8 888,14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8 888,14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8 888,14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"Реализация регионального проекта "Культурная среда"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5 800,40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5 510,38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5 910,38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5 910,38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"Реализация регионального проекта  "Успех каждого ребенка "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3 169,55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"Реализация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5 772,55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5 230,66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6 322,88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6 322,88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6 322,88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6 322,88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541,89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5 230,66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5 230,66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6 322,88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6 322,88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6 322,88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6 322,88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5 772,55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5 230,66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6 322,88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6 322,88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6 322,88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6 322,88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5 772,55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5 230,66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6 322,88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6 322,88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6 322,88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6 322,88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"Реализация регионального проекта "Все лучшее детям""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"Реализация регионального проекта "Педагоги и наставники""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73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Подпрограмма "Пожарная безопасность образовательных организаций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муниципального округа  Ставропольского края",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3 080,70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</w:tr>
      <w:tr w:rsidR="007C4D6E" w:rsidRPr="00F100DB" w:rsidTr="007C4D6E">
        <w:trPr>
          <w:trHeight w:val="43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3 080,70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ответственному </w:t>
            </w: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3 080,70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3 080,70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64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3 080,70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2 022,00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3 080,70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2 022,00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"Мероприятия по предотвращению  пожаров в зданиях муниципальных  образовательных организаций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муниципального округа Ставропольского края",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3 080,70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2 022,00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3 080,70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2 022,00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-налоговые расходы </w:t>
            </w: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F100DB" w:rsidRPr="00F100DB" w:rsidTr="007C4D6E">
        <w:trPr>
          <w:trHeight w:val="276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"Мероприятия по обеспечению первичных мер пожарной безопасности в образовательных организациях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муниципального округа Ставропольского края",</w:t>
            </w:r>
          </w:p>
        </w:tc>
        <w:tc>
          <w:tcPr>
            <w:tcW w:w="117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Финансирование не предусмотрено</w:t>
            </w:r>
          </w:p>
        </w:tc>
      </w:tr>
      <w:tr w:rsidR="00F100DB" w:rsidRPr="00F100DB" w:rsidTr="007C4D6E">
        <w:trPr>
          <w:trHeight w:val="27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100DB" w:rsidRPr="00F100DB" w:rsidTr="007C4D6E">
        <w:trPr>
          <w:trHeight w:val="27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100DB" w:rsidRPr="00F100DB" w:rsidTr="007C4D6E">
        <w:trPr>
          <w:trHeight w:val="27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100DB" w:rsidRPr="00F100DB" w:rsidTr="007C4D6E">
        <w:trPr>
          <w:trHeight w:val="27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100DB" w:rsidRPr="00F100DB" w:rsidTr="007C4D6E">
        <w:trPr>
          <w:trHeight w:val="27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100DB" w:rsidRPr="00F100DB" w:rsidTr="007C4D6E">
        <w:trPr>
          <w:trHeight w:val="27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100DB" w:rsidRPr="00F100DB" w:rsidTr="007C4D6E">
        <w:trPr>
          <w:trHeight w:val="27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Подпрограмма  «Обеспечение реализации муниципальной программы "Развитие  образования в 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Ипатовском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муниципальном округе Ставропольского края» и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42 698,84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39 028,46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39 689,07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39 689,07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39 689,07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39 689,07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21 787,00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19 049,76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19 057,95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19 057,95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19 057,95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19 057,95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118,16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20 793,68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19 978,70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20 631,12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20 631,12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20 631,12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20 631,12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40 138,46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38 713,44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39 689,07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39 689,07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39 689,07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39 689,07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13 588,07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12 619,76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12 619,76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12 619,76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12 619,76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12 619,76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-средства участников </w:t>
            </w: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49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24 287,65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21 276,56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21 284,75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21 284,75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21 284,75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21 284,75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"Обеспечение деятельности по реализации муниципальной программы "Развитие образования в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Ипатовском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муниципальном округе Ставропольского края"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21 787,00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19 049,76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19 057,95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19 057,95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19 057,95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19 057,95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2 382,49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2 226,80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2 226,80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2 226,80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2 226,80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2 226,80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21 727,27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21 276,56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21 284,75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21 284,75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21 284,75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21 284,75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13 588,07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12 619,76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12 619,76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12 619,76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12 619,76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12 619,76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"Обеспечение деятельности по защите прав и законных интересов по </w:t>
            </w: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опеке и попечительству",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18 411,19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17 751,90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18 404,32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18 404,32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18 404,32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18 404,32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-средства федерального </w:t>
            </w: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18 411,19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17 751,90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18 404,32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18 404,32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18 404,32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18 404,32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18 411,19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17 436,88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18 404,32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18 404,32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18 404,32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18 404,32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7C4D6E" w:rsidRPr="00F100DB" w:rsidTr="007C4D6E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0DB" w:rsidRPr="00F100DB" w:rsidRDefault="00F100DB" w:rsidP="00F100D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0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</w:tbl>
    <w:p w:rsidR="00F87E73" w:rsidRDefault="00F87E73" w:rsidP="004430F8">
      <w:pPr>
        <w:widowControl w:val="0"/>
        <w:tabs>
          <w:tab w:val="left" w:pos="250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7F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5237F4">
        <w:rPr>
          <w:rFonts w:ascii="Times New Roman" w:hAnsi="Times New Roman" w:cs="Times New Roman"/>
          <w:sz w:val="28"/>
          <w:szCs w:val="28"/>
        </w:rPr>
        <w:tab/>
      </w:r>
      <w:r w:rsidR="00E6247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6247F" w:rsidRPr="005237F4" w:rsidRDefault="00E6247F" w:rsidP="004430F8">
      <w:pPr>
        <w:widowControl w:val="0"/>
        <w:tabs>
          <w:tab w:val="left" w:pos="250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»</w:t>
      </w:r>
      <w:r w:rsidR="00C142DA">
        <w:rPr>
          <w:rFonts w:ascii="Times New Roman" w:hAnsi="Times New Roman" w:cs="Times New Roman"/>
          <w:sz w:val="28"/>
          <w:szCs w:val="28"/>
        </w:rPr>
        <w:t>.</w:t>
      </w:r>
    </w:p>
    <w:sectPr w:rsidR="00E6247F" w:rsidRPr="005237F4" w:rsidSect="004D48BB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02" w:rsidRDefault="00FF4202" w:rsidP="00197B7D">
      <w:pPr>
        <w:spacing w:after="0" w:line="240" w:lineRule="auto"/>
      </w:pPr>
      <w:r>
        <w:separator/>
      </w:r>
    </w:p>
  </w:endnote>
  <w:endnote w:type="continuationSeparator" w:id="0">
    <w:p w:rsidR="00FF4202" w:rsidRDefault="00FF4202" w:rsidP="0019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DB" w:rsidRDefault="00F100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02" w:rsidRDefault="00FF4202" w:rsidP="00197B7D">
      <w:pPr>
        <w:spacing w:after="0" w:line="240" w:lineRule="auto"/>
      </w:pPr>
      <w:r>
        <w:separator/>
      </w:r>
    </w:p>
  </w:footnote>
  <w:footnote w:type="continuationSeparator" w:id="0">
    <w:p w:rsidR="00FF4202" w:rsidRDefault="00FF4202" w:rsidP="0019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31F65D0D"/>
    <w:multiLevelType w:val="hybridMultilevel"/>
    <w:tmpl w:val="39D85CB8"/>
    <w:lvl w:ilvl="0" w:tplc="F912B80C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59D91221"/>
    <w:multiLevelType w:val="hybridMultilevel"/>
    <w:tmpl w:val="1E2A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2412"/>
    <w:multiLevelType w:val="hybridMultilevel"/>
    <w:tmpl w:val="0E3C6FA2"/>
    <w:lvl w:ilvl="0" w:tplc="03FC1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661"/>
    <w:rsid w:val="0002392B"/>
    <w:rsid w:val="00034277"/>
    <w:rsid w:val="000378A5"/>
    <w:rsid w:val="000B1F18"/>
    <w:rsid w:val="000E3EE6"/>
    <w:rsid w:val="00106736"/>
    <w:rsid w:val="00136DBF"/>
    <w:rsid w:val="00141FFB"/>
    <w:rsid w:val="001420BE"/>
    <w:rsid w:val="0015144B"/>
    <w:rsid w:val="00160B6D"/>
    <w:rsid w:val="001944AC"/>
    <w:rsid w:val="00197B7D"/>
    <w:rsid w:val="001B74C7"/>
    <w:rsid w:val="00240A70"/>
    <w:rsid w:val="002451EB"/>
    <w:rsid w:val="00261A83"/>
    <w:rsid w:val="002904C5"/>
    <w:rsid w:val="002A12EC"/>
    <w:rsid w:val="002C59F6"/>
    <w:rsid w:val="002F1075"/>
    <w:rsid w:val="002F60CE"/>
    <w:rsid w:val="00331EFC"/>
    <w:rsid w:val="0035321A"/>
    <w:rsid w:val="00377961"/>
    <w:rsid w:val="003A34DD"/>
    <w:rsid w:val="003D23DB"/>
    <w:rsid w:val="003E08B5"/>
    <w:rsid w:val="003E5A39"/>
    <w:rsid w:val="00435C9F"/>
    <w:rsid w:val="004430F8"/>
    <w:rsid w:val="0048609F"/>
    <w:rsid w:val="004A1DDF"/>
    <w:rsid w:val="004B4970"/>
    <w:rsid w:val="004D376E"/>
    <w:rsid w:val="004D48BB"/>
    <w:rsid w:val="004E3C1C"/>
    <w:rsid w:val="005237F4"/>
    <w:rsid w:val="0053008B"/>
    <w:rsid w:val="00531808"/>
    <w:rsid w:val="00565661"/>
    <w:rsid w:val="0059146D"/>
    <w:rsid w:val="005927A0"/>
    <w:rsid w:val="005A2DED"/>
    <w:rsid w:val="005A2EDD"/>
    <w:rsid w:val="005A5D2A"/>
    <w:rsid w:val="005B75EA"/>
    <w:rsid w:val="006322D5"/>
    <w:rsid w:val="006341FC"/>
    <w:rsid w:val="00666023"/>
    <w:rsid w:val="0066615B"/>
    <w:rsid w:val="00683A81"/>
    <w:rsid w:val="006B5C99"/>
    <w:rsid w:val="0070496B"/>
    <w:rsid w:val="007141C3"/>
    <w:rsid w:val="00730352"/>
    <w:rsid w:val="00734C3C"/>
    <w:rsid w:val="00741A2C"/>
    <w:rsid w:val="00742134"/>
    <w:rsid w:val="00751061"/>
    <w:rsid w:val="007B1A5D"/>
    <w:rsid w:val="007B65C2"/>
    <w:rsid w:val="007C0103"/>
    <w:rsid w:val="007C4D6E"/>
    <w:rsid w:val="007F156E"/>
    <w:rsid w:val="00852D78"/>
    <w:rsid w:val="0086362B"/>
    <w:rsid w:val="008666BB"/>
    <w:rsid w:val="00894861"/>
    <w:rsid w:val="0089689C"/>
    <w:rsid w:val="00896AA6"/>
    <w:rsid w:val="008E0F9F"/>
    <w:rsid w:val="008F20A2"/>
    <w:rsid w:val="00923B4A"/>
    <w:rsid w:val="009A6DB5"/>
    <w:rsid w:val="009C640C"/>
    <w:rsid w:val="009C6E1A"/>
    <w:rsid w:val="009F63FC"/>
    <w:rsid w:val="009F69C0"/>
    <w:rsid w:val="00A156CC"/>
    <w:rsid w:val="00A24ACF"/>
    <w:rsid w:val="00A24B32"/>
    <w:rsid w:val="00A70F0A"/>
    <w:rsid w:val="00A90F56"/>
    <w:rsid w:val="00A92679"/>
    <w:rsid w:val="00AA713D"/>
    <w:rsid w:val="00AF3A1E"/>
    <w:rsid w:val="00B00A52"/>
    <w:rsid w:val="00B059D7"/>
    <w:rsid w:val="00B12C5E"/>
    <w:rsid w:val="00B35CD5"/>
    <w:rsid w:val="00B46EAB"/>
    <w:rsid w:val="00B73474"/>
    <w:rsid w:val="00BA09FE"/>
    <w:rsid w:val="00BC2F71"/>
    <w:rsid w:val="00C142DA"/>
    <w:rsid w:val="00C20AFB"/>
    <w:rsid w:val="00C6755E"/>
    <w:rsid w:val="00C816DA"/>
    <w:rsid w:val="00CA5AD5"/>
    <w:rsid w:val="00CD5D75"/>
    <w:rsid w:val="00D55D49"/>
    <w:rsid w:val="00D96CD8"/>
    <w:rsid w:val="00DB21CF"/>
    <w:rsid w:val="00DC1393"/>
    <w:rsid w:val="00DC5D48"/>
    <w:rsid w:val="00DD2F77"/>
    <w:rsid w:val="00DE327A"/>
    <w:rsid w:val="00DF45CB"/>
    <w:rsid w:val="00DF5041"/>
    <w:rsid w:val="00E01320"/>
    <w:rsid w:val="00E02740"/>
    <w:rsid w:val="00E11DC7"/>
    <w:rsid w:val="00E16C45"/>
    <w:rsid w:val="00E24BA6"/>
    <w:rsid w:val="00E26249"/>
    <w:rsid w:val="00E27235"/>
    <w:rsid w:val="00E36350"/>
    <w:rsid w:val="00E43E1F"/>
    <w:rsid w:val="00E513BF"/>
    <w:rsid w:val="00E525C6"/>
    <w:rsid w:val="00E538FD"/>
    <w:rsid w:val="00E54AE8"/>
    <w:rsid w:val="00E6247F"/>
    <w:rsid w:val="00E67607"/>
    <w:rsid w:val="00E71B9F"/>
    <w:rsid w:val="00E74F7C"/>
    <w:rsid w:val="00E94EB4"/>
    <w:rsid w:val="00EC25A2"/>
    <w:rsid w:val="00EF0554"/>
    <w:rsid w:val="00EF2E3B"/>
    <w:rsid w:val="00F05DEC"/>
    <w:rsid w:val="00F100DB"/>
    <w:rsid w:val="00F476CA"/>
    <w:rsid w:val="00F70AAC"/>
    <w:rsid w:val="00F73E8A"/>
    <w:rsid w:val="00F87E73"/>
    <w:rsid w:val="00FA6522"/>
    <w:rsid w:val="00FB3145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9F4F61-65E8-4712-9321-BED75491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A6"/>
    <w:pPr>
      <w:suppressAutoHyphens/>
      <w:spacing w:after="160" w:line="259" w:lineRule="auto"/>
    </w:pPr>
    <w:rPr>
      <w:rFonts w:cs="Calibri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51061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51061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rsid w:val="00E24BA6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E24BA6"/>
    <w:rPr>
      <w:rFonts w:ascii="Calibri" w:eastAsia="Times New Roman" w:hAnsi="Calibri" w:cs="Calibri"/>
      <w:kern w:val="1"/>
    </w:rPr>
  </w:style>
  <w:style w:type="paragraph" w:customStyle="1" w:styleId="11">
    <w:name w:val="Абзац списка1"/>
    <w:basedOn w:val="a"/>
    <w:uiPriority w:val="99"/>
    <w:rsid w:val="00E24BA6"/>
    <w:pPr>
      <w:ind w:left="720"/>
    </w:pPr>
  </w:style>
  <w:style w:type="paragraph" w:styleId="a5">
    <w:name w:val="List Paragraph"/>
    <w:basedOn w:val="a"/>
    <w:uiPriority w:val="99"/>
    <w:qFormat/>
    <w:rsid w:val="00F73E8A"/>
    <w:pPr>
      <w:ind w:left="720"/>
    </w:pPr>
  </w:style>
  <w:style w:type="paragraph" w:customStyle="1" w:styleId="p9">
    <w:name w:val="p9"/>
    <w:basedOn w:val="a"/>
    <w:uiPriority w:val="99"/>
    <w:rsid w:val="005318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99"/>
    <w:rsid w:val="00E16C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5A2DE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5A2DED"/>
    <w:rPr>
      <w:rFonts w:ascii="Segoe UI" w:eastAsia="Times New Roman" w:hAnsi="Segoe UI" w:cs="Segoe UI"/>
      <w:kern w:val="1"/>
      <w:sz w:val="18"/>
      <w:szCs w:val="18"/>
    </w:rPr>
  </w:style>
  <w:style w:type="character" w:customStyle="1" w:styleId="a9">
    <w:name w:val="Цветовое выделение"/>
    <w:uiPriority w:val="99"/>
    <w:rsid w:val="00751061"/>
    <w:rPr>
      <w:b/>
      <w:color w:val="26282F"/>
    </w:rPr>
  </w:style>
  <w:style w:type="character" w:customStyle="1" w:styleId="aa">
    <w:name w:val="Гипертекстовая ссылка"/>
    <w:uiPriority w:val="99"/>
    <w:rsid w:val="00751061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75106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75106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97B7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197B7D"/>
    <w:rPr>
      <w:rFonts w:cs="Calibri"/>
      <w:kern w:val="1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97B7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197B7D"/>
    <w:rPr>
      <w:rFonts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E77D9-BA17-41EC-AD01-661AF9D1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3774</Words>
  <Characters>21516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1</cp:lastModifiedBy>
  <cp:revision>62</cp:revision>
  <cp:lastPrinted>2024-12-19T07:24:00Z</cp:lastPrinted>
  <dcterms:created xsi:type="dcterms:W3CDTF">2021-12-29T06:49:00Z</dcterms:created>
  <dcterms:modified xsi:type="dcterms:W3CDTF">2024-12-19T07:33:00Z</dcterms:modified>
</cp:coreProperties>
</file>