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C3" w:rsidRPr="004311C1" w:rsidRDefault="004311C1" w:rsidP="00574A89">
      <w:pPr>
        <w:tabs>
          <w:tab w:val="left" w:pos="8760"/>
        </w:tabs>
        <w:jc w:val="right"/>
        <w:rPr>
          <w:rFonts w:ascii="Times New Roman" w:hAnsi="Times New Roman" w:cs="Times New Roman"/>
          <w:b/>
          <w:bCs/>
          <w:color w:val="A6A6A6"/>
          <w:sz w:val="40"/>
          <w:szCs w:val="40"/>
        </w:rPr>
      </w:pPr>
      <w:r w:rsidRPr="004311C1">
        <w:rPr>
          <w:rFonts w:ascii="Times New Roman" w:hAnsi="Times New Roman" w:cs="Times New Roman"/>
          <w:b/>
          <w:bCs/>
          <w:color w:val="A6A6A6"/>
          <w:sz w:val="40"/>
          <w:szCs w:val="40"/>
        </w:rPr>
        <w:t>ПРОЕКТ</w:t>
      </w:r>
    </w:p>
    <w:p w:rsidR="002040C3" w:rsidRDefault="002040C3" w:rsidP="003B1F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2040C3" w:rsidRDefault="002040C3" w:rsidP="003B1F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ИПАТОВСКОГО </w:t>
      </w:r>
      <w:r w:rsidR="005356D2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FF797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356D2">
        <w:rPr>
          <w:rFonts w:ascii="Times New Roman" w:hAnsi="Times New Roman" w:cs="Times New Roman"/>
          <w:b/>
          <w:bCs/>
          <w:sz w:val="28"/>
          <w:szCs w:val="28"/>
        </w:rPr>
        <w:t>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</w:p>
    <w:p w:rsidR="002040C3" w:rsidRDefault="002040C3" w:rsidP="003B1F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2040C3" w:rsidRDefault="002040C3" w:rsidP="003B1F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40C3" w:rsidRDefault="002040C3" w:rsidP="003B1F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F2AE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г. Ипатово                                               </w:t>
      </w:r>
    </w:p>
    <w:p w:rsidR="002040C3" w:rsidRDefault="002040C3" w:rsidP="00B066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5363" w:rsidRPr="005356D2" w:rsidRDefault="005356D2" w:rsidP="00325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4085">
        <w:rPr>
          <w:rFonts w:ascii="Times New Roman" w:hAnsi="Times New Roman" w:cs="Times New Roman"/>
          <w:sz w:val="28"/>
          <w:szCs w:val="28"/>
        </w:rPr>
        <w:t xml:space="preserve">О </w:t>
      </w:r>
      <w:r w:rsidR="00B02B69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02B6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B02B6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325363">
        <w:rPr>
          <w:rFonts w:ascii="Times New Roman" w:hAnsi="Times New Roman" w:cs="Times New Roman"/>
          <w:sz w:val="28"/>
          <w:szCs w:val="28"/>
        </w:rPr>
        <w:t>некоторы</w:t>
      </w:r>
      <w:r w:rsidR="00B02B69">
        <w:rPr>
          <w:rFonts w:ascii="Times New Roman" w:hAnsi="Times New Roman" w:cs="Times New Roman"/>
          <w:sz w:val="28"/>
          <w:szCs w:val="28"/>
        </w:rPr>
        <w:t>х</w:t>
      </w:r>
      <w:r w:rsidR="0032536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02B69">
        <w:rPr>
          <w:rFonts w:ascii="Times New Roman" w:hAnsi="Times New Roman" w:cs="Times New Roman"/>
          <w:sz w:val="28"/>
          <w:szCs w:val="28"/>
        </w:rPr>
        <w:t>й</w:t>
      </w:r>
      <w:r w:rsidR="00325363">
        <w:rPr>
          <w:rFonts w:ascii="Times New Roman" w:hAnsi="Times New Roman" w:cs="Times New Roman"/>
          <w:sz w:val="28"/>
          <w:szCs w:val="28"/>
        </w:rPr>
        <w:t xml:space="preserve"> </w:t>
      </w:r>
      <w:r w:rsidR="00325363" w:rsidRPr="005356D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325363" w:rsidRPr="005356D2">
        <w:rPr>
          <w:rFonts w:ascii="Times New Roman" w:hAnsi="Times New Roman" w:cs="Times New Roman"/>
          <w:sz w:val="28"/>
          <w:szCs w:val="28"/>
        </w:rPr>
        <w:t>дминистраци</w:t>
      </w:r>
      <w:r w:rsidR="00325363">
        <w:rPr>
          <w:rFonts w:ascii="Times New Roman" w:hAnsi="Times New Roman" w:cs="Times New Roman"/>
          <w:sz w:val="28"/>
          <w:szCs w:val="28"/>
        </w:rPr>
        <w:t>и</w:t>
      </w:r>
      <w:r w:rsidR="00325363" w:rsidRPr="0053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63" w:rsidRPr="005356D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25363" w:rsidRPr="005356D2">
        <w:rPr>
          <w:rFonts w:ascii="Times New Roman" w:hAnsi="Times New Roman" w:cs="Times New Roman"/>
          <w:sz w:val="28"/>
          <w:szCs w:val="28"/>
        </w:rPr>
        <w:t xml:space="preserve"> </w:t>
      </w:r>
      <w:r w:rsidR="00CC5274">
        <w:rPr>
          <w:rFonts w:ascii="Times New Roman" w:hAnsi="Times New Roman" w:cs="Times New Roman"/>
          <w:sz w:val="28"/>
          <w:szCs w:val="28"/>
        </w:rPr>
        <w:t>городского</w:t>
      </w:r>
      <w:r w:rsidR="00325363" w:rsidRPr="005356D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DD2543" w:rsidRPr="00E44085" w:rsidRDefault="00DD2543" w:rsidP="00DD2543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040C3" w:rsidRPr="00AC23C5" w:rsidRDefault="002040C3" w:rsidP="00AC23C5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040C3" w:rsidRPr="00FF797A" w:rsidRDefault="009C18E5" w:rsidP="00316B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56D2" w:rsidRPr="00FF797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A4172" w:rsidRPr="00FF797A">
        <w:rPr>
          <w:rFonts w:ascii="Times New Roman" w:hAnsi="Times New Roman" w:cs="Times New Roman"/>
          <w:sz w:val="28"/>
          <w:szCs w:val="28"/>
        </w:rPr>
        <w:t xml:space="preserve">с </w:t>
      </w:r>
      <w:r w:rsidR="00FF797A" w:rsidRPr="00FF79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Законом  Ставропольского края от 30 мая 2023 г. </w:t>
      </w:r>
      <w:r w:rsidR="00FF79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FF797A" w:rsidRPr="00FF79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46-кз </w:t>
      </w:r>
      <w:r w:rsidR="00FF79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FF797A" w:rsidRPr="00FF79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наделении </w:t>
      </w:r>
      <w:proofErr w:type="spellStart"/>
      <w:r w:rsidR="00FF797A" w:rsidRPr="00FF79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="00FF797A" w:rsidRPr="00FF79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округа Ставропольского края статусом муниципального округа</w:t>
      </w:r>
      <w:r w:rsidR="00FF79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5356D2" w:rsidRPr="00FF797A">
        <w:rPr>
          <w:rFonts w:ascii="Times New Roman" w:hAnsi="Times New Roman" w:cs="Times New Roman"/>
          <w:sz w:val="28"/>
          <w:szCs w:val="28"/>
        </w:rPr>
        <w:t xml:space="preserve"> </w:t>
      </w:r>
      <w:r w:rsidR="005356D2" w:rsidRPr="00FF79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356D2" w:rsidRPr="00FF797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5356D2" w:rsidRPr="00FF797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356D2" w:rsidRPr="00FF797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2040C3" w:rsidRPr="00FF7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0C3" w:rsidRPr="00B06641" w:rsidRDefault="002040C3" w:rsidP="00B06641">
      <w:pPr>
        <w:rPr>
          <w:rFonts w:ascii="Times New Roman" w:hAnsi="Times New Roman" w:cs="Times New Roman"/>
          <w:sz w:val="28"/>
          <w:szCs w:val="28"/>
        </w:rPr>
      </w:pPr>
    </w:p>
    <w:p w:rsidR="005356D2" w:rsidRPr="005356D2" w:rsidRDefault="005356D2" w:rsidP="005356D2">
      <w:pPr>
        <w:rPr>
          <w:rFonts w:ascii="Times New Roman" w:hAnsi="Times New Roman" w:cs="Times New Roman"/>
          <w:sz w:val="28"/>
          <w:szCs w:val="28"/>
        </w:rPr>
      </w:pPr>
      <w:r w:rsidRPr="005356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56D2" w:rsidRPr="00316B65" w:rsidRDefault="005356D2" w:rsidP="005356D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E44085" w:rsidRDefault="00B02B69" w:rsidP="00E44085">
      <w:pPr>
        <w:pStyle w:val="a5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FF797A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EB34CF" w:rsidRPr="00EB34CF" w:rsidRDefault="00EB34CF" w:rsidP="00EB34C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EB3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27 марта 2018 г. № 323 «Об определении органа, уполномоченного на осуществление отдельных государственных полномочий Ставропольского края по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родителей»</w:t>
      </w:r>
      <w:r w:rsidRPr="00EB34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2B69" w:rsidRDefault="00B02B69" w:rsidP="00B02B6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B02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29 марта 2018 г. № 348 «Об определении органа, уполномоченного на осуществление отдельных государственных полномочий Ставропольского края по организации и осуществлению деятельности по опеке и попечительству»</w:t>
      </w:r>
      <w:r w:rsidRPr="00B02B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34CF" w:rsidRDefault="00EB34CF" w:rsidP="00EB34C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18 мая 2021 г.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617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городского округа Ставропольского края от 27 марта 2018 г.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323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определении органа, уполномоченного на осуществление отдельных государственных полномочий Ставропольского края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02B69" w:rsidRDefault="00EB34CF" w:rsidP="00B02B6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B02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B02B69" w:rsidRPr="00B02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18 мая 2021 г. № 618 «О внесении изменений в постановление администрации </w:t>
      </w:r>
      <w:proofErr w:type="spellStart"/>
      <w:r w:rsidR="00B02B69" w:rsidRPr="00B02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="00B02B69" w:rsidRPr="00B02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городского округа Ставропольского края от 29 марта 2018 г. № 348 «Об определении органа, уполномоченного на осуществление отдельных государственных полномочий Ставропольского края по организации и осуществлению деятельности по опеке и попечительству»</w:t>
      </w:r>
      <w:r w:rsidR="004C2B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B34CF" w:rsidRDefault="00EB34CF" w:rsidP="00EB34C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26 августа 2021 г.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1251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городского округа Ставропольского края от 27 марта 2018 г.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323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определении органа, уполномоченного на осуществление отдельных государственных полномочий Ставропольского края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B34CF" w:rsidRPr="00B02B69" w:rsidRDefault="00EB34CF" w:rsidP="00B02B69">
      <w:pPr>
        <w:rPr>
          <w:rFonts w:ascii="Times New Roman" w:hAnsi="Times New Roman" w:cs="Times New Roman"/>
          <w:sz w:val="28"/>
          <w:szCs w:val="28"/>
        </w:rPr>
      </w:pPr>
    </w:p>
    <w:p w:rsidR="00EB34CF" w:rsidRDefault="00EB34CF" w:rsidP="00EB34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Pr="00604B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EB34CF" w:rsidRDefault="00EB34CF" w:rsidP="00EB34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proofErr w:type="gram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34CF" w:rsidRPr="000760C3" w:rsidRDefault="00136C42" w:rsidP="00EB34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4CF">
        <w:rPr>
          <w:rFonts w:ascii="Times New Roman" w:hAnsi="Times New Roman" w:cs="Times New Roman"/>
          <w:sz w:val="28"/>
          <w:szCs w:val="28"/>
        </w:rPr>
        <w:t xml:space="preserve">    </w:t>
      </w:r>
      <w:r w:rsidR="00EB34CF" w:rsidRPr="000760C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органов местного самоуправлении </w:t>
      </w:r>
      <w:proofErr w:type="spellStart"/>
      <w:r w:rsidR="00EB34CF" w:rsidRPr="000760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B34CF" w:rsidRPr="000760C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«Правовой портал </w:t>
      </w:r>
      <w:proofErr w:type="spellStart"/>
      <w:r w:rsidR="00EB34CF" w:rsidRPr="000760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B34CF" w:rsidRPr="000760C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(</w:t>
      </w:r>
      <w:hyperlink r:id="rId6" w:history="1">
        <w:r w:rsidR="00EB34CF" w:rsidRPr="00136C42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https://ипатово-право.рф</w:t>
        </w:r>
      </w:hyperlink>
      <w:r w:rsidR="00EB34CF" w:rsidRPr="000760C3">
        <w:rPr>
          <w:rFonts w:ascii="Times New Roman" w:hAnsi="Times New Roman" w:cs="Times New Roman"/>
          <w:sz w:val="28"/>
          <w:szCs w:val="28"/>
        </w:rPr>
        <w:t>) в</w:t>
      </w:r>
      <w:r w:rsidR="00EB34CF" w:rsidRPr="00076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информационно-телекоммуникационной сети «Интернет».</w:t>
      </w:r>
    </w:p>
    <w:p w:rsidR="00EB34CF" w:rsidRDefault="00EB34CF" w:rsidP="00EB34CF">
      <w:pPr>
        <w:rPr>
          <w:rFonts w:ascii="Times New Roman" w:hAnsi="Times New Roman" w:cs="Times New Roman"/>
          <w:sz w:val="28"/>
          <w:szCs w:val="28"/>
        </w:rPr>
      </w:pPr>
    </w:p>
    <w:p w:rsidR="00EB34CF" w:rsidRDefault="00EB34CF" w:rsidP="00EB34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Т.А. Фоменко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4CF" w:rsidRPr="00604B60" w:rsidRDefault="00EB34CF" w:rsidP="00EB34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6D2" w:rsidRPr="000F2E1A" w:rsidRDefault="00EB34CF" w:rsidP="00EB34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109C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</w:t>
      </w:r>
      <w:r w:rsidR="00136C42">
        <w:rPr>
          <w:rFonts w:ascii="Times New Roman" w:hAnsi="Times New Roman" w:cs="Times New Roman"/>
          <w:sz w:val="28"/>
          <w:szCs w:val="28"/>
        </w:rPr>
        <w:t>.</w:t>
      </w:r>
    </w:p>
    <w:p w:rsidR="005356D2" w:rsidRDefault="005356D2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F2E1A" w:rsidRPr="000F2E1A" w:rsidRDefault="000F2E1A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56D2" w:rsidRPr="000F2E1A" w:rsidRDefault="005356D2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2E1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F2E1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2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E1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F2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C42" w:rsidRDefault="005356D2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2E1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</w:t>
      </w:r>
      <w:bookmarkStart w:id="0" w:name="_GoBack"/>
      <w:bookmarkEnd w:id="0"/>
      <w:r w:rsidRPr="000F2E1A">
        <w:rPr>
          <w:rFonts w:ascii="Times New Roman" w:hAnsi="Times New Roman" w:cs="Times New Roman"/>
          <w:sz w:val="28"/>
          <w:szCs w:val="28"/>
        </w:rPr>
        <w:t xml:space="preserve">         В.Н. Шейкина</w:t>
      </w:r>
    </w:p>
    <w:p w:rsidR="005356D2" w:rsidRDefault="00D0705C" w:rsidP="00D0705C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</w:t>
      </w:r>
    </w:p>
    <w:p w:rsidR="00D0705C" w:rsidRDefault="00D0705C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705C" w:rsidRDefault="00D0705C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56D2" w:rsidRPr="000F2E1A" w:rsidRDefault="005356D2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2E1A">
        <w:rPr>
          <w:rFonts w:ascii="Times New Roman" w:hAnsi="Times New Roman" w:cs="Times New Roman"/>
          <w:sz w:val="28"/>
          <w:szCs w:val="28"/>
        </w:rPr>
        <w:t xml:space="preserve">Проект вносит первый заместитель главы администрации </w:t>
      </w:r>
      <w:proofErr w:type="spellStart"/>
      <w:r w:rsidRPr="000F2E1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2E1A">
        <w:rPr>
          <w:rFonts w:ascii="Times New Roman" w:hAnsi="Times New Roman" w:cs="Times New Roman"/>
          <w:sz w:val="28"/>
          <w:szCs w:val="28"/>
        </w:rPr>
        <w:t xml:space="preserve">  муниципального округа Ставропольского края                                                                                                            </w:t>
      </w:r>
    </w:p>
    <w:p w:rsidR="005356D2" w:rsidRPr="000F2E1A" w:rsidRDefault="005356D2" w:rsidP="005356D2">
      <w:pPr>
        <w:rPr>
          <w:rFonts w:ascii="Times New Roman" w:hAnsi="Times New Roman" w:cs="Times New Roman"/>
          <w:sz w:val="28"/>
          <w:szCs w:val="28"/>
        </w:rPr>
      </w:pPr>
      <w:r w:rsidRPr="000F2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356D2" w:rsidRPr="000F2E1A" w:rsidRDefault="005356D2" w:rsidP="005356D2">
      <w:pPr>
        <w:rPr>
          <w:rFonts w:ascii="Times New Roman" w:hAnsi="Times New Roman" w:cs="Times New Roman"/>
          <w:sz w:val="28"/>
          <w:szCs w:val="28"/>
        </w:rPr>
      </w:pPr>
      <w:r w:rsidRPr="000F2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F2E1A">
        <w:rPr>
          <w:rFonts w:ascii="Times New Roman" w:hAnsi="Times New Roman" w:cs="Times New Roman"/>
          <w:sz w:val="28"/>
          <w:szCs w:val="28"/>
        </w:rPr>
        <w:t xml:space="preserve">      </w:t>
      </w:r>
      <w:r w:rsidRPr="000F2E1A">
        <w:rPr>
          <w:rFonts w:ascii="Times New Roman" w:hAnsi="Times New Roman" w:cs="Times New Roman"/>
          <w:sz w:val="28"/>
          <w:szCs w:val="28"/>
        </w:rPr>
        <w:t>Т.А. Фоменко</w:t>
      </w:r>
    </w:p>
    <w:p w:rsidR="005356D2" w:rsidRDefault="005356D2" w:rsidP="005356D2">
      <w:pPr>
        <w:rPr>
          <w:rFonts w:ascii="Times New Roman" w:hAnsi="Times New Roman" w:cs="Times New Roman"/>
          <w:sz w:val="28"/>
          <w:szCs w:val="28"/>
        </w:rPr>
      </w:pPr>
      <w:r w:rsidRPr="000F2E1A">
        <w:rPr>
          <w:rFonts w:ascii="Times New Roman" w:hAnsi="Times New Roman" w:cs="Times New Roman"/>
          <w:sz w:val="28"/>
          <w:szCs w:val="28"/>
        </w:rPr>
        <w:t>Визируют:</w:t>
      </w:r>
    </w:p>
    <w:p w:rsidR="00D0705C" w:rsidRDefault="00D0705C" w:rsidP="005356D2">
      <w:pPr>
        <w:rPr>
          <w:rFonts w:ascii="Times New Roman" w:hAnsi="Times New Roman" w:cs="Times New Roman"/>
          <w:sz w:val="28"/>
          <w:szCs w:val="28"/>
        </w:rPr>
      </w:pPr>
    </w:p>
    <w:p w:rsidR="00D0705C" w:rsidRPr="000B218D" w:rsidRDefault="00D0705C" w:rsidP="00D070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218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0B218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B218D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0705C" w:rsidRPr="000B218D" w:rsidRDefault="00D0705C" w:rsidP="00D070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218D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D0705C" w:rsidRPr="000B218D" w:rsidRDefault="00D0705C" w:rsidP="00D070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B218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B218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D0705C" w:rsidRPr="000B218D" w:rsidRDefault="00D0705C" w:rsidP="00D070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218D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D0705C" w:rsidRPr="000B218D" w:rsidRDefault="00D0705C" w:rsidP="00D070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218D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</w:t>
      </w:r>
    </w:p>
    <w:p w:rsidR="00D0705C" w:rsidRPr="000B218D" w:rsidRDefault="00D0705C" w:rsidP="00D070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218D">
        <w:rPr>
          <w:rFonts w:ascii="Times New Roman" w:hAnsi="Times New Roman" w:cs="Times New Roman"/>
          <w:sz w:val="28"/>
          <w:szCs w:val="28"/>
        </w:rPr>
        <w:t xml:space="preserve">развития и общественной безопасности </w:t>
      </w:r>
    </w:p>
    <w:p w:rsidR="00D0705C" w:rsidRPr="000B218D" w:rsidRDefault="00D0705C" w:rsidP="00D070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21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B218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B2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18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B2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05C" w:rsidRDefault="00D0705C" w:rsidP="00D0705C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0B218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218D">
        <w:rPr>
          <w:rFonts w:ascii="Times New Roman" w:hAnsi="Times New Roman" w:cs="Times New Roman"/>
          <w:sz w:val="28"/>
          <w:szCs w:val="28"/>
        </w:rPr>
        <w:t xml:space="preserve"> </w:t>
      </w:r>
      <w:r w:rsidR="00136C42">
        <w:rPr>
          <w:rFonts w:ascii="Times New Roman" w:hAnsi="Times New Roman" w:cs="Times New Roman"/>
          <w:sz w:val="28"/>
          <w:szCs w:val="28"/>
        </w:rPr>
        <w:t xml:space="preserve"> </w:t>
      </w:r>
      <w:r w:rsidRPr="000B218D">
        <w:rPr>
          <w:rFonts w:ascii="Times New Roman" w:hAnsi="Times New Roman" w:cs="Times New Roman"/>
          <w:sz w:val="28"/>
          <w:szCs w:val="28"/>
        </w:rPr>
        <w:t>Е.Ю. Калиниченко</w:t>
      </w:r>
    </w:p>
    <w:p w:rsidR="00D0705C" w:rsidRDefault="00D0705C" w:rsidP="00D0705C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5356D2" w:rsidRPr="000F2E1A" w:rsidRDefault="005356D2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2E1A">
        <w:rPr>
          <w:rFonts w:ascii="Times New Roman" w:hAnsi="Times New Roman" w:cs="Times New Roman"/>
          <w:sz w:val="28"/>
          <w:szCs w:val="28"/>
        </w:rPr>
        <w:t>Начальник отдела  правового и</w:t>
      </w:r>
    </w:p>
    <w:p w:rsidR="005356D2" w:rsidRPr="000F2E1A" w:rsidRDefault="005356D2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2E1A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5356D2" w:rsidRPr="000F2E1A" w:rsidRDefault="005356D2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F2E1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2E1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356D2" w:rsidRPr="000F2E1A" w:rsidRDefault="005356D2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2E1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 w:rsidR="000F2E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2E1A">
        <w:rPr>
          <w:rFonts w:ascii="Times New Roman" w:hAnsi="Times New Roman" w:cs="Times New Roman"/>
          <w:sz w:val="28"/>
          <w:szCs w:val="28"/>
        </w:rPr>
        <w:t>М.А. Коваленко</w:t>
      </w:r>
    </w:p>
    <w:p w:rsidR="005356D2" w:rsidRPr="000F2E1A" w:rsidRDefault="005356D2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56D2" w:rsidRPr="000F2E1A" w:rsidRDefault="005356D2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2E1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</w:p>
    <w:p w:rsidR="005356D2" w:rsidRPr="000F2E1A" w:rsidRDefault="005356D2" w:rsidP="005356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2E1A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образования администрации </w:t>
      </w:r>
      <w:proofErr w:type="spellStart"/>
      <w:r w:rsidRPr="000F2E1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2E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                                                                                                           </w:t>
      </w:r>
    </w:p>
    <w:p w:rsidR="005356D2" w:rsidRPr="000F2E1A" w:rsidRDefault="005356D2" w:rsidP="005356D2">
      <w:pPr>
        <w:rPr>
          <w:rFonts w:ascii="Times New Roman" w:hAnsi="Times New Roman" w:cs="Times New Roman"/>
          <w:sz w:val="28"/>
          <w:szCs w:val="28"/>
        </w:rPr>
      </w:pPr>
      <w:r w:rsidRPr="000F2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F2E1A" w:rsidRDefault="005356D2" w:rsidP="005356D2">
      <w:pPr>
        <w:rPr>
          <w:rFonts w:ascii="Times New Roman" w:hAnsi="Times New Roman" w:cs="Times New Roman"/>
          <w:sz w:val="28"/>
          <w:szCs w:val="28"/>
        </w:rPr>
      </w:pPr>
      <w:r w:rsidRPr="000F2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F2E1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356D2" w:rsidRPr="000F2E1A" w:rsidRDefault="000F2E1A" w:rsidP="0053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31287">
        <w:rPr>
          <w:rFonts w:ascii="Times New Roman" w:hAnsi="Times New Roman" w:cs="Times New Roman"/>
          <w:sz w:val="28"/>
          <w:szCs w:val="28"/>
        </w:rPr>
        <w:t>С.Н. Казакова</w:t>
      </w:r>
    </w:p>
    <w:tbl>
      <w:tblPr>
        <w:tblW w:w="8897" w:type="dxa"/>
        <w:tblLook w:val="00A0"/>
      </w:tblPr>
      <w:tblGrid>
        <w:gridCol w:w="9491"/>
        <w:gridCol w:w="222"/>
      </w:tblGrid>
      <w:tr w:rsidR="005356D2" w:rsidRPr="00A51453" w:rsidTr="009F1310">
        <w:tc>
          <w:tcPr>
            <w:tcW w:w="8188" w:type="dxa"/>
          </w:tcPr>
          <w:p w:rsidR="005356D2" w:rsidRDefault="005356D2" w:rsidP="009F1310"/>
          <w:p w:rsidR="005356D2" w:rsidRDefault="005356D2" w:rsidP="009F1310">
            <w:pPr>
              <w:spacing w:line="240" w:lineRule="exact"/>
              <w:rPr>
                <w:rFonts w:cs="Times New Roman"/>
                <w:szCs w:val="28"/>
              </w:rPr>
            </w:pPr>
          </w:p>
          <w:p w:rsidR="00136C42" w:rsidRDefault="00136C42" w:rsidP="009F1310">
            <w:pPr>
              <w:spacing w:line="240" w:lineRule="exact"/>
              <w:rPr>
                <w:rFonts w:cs="Times New Roman"/>
                <w:szCs w:val="28"/>
              </w:rPr>
            </w:pPr>
          </w:p>
          <w:tbl>
            <w:tblPr>
              <w:tblpPr w:leftFromText="180" w:rightFromText="180" w:vertAnchor="text" w:horzAnchor="margin" w:tblpY="128"/>
              <w:tblW w:w="9401" w:type="dxa"/>
              <w:tblLook w:val="01E0"/>
            </w:tblPr>
            <w:tblGrid>
              <w:gridCol w:w="6487"/>
              <w:gridCol w:w="2914"/>
            </w:tblGrid>
            <w:tr w:rsidR="00136C42" w:rsidRPr="00B109C5" w:rsidTr="00136C42">
              <w:trPr>
                <w:trHeight w:val="2046"/>
              </w:trPr>
              <w:tc>
                <w:tcPr>
                  <w:tcW w:w="6487" w:type="dxa"/>
                </w:tcPr>
                <w:p w:rsidR="00136C42" w:rsidRDefault="00136C42" w:rsidP="00136C42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Рассылка:</w:t>
                  </w:r>
                </w:p>
                <w:p w:rsidR="00136C42" w:rsidRPr="00B109C5" w:rsidRDefault="00136C42" w:rsidP="00136C42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6C42" w:rsidRDefault="00136C42" w:rsidP="00136C42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</w:t>
                  </w:r>
                </w:p>
                <w:p w:rsidR="00136C42" w:rsidRDefault="00136C42" w:rsidP="00136C42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образования</w:t>
                  </w:r>
                </w:p>
                <w:p w:rsidR="00136C42" w:rsidRDefault="00136C42" w:rsidP="00136C42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правового и кадрового обеспечения</w:t>
                  </w:r>
                </w:p>
                <w:p w:rsidR="00136C42" w:rsidRDefault="00136C42" w:rsidP="00136C42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по организационным вопросам (на сайт)</w:t>
                  </w:r>
                </w:p>
                <w:p w:rsidR="00136C42" w:rsidRDefault="00136C42" w:rsidP="00136C42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</w:t>
                  </w:r>
                </w:p>
                <w:p w:rsidR="00136C42" w:rsidRDefault="00136C42" w:rsidP="00136C42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Регистр </w:t>
                  </w:r>
                </w:p>
                <w:p w:rsidR="00136C42" w:rsidRPr="000950C0" w:rsidRDefault="00136C42" w:rsidP="00136C42">
                  <w:pPr>
                    <w:pStyle w:val="a7"/>
                    <w:spacing w:line="240" w:lineRule="exact"/>
                    <w:rPr>
                      <w:szCs w:val="28"/>
                      <w:lang w:val="ru-RU"/>
                    </w:rPr>
                  </w:pPr>
                  <w:r w:rsidRPr="000950C0">
                    <w:rPr>
                      <w:szCs w:val="28"/>
                      <w:lang w:val="ru-RU"/>
                    </w:rPr>
                    <w:t>Сайт (независимая экспертиза)</w:t>
                  </w:r>
                </w:p>
                <w:p w:rsidR="00136C42" w:rsidRPr="000950C0" w:rsidRDefault="00136C42" w:rsidP="00136C42">
                  <w:pPr>
                    <w:pStyle w:val="a7"/>
                    <w:spacing w:line="240" w:lineRule="exact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Портал</w:t>
                  </w:r>
                </w:p>
                <w:p w:rsidR="00136C42" w:rsidRDefault="00136C42" w:rsidP="00136C42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Консультант Плюс</w:t>
                  </w:r>
                </w:p>
                <w:p w:rsidR="00136C42" w:rsidRPr="00B109C5" w:rsidRDefault="00136C42" w:rsidP="00136C42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14" w:type="dxa"/>
                </w:tcPr>
                <w:p w:rsidR="00136C42" w:rsidRDefault="00136C42" w:rsidP="00136C42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6C42" w:rsidRDefault="00136C42" w:rsidP="00136C42">
                  <w:pPr>
                    <w:spacing w:line="240" w:lineRule="exact"/>
                    <w:ind w:left="2058" w:hanging="168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6C42" w:rsidRPr="00B109C5" w:rsidRDefault="00136C42" w:rsidP="00136C42">
                  <w:pPr>
                    <w:spacing w:line="240" w:lineRule="exact"/>
                    <w:ind w:left="2058" w:hanging="168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36C42" w:rsidRPr="00B109C5" w:rsidRDefault="00136C42" w:rsidP="00136C42">
                  <w:pPr>
                    <w:spacing w:line="240" w:lineRule="exact"/>
                    <w:ind w:left="2058" w:hanging="168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136C42" w:rsidRPr="00B109C5" w:rsidRDefault="00136C42" w:rsidP="00136C42">
                  <w:pPr>
                    <w:spacing w:line="240" w:lineRule="exact"/>
                    <w:ind w:left="2058" w:hanging="168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36C42" w:rsidRPr="00B109C5" w:rsidRDefault="00136C42" w:rsidP="00136C42">
                  <w:pPr>
                    <w:spacing w:line="240" w:lineRule="exact"/>
                    <w:ind w:left="2058" w:hanging="168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36C42" w:rsidRDefault="00136C42" w:rsidP="00136C42">
                  <w:pPr>
                    <w:spacing w:line="240" w:lineRule="exact"/>
                    <w:ind w:left="2045" w:hanging="168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36C42" w:rsidRDefault="00136C42" w:rsidP="00136C42">
                  <w:pPr>
                    <w:spacing w:line="240" w:lineRule="exact"/>
                    <w:ind w:left="2045" w:hanging="168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36C42" w:rsidRDefault="00136C42" w:rsidP="00136C42">
                  <w:pPr>
                    <w:spacing w:line="240" w:lineRule="exact"/>
                    <w:ind w:left="2045" w:hanging="168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36C42" w:rsidRDefault="00136C42" w:rsidP="00136C42">
                  <w:pPr>
                    <w:spacing w:line="240" w:lineRule="exact"/>
                    <w:ind w:left="2045" w:hanging="168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36C42" w:rsidRDefault="00136C42" w:rsidP="00136C42">
                  <w:pPr>
                    <w:spacing w:line="240" w:lineRule="exact"/>
                    <w:ind w:left="2045" w:hanging="168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36C42" w:rsidRDefault="00136C42" w:rsidP="00136C42">
                  <w:pPr>
                    <w:spacing w:line="240" w:lineRule="exact"/>
                    <w:ind w:left="2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6C42" w:rsidRPr="00B109C5" w:rsidRDefault="00136C42" w:rsidP="00136C42">
                  <w:pPr>
                    <w:spacing w:line="240" w:lineRule="exact"/>
                    <w:ind w:left="2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36C42" w:rsidRPr="00A51453" w:rsidRDefault="00136C42" w:rsidP="009F1310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356D2" w:rsidRPr="00A51453" w:rsidRDefault="005356D2" w:rsidP="009F1310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2040C3" w:rsidRDefault="002040C3" w:rsidP="005356D2">
      <w:pPr>
        <w:rPr>
          <w:rFonts w:ascii="Times New Roman" w:hAnsi="Times New Roman" w:cs="Times New Roman"/>
          <w:sz w:val="28"/>
          <w:szCs w:val="28"/>
        </w:rPr>
      </w:pPr>
    </w:p>
    <w:sectPr w:rsidR="002040C3" w:rsidSect="00B02B69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442"/>
    <w:multiLevelType w:val="hybridMultilevel"/>
    <w:tmpl w:val="D2E89AD8"/>
    <w:lvl w:ilvl="0" w:tplc="12E2B5A4">
      <w:start w:val="1"/>
      <w:numFmt w:val="decimal"/>
      <w:lvlText w:val="%1."/>
      <w:lvlJc w:val="left"/>
      <w:pPr>
        <w:ind w:left="163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796F5CC2"/>
    <w:multiLevelType w:val="hybridMultilevel"/>
    <w:tmpl w:val="6062043C"/>
    <w:lvl w:ilvl="0" w:tplc="31D893D8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7BCA3912"/>
    <w:multiLevelType w:val="hybridMultilevel"/>
    <w:tmpl w:val="BE82F1EC"/>
    <w:lvl w:ilvl="0" w:tplc="98521E32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4F370F"/>
    <w:rsid w:val="000111A1"/>
    <w:rsid w:val="000228CD"/>
    <w:rsid w:val="00026D64"/>
    <w:rsid w:val="00063DCF"/>
    <w:rsid w:val="000854EB"/>
    <w:rsid w:val="000C6536"/>
    <w:rsid w:val="000D17E7"/>
    <w:rsid w:val="000E2211"/>
    <w:rsid w:val="000F2E1A"/>
    <w:rsid w:val="00126C73"/>
    <w:rsid w:val="00136C42"/>
    <w:rsid w:val="00164C70"/>
    <w:rsid w:val="00171741"/>
    <w:rsid w:val="001B58B0"/>
    <w:rsid w:val="001C1DF3"/>
    <w:rsid w:val="001D4640"/>
    <w:rsid w:val="001E78F3"/>
    <w:rsid w:val="002040C3"/>
    <w:rsid w:val="0021702E"/>
    <w:rsid w:val="00217A2D"/>
    <w:rsid w:val="00222F9F"/>
    <w:rsid w:val="002432D4"/>
    <w:rsid w:val="00276D29"/>
    <w:rsid w:val="0029150D"/>
    <w:rsid w:val="00293257"/>
    <w:rsid w:val="00294EC8"/>
    <w:rsid w:val="002C7E08"/>
    <w:rsid w:val="002E0FB7"/>
    <w:rsid w:val="00316B65"/>
    <w:rsid w:val="003236DD"/>
    <w:rsid w:val="00325363"/>
    <w:rsid w:val="00331287"/>
    <w:rsid w:val="0033339D"/>
    <w:rsid w:val="00334DD5"/>
    <w:rsid w:val="00345E1D"/>
    <w:rsid w:val="00375127"/>
    <w:rsid w:val="003B1F62"/>
    <w:rsid w:val="003B6F24"/>
    <w:rsid w:val="003D52DC"/>
    <w:rsid w:val="003D7AC6"/>
    <w:rsid w:val="003F5896"/>
    <w:rsid w:val="0040374A"/>
    <w:rsid w:val="004060FF"/>
    <w:rsid w:val="004137D2"/>
    <w:rsid w:val="004311C1"/>
    <w:rsid w:val="00440559"/>
    <w:rsid w:val="00440D05"/>
    <w:rsid w:val="004534EB"/>
    <w:rsid w:val="0047080A"/>
    <w:rsid w:val="004820BD"/>
    <w:rsid w:val="00486B57"/>
    <w:rsid w:val="004C2B1D"/>
    <w:rsid w:val="004C2CD8"/>
    <w:rsid w:val="004E6164"/>
    <w:rsid w:val="004F370F"/>
    <w:rsid w:val="004F531A"/>
    <w:rsid w:val="004F688F"/>
    <w:rsid w:val="004F6C6F"/>
    <w:rsid w:val="005029CF"/>
    <w:rsid w:val="00504026"/>
    <w:rsid w:val="005356D2"/>
    <w:rsid w:val="0057097B"/>
    <w:rsid w:val="00574A89"/>
    <w:rsid w:val="005879F3"/>
    <w:rsid w:val="005B7503"/>
    <w:rsid w:val="005E54D0"/>
    <w:rsid w:val="00600DE2"/>
    <w:rsid w:val="006157B3"/>
    <w:rsid w:val="00615A21"/>
    <w:rsid w:val="0062671B"/>
    <w:rsid w:val="00632B56"/>
    <w:rsid w:val="0063586F"/>
    <w:rsid w:val="00647409"/>
    <w:rsid w:val="00673EB8"/>
    <w:rsid w:val="00675937"/>
    <w:rsid w:val="00680715"/>
    <w:rsid w:val="006930AE"/>
    <w:rsid w:val="0069628E"/>
    <w:rsid w:val="006A11B2"/>
    <w:rsid w:val="006A299B"/>
    <w:rsid w:val="006B04CD"/>
    <w:rsid w:val="006B34C6"/>
    <w:rsid w:val="006C3772"/>
    <w:rsid w:val="006C68B2"/>
    <w:rsid w:val="006D6028"/>
    <w:rsid w:val="006D6D24"/>
    <w:rsid w:val="006E0684"/>
    <w:rsid w:val="006E0ED2"/>
    <w:rsid w:val="006E6E56"/>
    <w:rsid w:val="006F728E"/>
    <w:rsid w:val="0070391B"/>
    <w:rsid w:val="007133C6"/>
    <w:rsid w:val="00722AF0"/>
    <w:rsid w:val="00731C53"/>
    <w:rsid w:val="007325A1"/>
    <w:rsid w:val="007527E0"/>
    <w:rsid w:val="00763FE9"/>
    <w:rsid w:val="007B6488"/>
    <w:rsid w:val="007F2795"/>
    <w:rsid w:val="00810470"/>
    <w:rsid w:val="008204C5"/>
    <w:rsid w:val="00823778"/>
    <w:rsid w:val="00850049"/>
    <w:rsid w:val="0087318E"/>
    <w:rsid w:val="00876095"/>
    <w:rsid w:val="00896AC5"/>
    <w:rsid w:val="008A5EDE"/>
    <w:rsid w:val="008C5DB2"/>
    <w:rsid w:val="008D4A04"/>
    <w:rsid w:val="008E3C45"/>
    <w:rsid w:val="008F5C8D"/>
    <w:rsid w:val="009100FD"/>
    <w:rsid w:val="009729FB"/>
    <w:rsid w:val="009C18E5"/>
    <w:rsid w:val="009C7DDE"/>
    <w:rsid w:val="009D0631"/>
    <w:rsid w:val="009D1585"/>
    <w:rsid w:val="009F2AEB"/>
    <w:rsid w:val="00A04869"/>
    <w:rsid w:val="00A10C81"/>
    <w:rsid w:val="00A30C20"/>
    <w:rsid w:val="00A36FC7"/>
    <w:rsid w:val="00A51453"/>
    <w:rsid w:val="00A64FA3"/>
    <w:rsid w:val="00A65C89"/>
    <w:rsid w:val="00A75C65"/>
    <w:rsid w:val="00A93606"/>
    <w:rsid w:val="00AA4172"/>
    <w:rsid w:val="00AB38D6"/>
    <w:rsid w:val="00AC23C5"/>
    <w:rsid w:val="00AC572A"/>
    <w:rsid w:val="00B02B69"/>
    <w:rsid w:val="00B0572F"/>
    <w:rsid w:val="00B06641"/>
    <w:rsid w:val="00B06F0C"/>
    <w:rsid w:val="00B21BCC"/>
    <w:rsid w:val="00B248DE"/>
    <w:rsid w:val="00B321B6"/>
    <w:rsid w:val="00B54BF7"/>
    <w:rsid w:val="00B61C25"/>
    <w:rsid w:val="00B62EF8"/>
    <w:rsid w:val="00B63898"/>
    <w:rsid w:val="00B70643"/>
    <w:rsid w:val="00B7507E"/>
    <w:rsid w:val="00B94A1E"/>
    <w:rsid w:val="00B9544E"/>
    <w:rsid w:val="00BA15A8"/>
    <w:rsid w:val="00BA51AF"/>
    <w:rsid w:val="00BA7AF0"/>
    <w:rsid w:val="00BB53CA"/>
    <w:rsid w:val="00BB6162"/>
    <w:rsid w:val="00BC3136"/>
    <w:rsid w:val="00BC5330"/>
    <w:rsid w:val="00BD156E"/>
    <w:rsid w:val="00BE0E63"/>
    <w:rsid w:val="00BE698C"/>
    <w:rsid w:val="00BF4406"/>
    <w:rsid w:val="00C05511"/>
    <w:rsid w:val="00C23CE5"/>
    <w:rsid w:val="00C41741"/>
    <w:rsid w:val="00C529C2"/>
    <w:rsid w:val="00C6572C"/>
    <w:rsid w:val="00CA0298"/>
    <w:rsid w:val="00CC5274"/>
    <w:rsid w:val="00CD4D05"/>
    <w:rsid w:val="00CF6CDA"/>
    <w:rsid w:val="00D034ED"/>
    <w:rsid w:val="00D05DBF"/>
    <w:rsid w:val="00D0705C"/>
    <w:rsid w:val="00D13B2C"/>
    <w:rsid w:val="00D65F32"/>
    <w:rsid w:val="00D74E1A"/>
    <w:rsid w:val="00D93C24"/>
    <w:rsid w:val="00D95E87"/>
    <w:rsid w:val="00DB3851"/>
    <w:rsid w:val="00DC4EA2"/>
    <w:rsid w:val="00DD2543"/>
    <w:rsid w:val="00E02A0A"/>
    <w:rsid w:val="00E10152"/>
    <w:rsid w:val="00E12F8D"/>
    <w:rsid w:val="00E16E32"/>
    <w:rsid w:val="00E32A86"/>
    <w:rsid w:val="00E44085"/>
    <w:rsid w:val="00E45B71"/>
    <w:rsid w:val="00E54A9A"/>
    <w:rsid w:val="00E56F57"/>
    <w:rsid w:val="00E607DE"/>
    <w:rsid w:val="00E60D06"/>
    <w:rsid w:val="00E628FF"/>
    <w:rsid w:val="00E63BB4"/>
    <w:rsid w:val="00E83920"/>
    <w:rsid w:val="00EB34CF"/>
    <w:rsid w:val="00EB4CF6"/>
    <w:rsid w:val="00EB7EEE"/>
    <w:rsid w:val="00EE3D88"/>
    <w:rsid w:val="00EE5F9A"/>
    <w:rsid w:val="00F056EA"/>
    <w:rsid w:val="00F1045E"/>
    <w:rsid w:val="00F10916"/>
    <w:rsid w:val="00F46A34"/>
    <w:rsid w:val="00F71438"/>
    <w:rsid w:val="00F76B4C"/>
    <w:rsid w:val="00FB0917"/>
    <w:rsid w:val="00FB1972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63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  <w:jc w:val="both"/>
    </w:pPr>
    <w:rPr>
      <w:rFonts w:cs="Calibri"/>
      <w:color w:val="000000"/>
      <w:sz w:val="24"/>
      <w:szCs w:val="24"/>
    </w:rPr>
  </w:style>
  <w:style w:type="paragraph" w:customStyle="1" w:styleId="ConsPlusNormal">
    <w:name w:val="ConsPlusNormal"/>
    <w:rsid w:val="00F056EA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a3">
    <w:name w:val="Знак"/>
    <w:basedOn w:val="a"/>
    <w:rsid w:val="00BA51AF"/>
    <w:pPr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4">
    <w:name w:val="Strong"/>
    <w:qFormat/>
    <w:locked/>
    <w:rsid w:val="00BC5330"/>
    <w:rPr>
      <w:b/>
      <w:bCs/>
    </w:rPr>
  </w:style>
  <w:style w:type="paragraph" w:customStyle="1" w:styleId="ConsNormal">
    <w:name w:val="ConsNormal"/>
    <w:rsid w:val="00A75C65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879F3"/>
    <w:pPr>
      <w:ind w:left="720"/>
      <w:contextualSpacing/>
    </w:pPr>
  </w:style>
  <w:style w:type="character" w:styleId="a6">
    <w:name w:val="Hyperlink"/>
    <w:basedOn w:val="a0"/>
    <w:uiPriority w:val="99"/>
    <w:rsid w:val="00EB34CF"/>
    <w:rPr>
      <w:rFonts w:cs="Times New Roman"/>
      <w:color w:val="0000FF"/>
      <w:u w:val="single"/>
    </w:rPr>
  </w:style>
  <w:style w:type="paragraph" w:styleId="a7">
    <w:name w:val="No Spacing"/>
    <w:basedOn w:val="a"/>
    <w:link w:val="a8"/>
    <w:uiPriority w:val="99"/>
    <w:qFormat/>
    <w:rsid w:val="00136C42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99"/>
    <w:rsid w:val="00136C42"/>
    <w:rPr>
      <w:rFonts w:ascii="Times New Roman" w:eastAsia="Calibri" w:hAnsi="Times New Roman"/>
      <w:sz w:val="28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9056">
          <w:marLeft w:val="250"/>
          <w:marRight w:val="25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0;&#1087;&#1072;&#1090;&#1086;&#1074;&#1086;-&#1087;&#1088;&#1072;&#1074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0DA7-8B8B-42E8-8C0E-3C968B1E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FU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3</cp:lastModifiedBy>
  <cp:revision>41</cp:revision>
  <cp:lastPrinted>2025-01-29T07:19:00Z</cp:lastPrinted>
  <dcterms:created xsi:type="dcterms:W3CDTF">2021-09-01T12:18:00Z</dcterms:created>
  <dcterms:modified xsi:type="dcterms:W3CDTF">2025-01-29T07:20:00Z</dcterms:modified>
</cp:coreProperties>
</file>