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E" w:rsidRPr="000B08E6" w:rsidRDefault="000B08E6" w:rsidP="00CE7F4E">
      <w:pPr>
        <w:jc w:val="right"/>
        <w:rPr>
          <w:b/>
          <w:color w:val="A6A6A6" w:themeColor="background1" w:themeShade="A6"/>
          <w:sz w:val="40"/>
          <w:szCs w:val="40"/>
          <w:lang w:val="ru-RU"/>
        </w:rPr>
      </w:pPr>
      <w:r w:rsidRPr="000B08E6">
        <w:rPr>
          <w:b/>
          <w:color w:val="A6A6A6" w:themeColor="background1" w:themeShade="A6"/>
          <w:sz w:val="40"/>
          <w:szCs w:val="40"/>
          <w:lang w:val="ru-RU"/>
        </w:rPr>
        <w:t>ПРОЕКТ</w:t>
      </w:r>
    </w:p>
    <w:p w:rsidR="009214CE" w:rsidRDefault="009214CE" w:rsidP="009D19C8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214CE" w:rsidRPr="00256330" w:rsidRDefault="009214CE" w:rsidP="009D19C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9044B3" w:rsidRPr="009044B3">
        <w:rPr>
          <w:b/>
          <w:sz w:val="36"/>
          <w:szCs w:val="36"/>
          <w:lang w:val="ru-RU"/>
        </w:rPr>
        <w:t xml:space="preserve"> </w:t>
      </w:r>
      <w:r w:rsidR="00256330" w:rsidRPr="00256330">
        <w:rPr>
          <w:b/>
          <w:sz w:val="26"/>
          <w:szCs w:val="26"/>
          <w:lang w:val="ru-RU"/>
        </w:rPr>
        <w:t>МУНИЦИПАЛЬНОГО ОКРУГА</w:t>
      </w:r>
    </w:p>
    <w:p w:rsidR="009214CE" w:rsidRPr="00CE7F4E" w:rsidRDefault="009214CE" w:rsidP="00CE7F4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214CE" w:rsidRDefault="009214CE" w:rsidP="009D19C8">
      <w:pPr>
        <w:jc w:val="center"/>
        <w:rPr>
          <w:sz w:val="20"/>
          <w:lang w:val="ru-RU"/>
        </w:rPr>
      </w:pPr>
    </w:p>
    <w:p w:rsidR="009214CE" w:rsidRDefault="009214CE" w:rsidP="009750DF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</w:t>
      </w:r>
    </w:p>
    <w:p w:rsidR="009214CE" w:rsidRDefault="009214CE" w:rsidP="00FF1152">
      <w:pPr>
        <w:spacing w:line="240" w:lineRule="exact"/>
        <w:jc w:val="center"/>
        <w:rPr>
          <w:lang w:val="ru-RU"/>
        </w:rPr>
      </w:pPr>
      <w:r>
        <w:rPr>
          <w:szCs w:val="28"/>
          <w:lang w:val="ru-RU"/>
        </w:rPr>
        <w:t>г. Ипатово</w:t>
      </w:r>
    </w:p>
    <w:p w:rsidR="009214CE" w:rsidRDefault="009214CE" w:rsidP="009750DF">
      <w:pPr>
        <w:spacing w:line="240" w:lineRule="exact"/>
        <w:rPr>
          <w:lang w:val="ru-RU"/>
        </w:rPr>
      </w:pPr>
    </w:p>
    <w:p w:rsidR="00155D8D" w:rsidRPr="00155D8D" w:rsidRDefault="00155D8D" w:rsidP="00155D8D">
      <w:pPr>
        <w:spacing w:line="240" w:lineRule="exact"/>
        <w:rPr>
          <w:lang w:val="ru-RU"/>
        </w:rPr>
      </w:pPr>
      <w:proofErr w:type="gramStart"/>
      <w:r w:rsidRPr="00155D8D">
        <w:rPr>
          <w:lang w:val="ru-RU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lang w:val="ru-RU"/>
        </w:rPr>
        <w:t>Ипатовского</w:t>
      </w:r>
      <w:proofErr w:type="spellEnd"/>
      <w:r w:rsidRPr="00155D8D">
        <w:rPr>
          <w:lang w:val="ru-RU"/>
        </w:rPr>
        <w:t xml:space="preserve"> муниципального округа Ставропольского края, заключении муниципальными организациями в </w:t>
      </w:r>
      <w:proofErr w:type="spellStart"/>
      <w:r w:rsidRPr="00155D8D">
        <w:rPr>
          <w:lang w:val="ru-RU"/>
        </w:rPr>
        <w:t>Ипатовском</w:t>
      </w:r>
      <w:proofErr w:type="spellEnd"/>
      <w:r w:rsidRPr="00155D8D">
        <w:rPr>
          <w:lang w:val="ru-RU"/>
        </w:rPr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</w:t>
      </w:r>
      <w:proofErr w:type="gramEnd"/>
      <w:r w:rsidRPr="00155D8D">
        <w:rPr>
          <w:lang w:val="ru-RU"/>
        </w:rPr>
        <w:t xml:space="preserve"> реорганизации или ликвидации муниципальных организаций в </w:t>
      </w:r>
      <w:proofErr w:type="spellStart"/>
      <w:r w:rsidRPr="00155D8D">
        <w:rPr>
          <w:lang w:val="ru-RU"/>
        </w:rPr>
        <w:t>Ипатовском</w:t>
      </w:r>
      <w:proofErr w:type="spellEnd"/>
      <w:r w:rsidRPr="00155D8D">
        <w:rPr>
          <w:lang w:val="ru-RU"/>
        </w:rPr>
        <w:t xml:space="preserve"> муниципальном округе Ставропольского края, образующих соци</w:t>
      </w:r>
      <w:r>
        <w:rPr>
          <w:lang w:val="ru-RU"/>
        </w:rPr>
        <w:t>альную инфраструктуру для детей</w:t>
      </w:r>
    </w:p>
    <w:p w:rsidR="009214CE" w:rsidRPr="00155D8D" w:rsidRDefault="009214CE" w:rsidP="00155D8D">
      <w:pPr>
        <w:spacing w:line="240" w:lineRule="exact"/>
        <w:rPr>
          <w:lang w:val="ru-RU"/>
        </w:rPr>
      </w:pPr>
    </w:p>
    <w:p w:rsidR="009214CE" w:rsidRPr="009750DF" w:rsidRDefault="009214CE" w:rsidP="009750DF">
      <w:pPr>
        <w:rPr>
          <w:lang w:val="ru-RU"/>
        </w:rPr>
      </w:pPr>
    </w:p>
    <w:p w:rsidR="0025584B" w:rsidRPr="00155D8D" w:rsidRDefault="002503DF" w:rsidP="0025584B">
      <w:pPr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proofErr w:type="gramStart"/>
      <w:r w:rsidR="00155D8D" w:rsidRPr="00155D8D">
        <w:rPr>
          <w:color w:val="000000" w:themeColor="text1"/>
          <w:szCs w:val="28"/>
          <w:shd w:val="clear" w:color="auto" w:fill="FFFFFF"/>
          <w:lang w:val="ru-RU"/>
        </w:rPr>
        <w:t>В соответствии со</w:t>
      </w:r>
      <w:r w:rsidR="00155D8D" w:rsidRPr="00155D8D">
        <w:rPr>
          <w:color w:val="000000" w:themeColor="text1"/>
          <w:szCs w:val="28"/>
          <w:shd w:val="clear" w:color="auto" w:fill="FFFFFF"/>
        </w:rPr>
        <w:t> </w:t>
      </w:r>
      <w:hyperlink r:id="rId6" w:anchor="/document/179146/entry/13" w:history="1">
        <w:r w:rsidR="00155D8D" w:rsidRPr="00155D8D">
          <w:rPr>
            <w:rStyle w:val="af7"/>
            <w:color w:val="000000" w:themeColor="text1"/>
            <w:szCs w:val="28"/>
            <w:u w:val="none"/>
            <w:shd w:val="clear" w:color="auto" w:fill="FFFFFF"/>
            <w:lang w:val="ru-RU"/>
          </w:rPr>
          <w:t>статьей 13</w:t>
        </w:r>
      </w:hyperlink>
      <w:r w:rsidR="00155D8D" w:rsidRPr="00155D8D">
        <w:rPr>
          <w:color w:val="000000" w:themeColor="text1"/>
          <w:szCs w:val="28"/>
          <w:shd w:val="clear" w:color="auto" w:fill="FFFFFF"/>
        </w:rPr>
        <w:t> </w:t>
      </w:r>
      <w:r w:rsidR="00155D8D" w:rsidRPr="00155D8D">
        <w:rPr>
          <w:color w:val="000000" w:themeColor="text1"/>
          <w:szCs w:val="28"/>
          <w:shd w:val="clear" w:color="auto" w:fill="FFFFFF"/>
          <w:lang w:val="ru-RU"/>
        </w:rPr>
        <w:t xml:space="preserve">Федерального закона </w:t>
      </w:r>
      <w:r w:rsidR="00155D8D" w:rsidRPr="00155D8D">
        <w:rPr>
          <w:color w:val="22272F"/>
          <w:szCs w:val="28"/>
          <w:shd w:val="clear" w:color="auto" w:fill="FFFFFF"/>
          <w:lang w:val="ru-RU"/>
        </w:rPr>
        <w:t>от 24 июля 1998 г.    № 124-ФЗ</w:t>
      </w:r>
      <w:r w:rsidR="00155D8D" w:rsidRPr="00155D8D">
        <w:rPr>
          <w:color w:val="000000" w:themeColor="text1"/>
          <w:szCs w:val="28"/>
          <w:shd w:val="clear" w:color="auto" w:fill="FFFFFF"/>
          <w:lang w:val="ru-RU"/>
        </w:rPr>
        <w:t xml:space="preserve"> «Об основных гарантиях прав ребенка в Российской Федерации», </w:t>
      </w:r>
      <w:hyperlink r:id="rId7" w:anchor="/document/27118143/entry/21" w:history="1">
        <w:r w:rsidR="00155D8D" w:rsidRPr="00155D8D">
          <w:rPr>
            <w:rStyle w:val="af7"/>
            <w:color w:val="000000" w:themeColor="text1"/>
            <w:szCs w:val="28"/>
            <w:u w:val="none"/>
            <w:shd w:val="clear" w:color="auto" w:fill="FFFFFF"/>
            <w:lang w:val="ru-RU"/>
          </w:rPr>
          <w:t>статьей 2.1</w:t>
        </w:r>
      </w:hyperlink>
      <w:r w:rsidR="00155D8D" w:rsidRPr="00155D8D">
        <w:rPr>
          <w:color w:val="000000" w:themeColor="text1"/>
          <w:szCs w:val="28"/>
          <w:shd w:val="clear" w:color="auto" w:fill="FFFFFF"/>
        </w:rPr>
        <w:t> </w:t>
      </w:r>
      <w:r w:rsidR="00155D8D" w:rsidRPr="00155D8D">
        <w:rPr>
          <w:color w:val="000000" w:themeColor="text1"/>
          <w:szCs w:val="28"/>
          <w:shd w:val="clear" w:color="auto" w:fill="FFFFFF"/>
          <w:lang w:val="ru-RU"/>
        </w:rPr>
        <w:t xml:space="preserve">Закона Ставропольского края </w:t>
      </w:r>
      <w:r w:rsidR="00155D8D" w:rsidRPr="00155D8D">
        <w:rPr>
          <w:color w:val="22272F"/>
          <w:szCs w:val="28"/>
          <w:shd w:val="clear" w:color="auto" w:fill="FFFFFF"/>
          <w:lang w:val="ru-RU"/>
        </w:rPr>
        <w:t>от 29 июля 2009 г. № 52-кз</w:t>
      </w:r>
      <w:r w:rsidR="00155D8D" w:rsidRPr="00155D8D">
        <w:rPr>
          <w:color w:val="22272F"/>
          <w:szCs w:val="28"/>
          <w:shd w:val="clear" w:color="auto" w:fill="FFFFFF"/>
        </w:rPr>
        <w:t> </w:t>
      </w:r>
      <w:r w:rsidR="00155D8D">
        <w:rPr>
          <w:color w:val="22272F"/>
          <w:szCs w:val="28"/>
          <w:shd w:val="clear" w:color="auto" w:fill="FFFFFF"/>
          <w:lang w:val="ru-RU"/>
        </w:rPr>
        <w:t xml:space="preserve">                       </w:t>
      </w:r>
      <w:r w:rsidR="00155D8D" w:rsidRPr="00155D8D">
        <w:rPr>
          <w:color w:val="000000" w:themeColor="text1"/>
          <w:szCs w:val="28"/>
          <w:shd w:val="clear" w:color="auto" w:fill="FFFFFF"/>
          <w:lang w:val="ru-RU"/>
        </w:rPr>
        <w:t>«О некоторых мерах по защите прав и законных интересов несовершеннолетних»</w:t>
      </w:r>
      <w:r w:rsidR="00FF1152">
        <w:rPr>
          <w:color w:val="000000" w:themeColor="text1"/>
          <w:szCs w:val="28"/>
          <w:shd w:val="clear" w:color="auto" w:fill="FFFFFF"/>
          <w:lang w:val="ru-RU"/>
        </w:rPr>
        <w:t xml:space="preserve">, </w:t>
      </w:r>
      <w:hyperlink r:id="rId8" w:history="1">
        <w:r w:rsidR="00FF1152" w:rsidRPr="00FF1152">
          <w:rPr>
            <w:color w:val="000000"/>
            <w:szCs w:val="28"/>
            <w:lang w:val="ru-RU"/>
          </w:rPr>
          <w:t>Закон</w:t>
        </w:r>
      </w:hyperlink>
      <w:r w:rsidR="00FF1152" w:rsidRPr="00FF1152">
        <w:rPr>
          <w:color w:val="000000"/>
          <w:szCs w:val="28"/>
          <w:lang w:val="ru-RU"/>
        </w:rPr>
        <w:t xml:space="preserve">ом Ставропольского края </w:t>
      </w:r>
      <w:hyperlink r:id="rId9" w:history="1">
        <w:r w:rsidR="00FF1152" w:rsidRPr="00FF1152">
          <w:rPr>
            <w:color w:val="000000"/>
            <w:szCs w:val="28"/>
            <w:lang w:val="ru-RU"/>
          </w:rPr>
          <w:t>от</w:t>
        </w:r>
      </w:hyperlink>
      <w:r w:rsidR="00FF1152" w:rsidRPr="00FF1152">
        <w:rPr>
          <w:color w:val="000000"/>
          <w:szCs w:val="28"/>
          <w:lang w:val="ru-RU"/>
        </w:rPr>
        <w:t xml:space="preserve"> 30 мая 2023 г.     </w:t>
      </w:r>
      <w:r w:rsidR="00FF1152">
        <w:rPr>
          <w:color w:val="000000"/>
          <w:szCs w:val="28"/>
          <w:lang w:val="ru-RU"/>
        </w:rPr>
        <w:t xml:space="preserve">         </w:t>
      </w:r>
      <w:r w:rsidR="00FF1152" w:rsidRPr="00FF1152">
        <w:rPr>
          <w:color w:val="000000"/>
          <w:szCs w:val="28"/>
          <w:lang w:val="ru-RU"/>
        </w:rPr>
        <w:t xml:space="preserve">№ 46-кз «О наделении </w:t>
      </w:r>
      <w:proofErr w:type="spellStart"/>
      <w:r w:rsidR="00FF1152" w:rsidRPr="00FF1152">
        <w:rPr>
          <w:color w:val="000000"/>
          <w:szCs w:val="28"/>
          <w:lang w:val="ru-RU"/>
        </w:rPr>
        <w:t>Ипатовского</w:t>
      </w:r>
      <w:proofErr w:type="spellEnd"/>
      <w:r w:rsidR="00FF1152" w:rsidRPr="00FF1152">
        <w:rPr>
          <w:color w:val="000000"/>
          <w:szCs w:val="28"/>
          <w:lang w:val="ru-RU"/>
        </w:rPr>
        <w:t xml:space="preserve"> городского округа Ставропольского края статусом</w:t>
      </w:r>
      <w:proofErr w:type="gramEnd"/>
      <w:r w:rsidR="00FF1152" w:rsidRPr="00FF1152">
        <w:rPr>
          <w:color w:val="000000"/>
          <w:szCs w:val="28"/>
          <w:lang w:val="ru-RU"/>
        </w:rPr>
        <w:t xml:space="preserve"> муниципального округа»</w:t>
      </w:r>
      <w:r w:rsidR="00155D8D" w:rsidRPr="00155D8D">
        <w:rPr>
          <w:color w:val="000000" w:themeColor="text1"/>
          <w:szCs w:val="28"/>
          <w:lang w:val="ru-RU"/>
        </w:rPr>
        <w:t xml:space="preserve"> администрация </w:t>
      </w:r>
      <w:proofErr w:type="spellStart"/>
      <w:r w:rsidR="00155D8D"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="00155D8D"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</w:t>
      </w:r>
    </w:p>
    <w:p w:rsidR="009214CE" w:rsidRDefault="009214CE" w:rsidP="009750DF">
      <w:pPr>
        <w:rPr>
          <w:lang w:val="ru-RU"/>
        </w:rPr>
      </w:pPr>
    </w:p>
    <w:p w:rsidR="009214CE" w:rsidRPr="009750DF" w:rsidRDefault="009214CE" w:rsidP="009750DF">
      <w:pPr>
        <w:rPr>
          <w:lang w:val="ru-RU"/>
        </w:rPr>
      </w:pPr>
      <w:r w:rsidRPr="009750DF">
        <w:rPr>
          <w:lang w:val="ru-RU"/>
        </w:rPr>
        <w:t>ПОСТАНОВЛЯЕТ:</w:t>
      </w:r>
    </w:p>
    <w:p w:rsidR="009214CE" w:rsidRPr="009750DF" w:rsidRDefault="009214CE" w:rsidP="009750DF">
      <w:pPr>
        <w:rPr>
          <w:lang w:val="ru-RU"/>
        </w:rPr>
      </w:pP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r w:rsidRPr="00155D8D">
        <w:rPr>
          <w:color w:val="000000" w:themeColor="text1"/>
          <w:szCs w:val="28"/>
          <w:lang w:val="ru-RU"/>
        </w:rPr>
        <w:t xml:space="preserve">1. Создать комиссию по оценке последствий принятия решения о реконструкции, модернизации, об изменении назначения или о ликвидации </w:t>
      </w:r>
      <w:proofErr w:type="gramStart"/>
      <w:r w:rsidRPr="00155D8D">
        <w:rPr>
          <w:color w:val="000000" w:themeColor="text1"/>
          <w:szCs w:val="28"/>
          <w:lang w:val="ru-RU"/>
        </w:rPr>
        <w:t xml:space="preserve">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края, заключении муниципальными организациями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образующих социальную инфраструктуру для</w:t>
      </w:r>
      <w:proofErr w:type="gramEnd"/>
      <w:r w:rsidRPr="00155D8D">
        <w:rPr>
          <w:color w:val="000000" w:themeColor="text1"/>
          <w:szCs w:val="28"/>
          <w:lang w:val="ru-RU"/>
        </w:rPr>
        <w:t xml:space="preserve"> детей.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bookmarkStart w:id="0" w:name="sub_2"/>
      <w:r w:rsidRPr="00155D8D">
        <w:rPr>
          <w:color w:val="000000" w:themeColor="text1"/>
          <w:szCs w:val="28"/>
          <w:lang w:val="ru-RU"/>
        </w:rPr>
        <w:t>2. Утвердить</w:t>
      </w:r>
      <w:r w:rsidR="005D4B9E">
        <w:rPr>
          <w:color w:val="000000" w:themeColor="text1"/>
          <w:szCs w:val="28"/>
          <w:lang w:val="ru-RU"/>
        </w:rPr>
        <w:t xml:space="preserve"> прилагаемые</w:t>
      </w:r>
      <w:r w:rsidRPr="00155D8D">
        <w:rPr>
          <w:color w:val="000000" w:themeColor="text1"/>
          <w:szCs w:val="28"/>
          <w:lang w:val="ru-RU"/>
        </w:rPr>
        <w:t>:</w:t>
      </w:r>
    </w:p>
    <w:bookmarkEnd w:id="0"/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r w:rsidRPr="00155D8D">
        <w:rPr>
          <w:color w:val="000000" w:themeColor="text1"/>
          <w:szCs w:val="28"/>
          <w:lang w:val="ru-RU"/>
        </w:rPr>
        <w:t xml:space="preserve">2.1. </w:t>
      </w:r>
      <w:hyperlink w:anchor="sub_1000" w:history="1">
        <w:proofErr w:type="gramStart"/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Положение</w:t>
        </w:r>
      </w:hyperlink>
      <w:r w:rsidRPr="00155D8D">
        <w:rPr>
          <w:color w:val="000000" w:themeColor="text1"/>
          <w:szCs w:val="28"/>
          <w:lang w:val="ru-RU"/>
        </w:rPr>
        <w:t xml:space="preserve">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края, </w:t>
      </w:r>
      <w:r w:rsidRPr="00155D8D">
        <w:rPr>
          <w:color w:val="000000" w:themeColor="text1"/>
          <w:szCs w:val="28"/>
          <w:lang w:val="ru-RU"/>
        </w:rPr>
        <w:lastRenderedPageBreak/>
        <w:t xml:space="preserve">заключении муниципальными организациями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</w:t>
      </w:r>
      <w:proofErr w:type="gramEnd"/>
      <w:r w:rsidRPr="00155D8D">
        <w:rPr>
          <w:color w:val="000000" w:themeColor="text1"/>
          <w:szCs w:val="28"/>
          <w:lang w:val="ru-RU"/>
        </w:rPr>
        <w:t xml:space="preserve"> также о реорганизации или ликвидации муниципальных организаций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образующих социальную инфраструктуру для детей.</w:t>
      </w: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r w:rsidRPr="00155D8D">
        <w:rPr>
          <w:color w:val="000000" w:themeColor="text1"/>
          <w:szCs w:val="28"/>
          <w:lang w:val="ru-RU"/>
        </w:rPr>
        <w:t xml:space="preserve">2.2. </w:t>
      </w:r>
      <w:hyperlink w:anchor="sub_2000" w:history="1">
        <w:proofErr w:type="gramStart"/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Состав</w:t>
        </w:r>
      </w:hyperlink>
      <w:r w:rsidRPr="00155D8D">
        <w:rPr>
          <w:color w:val="000000" w:themeColor="text1"/>
          <w:szCs w:val="28"/>
          <w:lang w:val="ru-RU"/>
        </w:rPr>
        <w:t xml:space="preserve">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края, заключении муниципальными организациями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</w:t>
      </w:r>
      <w:proofErr w:type="gramEnd"/>
      <w:r w:rsidRPr="00155D8D">
        <w:rPr>
          <w:color w:val="000000" w:themeColor="text1"/>
          <w:szCs w:val="28"/>
          <w:lang w:val="ru-RU"/>
        </w:rPr>
        <w:t xml:space="preserve"> о реорганизации или ликвидации муниципальных организаций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образующих социальную инфраструктуру для детей.</w:t>
      </w: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r w:rsidRPr="00155D8D">
        <w:rPr>
          <w:color w:val="000000" w:themeColor="text1"/>
          <w:szCs w:val="28"/>
          <w:lang w:val="ru-RU"/>
        </w:rPr>
        <w:t xml:space="preserve">2.3. </w:t>
      </w:r>
      <w:hyperlink w:anchor="sub_3000" w:history="1">
        <w:proofErr w:type="gramStart"/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Перечень</w:t>
        </w:r>
      </w:hyperlink>
      <w:r w:rsidRPr="00155D8D">
        <w:rPr>
          <w:color w:val="000000" w:themeColor="text1"/>
          <w:szCs w:val="28"/>
          <w:lang w:val="ru-RU"/>
        </w:rPr>
        <w:t xml:space="preserve">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края, заключении муниципальными организациями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 договоров безвозмездного пользования такими имущественными объектами</w:t>
      </w:r>
      <w:proofErr w:type="gramEnd"/>
      <w:r w:rsidRPr="00155D8D">
        <w:rPr>
          <w:color w:val="000000" w:themeColor="text1"/>
          <w:szCs w:val="28"/>
          <w:lang w:val="ru-RU"/>
        </w:rPr>
        <w:t>.</w:t>
      </w: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bookmarkStart w:id="1" w:name="sub_24"/>
      <w:r w:rsidRPr="00155D8D">
        <w:rPr>
          <w:color w:val="000000" w:themeColor="text1"/>
          <w:szCs w:val="28"/>
          <w:lang w:val="ru-RU"/>
        </w:rPr>
        <w:t xml:space="preserve">2.4. </w:t>
      </w:r>
      <w:hyperlink w:anchor="sub_4000" w:history="1"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Перечень</w:t>
        </w:r>
      </w:hyperlink>
      <w:r w:rsidRPr="00155D8D">
        <w:rPr>
          <w:color w:val="000000" w:themeColor="text1"/>
          <w:szCs w:val="28"/>
          <w:lang w:val="ru-RU"/>
        </w:rPr>
        <w:t xml:space="preserve"> документов, необходимых для проведения оценки последствий принятия решения о реорганизации или ликвидации муниципальных организаций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образующих социальную инфраструктуру для детей.</w:t>
      </w:r>
    </w:p>
    <w:bookmarkEnd w:id="1"/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r w:rsidRPr="00155D8D">
        <w:rPr>
          <w:color w:val="000000" w:themeColor="text1"/>
          <w:szCs w:val="28"/>
          <w:lang w:val="ru-RU"/>
        </w:rPr>
        <w:t xml:space="preserve">2.5. </w:t>
      </w:r>
      <w:hyperlink w:anchor="sub_5000" w:history="1">
        <w:proofErr w:type="gramStart"/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Значения критериев</w:t>
        </w:r>
      </w:hyperlink>
      <w:r w:rsidRPr="00155D8D">
        <w:rPr>
          <w:color w:val="000000" w:themeColor="text1"/>
          <w:szCs w:val="28"/>
          <w:lang w:val="ru-RU"/>
        </w:rPr>
        <w:t xml:space="preserve">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муниципального округа Ставропольского края, заключении муниципальными организациями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</w:t>
      </w:r>
      <w:proofErr w:type="spellStart"/>
      <w:r w:rsidRPr="00155D8D">
        <w:rPr>
          <w:color w:val="000000" w:themeColor="text1"/>
          <w:szCs w:val="28"/>
          <w:lang w:val="ru-RU"/>
        </w:rPr>
        <w:t>муниципалном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 договоров безвозмездного пользования такими имущественными объектами</w:t>
      </w:r>
      <w:proofErr w:type="gramEnd"/>
      <w:r w:rsidRPr="00155D8D">
        <w:rPr>
          <w:color w:val="000000" w:themeColor="text1"/>
          <w:szCs w:val="28"/>
          <w:lang w:val="ru-RU"/>
        </w:rPr>
        <w:t>.</w:t>
      </w: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bookmarkStart w:id="2" w:name="sub_26"/>
      <w:r w:rsidRPr="00155D8D">
        <w:rPr>
          <w:color w:val="000000" w:themeColor="text1"/>
          <w:szCs w:val="28"/>
          <w:lang w:val="ru-RU"/>
        </w:rPr>
        <w:t xml:space="preserve">2.6. </w:t>
      </w:r>
      <w:hyperlink w:anchor="sub_6000" w:history="1">
        <w:r w:rsidRPr="00155D8D">
          <w:rPr>
            <w:rStyle w:val="af8"/>
            <w:b w:val="0"/>
            <w:color w:val="000000" w:themeColor="text1"/>
            <w:szCs w:val="28"/>
            <w:lang w:val="ru-RU"/>
          </w:rPr>
          <w:t>Значения критериев</w:t>
        </w:r>
      </w:hyperlink>
      <w:r w:rsidRPr="00155D8D">
        <w:rPr>
          <w:color w:val="000000" w:themeColor="text1"/>
          <w:szCs w:val="28"/>
          <w:lang w:val="ru-RU"/>
        </w:rPr>
        <w:t xml:space="preserve">, необходимых для проведения оценки последствий принятия решения о реорганизации или ликвидации муниципальных организаций в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Ипатовском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муниципальном округе Ставропольского края, образующих социальную инфраструктуру для детей.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bookmarkStart w:id="3" w:name="sub_3"/>
      <w:bookmarkEnd w:id="2"/>
      <w:r w:rsidRPr="00155D8D">
        <w:rPr>
          <w:color w:val="000000" w:themeColor="text1"/>
          <w:szCs w:val="28"/>
          <w:lang w:val="ru-RU"/>
        </w:rPr>
        <w:lastRenderedPageBreak/>
        <w:t xml:space="preserve">3. Признать утратившим силу следующие постановления администрации </w:t>
      </w:r>
      <w:proofErr w:type="spellStart"/>
      <w:r w:rsidRPr="00155D8D">
        <w:rPr>
          <w:color w:val="000000" w:themeColor="text1"/>
          <w:szCs w:val="28"/>
          <w:lang w:val="ru-RU"/>
        </w:rPr>
        <w:t>Ипатовского</w:t>
      </w:r>
      <w:proofErr w:type="spellEnd"/>
      <w:r w:rsidRPr="00155D8D">
        <w:rPr>
          <w:color w:val="000000" w:themeColor="text1"/>
          <w:szCs w:val="28"/>
          <w:lang w:val="ru-RU"/>
        </w:rPr>
        <w:t xml:space="preserve"> городского округа Ставропольского края:</w:t>
      </w:r>
    </w:p>
    <w:p w:rsidR="00155D8D" w:rsidRPr="00155D8D" w:rsidRDefault="00155D8D" w:rsidP="00155D8D">
      <w:pPr>
        <w:ind w:firstLine="708"/>
        <w:rPr>
          <w:color w:val="22272F"/>
          <w:szCs w:val="28"/>
          <w:shd w:val="clear" w:color="auto" w:fill="FFFFFF"/>
          <w:lang w:val="ru-RU"/>
        </w:rPr>
      </w:pPr>
      <w:proofErr w:type="gramStart"/>
      <w:r w:rsidRPr="00155D8D">
        <w:rPr>
          <w:color w:val="22272F"/>
          <w:szCs w:val="28"/>
          <w:shd w:val="clear" w:color="auto" w:fill="FFFFFF"/>
          <w:lang w:val="ru-RU"/>
        </w:rPr>
        <w:t>от 29 октября 2018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>г. №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 xml:space="preserve">1362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</w:t>
      </w:r>
      <w:proofErr w:type="gramEnd"/>
      <w:r w:rsidRPr="00155D8D">
        <w:rPr>
          <w:color w:val="22272F"/>
          <w:szCs w:val="28"/>
          <w:shd w:val="clear" w:color="auto" w:fill="FFFFFF"/>
          <w:lang w:val="ru-RU"/>
        </w:rPr>
        <w:t xml:space="preserve"> такими имущественными объектами, а также о реорганизации или ликвидации муниципальных организаций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края, образующих социальную инфраструктуру для детей»;</w:t>
      </w:r>
    </w:p>
    <w:p w:rsidR="00155D8D" w:rsidRPr="00155D8D" w:rsidRDefault="00155D8D" w:rsidP="00155D8D">
      <w:pPr>
        <w:ind w:firstLine="708"/>
        <w:rPr>
          <w:color w:val="22272F"/>
          <w:szCs w:val="28"/>
          <w:shd w:val="clear" w:color="auto" w:fill="FFFFFF"/>
          <w:lang w:val="ru-RU"/>
        </w:rPr>
      </w:pPr>
      <w:proofErr w:type="gramStart"/>
      <w:r w:rsidRPr="00155D8D">
        <w:rPr>
          <w:color w:val="22272F"/>
          <w:szCs w:val="28"/>
          <w:shd w:val="clear" w:color="auto" w:fill="FFFFFF"/>
          <w:lang w:val="ru-RU"/>
        </w:rPr>
        <w:t>от 25 ноября 2021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>г. №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 xml:space="preserve">1811 «О внесении изменений в постановление администрации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Ставропольского края от 29 октября 2018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>г. №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 xml:space="preserve">1362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</w:t>
      </w:r>
      <w:proofErr w:type="gramEnd"/>
      <w:r w:rsidRPr="00155D8D">
        <w:rPr>
          <w:color w:val="22272F"/>
          <w:szCs w:val="28"/>
          <w:shd w:val="clear" w:color="auto" w:fill="FFFFFF"/>
          <w:lang w:val="ru-RU"/>
        </w:rPr>
        <w:t xml:space="preserve">, образующими социальную инфраструктуру для детей, договоров аренды закрепленных за ними имущественных объектов муниципальной собственности, а также о реорганизации или ликвидации муниципальных организаций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края, образующих социальную инфраструктуру для детей»;</w:t>
      </w:r>
    </w:p>
    <w:p w:rsidR="00155D8D" w:rsidRPr="00155D8D" w:rsidRDefault="00155D8D" w:rsidP="00155D8D">
      <w:pPr>
        <w:ind w:firstLine="708"/>
        <w:rPr>
          <w:color w:val="22272F"/>
          <w:szCs w:val="28"/>
          <w:shd w:val="clear" w:color="auto" w:fill="FFFFFF"/>
          <w:lang w:val="ru-RU"/>
        </w:rPr>
      </w:pPr>
      <w:proofErr w:type="gramStart"/>
      <w:r w:rsidRPr="00155D8D">
        <w:rPr>
          <w:color w:val="22272F"/>
          <w:szCs w:val="28"/>
          <w:shd w:val="clear" w:color="auto" w:fill="FFFFFF"/>
          <w:lang w:val="ru-RU"/>
        </w:rPr>
        <w:t>от 13 июля 2023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>г. №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 xml:space="preserve">842 «О внесении изменений в 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Ставропольского края, заключении муниципальными организациями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</w:t>
      </w:r>
      <w:proofErr w:type="gramEnd"/>
      <w:r w:rsidRPr="00155D8D">
        <w:rPr>
          <w:color w:val="22272F"/>
          <w:szCs w:val="28"/>
          <w:shd w:val="clear" w:color="auto" w:fill="FFFFFF"/>
          <w:lang w:val="ru-RU"/>
        </w:rPr>
        <w:t xml:space="preserve">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Ипатовском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городском округе Ставропольского края, образующих социальную инфраструктуру для детей, утвержденный постановлением администрации </w:t>
      </w:r>
      <w:proofErr w:type="spellStart"/>
      <w:r w:rsidRPr="00155D8D">
        <w:rPr>
          <w:color w:val="22272F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22272F"/>
          <w:szCs w:val="28"/>
          <w:shd w:val="clear" w:color="auto" w:fill="FFFFFF"/>
          <w:lang w:val="ru-RU"/>
        </w:rPr>
        <w:t xml:space="preserve"> городского округа Ставропольского края от 29 октября 2018 г. №</w:t>
      </w:r>
      <w:r w:rsidRPr="00E45830">
        <w:rPr>
          <w:color w:val="22272F"/>
          <w:szCs w:val="28"/>
          <w:shd w:val="clear" w:color="auto" w:fill="FFFFFF"/>
        </w:rPr>
        <w:t> </w:t>
      </w:r>
      <w:r w:rsidRPr="00155D8D">
        <w:rPr>
          <w:color w:val="22272F"/>
          <w:szCs w:val="28"/>
          <w:shd w:val="clear" w:color="auto" w:fill="FFFFFF"/>
          <w:lang w:val="ru-RU"/>
        </w:rPr>
        <w:t>1362».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szCs w:val="28"/>
          <w:lang w:val="ru-RU"/>
        </w:rPr>
      </w:pPr>
      <w:bookmarkStart w:id="4" w:name="sub_4"/>
      <w:bookmarkEnd w:id="3"/>
      <w:r w:rsidRPr="00155D8D">
        <w:rPr>
          <w:color w:val="000000" w:themeColor="text1"/>
          <w:szCs w:val="28"/>
          <w:lang w:val="ru-RU"/>
        </w:rPr>
        <w:t xml:space="preserve">4. </w:t>
      </w:r>
      <w:r w:rsidRPr="00155D8D">
        <w:rPr>
          <w:color w:val="1A1A1A"/>
          <w:szCs w:val="28"/>
          <w:shd w:val="clear" w:color="auto" w:fill="FFFFFF"/>
          <w:lang w:val="ru-RU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155D8D">
        <w:rPr>
          <w:color w:val="1A1A1A"/>
          <w:szCs w:val="28"/>
          <w:shd w:val="clear" w:color="auto" w:fill="FFFFFF"/>
          <w:lang w:val="ru-RU"/>
        </w:rPr>
        <w:t>Ипатовского</w:t>
      </w:r>
      <w:proofErr w:type="spellEnd"/>
      <w:r w:rsidRPr="00155D8D">
        <w:rPr>
          <w:color w:val="1A1A1A"/>
          <w:szCs w:val="28"/>
          <w:shd w:val="clear" w:color="auto" w:fill="FFFFFF"/>
          <w:lang w:val="ru-RU"/>
        </w:rPr>
        <w:t xml:space="preserve"> муниципального округа Ставропольского края</w:t>
      </w:r>
      <w:r w:rsidRPr="00155D8D">
        <w:rPr>
          <w:szCs w:val="28"/>
          <w:lang w:val="ru-RU"/>
        </w:rPr>
        <w:t xml:space="preserve"> </w:t>
      </w:r>
      <w:proofErr w:type="gramStart"/>
      <w:r w:rsidRPr="00155D8D">
        <w:rPr>
          <w:szCs w:val="28"/>
          <w:lang w:val="ru-RU"/>
        </w:rPr>
        <w:t>разместить</w:t>
      </w:r>
      <w:proofErr w:type="gramEnd"/>
      <w:r w:rsidRPr="00155D8D">
        <w:rPr>
          <w:szCs w:val="28"/>
          <w:lang w:val="ru-RU"/>
        </w:rPr>
        <w:t xml:space="preserve"> настоящее постановление на официальном сайте администрации </w:t>
      </w:r>
      <w:proofErr w:type="spellStart"/>
      <w:r w:rsidRPr="00155D8D">
        <w:rPr>
          <w:szCs w:val="28"/>
          <w:lang w:val="ru-RU"/>
        </w:rPr>
        <w:lastRenderedPageBreak/>
        <w:t>Ипатовского</w:t>
      </w:r>
      <w:proofErr w:type="spellEnd"/>
      <w:r w:rsidRPr="00155D8D">
        <w:rPr>
          <w:szCs w:val="28"/>
          <w:lang w:val="ru-RU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szCs w:val="28"/>
          <w:lang w:val="ru-RU"/>
        </w:rPr>
      </w:pPr>
      <w:bookmarkStart w:id="5" w:name="sub_5"/>
      <w:bookmarkEnd w:id="4"/>
      <w:r w:rsidRPr="00155D8D">
        <w:rPr>
          <w:color w:val="000000" w:themeColor="text1"/>
          <w:szCs w:val="28"/>
          <w:lang w:val="ru-RU"/>
        </w:rPr>
        <w:t xml:space="preserve">5. </w:t>
      </w:r>
      <w:r w:rsidRPr="00155D8D">
        <w:rPr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Pr="00155D8D">
        <w:rPr>
          <w:szCs w:val="28"/>
          <w:lang w:val="ru-RU"/>
        </w:rPr>
        <w:t>Ипатовская</w:t>
      </w:r>
      <w:proofErr w:type="spellEnd"/>
      <w:r w:rsidRPr="00155D8D">
        <w:rPr>
          <w:szCs w:val="28"/>
          <w:lang w:val="ru-RU"/>
        </w:rPr>
        <w:t xml:space="preserve"> централизованная библиотечная система» </w:t>
      </w:r>
      <w:proofErr w:type="spellStart"/>
      <w:r w:rsidRPr="00155D8D">
        <w:rPr>
          <w:szCs w:val="28"/>
          <w:lang w:val="ru-RU"/>
        </w:rPr>
        <w:t>Ипатовского</w:t>
      </w:r>
      <w:proofErr w:type="spellEnd"/>
      <w:r w:rsidRPr="00155D8D">
        <w:rPr>
          <w:szCs w:val="28"/>
          <w:lang w:val="ru-RU"/>
        </w:rPr>
        <w:t xml:space="preserve"> района Ставропольского края.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szCs w:val="28"/>
          <w:lang w:val="ru-RU"/>
        </w:rPr>
      </w:pPr>
      <w:bookmarkStart w:id="6" w:name="sub_6"/>
      <w:bookmarkEnd w:id="5"/>
      <w:r w:rsidRPr="00155D8D">
        <w:rPr>
          <w:color w:val="000000" w:themeColor="text1"/>
          <w:szCs w:val="28"/>
          <w:lang w:val="ru-RU"/>
        </w:rPr>
        <w:t xml:space="preserve">6. </w:t>
      </w:r>
      <w:proofErr w:type="gramStart"/>
      <w:r w:rsidRPr="00155D8D">
        <w:rPr>
          <w:szCs w:val="28"/>
          <w:lang w:val="ru-RU"/>
        </w:rPr>
        <w:t>Контроль за</w:t>
      </w:r>
      <w:proofErr w:type="gramEnd"/>
      <w:r w:rsidRPr="00155D8D">
        <w:rPr>
          <w:szCs w:val="28"/>
          <w:lang w:val="ru-RU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155D8D">
        <w:rPr>
          <w:szCs w:val="28"/>
          <w:lang w:val="ru-RU"/>
        </w:rPr>
        <w:t>Ипатовского</w:t>
      </w:r>
      <w:proofErr w:type="spellEnd"/>
      <w:r w:rsidRPr="00155D8D">
        <w:rPr>
          <w:szCs w:val="28"/>
          <w:lang w:val="ru-RU"/>
        </w:rPr>
        <w:t xml:space="preserve"> муниципального округа Ставропольского края Т.А. Фоменко.</w:t>
      </w:r>
    </w:p>
    <w:p w:rsidR="00155D8D" w:rsidRPr="00155D8D" w:rsidRDefault="00155D8D" w:rsidP="00155D8D">
      <w:pPr>
        <w:rPr>
          <w:color w:val="000000" w:themeColor="text1"/>
          <w:szCs w:val="28"/>
          <w:lang w:val="ru-RU"/>
        </w:rPr>
      </w:pPr>
    </w:p>
    <w:p w:rsidR="00155D8D" w:rsidRPr="00155D8D" w:rsidRDefault="00155D8D" w:rsidP="00155D8D">
      <w:pPr>
        <w:ind w:firstLine="708"/>
        <w:rPr>
          <w:color w:val="000000" w:themeColor="text1"/>
          <w:szCs w:val="28"/>
          <w:lang w:val="ru-RU"/>
        </w:rPr>
      </w:pPr>
      <w:bookmarkStart w:id="7" w:name="sub_7"/>
      <w:bookmarkEnd w:id="6"/>
      <w:r w:rsidRPr="00155D8D">
        <w:rPr>
          <w:color w:val="000000" w:themeColor="text1"/>
          <w:szCs w:val="28"/>
          <w:lang w:val="ru-RU"/>
        </w:rPr>
        <w:t xml:space="preserve">7. </w:t>
      </w:r>
      <w:r w:rsidRPr="00155D8D">
        <w:rPr>
          <w:szCs w:val="28"/>
          <w:lang w:val="ru-RU"/>
        </w:rPr>
        <w:t>Настоящее постановление вступает в силу  на следующий день после дня его официального обнародования.</w:t>
      </w:r>
    </w:p>
    <w:bookmarkEnd w:id="7"/>
    <w:p w:rsidR="00155D8D" w:rsidRPr="00155D8D" w:rsidRDefault="00155D8D" w:rsidP="00155D8D">
      <w:pPr>
        <w:rPr>
          <w:color w:val="000000" w:themeColor="text1"/>
          <w:lang w:val="ru-RU"/>
        </w:rPr>
      </w:pPr>
    </w:p>
    <w:p w:rsidR="00155D8D" w:rsidRPr="00155D8D" w:rsidRDefault="00155D8D" w:rsidP="00155D8D">
      <w:pPr>
        <w:spacing w:line="240" w:lineRule="exact"/>
        <w:rPr>
          <w:szCs w:val="28"/>
          <w:lang w:val="ru-RU"/>
        </w:rPr>
      </w:pPr>
      <w:r w:rsidRPr="00155D8D">
        <w:rPr>
          <w:szCs w:val="28"/>
          <w:lang w:val="ru-RU"/>
        </w:rPr>
        <w:t xml:space="preserve">Глава </w:t>
      </w:r>
      <w:proofErr w:type="spellStart"/>
      <w:r w:rsidRPr="00155D8D">
        <w:rPr>
          <w:szCs w:val="28"/>
          <w:lang w:val="ru-RU"/>
        </w:rPr>
        <w:t>Ипатовского</w:t>
      </w:r>
      <w:proofErr w:type="spellEnd"/>
      <w:r w:rsidRPr="00155D8D">
        <w:rPr>
          <w:szCs w:val="28"/>
          <w:lang w:val="ru-RU"/>
        </w:rPr>
        <w:t xml:space="preserve"> 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 xml:space="preserve">муниципального округа 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>Ставропольского края</w:t>
      </w:r>
      <w:r w:rsidRPr="00155D8D">
        <w:rPr>
          <w:szCs w:val="28"/>
          <w:lang w:val="ru-RU"/>
        </w:rPr>
        <w:tab/>
      </w:r>
      <w:r w:rsidRPr="00155D8D">
        <w:rPr>
          <w:szCs w:val="28"/>
          <w:lang w:val="ru-RU"/>
        </w:rPr>
        <w:tab/>
        <w:t xml:space="preserve">                                      </w:t>
      </w:r>
      <w:r>
        <w:rPr>
          <w:szCs w:val="28"/>
          <w:lang w:val="ru-RU"/>
        </w:rPr>
        <w:t xml:space="preserve">                        </w:t>
      </w:r>
      <w:r w:rsidRPr="00155D8D">
        <w:rPr>
          <w:szCs w:val="28"/>
          <w:lang w:val="ru-RU"/>
        </w:rPr>
        <w:t>В.Н. Шейкина</w:t>
      </w:r>
    </w:p>
    <w:p w:rsidR="00155D8D" w:rsidRPr="00155D8D" w:rsidRDefault="00155D8D" w:rsidP="00155D8D">
      <w:pPr>
        <w:jc w:val="center"/>
        <w:rPr>
          <w:szCs w:val="28"/>
          <w:lang w:val="ru-RU"/>
        </w:rPr>
      </w:pPr>
      <w:r w:rsidRPr="00155D8D">
        <w:rPr>
          <w:szCs w:val="28"/>
          <w:lang w:val="ru-RU"/>
        </w:rPr>
        <w:t>__________________________________________________</w:t>
      </w:r>
    </w:p>
    <w:p w:rsidR="00155D8D" w:rsidRPr="00155D8D" w:rsidRDefault="00155D8D" w:rsidP="00155D8D">
      <w:pPr>
        <w:rPr>
          <w:color w:val="000000"/>
          <w:szCs w:val="28"/>
          <w:lang w:val="ru-RU"/>
        </w:rPr>
      </w:pPr>
    </w:p>
    <w:p w:rsidR="00155D8D" w:rsidRPr="00155D8D" w:rsidRDefault="00155D8D" w:rsidP="00155D8D">
      <w:pPr>
        <w:spacing w:line="240" w:lineRule="exact"/>
        <w:rPr>
          <w:szCs w:val="28"/>
          <w:lang w:val="ru-RU"/>
        </w:rPr>
      </w:pPr>
      <w:r w:rsidRPr="00155D8D">
        <w:rPr>
          <w:szCs w:val="28"/>
          <w:lang w:val="ru-RU"/>
        </w:rPr>
        <w:t xml:space="preserve">Проект постановления вносит первый заместитель главы администрации </w:t>
      </w:r>
      <w:proofErr w:type="spellStart"/>
      <w:r w:rsidRPr="00155D8D">
        <w:rPr>
          <w:szCs w:val="28"/>
          <w:lang w:val="ru-RU"/>
        </w:rPr>
        <w:t>Ипатовского</w:t>
      </w:r>
      <w:proofErr w:type="spellEnd"/>
      <w:r w:rsidRPr="00155D8D">
        <w:rPr>
          <w:szCs w:val="28"/>
          <w:lang w:val="ru-RU"/>
        </w:rPr>
        <w:t xml:space="preserve"> муниципального округа Ставропольского края                       </w:t>
      </w:r>
    </w:p>
    <w:p w:rsidR="00155D8D" w:rsidRPr="00155D8D" w:rsidRDefault="00155D8D" w:rsidP="00155D8D">
      <w:pPr>
        <w:tabs>
          <w:tab w:val="left" w:pos="7797"/>
        </w:tabs>
        <w:jc w:val="right"/>
        <w:rPr>
          <w:szCs w:val="28"/>
          <w:lang w:val="ru-RU"/>
        </w:rPr>
      </w:pPr>
      <w:r w:rsidRPr="00155D8D">
        <w:rPr>
          <w:szCs w:val="28"/>
          <w:lang w:val="ru-RU"/>
        </w:rPr>
        <w:t xml:space="preserve">                                                                                                     </w:t>
      </w:r>
      <w:r>
        <w:rPr>
          <w:szCs w:val="28"/>
          <w:lang w:val="ru-RU"/>
        </w:rPr>
        <w:t xml:space="preserve">                    </w:t>
      </w:r>
      <w:r w:rsidRPr="00155D8D">
        <w:rPr>
          <w:szCs w:val="28"/>
          <w:lang w:val="ru-RU"/>
        </w:rPr>
        <w:t>Т.А.Фоменко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>Визируют: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 xml:space="preserve">Начальник отдела правового и 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>кадрового обеспечения администрации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proofErr w:type="spellStart"/>
      <w:r w:rsidRPr="00155D8D">
        <w:rPr>
          <w:szCs w:val="28"/>
          <w:lang w:val="ru-RU"/>
        </w:rPr>
        <w:t>Ипатовского</w:t>
      </w:r>
      <w:proofErr w:type="spellEnd"/>
      <w:r w:rsidRPr="00155D8D">
        <w:rPr>
          <w:szCs w:val="28"/>
          <w:lang w:val="ru-RU"/>
        </w:rPr>
        <w:t xml:space="preserve"> муниципального округа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  <w:r w:rsidRPr="00155D8D">
        <w:rPr>
          <w:szCs w:val="28"/>
          <w:lang w:val="ru-RU"/>
        </w:rPr>
        <w:t>Ставропольского края</w:t>
      </w:r>
      <w:r w:rsidRPr="00155D8D">
        <w:rPr>
          <w:szCs w:val="28"/>
          <w:lang w:val="ru-RU"/>
        </w:rPr>
        <w:tab/>
        <w:t xml:space="preserve">                                   </w:t>
      </w:r>
      <w:r>
        <w:rPr>
          <w:szCs w:val="28"/>
          <w:lang w:val="ru-RU"/>
        </w:rPr>
        <w:t xml:space="preserve">                                  </w:t>
      </w:r>
      <w:r w:rsidRPr="00155D8D">
        <w:rPr>
          <w:szCs w:val="28"/>
          <w:lang w:val="ru-RU"/>
        </w:rPr>
        <w:t xml:space="preserve">М.А. Коваленко </w:t>
      </w:r>
    </w:p>
    <w:p w:rsidR="00155D8D" w:rsidRPr="00155D8D" w:rsidRDefault="00155D8D" w:rsidP="00155D8D">
      <w:pPr>
        <w:spacing w:line="240" w:lineRule="exact"/>
        <w:jc w:val="left"/>
        <w:rPr>
          <w:szCs w:val="28"/>
          <w:lang w:val="ru-RU"/>
        </w:rPr>
      </w:pPr>
    </w:p>
    <w:p w:rsidR="00FF1152" w:rsidRPr="00FF1152" w:rsidRDefault="00FF1152" w:rsidP="00FF1152">
      <w:pPr>
        <w:spacing w:line="240" w:lineRule="exact"/>
        <w:ind w:right="-5"/>
        <w:rPr>
          <w:szCs w:val="28"/>
          <w:lang w:val="ru-RU"/>
        </w:rPr>
      </w:pPr>
      <w:r w:rsidRPr="00FF1152">
        <w:rPr>
          <w:szCs w:val="28"/>
          <w:lang w:val="ru-RU" w:eastAsia="ar-SA"/>
        </w:rPr>
        <w:t xml:space="preserve">Начальник </w:t>
      </w:r>
      <w:r w:rsidRPr="00FF1152">
        <w:rPr>
          <w:szCs w:val="28"/>
          <w:lang w:val="ru-RU"/>
        </w:rPr>
        <w:t xml:space="preserve">отдела </w:t>
      </w:r>
      <w:proofErr w:type="gramStart"/>
      <w:r w:rsidRPr="00FF1152">
        <w:rPr>
          <w:szCs w:val="28"/>
          <w:lang w:val="ru-RU"/>
        </w:rPr>
        <w:t>имущественных</w:t>
      </w:r>
      <w:proofErr w:type="gramEnd"/>
      <w:r w:rsidRPr="00FF1152">
        <w:rPr>
          <w:szCs w:val="28"/>
          <w:lang w:val="ru-RU"/>
        </w:rPr>
        <w:t xml:space="preserve"> и </w:t>
      </w:r>
    </w:p>
    <w:p w:rsidR="00FF1152" w:rsidRPr="00FF1152" w:rsidRDefault="00FF1152" w:rsidP="00FF1152">
      <w:pPr>
        <w:spacing w:line="240" w:lineRule="exact"/>
        <w:ind w:right="-5"/>
        <w:rPr>
          <w:szCs w:val="28"/>
          <w:lang w:val="ru-RU" w:eastAsia="ar-SA"/>
        </w:rPr>
      </w:pPr>
      <w:r w:rsidRPr="00FF1152">
        <w:rPr>
          <w:szCs w:val="28"/>
          <w:lang w:val="ru-RU"/>
        </w:rPr>
        <w:t xml:space="preserve">земельных отношений </w:t>
      </w:r>
      <w:r w:rsidRPr="00FF1152">
        <w:rPr>
          <w:szCs w:val="28"/>
          <w:lang w:val="ru-RU" w:eastAsia="ar-SA"/>
        </w:rPr>
        <w:t xml:space="preserve">администрации </w:t>
      </w:r>
    </w:p>
    <w:p w:rsidR="00FF1152" w:rsidRPr="00FF1152" w:rsidRDefault="00FF1152" w:rsidP="00FF1152">
      <w:pPr>
        <w:spacing w:line="240" w:lineRule="exact"/>
        <w:ind w:right="-5"/>
        <w:rPr>
          <w:szCs w:val="28"/>
          <w:lang w:val="ru-RU" w:eastAsia="ar-SA"/>
        </w:rPr>
      </w:pPr>
      <w:r w:rsidRPr="00FF1152">
        <w:rPr>
          <w:szCs w:val="28"/>
          <w:lang w:val="ru-RU" w:eastAsia="ar-SA"/>
        </w:rPr>
        <w:t xml:space="preserve">Ипатовского муниципального округа </w:t>
      </w:r>
    </w:p>
    <w:p w:rsidR="005724AA" w:rsidRDefault="00FF1152" w:rsidP="00FF1152">
      <w:pPr>
        <w:spacing w:line="240" w:lineRule="exact"/>
        <w:jc w:val="left"/>
        <w:rPr>
          <w:szCs w:val="28"/>
          <w:lang w:val="ru-RU"/>
        </w:rPr>
      </w:pPr>
      <w:r w:rsidRPr="00FF1152">
        <w:rPr>
          <w:szCs w:val="28"/>
          <w:lang w:val="ru-RU" w:eastAsia="ar-SA"/>
        </w:rPr>
        <w:t>Ставропольского</w:t>
      </w:r>
      <w:r>
        <w:rPr>
          <w:szCs w:val="28"/>
          <w:lang w:eastAsia="ar-SA"/>
        </w:rPr>
        <w:t> </w:t>
      </w:r>
      <w:r w:rsidRPr="00FF1152">
        <w:rPr>
          <w:szCs w:val="28"/>
          <w:lang w:val="ru-RU" w:eastAsia="ar-SA"/>
        </w:rPr>
        <w:t xml:space="preserve">края                                                                   </w:t>
      </w:r>
      <w:r>
        <w:rPr>
          <w:szCs w:val="28"/>
          <w:lang w:val="ru-RU" w:eastAsia="ar-SA"/>
        </w:rPr>
        <w:t xml:space="preserve">    </w:t>
      </w:r>
      <w:r w:rsidRPr="00FF1152">
        <w:rPr>
          <w:szCs w:val="28"/>
          <w:lang w:val="ru-RU" w:eastAsia="ar-SA"/>
        </w:rPr>
        <w:t>А.В. Тараканова</w:t>
      </w:r>
    </w:p>
    <w:p w:rsidR="005724AA" w:rsidRDefault="005724AA" w:rsidP="00B715A2">
      <w:pPr>
        <w:spacing w:line="240" w:lineRule="exact"/>
        <w:jc w:val="left"/>
        <w:rPr>
          <w:szCs w:val="28"/>
          <w:lang w:val="ru-RU"/>
        </w:rPr>
      </w:pPr>
    </w:p>
    <w:p w:rsidR="00B715A2" w:rsidRPr="00B715A2" w:rsidRDefault="00B715A2" w:rsidP="00B715A2">
      <w:pPr>
        <w:spacing w:line="240" w:lineRule="exact"/>
        <w:jc w:val="left"/>
        <w:rPr>
          <w:szCs w:val="28"/>
          <w:lang w:val="ru-RU"/>
        </w:rPr>
      </w:pPr>
    </w:p>
    <w:p w:rsidR="00B715A2" w:rsidRPr="00B715A2" w:rsidRDefault="00B715A2" w:rsidP="00B715A2">
      <w:pPr>
        <w:suppressAutoHyphens/>
        <w:spacing w:line="240" w:lineRule="exact"/>
        <w:rPr>
          <w:szCs w:val="28"/>
          <w:lang w:val="ru-RU"/>
        </w:rPr>
      </w:pPr>
      <w:r w:rsidRPr="00B715A2">
        <w:rPr>
          <w:szCs w:val="28"/>
          <w:lang w:val="ru-RU"/>
        </w:rPr>
        <w:t xml:space="preserve">Проект подготовлен отделом образования администрации </w:t>
      </w:r>
      <w:proofErr w:type="spellStart"/>
      <w:r w:rsidRPr="00B715A2">
        <w:rPr>
          <w:szCs w:val="28"/>
          <w:lang w:val="ru-RU"/>
        </w:rPr>
        <w:t>Ипатовского</w:t>
      </w:r>
      <w:proofErr w:type="spellEnd"/>
      <w:r w:rsidRPr="00B715A2">
        <w:rPr>
          <w:szCs w:val="28"/>
          <w:lang w:val="ru-RU"/>
        </w:rPr>
        <w:t xml:space="preserve"> муниципального округа Ставропольского края</w:t>
      </w:r>
    </w:p>
    <w:p w:rsidR="00B715A2" w:rsidRPr="00B715A2" w:rsidRDefault="00B715A2" w:rsidP="00B715A2">
      <w:pPr>
        <w:spacing w:line="240" w:lineRule="exact"/>
        <w:jc w:val="right"/>
        <w:rPr>
          <w:szCs w:val="28"/>
          <w:lang w:val="ru-RU"/>
        </w:rPr>
      </w:pPr>
    </w:p>
    <w:p w:rsidR="00155D8D" w:rsidRDefault="00B715A2" w:rsidP="00155D8D">
      <w:pPr>
        <w:spacing w:line="240" w:lineRule="exact"/>
        <w:jc w:val="right"/>
        <w:rPr>
          <w:lang w:val="ru-RU"/>
        </w:rPr>
      </w:pPr>
      <w:r w:rsidRPr="00B715A2">
        <w:rPr>
          <w:szCs w:val="28"/>
          <w:lang w:val="ru-RU"/>
        </w:rPr>
        <w:tab/>
      </w:r>
      <w:r w:rsidR="00C3318F">
        <w:rPr>
          <w:szCs w:val="28"/>
          <w:lang w:val="ru-RU"/>
        </w:rPr>
        <w:t>С.Н. Казакова</w:t>
      </w:r>
    </w:p>
    <w:tbl>
      <w:tblPr>
        <w:tblW w:w="0" w:type="auto"/>
        <w:tblInd w:w="817" w:type="dxa"/>
        <w:tblLook w:val="04A0"/>
      </w:tblPr>
      <w:tblGrid>
        <w:gridCol w:w="5225"/>
        <w:gridCol w:w="3812"/>
      </w:tblGrid>
      <w:tr w:rsidR="00155D8D" w:rsidRPr="00BB46D5" w:rsidTr="00155D8D">
        <w:trPr>
          <w:trHeight w:val="3756"/>
        </w:trPr>
        <w:tc>
          <w:tcPr>
            <w:tcW w:w="5245" w:type="dxa"/>
          </w:tcPr>
          <w:p w:rsidR="00FF1152" w:rsidRDefault="00FF1152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Рассылка: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Фоменко Т.А.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Отдел прав</w:t>
            </w:r>
            <w:proofErr w:type="gramStart"/>
            <w:r w:rsidRPr="00155D8D">
              <w:rPr>
                <w:szCs w:val="28"/>
                <w:lang w:val="ru-RU"/>
              </w:rPr>
              <w:t>.</w:t>
            </w:r>
            <w:proofErr w:type="gramEnd"/>
            <w:r w:rsidRPr="00155D8D">
              <w:rPr>
                <w:szCs w:val="28"/>
                <w:lang w:val="ru-RU"/>
              </w:rPr>
              <w:t xml:space="preserve"> </w:t>
            </w:r>
            <w:proofErr w:type="gramStart"/>
            <w:r w:rsidRPr="00155D8D">
              <w:rPr>
                <w:szCs w:val="28"/>
                <w:lang w:val="ru-RU"/>
              </w:rPr>
              <w:t>и</w:t>
            </w:r>
            <w:proofErr w:type="gramEnd"/>
            <w:r w:rsidRPr="00155D8D">
              <w:rPr>
                <w:szCs w:val="28"/>
                <w:lang w:val="ru-RU"/>
              </w:rPr>
              <w:t xml:space="preserve"> кадров. обеспечения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Отдел образования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 xml:space="preserve">Отдел </w:t>
            </w:r>
            <w:proofErr w:type="spellStart"/>
            <w:r w:rsidRPr="00155D8D">
              <w:rPr>
                <w:szCs w:val="28"/>
                <w:lang w:val="ru-RU"/>
              </w:rPr>
              <w:t>имущ</w:t>
            </w:r>
            <w:proofErr w:type="spellEnd"/>
            <w:r w:rsidRPr="00155D8D">
              <w:rPr>
                <w:szCs w:val="28"/>
                <w:lang w:val="ru-RU"/>
              </w:rPr>
              <w:t xml:space="preserve">. и </w:t>
            </w:r>
            <w:proofErr w:type="spellStart"/>
            <w:r w:rsidRPr="00155D8D">
              <w:rPr>
                <w:szCs w:val="28"/>
                <w:lang w:val="ru-RU"/>
              </w:rPr>
              <w:t>земельн</w:t>
            </w:r>
            <w:proofErr w:type="spellEnd"/>
            <w:r w:rsidRPr="00155D8D">
              <w:rPr>
                <w:szCs w:val="28"/>
                <w:lang w:val="ru-RU"/>
              </w:rPr>
              <w:t>. отношений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Регистр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Регистр (Холин С.П.)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Сайт (независимая экспертиза)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Консультант-Плюс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Прое</w:t>
            </w:r>
            <w:proofErr w:type="gramStart"/>
            <w:r w:rsidRPr="00155D8D">
              <w:rPr>
                <w:szCs w:val="28"/>
                <w:lang w:val="ru-RU"/>
              </w:rPr>
              <w:t>кт в пр</w:t>
            </w:r>
            <w:proofErr w:type="gramEnd"/>
            <w:r w:rsidRPr="00155D8D">
              <w:rPr>
                <w:szCs w:val="28"/>
                <w:lang w:val="ru-RU"/>
              </w:rPr>
              <w:t>окуратуру</w:t>
            </w:r>
          </w:p>
          <w:p w:rsidR="00155D8D" w:rsidRPr="00155D8D" w:rsidRDefault="00155D8D" w:rsidP="00A15070">
            <w:pPr>
              <w:spacing w:line="240" w:lineRule="exact"/>
              <w:ind w:firstLine="34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 xml:space="preserve">Отдел по связям с общественностью, 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 xml:space="preserve">автоматизации и </w:t>
            </w:r>
            <w:proofErr w:type="gramStart"/>
            <w:r w:rsidRPr="00155D8D">
              <w:rPr>
                <w:szCs w:val="28"/>
                <w:lang w:val="ru-RU"/>
              </w:rPr>
              <w:t>информационных</w:t>
            </w:r>
            <w:proofErr w:type="gramEnd"/>
            <w:r w:rsidRPr="00155D8D">
              <w:rPr>
                <w:szCs w:val="28"/>
                <w:lang w:val="ru-RU"/>
              </w:rPr>
              <w:t xml:space="preserve"> </w:t>
            </w:r>
          </w:p>
          <w:p w:rsidR="00155D8D" w:rsidRPr="00155D8D" w:rsidRDefault="00155D8D" w:rsidP="00A15070">
            <w:pPr>
              <w:spacing w:line="240" w:lineRule="exact"/>
              <w:jc w:val="left"/>
              <w:rPr>
                <w:szCs w:val="28"/>
                <w:lang w:val="ru-RU"/>
              </w:rPr>
            </w:pPr>
            <w:r w:rsidRPr="00155D8D">
              <w:rPr>
                <w:szCs w:val="28"/>
                <w:lang w:val="ru-RU"/>
              </w:rPr>
              <w:t>технологий (на сайт)</w:t>
            </w:r>
          </w:p>
          <w:p w:rsidR="00155D8D" w:rsidRPr="00844498" w:rsidRDefault="00155D8D" w:rsidP="00A15070">
            <w:pPr>
              <w:spacing w:line="240" w:lineRule="exact"/>
              <w:jc w:val="left"/>
              <w:rPr>
                <w:szCs w:val="28"/>
              </w:rPr>
            </w:pPr>
            <w:proofErr w:type="spellStart"/>
            <w:r w:rsidRPr="00844498">
              <w:rPr>
                <w:szCs w:val="28"/>
              </w:rPr>
              <w:t>Библиотека</w:t>
            </w:r>
            <w:proofErr w:type="spellEnd"/>
          </w:p>
        </w:tc>
        <w:tc>
          <w:tcPr>
            <w:tcW w:w="3836" w:type="dxa"/>
          </w:tcPr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</w:p>
          <w:p w:rsidR="00155D8D" w:rsidRDefault="00155D8D" w:rsidP="00A15070">
            <w:pPr>
              <w:spacing w:line="240" w:lineRule="exact"/>
              <w:rPr>
                <w:szCs w:val="28"/>
              </w:rPr>
            </w:pPr>
          </w:p>
          <w:p w:rsidR="00FF1152" w:rsidRDefault="00FF1152" w:rsidP="00A15070">
            <w:pPr>
              <w:spacing w:line="240" w:lineRule="exact"/>
              <w:rPr>
                <w:szCs w:val="28"/>
                <w:lang w:val="ru-RU"/>
              </w:rPr>
            </w:pP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 xml:space="preserve">1 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44498">
              <w:rPr>
                <w:szCs w:val="28"/>
              </w:rPr>
              <w:t xml:space="preserve"> 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>1</w:t>
            </w:r>
          </w:p>
          <w:p w:rsidR="00155D8D" w:rsidRPr="00844498" w:rsidRDefault="00155D8D" w:rsidP="00A15070">
            <w:pPr>
              <w:spacing w:line="240" w:lineRule="exact"/>
              <w:rPr>
                <w:szCs w:val="28"/>
              </w:rPr>
            </w:pPr>
            <w:r w:rsidRPr="00844498">
              <w:rPr>
                <w:szCs w:val="28"/>
              </w:rPr>
              <w:t xml:space="preserve">1                                  </w:t>
            </w:r>
          </w:p>
        </w:tc>
      </w:tr>
    </w:tbl>
    <w:p w:rsidR="00C46109" w:rsidRPr="00F30C49" w:rsidRDefault="00C46109" w:rsidP="009750DF">
      <w:pPr>
        <w:spacing w:line="240" w:lineRule="exact"/>
        <w:rPr>
          <w:lang w:val="ru-RU"/>
        </w:rPr>
      </w:pPr>
    </w:p>
    <w:sectPr w:rsidR="00C46109" w:rsidRPr="00F30C49" w:rsidSect="00FF1152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9FE"/>
    <w:multiLevelType w:val="hybridMultilevel"/>
    <w:tmpl w:val="9D7C16DA"/>
    <w:lvl w:ilvl="0" w:tplc="A0E64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50DF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10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164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626C"/>
    <w:rsid w:val="00026546"/>
    <w:rsid w:val="0003173F"/>
    <w:rsid w:val="000323BA"/>
    <w:rsid w:val="00032EC5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120F"/>
    <w:rsid w:val="000517F0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3E7D"/>
    <w:rsid w:val="00063F52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6FC8"/>
    <w:rsid w:val="0009723D"/>
    <w:rsid w:val="000975AB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08E6"/>
    <w:rsid w:val="000B11CA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3ED2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37F"/>
    <w:rsid w:val="000C1733"/>
    <w:rsid w:val="000C23CA"/>
    <w:rsid w:val="000C25E8"/>
    <w:rsid w:val="000C2765"/>
    <w:rsid w:val="000C2AA7"/>
    <w:rsid w:val="000C327A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0A5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05"/>
    <w:rsid w:val="001236B4"/>
    <w:rsid w:val="001239B0"/>
    <w:rsid w:val="001245E5"/>
    <w:rsid w:val="0012493F"/>
    <w:rsid w:val="00124958"/>
    <w:rsid w:val="00124FDF"/>
    <w:rsid w:val="0012557E"/>
    <w:rsid w:val="0012597B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AF9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D8D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83C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17B"/>
    <w:rsid w:val="0017777B"/>
    <w:rsid w:val="00177EED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10A"/>
    <w:rsid w:val="001866A6"/>
    <w:rsid w:val="00186A85"/>
    <w:rsid w:val="00186D7A"/>
    <w:rsid w:val="001870B0"/>
    <w:rsid w:val="0018759F"/>
    <w:rsid w:val="00187A17"/>
    <w:rsid w:val="00187CA8"/>
    <w:rsid w:val="0019059B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FF"/>
    <w:rsid w:val="0019483B"/>
    <w:rsid w:val="00194AD9"/>
    <w:rsid w:val="00195154"/>
    <w:rsid w:val="001952C1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4D3"/>
    <w:rsid w:val="001B4F55"/>
    <w:rsid w:val="001B4F6B"/>
    <w:rsid w:val="001B4FBB"/>
    <w:rsid w:val="001B4FE1"/>
    <w:rsid w:val="001B500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920"/>
    <w:rsid w:val="001C4A2B"/>
    <w:rsid w:val="001C4AA1"/>
    <w:rsid w:val="001C4ABE"/>
    <w:rsid w:val="001C4C7A"/>
    <w:rsid w:val="001C5404"/>
    <w:rsid w:val="001C5613"/>
    <w:rsid w:val="001C5826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B97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54D"/>
    <w:rsid w:val="001E5926"/>
    <w:rsid w:val="001E59BE"/>
    <w:rsid w:val="001E5AF4"/>
    <w:rsid w:val="001E5AFF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2C9F"/>
    <w:rsid w:val="0020323D"/>
    <w:rsid w:val="0020334C"/>
    <w:rsid w:val="00203871"/>
    <w:rsid w:val="002038BB"/>
    <w:rsid w:val="00203B89"/>
    <w:rsid w:val="00203C33"/>
    <w:rsid w:val="00204382"/>
    <w:rsid w:val="002048C7"/>
    <w:rsid w:val="00204F04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17A6"/>
    <w:rsid w:val="002223EC"/>
    <w:rsid w:val="00222709"/>
    <w:rsid w:val="00222C45"/>
    <w:rsid w:val="00222EC3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F28"/>
    <w:rsid w:val="00240175"/>
    <w:rsid w:val="002402B4"/>
    <w:rsid w:val="0024080F"/>
    <w:rsid w:val="002409A9"/>
    <w:rsid w:val="00240B14"/>
    <w:rsid w:val="002414C1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F72"/>
    <w:rsid w:val="0024754E"/>
    <w:rsid w:val="00247724"/>
    <w:rsid w:val="00247B09"/>
    <w:rsid w:val="00247E5D"/>
    <w:rsid w:val="00247F1E"/>
    <w:rsid w:val="002500E9"/>
    <w:rsid w:val="002503DA"/>
    <w:rsid w:val="002503DF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39F8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84B"/>
    <w:rsid w:val="00255AD5"/>
    <w:rsid w:val="00255FF8"/>
    <w:rsid w:val="002562FF"/>
    <w:rsid w:val="00256330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77A92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6B5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3AD"/>
    <w:rsid w:val="002A19F6"/>
    <w:rsid w:val="002A2306"/>
    <w:rsid w:val="002A2530"/>
    <w:rsid w:val="002A2B97"/>
    <w:rsid w:val="002A393F"/>
    <w:rsid w:val="002A3E0C"/>
    <w:rsid w:val="002A4342"/>
    <w:rsid w:val="002A4693"/>
    <w:rsid w:val="002A480A"/>
    <w:rsid w:val="002A4A57"/>
    <w:rsid w:val="002A4ABA"/>
    <w:rsid w:val="002A4DDA"/>
    <w:rsid w:val="002A4F1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BE2"/>
    <w:rsid w:val="002C1F7C"/>
    <w:rsid w:val="002C21DE"/>
    <w:rsid w:val="002C2890"/>
    <w:rsid w:val="002C2BBC"/>
    <w:rsid w:val="002C3460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3FFE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C6B"/>
    <w:rsid w:val="00301FFE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5B0"/>
    <w:rsid w:val="003515F8"/>
    <w:rsid w:val="00351AD9"/>
    <w:rsid w:val="00351FF6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3F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86"/>
    <w:rsid w:val="00364BFB"/>
    <w:rsid w:val="00365135"/>
    <w:rsid w:val="003658C4"/>
    <w:rsid w:val="0036591D"/>
    <w:rsid w:val="00365D6E"/>
    <w:rsid w:val="00366BB3"/>
    <w:rsid w:val="00367076"/>
    <w:rsid w:val="00367BA7"/>
    <w:rsid w:val="00367D3D"/>
    <w:rsid w:val="00367E49"/>
    <w:rsid w:val="00370561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808BA"/>
    <w:rsid w:val="00380A62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8A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AE8"/>
    <w:rsid w:val="003E5DB5"/>
    <w:rsid w:val="003E6431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D78"/>
    <w:rsid w:val="004052E4"/>
    <w:rsid w:val="00405648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A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54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2A6"/>
    <w:rsid w:val="00445517"/>
    <w:rsid w:val="00445AE6"/>
    <w:rsid w:val="004463DC"/>
    <w:rsid w:val="00446504"/>
    <w:rsid w:val="00446816"/>
    <w:rsid w:val="004469CD"/>
    <w:rsid w:val="00446E20"/>
    <w:rsid w:val="00446FF7"/>
    <w:rsid w:val="0044710D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414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47D"/>
    <w:rsid w:val="0047061C"/>
    <w:rsid w:val="004706A5"/>
    <w:rsid w:val="004709CD"/>
    <w:rsid w:val="00470C4A"/>
    <w:rsid w:val="004712A6"/>
    <w:rsid w:val="004712E1"/>
    <w:rsid w:val="0047132B"/>
    <w:rsid w:val="00471590"/>
    <w:rsid w:val="00471A9A"/>
    <w:rsid w:val="00471C4F"/>
    <w:rsid w:val="00472B8A"/>
    <w:rsid w:val="00472F28"/>
    <w:rsid w:val="00473170"/>
    <w:rsid w:val="0047333E"/>
    <w:rsid w:val="0047365B"/>
    <w:rsid w:val="00473705"/>
    <w:rsid w:val="00473841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BEE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7F5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6FB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709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0A7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6C17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90"/>
    <w:rsid w:val="0054660A"/>
    <w:rsid w:val="00546C33"/>
    <w:rsid w:val="0054738E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132F"/>
    <w:rsid w:val="00561D56"/>
    <w:rsid w:val="00562190"/>
    <w:rsid w:val="00562407"/>
    <w:rsid w:val="0056254E"/>
    <w:rsid w:val="005626D7"/>
    <w:rsid w:val="00562D9B"/>
    <w:rsid w:val="00562DF6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4AA"/>
    <w:rsid w:val="00572876"/>
    <w:rsid w:val="00572B6C"/>
    <w:rsid w:val="0057315F"/>
    <w:rsid w:val="005733E9"/>
    <w:rsid w:val="005737F7"/>
    <w:rsid w:val="005738D9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60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9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B8D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475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42C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3714"/>
    <w:rsid w:val="005D3824"/>
    <w:rsid w:val="005D3BA9"/>
    <w:rsid w:val="005D3FC9"/>
    <w:rsid w:val="005D4B9E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31B"/>
    <w:rsid w:val="005E54E1"/>
    <w:rsid w:val="005E56A2"/>
    <w:rsid w:val="005E5988"/>
    <w:rsid w:val="005E63B7"/>
    <w:rsid w:val="005E6D0A"/>
    <w:rsid w:val="005E6D1C"/>
    <w:rsid w:val="005E6E38"/>
    <w:rsid w:val="005E737B"/>
    <w:rsid w:val="005E7509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36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3BCC"/>
    <w:rsid w:val="0061418E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D2D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7032B"/>
    <w:rsid w:val="006703E3"/>
    <w:rsid w:val="006707AD"/>
    <w:rsid w:val="006707F3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855"/>
    <w:rsid w:val="0068289A"/>
    <w:rsid w:val="0068314E"/>
    <w:rsid w:val="006833D1"/>
    <w:rsid w:val="0068345D"/>
    <w:rsid w:val="006839A4"/>
    <w:rsid w:val="0068418A"/>
    <w:rsid w:val="006842F5"/>
    <w:rsid w:val="0068447A"/>
    <w:rsid w:val="0068479B"/>
    <w:rsid w:val="00684B46"/>
    <w:rsid w:val="00685050"/>
    <w:rsid w:val="00685263"/>
    <w:rsid w:val="006855C8"/>
    <w:rsid w:val="00685893"/>
    <w:rsid w:val="00685984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954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3DD"/>
    <w:rsid w:val="006B7513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1ED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20888"/>
    <w:rsid w:val="00720A90"/>
    <w:rsid w:val="00720C3D"/>
    <w:rsid w:val="0072128C"/>
    <w:rsid w:val="00721705"/>
    <w:rsid w:val="00721928"/>
    <w:rsid w:val="00721CCE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93B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66F4"/>
    <w:rsid w:val="00736785"/>
    <w:rsid w:val="00736952"/>
    <w:rsid w:val="00736B04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3BBA"/>
    <w:rsid w:val="007541E4"/>
    <w:rsid w:val="00754818"/>
    <w:rsid w:val="0075490B"/>
    <w:rsid w:val="00754951"/>
    <w:rsid w:val="00754AB3"/>
    <w:rsid w:val="00754EE5"/>
    <w:rsid w:val="00755037"/>
    <w:rsid w:val="007551C2"/>
    <w:rsid w:val="0075599D"/>
    <w:rsid w:val="00755F91"/>
    <w:rsid w:val="00756093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FCE"/>
    <w:rsid w:val="00763369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08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87E0A"/>
    <w:rsid w:val="00790210"/>
    <w:rsid w:val="0079052F"/>
    <w:rsid w:val="00790639"/>
    <w:rsid w:val="00790CA7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7E4"/>
    <w:rsid w:val="007A5AAB"/>
    <w:rsid w:val="007A5E98"/>
    <w:rsid w:val="007A5F97"/>
    <w:rsid w:val="007A5FC1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D67"/>
    <w:rsid w:val="00802049"/>
    <w:rsid w:val="00802462"/>
    <w:rsid w:val="0080253C"/>
    <w:rsid w:val="00803018"/>
    <w:rsid w:val="008035B4"/>
    <w:rsid w:val="0080369E"/>
    <w:rsid w:val="00803AD5"/>
    <w:rsid w:val="00803B03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07632"/>
    <w:rsid w:val="008102A9"/>
    <w:rsid w:val="008104DA"/>
    <w:rsid w:val="00811077"/>
    <w:rsid w:val="00811253"/>
    <w:rsid w:val="00811254"/>
    <w:rsid w:val="0081154B"/>
    <w:rsid w:val="00811630"/>
    <w:rsid w:val="008116BB"/>
    <w:rsid w:val="008117B5"/>
    <w:rsid w:val="00811D5A"/>
    <w:rsid w:val="00811F2C"/>
    <w:rsid w:val="00811F5B"/>
    <w:rsid w:val="008121C6"/>
    <w:rsid w:val="00812324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410C"/>
    <w:rsid w:val="0082414C"/>
    <w:rsid w:val="00825055"/>
    <w:rsid w:val="00825412"/>
    <w:rsid w:val="0082580B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FB8"/>
    <w:rsid w:val="008630F6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713"/>
    <w:rsid w:val="00893BEE"/>
    <w:rsid w:val="00893BFA"/>
    <w:rsid w:val="00893C71"/>
    <w:rsid w:val="00893DB9"/>
    <w:rsid w:val="00894A73"/>
    <w:rsid w:val="00894B1C"/>
    <w:rsid w:val="00894EEC"/>
    <w:rsid w:val="0089506B"/>
    <w:rsid w:val="008950B0"/>
    <w:rsid w:val="008951F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DE9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986"/>
    <w:rsid w:val="008A7446"/>
    <w:rsid w:val="008A7C43"/>
    <w:rsid w:val="008A7C99"/>
    <w:rsid w:val="008B020A"/>
    <w:rsid w:val="008B02A5"/>
    <w:rsid w:val="008B02A8"/>
    <w:rsid w:val="008B0675"/>
    <w:rsid w:val="008B09BF"/>
    <w:rsid w:val="008B0E9C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3319"/>
    <w:rsid w:val="008C34A2"/>
    <w:rsid w:val="008C34C7"/>
    <w:rsid w:val="008C367B"/>
    <w:rsid w:val="008C3716"/>
    <w:rsid w:val="008C3A06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109"/>
    <w:rsid w:val="008D0533"/>
    <w:rsid w:val="008D0847"/>
    <w:rsid w:val="008D0E8F"/>
    <w:rsid w:val="008D16BA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5BB9"/>
    <w:rsid w:val="008E6179"/>
    <w:rsid w:val="008E66A1"/>
    <w:rsid w:val="008E6EDE"/>
    <w:rsid w:val="008E77C1"/>
    <w:rsid w:val="008F01BE"/>
    <w:rsid w:val="008F0AA2"/>
    <w:rsid w:val="008F1343"/>
    <w:rsid w:val="008F152F"/>
    <w:rsid w:val="008F2293"/>
    <w:rsid w:val="008F244F"/>
    <w:rsid w:val="008F2F9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9008CE"/>
    <w:rsid w:val="00901217"/>
    <w:rsid w:val="00901733"/>
    <w:rsid w:val="00901B1B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4B3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782"/>
    <w:rsid w:val="00906A67"/>
    <w:rsid w:val="00907326"/>
    <w:rsid w:val="0090742F"/>
    <w:rsid w:val="0090773F"/>
    <w:rsid w:val="00907ABE"/>
    <w:rsid w:val="00907E31"/>
    <w:rsid w:val="0091018D"/>
    <w:rsid w:val="00910E91"/>
    <w:rsid w:val="00911BBC"/>
    <w:rsid w:val="00911C90"/>
    <w:rsid w:val="0091257A"/>
    <w:rsid w:val="009125C8"/>
    <w:rsid w:val="00912F0D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4CE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284"/>
    <w:rsid w:val="009526D7"/>
    <w:rsid w:val="00952B52"/>
    <w:rsid w:val="00953370"/>
    <w:rsid w:val="009539C0"/>
    <w:rsid w:val="00953B7E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6ED"/>
    <w:rsid w:val="009707C7"/>
    <w:rsid w:val="00970A6B"/>
    <w:rsid w:val="00970BA7"/>
    <w:rsid w:val="00970FD9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0DF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803BB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09E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669"/>
    <w:rsid w:val="009877BF"/>
    <w:rsid w:val="00987F8C"/>
    <w:rsid w:val="00990128"/>
    <w:rsid w:val="009904DB"/>
    <w:rsid w:val="00990A75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47C"/>
    <w:rsid w:val="009969B0"/>
    <w:rsid w:val="00996FD8"/>
    <w:rsid w:val="009970ED"/>
    <w:rsid w:val="0099725B"/>
    <w:rsid w:val="009975D1"/>
    <w:rsid w:val="009A08B0"/>
    <w:rsid w:val="009A0E04"/>
    <w:rsid w:val="009A10F9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484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19C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9AE"/>
    <w:rsid w:val="009F4FC8"/>
    <w:rsid w:val="009F543E"/>
    <w:rsid w:val="009F55BB"/>
    <w:rsid w:val="009F631E"/>
    <w:rsid w:val="009F64B1"/>
    <w:rsid w:val="009F6787"/>
    <w:rsid w:val="009F69C0"/>
    <w:rsid w:val="00A00108"/>
    <w:rsid w:val="00A00852"/>
    <w:rsid w:val="00A0127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54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E64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655A"/>
    <w:rsid w:val="00A36669"/>
    <w:rsid w:val="00A36E91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47E56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39B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C8B"/>
    <w:rsid w:val="00A76EFD"/>
    <w:rsid w:val="00A77158"/>
    <w:rsid w:val="00A77501"/>
    <w:rsid w:val="00A77699"/>
    <w:rsid w:val="00A77A8E"/>
    <w:rsid w:val="00A77AC6"/>
    <w:rsid w:val="00A77AEF"/>
    <w:rsid w:val="00A77B08"/>
    <w:rsid w:val="00A77D1C"/>
    <w:rsid w:val="00A77EFC"/>
    <w:rsid w:val="00A8036A"/>
    <w:rsid w:val="00A80DD6"/>
    <w:rsid w:val="00A814FD"/>
    <w:rsid w:val="00A81568"/>
    <w:rsid w:val="00A82270"/>
    <w:rsid w:val="00A82886"/>
    <w:rsid w:val="00A8296C"/>
    <w:rsid w:val="00A829AE"/>
    <w:rsid w:val="00A82B9F"/>
    <w:rsid w:val="00A8378D"/>
    <w:rsid w:val="00A843F2"/>
    <w:rsid w:val="00A84B3A"/>
    <w:rsid w:val="00A84D37"/>
    <w:rsid w:val="00A84F44"/>
    <w:rsid w:val="00A85180"/>
    <w:rsid w:val="00A852F4"/>
    <w:rsid w:val="00A85614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060"/>
    <w:rsid w:val="00AA2361"/>
    <w:rsid w:val="00AA32B9"/>
    <w:rsid w:val="00AA3859"/>
    <w:rsid w:val="00AA3E3F"/>
    <w:rsid w:val="00AA42DF"/>
    <w:rsid w:val="00AA4C86"/>
    <w:rsid w:val="00AA5229"/>
    <w:rsid w:val="00AA5BC2"/>
    <w:rsid w:val="00AA5BD5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EFC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EC0"/>
    <w:rsid w:val="00B00FCB"/>
    <w:rsid w:val="00B01A1A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4D4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D18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B4B"/>
    <w:rsid w:val="00B532B6"/>
    <w:rsid w:val="00B534CE"/>
    <w:rsid w:val="00B538DB"/>
    <w:rsid w:val="00B53A53"/>
    <w:rsid w:val="00B53DEF"/>
    <w:rsid w:val="00B5422E"/>
    <w:rsid w:val="00B54529"/>
    <w:rsid w:val="00B54588"/>
    <w:rsid w:val="00B54973"/>
    <w:rsid w:val="00B54D69"/>
    <w:rsid w:val="00B56124"/>
    <w:rsid w:val="00B5700B"/>
    <w:rsid w:val="00B5721B"/>
    <w:rsid w:val="00B60698"/>
    <w:rsid w:val="00B60F16"/>
    <w:rsid w:val="00B63A40"/>
    <w:rsid w:val="00B63A80"/>
    <w:rsid w:val="00B63AF5"/>
    <w:rsid w:val="00B63E16"/>
    <w:rsid w:val="00B63F38"/>
    <w:rsid w:val="00B642CF"/>
    <w:rsid w:val="00B64627"/>
    <w:rsid w:val="00B646EB"/>
    <w:rsid w:val="00B649E1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5A2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CA0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06D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5419"/>
    <w:rsid w:val="00BD566E"/>
    <w:rsid w:val="00BD59E0"/>
    <w:rsid w:val="00BD5B0A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4EDE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17DAE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303E8"/>
    <w:rsid w:val="00C30B7C"/>
    <w:rsid w:val="00C30D75"/>
    <w:rsid w:val="00C30D89"/>
    <w:rsid w:val="00C31326"/>
    <w:rsid w:val="00C3138B"/>
    <w:rsid w:val="00C32E22"/>
    <w:rsid w:val="00C33159"/>
    <w:rsid w:val="00C3318F"/>
    <w:rsid w:val="00C3366A"/>
    <w:rsid w:val="00C338C0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BAD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109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C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FB"/>
    <w:rsid w:val="00C712AC"/>
    <w:rsid w:val="00C71916"/>
    <w:rsid w:val="00C71E29"/>
    <w:rsid w:val="00C72028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0F35"/>
    <w:rsid w:val="00C810AE"/>
    <w:rsid w:val="00C81326"/>
    <w:rsid w:val="00C813D3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A8A"/>
    <w:rsid w:val="00C93BFE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978"/>
    <w:rsid w:val="00CA4024"/>
    <w:rsid w:val="00CA457A"/>
    <w:rsid w:val="00CA476F"/>
    <w:rsid w:val="00CA4A67"/>
    <w:rsid w:val="00CA4C78"/>
    <w:rsid w:val="00CA5103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7DC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7AF"/>
    <w:rsid w:val="00CE68EC"/>
    <w:rsid w:val="00CE6EDC"/>
    <w:rsid w:val="00CE7549"/>
    <w:rsid w:val="00CE78BD"/>
    <w:rsid w:val="00CE79C6"/>
    <w:rsid w:val="00CE7F4E"/>
    <w:rsid w:val="00CF073A"/>
    <w:rsid w:val="00CF0A0A"/>
    <w:rsid w:val="00CF0D54"/>
    <w:rsid w:val="00CF12DA"/>
    <w:rsid w:val="00CF181E"/>
    <w:rsid w:val="00CF193E"/>
    <w:rsid w:val="00CF1E65"/>
    <w:rsid w:val="00CF1EDD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236B"/>
    <w:rsid w:val="00D2270A"/>
    <w:rsid w:val="00D22A64"/>
    <w:rsid w:val="00D232DA"/>
    <w:rsid w:val="00D233C0"/>
    <w:rsid w:val="00D23955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9BC"/>
    <w:rsid w:val="00D31B63"/>
    <w:rsid w:val="00D31F5C"/>
    <w:rsid w:val="00D3245D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D84"/>
    <w:rsid w:val="00D363F2"/>
    <w:rsid w:val="00D3665A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082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1E1"/>
    <w:rsid w:val="00D642CA"/>
    <w:rsid w:val="00D64A96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700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2A32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DD6"/>
    <w:rsid w:val="00D95F9D"/>
    <w:rsid w:val="00D961A8"/>
    <w:rsid w:val="00D96AD8"/>
    <w:rsid w:val="00D96D76"/>
    <w:rsid w:val="00D9709F"/>
    <w:rsid w:val="00D97730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AF0"/>
    <w:rsid w:val="00DB7BC3"/>
    <w:rsid w:val="00DB7C66"/>
    <w:rsid w:val="00DC022B"/>
    <w:rsid w:val="00DC041C"/>
    <w:rsid w:val="00DC0BD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B90"/>
    <w:rsid w:val="00DC6FE8"/>
    <w:rsid w:val="00DC7993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5092"/>
    <w:rsid w:val="00DD516B"/>
    <w:rsid w:val="00DD5530"/>
    <w:rsid w:val="00DD5ACA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11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39C"/>
    <w:rsid w:val="00E075CD"/>
    <w:rsid w:val="00E11C40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08F"/>
    <w:rsid w:val="00E444C3"/>
    <w:rsid w:val="00E44B60"/>
    <w:rsid w:val="00E44C8C"/>
    <w:rsid w:val="00E4506D"/>
    <w:rsid w:val="00E457A6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EC7"/>
    <w:rsid w:val="00E51353"/>
    <w:rsid w:val="00E51E1F"/>
    <w:rsid w:val="00E5216E"/>
    <w:rsid w:val="00E52CAB"/>
    <w:rsid w:val="00E5374F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4CE3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527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B96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61D"/>
    <w:rsid w:val="00EA289A"/>
    <w:rsid w:val="00EA300C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65B7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669F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49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7A0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5BC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7FD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563C"/>
    <w:rsid w:val="00FD579C"/>
    <w:rsid w:val="00FD59D0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8B0"/>
    <w:rsid w:val="00FE4A57"/>
    <w:rsid w:val="00FE4D3D"/>
    <w:rsid w:val="00FE59AA"/>
    <w:rsid w:val="00FE5B78"/>
    <w:rsid w:val="00FE63D8"/>
    <w:rsid w:val="00FE6DF4"/>
    <w:rsid w:val="00FE6EE4"/>
    <w:rsid w:val="00FE7A0B"/>
    <w:rsid w:val="00FF0AD0"/>
    <w:rsid w:val="00FF0EA8"/>
    <w:rsid w:val="00FF1152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744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7653"/>
    <w:rPr>
      <w:rFonts w:ascii="Cambria" w:hAnsi="Cambria"/>
      <w:b/>
      <w:color w:val="365F91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7653"/>
    <w:rPr>
      <w:rFonts w:ascii="Cambria" w:hAnsi="Cambria"/>
      <w:color w:val="365F91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7653"/>
    <w:rPr>
      <w:rFonts w:ascii="Cambria" w:hAnsi="Cambria"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7653"/>
    <w:rPr>
      <w:rFonts w:ascii="Cambria" w:hAnsi="Cambria"/>
      <w:i/>
      <w:color w:val="4F81BD"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37653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37653"/>
    <w:rPr>
      <w:rFonts w:ascii="Cambria" w:hAnsi="Cambria"/>
      <w:i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7653"/>
    <w:rPr>
      <w:rFonts w:ascii="Cambria" w:hAnsi="Cambria"/>
      <w:b/>
      <w:color w:val="9BBB59"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37653"/>
    <w:rPr>
      <w:rFonts w:ascii="Cambria" w:hAnsi="Cambria"/>
      <w:b/>
      <w:i/>
      <w:color w:val="9BBB59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37653"/>
    <w:rPr>
      <w:rFonts w:ascii="Cambria" w:hAnsi="Cambria"/>
      <w:i/>
      <w:color w:val="9BBB59"/>
      <w:sz w:val="20"/>
    </w:rPr>
  </w:style>
  <w:style w:type="paragraph" w:styleId="a3">
    <w:name w:val="Title"/>
    <w:basedOn w:val="a"/>
    <w:next w:val="a"/>
    <w:link w:val="a4"/>
    <w:uiPriority w:val="99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37653"/>
    <w:rPr>
      <w:rFonts w:ascii="Cambria" w:hAnsi="Cambria"/>
      <w:i/>
      <w:color w:val="243F60"/>
      <w:sz w:val="60"/>
    </w:rPr>
  </w:style>
  <w:style w:type="paragraph" w:styleId="a5">
    <w:name w:val="Subtitle"/>
    <w:basedOn w:val="a"/>
    <w:next w:val="a"/>
    <w:link w:val="a6"/>
    <w:uiPriority w:val="99"/>
    <w:qFormat/>
    <w:rsid w:val="00537653"/>
    <w:pPr>
      <w:spacing w:before="200" w:after="900"/>
      <w:jc w:val="right"/>
    </w:pPr>
    <w:rPr>
      <w:rFonts w:ascii="Calibri" w:eastAsia="Times New Roman"/>
      <w:i/>
      <w:iCs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37653"/>
    <w:rPr>
      <w:rFonts w:ascii="Calibri"/>
      <w:i/>
      <w:sz w:val="24"/>
    </w:rPr>
  </w:style>
  <w:style w:type="character" w:styleId="a7">
    <w:name w:val="Strong"/>
    <w:basedOn w:val="a0"/>
    <w:uiPriority w:val="99"/>
    <w:qFormat/>
    <w:rsid w:val="00537653"/>
    <w:rPr>
      <w:rFonts w:cs="Times New Roman"/>
      <w:b/>
      <w:spacing w:val="0"/>
    </w:rPr>
  </w:style>
  <w:style w:type="character" w:styleId="a8">
    <w:name w:val="Emphasis"/>
    <w:basedOn w:val="a0"/>
    <w:uiPriority w:val="99"/>
    <w:qFormat/>
    <w:rsid w:val="00537653"/>
    <w:rPr>
      <w:rFonts w:cs="Times New Roman"/>
      <w:b/>
      <w:i/>
      <w:color w:val="5A5A5A"/>
    </w:rPr>
  </w:style>
  <w:style w:type="paragraph" w:styleId="a9">
    <w:name w:val="No Spacing"/>
    <w:basedOn w:val="a"/>
    <w:link w:val="aa"/>
    <w:uiPriority w:val="99"/>
    <w:qFormat/>
    <w:rsid w:val="00537653"/>
  </w:style>
  <w:style w:type="paragraph" w:styleId="ab">
    <w:name w:val="List Paragraph"/>
    <w:basedOn w:val="a"/>
    <w:uiPriority w:val="1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37653"/>
    <w:rPr>
      <w:rFonts w:ascii="Cambria" w:eastAsia="Times New Roman" w:hAnsi="Cambria"/>
      <w:i/>
      <w:iCs/>
      <w:color w:val="5A5A5A"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537653"/>
    <w:rPr>
      <w:rFonts w:ascii="Cambria" w:hAnsi="Cambria"/>
      <w:i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37653"/>
    <w:rPr>
      <w:rFonts w:ascii="Cambria" w:hAnsi="Cambria"/>
      <w:i/>
      <w:color w:val="FFFFFF"/>
      <w:sz w:val="24"/>
      <w:shd w:val="clear" w:color="auto" w:fill="4F81BD"/>
    </w:rPr>
  </w:style>
  <w:style w:type="character" w:styleId="ae">
    <w:name w:val="Subtle Emphasis"/>
    <w:basedOn w:val="a0"/>
    <w:uiPriority w:val="99"/>
    <w:qFormat/>
    <w:rsid w:val="00537653"/>
    <w:rPr>
      <w:i/>
      <w:color w:val="5A5A5A"/>
    </w:rPr>
  </w:style>
  <w:style w:type="character" w:styleId="af">
    <w:name w:val="Intense Emphasis"/>
    <w:basedOn w:val="a0"/>
    <w:uiPriority w:val="99"/>
    <w:qFormat/>
    <w:rsid w:val="00537653"/>
    <w:rPr>
      <w:b/>
      <w:i/>
      <w:color w:val="4F81BD"/>
      <w:sz w:val="22"/>
    </w:rPr>
  </w:style>
  <w:style w:type="character" w:styleId="af0">
    <w:name w:val="Subtle Reference"/>
    <w:basedOn w:val="a0"/>
    <w:uiPriority w:val="99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99"/>
    <w:qFormat/>
    <w:rsid w:val="00537653"/>
    <w:rPr>
      <w:b/>
      <w:color w:val="76923C"/>
      <w:u w:val="single" w:color="9BBB59"/>
    </w:rPr>
  </w:style>
  <w:style w:type="character" w:styleId="af2">
    <w:name w:val="Book Title"/>
    <w:basedOn w:val="a0"/>
    <w:uiPriority w:val="99"/>
    <w:qFormat/>
    <w:rsid w:val="00537653"/>
    <w:rPr>
      <w:rFonts w:ascii="Cambria" w:hAnsi="Cambria"/>
      <w:b/>
      <w:i/>
      <w:color w:val="auto"/>
    </w:rPr>
  </w:style>
  <w:style w:type="paragraph" w:styleId="af3">
    <w:name w:val="TOC Heading"/>
    <w:basedOn w:val="1"/>
    <w:next w:val="a"/>
    <w:uiPriority w:val="99"/>
    <w:qFormat/>
    <w:rsid w:val="00537653"/>
    <w:pPr>
      <w:outlineLvl w:val="9"/>
    </w:pPr>
  </w:style>
  <w:style w:type="paragraph" w:styleId="af4">
    <w:name w:val="caption"/>
    <w:basedOn w:val="a"/>
    <w:next w:val="a"/>
    <w:uiPriority w:val="99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99"/>
    <w:locked/>
    <w:rsid w:val="00537653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9750DF"/>
    <w:rPr>
      <w:rFonts w:ascii="Tahoma" w:hAnsi="Tahoma"/>
      <w:sz w:val="16"/>
      <w:szCs w:val="16"/>
      <w:lang w:val="ru-RU"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9750DF"/>
    <w:rPr>
      <w:rFonts w:ascii="Tahoma" w:hAnsi="Tahoma"/>
      <w:sz w:val="16"/>
    </w:rPr>
  </w:style>
  <w:style w:type="paragraph" w:customStyle="1" w:styleId="11">
    <w:name w:val="Без интервала1"/>
    <w:uiPriority w:val="99"/>
    <w:rsid w:val="001B5001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rsid w:val="00C567CD"/>
  </w:style>
  <w:style w:type="paragraph" w:styleId="HTML">
    <w:name w:val="HTML Preformatted"/>
    <w:basedOn w:val="a"/>
    <w:link w:val="HTML0"/>
    <w:uiPriority w:val="99"/>
    <w:rsid w:val="00807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7632"/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155D8D"/>
    <w:rPr>
      <w:rFonts w:cs="Times New Roman"/>
      <w:color w:val="0000FF"/>
      <w:u w:val="single"/>
    </w:rPr>
  </w:style>
  <w:style w:type="character" w:customStyle="1" w:styleId="af8">
    <w:name w:val="Гипертекстовая ссылка"/>
    <w:basedOn w:val="a0"/>
    <w:uiPriority w:val="99"/>
    <w:rsid w:val="00155D8D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D9E8409F20AB2B845C6F66E0314246CC21403D57A2E850D5E63A1EF1A9CA524PBy8E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89C70FC261A1689122B9515AEE79BC9A03131624A0957A60AE6A9BF5C322942D17EAE345A6ED0BF30A5E7YBd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34AD-FC48-4FBD-9321-FCF02784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48</cp:revision>
  <cp:lastPrinted>2024-05-28T12:53:00Z</cp:lastPrinted>
  <dcterms:created xsi:type="dcterms:W3CDTF">2021-04-12T10:09:00Z</dcterms:created>
  <dcterms:modified xsi:type="dcterms:W3CDTF">2024-06-05T06:21:00Z</dcterms:modified>
</cp:coreProperties>
</file>